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2D28" w14:textId="7E9FA14F" w:rsidR="00643AAC" w:rsidRPr="005D4A8E" w:rsidRDefault="004E77A9" w:rsidP="00643AAC">
      <w:pPr>
        <w:spacing w:line="960" w:lineRule="auto"/>
        <w:jc w:val="right"/>
        <w:rPr>
          <w:rFonts w:asciiTheme="minorHAnsi" w:hAnsiTheme="minorHAnsi"/>
          <w:color w:val="000000"/>
          <w:sz w:val="28"/>
        </w:rPr>
      </w:pPr>
      <w:r>
        <w:rPr>
          <w:rFonts w:asciiTheme="minorHAnsi" w:hAnsiTheme="minorHAnsi"/>
          <w:b/>
        </w:rPr>
        <w:t>30</w:t>
      </w:r>
      <w:r w:rsidR="00BE6276">
        <w:rPr>
          <w:rFonts w:asciiTheme="minorHAnsi" w:hAnsiTheme="minorHAnsi"/>
          <w:b/>
        </w:rPr>
        <w:t xml:space="preserve"> </w:t>
      </w:r>
      <w:r>
        <w:rPr>
          <w:rFonts w:asciiTheme="minorHAnsi" w:hAnsiTheme="minorHAnsi"/>
          <w:b/>
        </w:rPr>
        <w:t xml:space="preserve">April </w:t>
      </w:r>
      <w:r w:rsidR="00AC2156">
        <w:rPr>
          <w:rFonts w:asciiTheme="minorHAnsi" w:hAnsiTheme="minorHAnsi"/>
          <w:b/>
        </w:rPr>
        <w:t>20</w:t>
      </w:r>
      <w:r w:rsidR="000F665E">
        <w:rPr>
          <w:rFonts w:asciiTheme="minorHAnsi" w:hAnsiTheme="minorHAnsi"/>
          <w:b/>
        </w:rPr>
        <w:t>21</w:t>
      </w:r>
    </w:p>
    <w:p w14:paraId="59255DA7"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TRICARE Encounter Data - Non Institutional</w:t>
      </w:r>
    </w:p>
    <w:p w14:paraId="0986AEE8"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(TED-NI)</w:t>
      </w:r>
    </w:p>
    <w:p w14:paraId="0EF0A897"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for the</w:t>
      </w:r>
    </w:p>
    <w:p w14:paraId="41806612"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MHS Data Repository (</w:t>
      </w:r>
      <w:smartTag w:uri="urn:schemas-microsoft-com:office:smarttags" w:element="stockticker">
        <w:r w:rsidRPr="005D4A8E">
          <w:rPr>
            <w:rFonts w:asciiTheme="minorHAnsi" w:hAnsiTheme="minorHAnsi"/>
            <w:color w:val="000000"/>
            <w:sz w:val="32"/>
            <w:szCs w:val="32"/>
          </w:rPr>
          <w:t>MDR</w:t>
        </w:r>
      </w:smartTag>
      <w:r w:rsidRPr="005D4A8E">
        <w:rPr>
          <w:rFonts w:asciiTheme="minorHAnsi" w:hAnsiTheme="minorHAnsi"/>
          <w:color w:val="000000"/>
          <w:sz w:val="32"/>
          <w:szCs w:val="32"/>
        </w:rPr>
        <w:t>)</w:t>
      </w:r>
    </w:p>
    <w:p w14:paraId="75D8A9BC" w14:textId="2419EEDE" w:rsidR="00643AAC" w:rsidRPr="005D4A8E" w:rsidRDefault="00643AAC" w:rsidP="00643AAC">
      <w:pPr>
        <w:pStyle w:val="CoverSubtitleDocumentName"/>
        <w:spacing w:after="60" w:line="1680" w:lineRule="auto"/>
        <w:rPr>
          <w:rFonts w:asciiTheme="minorHAnsi" w:hAnsiTheme="minorHAnsi"/>
          <w:color w:val="000000"/>
          <w:sz w:val="32"/>
          <w:szCs w:val="32"/>
        </w:rPr>
      </w:pPr>
      <w:r w:rsidRPr="005D4A8E">
        <w:rPr>
          <w:rFonts w:asciiTheme="minorHAnsi" w:hAnsiTheme="minorHAnsi"/>
          <w:color w:val="000000"/>
          <w:sz w:val="32"/>
          <w:szCs w:val="32"/>
        </w:rPr>
        <w:t xml:space="preserve">(Version </w:t>
      </w:r>
      <w:r w:rsidR="004E77A9">
        <w:rPr>
          <w:rFonts w:asciiTheme="minorHAnsi" w:hAnsiTheme="minorHAnsi"/>
          <w:color w:val="000000"/>
          <w:sz w:val="32"/>
          <w:szCs w:val="32"/>
        </w:rPr>
        <w:t>2</w:t>
      </w:r>
      <w:r w:rsidRPr="005D4A8E">
        <w:rPr>
          <w:rFonts w:asciiTheme="minorHAnsi" w:hAnsiTheme="minorHAnsi"/>
          <w:color w:val="000000"/>
          <w:sz w:val="32"/>
          <w:szCs w:val="32"/>
        </w:rPr>
        <w:t>.0</w:t>
      </w:r>
      <w:r w:rsidR="004E77A9">
        <w:rPr>
          <w:rFonts w:asciiTheme="minorHAnsi" w:hAnsiTheme="minorHAnsi"/>
          <w:color w:val="000000"/>
          <w:sz w:val="32"/>
          <w:szCs w:val="32"/>
        </w:rPr>
        <w:t>0</w:t>
      </w:r>
      <w:r w:rsidRPr="005D4A8E">
        <w:rPr>
          <w:rFonts w:asciiTheme="minorHAnsi" w:hAnsiTheme="minorHAnsi"/>
          <w:color w:val="000000"/>
          <w:sz w:val="32"/>
          <w:szCs w:val="32"/>
        </w:rPr>
        <w:t>.</w:t>
      </w:r>
      <w:r w:rsidR="004E77A9">
        <w:rPr>
          <w:rFonts w:asciiTheme="minorHAnsi" w:hAnsiTheme="minorHAnsi"/>
          <w:color w:val="000000"/>
          <w:sz w:val="32"/>
          <w:szCs w:val="32"/>
        </w:rPr>
        <w:t>00</w:t>
      </w:r>
      <w:r w:rsidRPr="005D4A8E">
        <w:rPr>
          <w:rFonts w:asciiTheme="minorHAnsi" w:hAnsiTheme="minorHAnsi"/>
          <w:color w:val="000000"/>
          <w:sz w:val="32"/>
          <w:szCs w:val="32"/>
        </w:rPr>
        <w:t>)</w:t>
      </w:r>
    </w:p>
    <w:p w14:paraId="13F49267" w14:textId="0F0B1FF9" w:rsidR="00643AAC" w:rsidRPr="005D4A8E" w:rsidRDefault="004B1249" w:rsidP="00643AAC">
      <w:pPr>
        <w:pStyle w:val="CoverSubtitleDocumentName"/>
        <w:spacing w:after="60" w:line="1680" w:lineRule="auto"/>
        <w:rPr>
          <w:rFonts w:asciiTheme="minorHAnsi" w:hAnsiTheme="minorHAnsi"/>
          <w:color w:val="000000"/>
          <w:sz w:val="32"/>
          <w:szCs w:val="32"/>
        </w:rPr>
      </w:pPr>
      <w:r>
        <w:rPr>
          <w:rFonts w:asciiTheme="minorHAnsi" w:hAnsiTheme="minorHAnsi"/>
          <w:color w:val="000000"/>
          <w:sz w:val="32"/>
          <w:szCs w:val="32"/>
        </w:rPr>
        <w:t>Future</w:t>
      </w:r>
      <w:r w:rsidR="00643AAC" w:rsidRPr="005D4A8E">
        <w:rPr>
          <w:rFonts w:asciiTheme="minorHAnsi" w:hAnsiTheme="minorHAnsi"/>
          <w:color w:val="000000"/>
          <w:sz w:val="32"/>
          <w:szCs w:val="32"/>
        </w:rPr>
        <w:t xml:space="preserve"> Specification</w:t>
      </w:r>
    </w:p>
    <w:p w14:paraId="28A12BB2" w14:textId="77777777" w:rsidR="00643AAC" w:rsidRPr="005D4A8E" w:rsidRDefault="00643AAC" w:rsidP="00643AAC">
      <w:pPr>
        <w:pStyle w:val="CoverSubtitleDocumentName"/>
        <w:spacing w:after="0"/>
        <w:rPr>
          <w:rFonts w:asciiTheme="minorHAnsi" w:hAnsiTheme="minorHAnsi"/>
          <w:color w:val="000000"/>
          <w:sz w:val="28"/>
        </w:rPr>
      </w:pPr>
    </w:p>
    <w:p w14:paraId="4A1620EF" w14:textId="77777777" w:rsidR="00643AAC" w:rsidRPr="005D4A8E" w:rsidRDefault="00643AAC" w:rsidP="00643AAC">
      <w:pPr>
        <w:pStyle w:val="CoverSubtitleDocumentName"/>
        <w:spacing w:after="0"/>
        <w:rPr>
          <w:rFonts w:asciiTheme="minorHAnsi" w:hAnsiTheme="minorHAnsi"/>
          <w:sz w:val="28"/>
        </w:rPr>
      </w:pPr>
    </w:p>
    <w:p w14:paraId="4DFA3F6C" w14:textId="77777777" w:rsidR="00643AAC" w:rsidRPr="005D4A8E" w:rsidRDefault="00643AAC" w:rsidP="00643AAC">
      <w:pPr>
        <w:rPr>
          <w:rFonts w:asciiTheme="minorHAnsi" w:hAnsiTheme="minorHAnsi"/>
          <w:b/>
          <w:kern w:val="28"/>
          <w:sz w:val="28"/>
        </w:rPr>
        <w:sectPr w:rsidR="00643AAC" w:rsidRPr="005D4A8E">
          <w:pgSz w:w="12240" w:h="15840"/>
          <w:pgMar w:top="1440" w:right="1440" w:bottom="1440" w:left="1440" w:header="720" w:footer="720" w:gutter="0"/>
          <w:cols w:space="720"/>
        </w:sectPr>
      </w:pPr>
    </w:p>
    <w:p w14:paraId="146000D5" w14:textId="77777777" w:rsidR="00643AAC" w:rsidRPr="005D4A8E" w:rsidRDefault="00643AAC" w:rsidP="00643AAC">
      <w:pPr>
        <w:jc w:val="center"/>
        <w:rPr>
          <w:rFonts w:asciiTheme="minorHAnsi" w:hAnsiTheme="minorHAnsi"/>
          <w:b/>
        </w:rPr>
      </w:pPr>
      <w:r w:rsidRPr="005D4A8E">
        <w:rPr>
          <w:rFonts w:asciiTheme="minorHAnsi" w:hAnsiTheme="minorHAnsi"/>
          <w:b/>
        </w:rPr>
        <w:lastRenderedPageBreak/>
        <w:t>Revision History</w:t>
      </w:r>
    </w:p>
    <w:p w14:paraId="420CA2C0" w14:textId="77777777" w:rsidR="00643AAC" w:rsidRPr="005D4A8E" w:rsidRDefault="00643AAC" w:rsidP="00643AAC">
      <w:pPr>
        <w:rPr>
          <w:rFonts w:asciiTheme="minorHAnsi" w:hAnsiTheme="minorHAnsi"/>
        </w:rPr>
      </w:pPr>
    </w:p>
    <w:tbl>
      <w:tblPr>
        <w:tblW w:w="10285" w:type="dxa"/>
        <w:jc w:val="center"/>
        <w:tblLayout w:type="fixed"/>
        <w:tblCellMar>
          <w:left w:w="80" w:type="dxa"/>
          <w:right w:w="80" w:type="dxa"/>
        </w:tblCellMar>
        <w:tblLook w:val="0000" w:firstRow="0" w:lastRow="0" w:firstColumn="0" w:lastColumn="0" w:noHBand="0" w:noVBand="0"/>
      </w:tblPr>
      <w:tblGrid>
        <w:gridCol w:w="953"/>
        <w:gridCol w:w="1400"/>
        <w:gridCol w:w="1710"/>
        <w:gridCol w:w="1710"/>
        <w:gridCol w:w="4512"/>
      </w:tblGrid>
      <w:tr w:rsidR="00643AAC" w:rsidRPr="005D4A8E" w14:paraId="6F6AD3DD" w14:textId="77777777" w:rsidTr="005D6CD4">
        <w:trPr>
          <w:cantSplit/>
          <w:trHeight w:val="300"/>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14:paraId="79CC8281"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14:paraId="35B77823"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5A88B87F"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Originator</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4A1ABB8D"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Para/Tbl/Fig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14:paraId="7E99DAC6"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Description of Change</w:t>
            </w:r>
          </w:p>
        </w:tc>
      </w:tr>
      <w:tr w:rsidR="00643AAC" w:rsidRPr="005D4A8E" w14:paraId="150DF451"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704EC1E3"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1.03.00</w:t>
            </w:r>
          </w:p>
        </w:tc>
        <w:tc>
          <w:tcPr>
            <w:tcW w:w="1400" w:type="dxa"/>
            <w:tcBorders>
              <w:top w:val="single" w:sz="6" w:space="0" w:color="auto"/>
              <w:left w:val="single" w:sz="6" w:space="0" w:color="auto"/>
              <w:bottom w:val="single" w:sz="6" w:space="0" w:color="auto"/>
              <w:right w:val="single" w:sz="6" w:space="0" w:color="auto"/>
            </w:tcBorders>
          </w:tcPr>
          <w:p w14:paraId="1871245E"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07/21/2009</w:t>
            </w:r>
          </w:p>
        </w:tc>
        <w:tc>
          <w:tcPr>
            <w:tcW w:w="1710" w:type="dxa"/>
            <w:tcBorders>
              <w:top w:val="single" w:sz="6" w:space="0" w:color="auto"/>
              <w:left w:val="single" w:sz="6" w:space="0" w:color="auto"/>
              <w:bottom w:val="single" w:sz="6" w:space="0" w:color="auto"/>
              <w:right w:val="single" w:sz="6" w:space="0" w:color="auto"/>
            </w:tcBorders>
          </w:tcPr>
          <w:p w14:paraId="478CEA36"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J. Huber</w:t>
            </w:r>
          </w:p>
        </w:tc>
        <w:tc>
          <w:tcPr>
            <w:tcW w:w="1710" w:type="dxa"/>
            <w:tcBorders>
              <w:top w:val="single" w:sz="6" w:space="0" w:color="auto"/>
              <w:left w:val="single" w:sz="6" w:space="0" w:color="auto"/>
              <w:bottom w:val="single" w:sz="6" w:space="0" w:color="auto"/>
              <w:right w:val="single" w:sz="6" w:space="0" w:color="auto"/>
            </w:tcBorders>
          </w:tcPr>
          <w:p w14:paraId="0401FF13" w14:textId="77777777" w:rsidR="00643AAC" w:rsidRPr="005D4A8E" w:rsidRDefault="00643AAC" w:rsidP="005D6CD4">
            <w:pPr>
              <w:numPr>
                <w:ilvl w:val="0"/>
                <w:numId w:val="15"/>
              </w:numPr>
              <w:tabs>
                <w:tab w:val="num" w:pos="190"/>
              </w:tabs>
              <w:ind w:left="190" w:hanging="180"/>
              <w:rPr>
                <w:rFonts w:asciiTheme="minorHAnsi" w:hAnsiTheme="minorHAnsi"/>
                <w:sz w:val="20"/>
                <w:szCs w:val="18"/>
              </w:rPr>
            </w:pPr>
            <w:r w:rsidRPr="005D4A8E">
              <w:rPr>
                <w:rFonts w:asciiTheme="minorHAnsi" w:hAnsiTheme="minorHAnsi"/>
                <w:sz w:val="20"/>
                <w:szCs w:val="18"/>
              </w:rPr>
              <w:t>Page 17</w:t>
            </w:r>
          </w:p>
        </w:tc>
        <w:tc>
          <w:tcPr>
            <w:tcW w:w="4512" w:type="dxa"/>
            <w:tcBorders>
              <w:top w:val="single" w:sz="6" w:space="0" w:color="auto"/>
              <w:left w:val="single" w:sz="6" w:space="0" w:color="auto"/>
              <w:bottom w:val="single" w:sz="6" w:space="0" w:color="auto"/>
              <w:right w:val="single" w:sz="6" w:space="0" w:color="auto"/>
            </w:tcBorders>
          </w:tcPr>
          <w:p w14:paraId="5BA32D21" w14:textId="77777777" w:rsidR="00643AAC" w:rsidRPr="005D4A8E" w:rsidRDefault="00643AAC" w:rsidP="005D6CD4">
            <w:pPr>
              <w:numPr>
                <w:ilvl w:val="0"/>
                <w:numId w:val="16"/>
              </w:numPr>
              <w:tabs>
                <w:tab w:val="num" w:pos="190"/>
              </w:tabs>
              <w:ind w:left="190" w:hanging="180"/>
              <w:rPr>
                <w:rFonts w:asciiTheme="minorHAnsi" w:hAnsiTheme="minorHAnsi"/>
                <w:sz w:val="20"/>
                <w:szCs w:val="18"/>
              </w:rPr>
            </w:pPr>
            <w:r w:rsidRPr="005D4A8E">
              <w:rPr>
                <w:rFonts w:asciiTheme="minorHAnsi" w:hAnsiTheme="minorHAnsi"/>
                <w:sz w:val="20"/>
                <w:szCs w:val="18"/>
              </w:rPr>
              <w:t>TED Indicator</w:t>
            </w:r>
          </w:p>
          <w:p w14:paraId="1E0731CB" w14:textId="77777777" w:rsidR="00643AAC" w:rsidRPr="005D4A8E" w:rsidRDefault="00643AAC" w:rsidP="005D6CD4">
            <w:pPr>
              <w:numPr>
                <w:ilvl w:val="0"/>
                <w:numId w:val="16"/>
              </w:numPr>
              <w:tabs>
                <w:tab w:val="num" w:pos="190"/>
              </w:tabs>
              <w:ind w:left="190" w:hanging="180"/>
              <w:rPr>
                <w:rFonts w:asciiTheme="minorHAnsi" w:hAnsiTheme="minorHAnsi"/>
                <w:sz w:val="20"/>
                <w:szCs w:val="18"/>
              </w:rPr>
            </w:pPr>
            <w:r w:rsidRPr="005D4A8E">
              <w:rPr>
                <w:rFonts w:asciiTheme="minorHAnsi" w:hAnsiTheme="minorHAnsi"/>
                <w:sz w:val="20"/>
                <w:szCs w:val="18"/>
              </w:rPr>
              <w:t>Fixed sequencing of appendix (appendix E missing)</w:t>
            </w:r>
          </w:p>
        </w:tc>
      </w:tr>
      <w:tr w:rsidR="00643AAC" w:rsidRPr="005D4A8E" w14:paraId="391E5E70"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53628A69"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1.04.00</w:t>
            </w:r>
          </w:p>
        </w:tc>
        <w:tc>
          <w:tcPr>
            <w:tcW w:w="1400" w:type="dxa"/>
            <w:tcBorders>
              <w:top w:val="single" w:sz="6" w:space="0" w:color="auto"/>
              <w:left w:val="single" w:sz="6" w:space="0" w:color="auto"/>
              <w:bottom w:val="single" w:sz="6" w:space="0" w:color="auto"/>
              <w:right w:val="single" w:sz="6" w:space="0" w:color="auto"/>
            </w:tcBorders>
          </w:tcPr>
          <w:p w14:paraId="0664C6D3"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02/04/2010</w:t>
            </w:r>
          </w:p>
        </w:tc>
        <w:tc>
          <w:tcPr>
            <w:tcW w:w="1710" w:type="dxa"/>
            <w:tcBorders>
              <w:top w:val="single" w:sz="6" w:space="0" w:color="auto"/>
              <w:left w:val="single" w:sz="6" w:space="0" w:color="auto"/>
              <w:bottom w:val="single" w:sz="6" w:space="0" w:color="auto"/>
              <w:right w:val="single" w:sz="6" w:space="0" w:color="auto"/>
            </w:tcBorders>
          </w:tcPr>
          <w:p w14:paraId="632C369C"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J. Huber</w:t>
            </w:r>
          </w:p>
        </w:tc>
        <w:tc>
          <w:tcPr>
            <w:tcW w:w="1710" w:type="dxa"/>
            <w:tcBorders>
              <w:top w:val="single" w:sz="6" w:space="0" w:color="auto"/>
              <w:left w:val="single" w:sz="6" w:space="0" w:color="auto"/>
              <w:bottom w:val="single" w:sz="6" w:space="0" w:color="auto"/>
              <w:right w:val="single" w:sz="6" w:space="0" w:color="auto"/>
            </w:tcBorders>
          </w:tcPr>
          <w:p w14:paraId="3237F416" w14:textId="77777777" w:rsidR="00643AAC" w:rsidRPr="005D4A8E" w:rsidRDefault="00643AAC" w:rsidP="005D6CD4">
            <w:pPr>
              <w:numPr>
                <w:ilvl w:val="0"/>
                <w:numId w:val="15"/>
              </w:numPr>
              <w:tabs>
                <w:tab w:val="num" w:pos="190"/>
              </w:tabs>
              <w:ind w:left="190" w:hanging="180"/>
              <w:rPr>
                <w:rFonts w:asciiTheme="minorHAnsi" w:hAnsiTheme="minorHAnsi"/>
                <w:sz w:val="20"/>
                <w:szCs w:val="18"/>
              </w:rPr>
            </w:pPr>
            <w:r w:rsidRPr="005D4A8E">
              <w:rPr>
                <w:rFonts w:asciiTheme="minorHAnsi" w:hAnsiTheme="minorHAnsi"/>
                <w:sz w:val="20"/>
                <w:szCs w:val="18"/>
              </w:rPr>
              <w:t>Page 12</w:t>
            </w:r>
          </w:p>
          <w:p w14:paraId="279BBBAC" w14:textId="77777777" w:rsidR="00643AAC" w:rsidRPr="005D4A8E" w:rsidRDefault="00643AAC" w:rsidP="005D6CD4">
            <w:pPr>
              <w:numPr>
                <w:ilvl w:val="0"/>
                <w:numId w:val="15"/>
              </w:numPr>
              <w:tabs>
                <w:tab w:val="num" w:pos="190"/>
              </w:tabs>
              <w:ind w:left="190" w:hanging="180"/>
              <w:rPr>
                <w:rFonts w:asciiTheme="minorHAnsi" w:hAnsiTheme="minorHAnsi"/>
                <w:sz w:val="20"/>
                <w:szCs w:val="18"/>
              </w:rPr>
            </w:pPr>
            <w:r w:rsidRPr="005D4A8E">
              <w:rPr>
                <w:rFonts w:asciiTheme="minorHAnsi" w:hAnsiTheme="minorHAnsi"/>
                <w:sz w:val="20"/>
                <w:szCs w:val="18"/>
              </w:rPr>
              <w:t>Page 18</w:t>
            </w:r>
          </w:p>
        </w:tc>
        <w:tc>
          <w:tcPr>
            <w:tcW w:w="4512" w:type="dxa"/>
            <w:tcBorders>
              <w:top w:val="single" w:sz="6" w:space="0" w:color="auto"/>
              <w:left w:val="single" w:sz="6" w:space="0" w:color="auto"/>
              <w:bottom w:val="single" w:sz="6" w:space="0" w:color="auto"/>
              <w:right w:val="single" w:sz="6" w:space="0" w:color="auto"/>
            </w:tcBorders>
          </w:tcPr>
          <w:p w14:paraId="1C7B7A7F" w14:textId="77777777" w:rsidR="00643AAC" w:rsidRPr="005D4A8E" w:rsidRDefault="00643AAC" w:rsidP="005D6CD4">
            <w:pPr>
              <w:numPr>
                <w:ilvl w:val="0"/>
                <w:numId w:val="16"/>
              </w:numPr>
              <w:tabs>
                <w:tab w:val="num" w:pos="190"/>
              </w:tabs>
              <w:ind w:left="190" w:hanging="180"/>
              <w:rPr>
                <w:rFonts w:asciiTheme="minorHAnsi" w:hAnsiTheme="minorHAnsi"/>
                <w:sz w:val="20"/>
                <w:szCs w:val="18"/>
              </w:rPr>
            </w:pPr>
            <w:r w:rsidRPr="005D4A8E">
              <w:rPr>
                <w:rFonts w:asciiTheme="minorHAnsi" w:hAnsiTheme="minorHAnsi"/>
                <w:sz w:val="20"/>
                <w:szCs w:val="18"/>
              </w:rPr>
              <w:t>Added National Provider Identifiers</w:t>
            </w:r>
          </w:p>
          <w:p w14:paraId="481718C7" w14:textId="77777777" w:rsidR="00643AAC" w:rsidRPr="005D4A8E" w:rsidRDefault="00643AAC" w:rsidP="005D6CD4">
            <w:pPr>
              <w:numPr>
                <w:ilvl w:val="0"/>
                <w:numId w:val="16"/>
              </w:numPr>
              <w:tabs>
                <w:tab w:val="num" w:pos="190"/>
              </w:tabs>
              <w:ind w:left="190" w:hanging="180"/>
              <w:rPr>
                <w:rFonts w:asciiTheme="minorHAnsi" w:hAnsiTheme="minorHAnsi"/>
                <w:sz w:val="20"/>
                <w:szCs w:val="18"/>
              </w:rPr>
            </w:pPr>
            <w:r w:rsidRPr="005D4A8E">
              <w:rPr>
                <w:rFonts w:asciiTheme="minorHAnsi" w:hAnsiTheme="minorHAnsi"/>
                <w:sz w:val="20"/>
                <w:szCs w:val="18"/>
              </w:rPr>
              <w:t>Hospital Dept Number</w:t>
            </w:r>
          </w:p>
        </w:tc>
      </w:tr>
      <w:tr w:rsidR="00643AAC" w:rsidRPr="005D4A8E" w14:paraId="04A763D5"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5D19C7DA"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1.04.01</w:t>
            </w:r>
          </w:p>
        </w:tc>
        <w:tc>
          <w:tcPr>
            <w:tcW w:w="1400" w:type="dxa"/>
            <w:tcBorders>
              <w:top w:val="single" w:sz="6" w:space="0" w:color="auto"/>
              <w:left w:val="single" w:sz="6" w:space="0" w:color="auto"/>
              <w:bottom w:val="single" w:sz="6" w:space="0" w:color="auto"/>
              <w:right w:val="single" w:sz="6" w:space="0" w:color="auto"/>
            </w:tcBorders>
          </w:tcPr>
          <w:p w14:paraId="4114D5E1"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04/05/2010</w:t>
            </w:r>
          </w:p>
        </w:tc>
        <w:tc>
          <w:tcPr>
            <w:tcW w:w="1710" w:type="dxa"/>
            <w:tcBorders>
              <w:top w:val="single" w:sz="6" w:space="0" w:color="auto"/>
              <w:left w:val="single" w:sz="6" w:space="0" w:color="auto"/>
              <w:bottom w:val="single" w:sz="6" w:space="0" w:color="auto"/>
              <w:right w:val="single" w:sz="6" w:space="0" w:color="auto"/>
            </w:tcBorders>
          </w:tcPr>
          <w:p w14:paraId="575DF0DA"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J. Huber</w:t>
            </w:r>
          </w:p>
        </w:tc>
        <w:tc>
          <w:tcPr>
            <w:tcW w:w="1710" w:type="dxa"/>
            <w:tcBorders>
              <w:top w:val="single" w:sz="6" w:space="0" w:color="auto"/>
              <w:left w:val="single" w:sz="6" w:space="0" w:color="auto"/>
              <w:bottom w:val="single" w:sz="6" w:space="0" w:color="auto"/>
              <w:right w:val="single" w:sz="6" w:space="0" w:color="auto"/>
            </w:tcBorders>
          </w:tcPr>
          <w:p w14:paraId="49EDCC69"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p>
        </w:tc>
        <w:tc>
          <w:tcPr>
            <w:tcW w:w="4512" w:type="dxa"/>
            <w:tcBorders>
              <w:top w:val="single" w:sz="6" w:space="0" w:color="auto"/>
              <w:left w:val="single" w:sz="6" w:space="0" w:color="auto"/>
              <w:bottom w:val="single" w:sz="6" w:space="0" w:color="auto"/>
              <w:right w:val="single" w:sz="6" w:space="0" w:color="auto"/>
            </w:tcBorders>
          </w:tcPr>
          <w:p w14:paraId="42C7C398"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Clarification in the rule for Hospital Department Number; changed "as of October 1, 2009" to "if cycle date is after October 1, 2009</w:t>
            </w:r>
          </w:p>
        </w:tc>
      </w:tr>
      <w:tr w:rsidR="00643AAC" w:rsidRPr="005D4A8E" w14:paraId="1BF7B04B"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24AD8C0B"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1.04.02</w:t>
            </w:r>
          </w:p>
        </w:tc>
        <w:tc>
          <w:tcPr>
            <w:tcW w:w="1400" w:type="dxa"/>
            <w:tcBorders>
              <w:top w:val="single" w:sz="6" w:space="0" w:color="auto"/>
              <w:left w:val="single" w:sz="6" w:space="0" w:color="auto"/>
              <w:bottom w:val="single" w:sz="6" w:space="0" w:color="auto"/>
              <w:right w:val="single" w:sz="6" w:space="0" w:color="auto"/>
            </w:tcBorders>
          </w:tcPr>
          <w:p w14:paraId="30E2352C"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08/13/2010</w:t>
            </w:r>
          </w:p>
        </w:tc>
        <w:tc>
          <w:tcPr>
            <w:tcW w:w="1710" w:type="dxa"/>
            <w:tcBorders>
              <w:top w:val="single" w:sz="6" w:space="0" w:color="auto"/>
              <w:left w:val="single" w:sz="6" w:space="0" w:color="auto"/>
              <w:bottom w:val="single" w:sz="6" w:space="0" w:color="auto"/>
              <w:right w:val="single" w:sz="6" w:space="0" w:color="auto"/>
            </w:tcBorders>
          </w:tcPr>
          <w:p w14:paraId="711EB525"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J. Huber</w:t>
            </w:r>
          </w:p>
        </w:tc>
        <w:tc>
          <w:tcPr>
            <w:tcW w:w="1710" w:type="dxa"/>
            <w:tcBorders>
              <w:top w:val="single" w:sz="6" w:space="0" w:color="auto"/>
              <w:left w:val="single" w:sz="6" w:space="0" w:color="auto"/>
              <w:bottom w:val="single" w:sz="4" w:space="0" w:color="auto"/>
              <w:right w:val="single" w:sz="6" w:space="0" w:color="auto"/>
            </w:tcBorders>
          </w:tcPr>
          <w:p w14:paraId="42183651"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Internally Derived Fields</w:t>
            </w:r>
          </w:p>
        </w:tc>
        <w:tc>
          <w:tcPr>
            <w:tcW w:w="4512" w:type="dxa"/>
            <w:tcBorders>
              <w:top w:val="single" w:sz="6" w:space="0" w:color="auto"/>
              <w:left w:val="single" w:sz="6" w:space="0" w:color="auto"/>
              <w:bottom w:val="single" w:sz="4" w:space="0" w:color="auto"/>
              <w:right w:val="single" w:sz="6" w:space="0" w:color="auto"/>
            </w:tcBorders>
          </w:tcPr>
          <w:p w14:paraId="35E88E3A"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 xml:space="preserve">Added contractor numbers 04 and 15 to TED Indicator derivation </w:t>
            </w:r>
          </w:p>
          <w:p w14:paraId="35A527E1"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Added contractor numbers 04 and 15 to Contract Type derivation</w:t>
            </w:r>
          </w:p>
        </w:tc>
      </w:tr>
      <w:tr w:rsidR="00643AAC" w:rsidRPr="005D4A8E" w14:paraId="729A4AF9" w14:textId="77777777" w:rsidTr="005D6CD4">
        <w:trPr>
          <w:cantSplit/>
          <w:trHeight w:val="345"/>
          <w:jc w:val="center"/>
        </w:trPr>
        <w:tc>
          <w:tcPr>
            <w:tcW w:w="953" w:type="dxa"/>
            <w:vMerge w:val="restart"/>
            <w:tcBorders>
              <w:top w:val="single" w:sz="6" w:space="0" w:color="auto"/>
              <w:left w:val="single" w:sz="6" w:space="0" w:color="auto"/>
              <w:right w:val="single" w:sz="6" w:space="0" w:color="auto"/>
            </w:tcBorders>
          </w:tcPr>
          <w:p w14:paraId="0832E0A7" w14:textId="77777777" w:rsidR="00643AAC" w:rsidRPr="005D4A8E" w:rsidRDefault="00643AAC" w:rsidP="005D6CD4">
            <w:pPr>
              <w:jc w:val="center"/>
              <w:rPr>
                <w:rFonts w:asciiTheme="minorHAnsi" w:hAnsiTheme="minorHAnsi"/>
                <w:sz w:val="20"/>
                <w:szCs w:val="18"/>
              </w:rPr>
            </w:pPr>
            <w:r w:rsidRPr="005D4A8E">
              <w:rPr>
                <w:rFonts w:asciiTheme="minorHAnsi" w:hAnsiTheme="minorHAnsi"/>
                <w:sz w:val="20"/>
                <w:szCs w:val="18"/>
              </w:rPr>
              <w:t>1.04.03</w:t>
            </w:r>
            <w:r w:rsidRPr="005D4A8E">
              <w:rPr>
                <w:rStyle w:val="FootnoteReference"/>
                <w:rFonts w:asciiTheme="minorHAnsi" w:hAnsiTheme="minorHAnsi"/>
                <w:sz w:val="20"/>
                <w:szCs w:val="18"/>
              </w:rPr>
              <w:footnoteReference w:id="1"/>
            </w:r>
          </w:p>
        </w:tc>
        <w:tc>
          <w:tcPr>
            <w:tcW w:w="1400" w:type="dxa"/>
            <w:vMerge w:val="restart"/>
            <w:tcBorders>
              <w:top w:val="single" w:sz="6" w:space="0" w:color="auto"/>
              <w:left w:val="single" w:sz="6" w:space="0" w:color="auto"/>
              <w:right w:val="single" w:sz="6" w:space="0" w:color="auto"/>
            </w:tcBorders>
          </w:tcPr>
          <w:p w14:paraId="22E10B03"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05/11/2011</w:t>
            </w:r>
          </w:p>
        </w:tc>
        <w:tc>
          <w:tcPr>
            <w:tcW w:w="1710" w:type="dxa"/>
            <w:vMerge w:val="restart"/>
            <w:tcBorders>
              <w:top w:val="single" w:sz="6" w:space="0" w:color="auto"/>
              <w:left w:val="single" w:sz="6" w:space="0" w:color="auto"/>
              <w:right w:val="single" w:sz="4" w:space="0" w:color="auto"/>
            </w:tcBorders>
          </w:tcPr>
          <w:p w14:paraId="2E70293D"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M. North for J. Huber</w:t>
            </w:r>
          </w:p>
          <w:p w14:paraId="1FEAD703" w14:textId="77777777" w:rsidR="00643AAC" w:rsidRPr="005D4A8E" w:rsidRDefault="00643AAC" w:rsidP="005D6CD4">
            <w:pPr>
              <w:rPr>
                <w:rFonts w:asciiTheme="minorHAnsi" w:hAnsiTheme="minorHAnsi"/>
                <w:sz w:val="20"/>
                <w:szCs w:val="18"/>
              </w:rPr>
            </w:pPr>
          </w:p>
          <w:p w14:paraId="0F475D5E" w14:textId="77777777" w:rsidR="00643AAC" w:rsidRPr="005D4A8E" w:rsidRDefault="00643AAC" w:rsidP="005D6CD4">
            <w:pPr>
              <w:rPr>
                <w:rFonts w:asciiTheme="minorHAnsi" w:hAnsiTheme="minorHAnsi"/>
                <w:sz w:val="20"/>
                <w:szCs w:val="18"/>
              </w:rPr>
            </w:pPr>
          </w:p>
          <w:p w14:paraId="3FD5995E"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J. Huber</w:t>
            </w:r>
          </w:p>
        </w:tc>
        <w:tc>
          <w:tcPr>
            <w:tcW w:w="1710" w:type="dxa"/>
            <w:tcBorders>
              <w:top w:val="single" w:sz="4" w:space="0" w:color="auto"/>
              <w:left w:val="single" w:sz="4" w:space="0" w:color="auto"/>
              <w:right w:val="single" w:sz="4" w:space="0" w:color="auto"/>
            </w:tcBorders>
          </w:tcPr>
          <w:p w14:paraId="00698A29"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Appendix G</w:t>
            </w:r>
          </w:p>
        </w:tc>
        <w:tc>
          <w:tcPr>
            <w:tcW w:w="4512" w:type="dxa"/>
            <w:tcBorders>
              <w:top w:val="single" w:sz="4" w:space="0" w:color="auto"/>
              <w:left w:val="single" w:sz="4" w:space="0" w:color="auto"/>
              <w:right w:val="single" w:sz="4" w:space="0" w:color="auto"/>
            </w:tcBorders>
          </w:tcPr>
          <w:p w14:paraId="6BE606A8"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Replace derivation algorithm for MERHCF flag in Appendix G. Re-calculate MERHCF flag for all TRD-NI datasets, apply retroactively from current FY to FY01.</w:t>
            </w:r>
          </w:p>
        </w:tc>
      </w:tr>
      <w:tr w:rsidR="00643AAC" w:rsidRPr="005D4A8E" w14:paraId="7BEED4FD" w14:textId="77777777" w:rsidTr="005D6CD4">
        <w:trPr>
          <w:cantSplit/>
          <w:trHeight w:val="345"/>
          <w:jc w:val="center"/>
        </w:trPr>
        <w:tc>
          <w:tcPr>
            <w:tcW w:w="953" w:type="dxa"/>
            <w:vMerge/>
            <w:tcBorders>
              <w:left w:val="single" w:sz="6" w:space="0" w:color="auto"/>
              <w:right w:val="single" w:sz="6" w:space="0" w:color="auto"/>
            </w:tcBorders>
          </w:tcPr>
          <w:p w14:paraId="243B28EC" w14:textId="77777777" w:rsidR="00643AAC" w:rsidRPr="005D4A8E" w:rsidRDefault="00643AAC" w:rsidP="005D6CD4">
            <w:pPr>
              <w:rPr>
                <w:rFonts w:asciiTheme="minorHAnsi" w:hAnsiTheme="minorHAnsi"/>
                <w:sz w:val="20"/>
                <w:szCs w:val="18"/>
              </w:rPr>
            </w:pPr>
          </w:p>
        </w:tc>
        <w:tc>
          <w:tcPr>
            <w:tcW w:w="1400" w:type="dxa"/>
            <w:vMerge/>
            <w:tcBorders>
              <w:left w:val="single" w:sz="6" w:space="0" w:color="auto"/>
              <w:right w:val="single" w:sz="6" w:space="0" w:color="auto"/>
            </w:tcBorders>
          </w:tcPr>
          <w:p w14:paraId="0C9D9FF5" w14:textId="77777777" w:rsidR="00643AAC" w:rsidRPr="005D4A8E" w:rsidRDefault="00643AAC" w:rsidP="005D6CD4">
            <w:pPr>
              <w:rPr>
                <w:rFonts w:asciiTheme="minorHAnsi" w:hAnsiTheme="minorHAnsi"/>
                <w:sz w:val="20"/>
                <w:szCs w:val="18"/>
              </w:rPr>
            </w:pPr>
          </w:p>
        </w:tc>
        <w:tc>
          <w:tcPr>
            <w:tcW w:w="1710" w:type="dxa"/>
            <w:vMerge/>
            <w:tcBorders>
              <w:left w:val="single" w:sz="6" w:space="0" w:color="auto"/>
              <w:right w:val="single" w:sz="4" w:space="0" w:color="auto"/>
            </w:tcBorders>
          </w:tcPr>
          <w:p w14:paraId="160E32A7" w14:textId="77777777" w:rsidR="00643AAC" w:rsidRPr="005D4A8E" w:rsidRDefault="00643AAC" w:rsidP="005D6CD4">
            <w:pPr>
              <w:rPr>
                <w:rFonts w:asciiTheme="minorHAnsi" w:hAnsiTheme="minorHAnsi"/>
                <w:sz w:val="20"/>
                <w:szCs w:val="18"/>
              </w:rPr>
            </w:pPr>
          </w:p>
        </w:tc>
        <w:tc>
          <w:tcPr>
            <w:tcW w:w="1710" w:type="dxa"/>
            <w:tcBorders>
              <w:left w:val="single" w:sz="4" w:space="0" w:color="auto"/>
              <w:right w:val="single" w:sz="4" w:space="0" w:color="auto"/>
            </w:tcBorders>
          </w:tcPr>
          <w:p w14:paraId="39B9F06F"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Page 10</w:t>
            </w:r>
          </w:p>
        </w:tc>
        <w:tc>
          <w:tcPr>
            <w:tcW w:w="4512" w:type="dxa"/>
            <w:tcBorders>
              <w:left w:val="single" w:sz="4" w:space="0" w:color="auto"/>
              <w:right w:val="single" w:sz="4" w:space="0" w:color="auto"/>
            </w:tcBorders>
          </w:tcPr>
          <w:p w14:paraId="2D499BE8"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Added documentation on source of MDC</w:t>
            </w:r>
          </w:p>
        </w:tc>
      </w:tr>
      <w:tr w:rsidR="00643AAC" w:rsidRPr="005D4A8E" w14:paraId="7BD2AE89" w14:textId="77777777" w:rsidTr="005D6CD4">
        <w:trPr>
          <w:cantSplit/>
          <w:trHeight w:val="345"/>
          <w:jc w:val="center"/>
        </w:trPr>
        <w:tc>
          <w:tcPr>
            <w:tcW w:w="953" w:type="dxa"/>
            <w:vMerge/>
            <w:tcBorders>
              <w:left w:val="single" w:sz="6" w:space="0" w:color="auto"/>
              <w:right w:val="single" w:sz="6" w:space="0" w:color="auto"/>
            </w:tcBorders>
          </w:tcPr>
          <w:p w14:paraId="146DF994" w14:textId="77777777" w:rsidR="00643AAC" w:rsidRPr="005D4A8E" w:rsidRDefault="00643AAC" w:rsidP="005D6CD4">
            <w:pPr>
              <w:rPr>
                <w:rFonts w:asciiTheme="minorHAnsi" w:hAnsiTheme="minorHAnsi"/>
                <w:sz w:val="20"/>
                <w:szCs w:val="18"/>
              </w:rPr>
            </w:pPr>
          </w:p>
        </w:tc>
        <w:tc>
          <w:tcPr>
            <w:tcW w:w="1400" w:type="dxa"/>
            <w:vMerge/>
            <w:tcBorders>
              <w:left w:val="single" w:sz="6" w:space="0" w:color="auto"/>
              <w:right w:val="single" w:sz="6" w:space="0" w:color="auto"/>
            </w:tcBorders>
          </w:tcPr>
          <w:p w14:paraId="5A0C6C6B" w14:textId="77777777" w:rsidR="00643AAC" w:rsidRPr="005D4A8E" w:rsidRDefault="00643AAC" w:rsidP="005D6CD4">
            <w:pPr>
              <w:rPr>
                <w:rFonts w:asciiTheme="minorHAnsi" w:hAnsiTheme="minorHAnsi"/>
                <w:sz w:val="20"/>
                <w:szCs w:val="18"/>
              </w:rPr>
            </w:pPr>
          </w:p>
        </w:tc>
        <w:tc>
          <w:tcPr>
            <w:tcW w:w="1710" w:type="dxa"/>
            <w:vMerge/>
            <w:tcBorders>
              <w:left w:val="single" w:sz="6" w:space="0" w:color="auto"/>
              <w:right w:val="single" w:sz="4" w:space="0" w:color="auto"/>
            </w:tcBorders>
          </w:tcPr>
          <w:p w14:paraId="29A833EB" w14:textId="77777777" w:rsidR="00643AAC" w:rsidRPr="005D4A8E" w:rsidRDefault="00643AAC" w:rsidP="005D6CD4">
            <w:pPr>
              <w:rPr>
                <w:rFonts w:asciiTheme="minorHAnsi" w:hAnsiTheme="minorHAnsi"/>
                <w:sz w:val="20"/>
                <w:szCs w:val="18"/>
              </w:rPr>
            </w:pPr>
          </w:p>
        </w:tc>
        <w:tc>
          <w:tcPr>
            <w:tcW w:w="1710" w:type="dxa"/>
            <w:tcBorders>
              <w:left w:val="single" w:sz="4" w:space="0" w:color="auto"/>
              <w:right w:val="single" w:sz="4" w:space="0" w:color="auto"/>
            </w:tcBorders>
          </w:tcPr>
          <w:p w14:paraId="34DC7931"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Page 14</w:t>
            </w:r>
          </w:p>
        </w:tc>
        <w:tc>
          <w:tcPr>
            <w:tcW w:w="4512" w:type="dxa"/>
            <w:tcBorders>
              <w:left w:val="single" w:sz="4" w:space="0" w:color="auto"/>
              <w:right w:val="single" w:sz="4" w:space="0" w:color="auto"/>
            </w:tcBorders>
          </w:tcPr>
          <w:p w14:paraId="092216D5"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Add field: Accrual Fund Indicator</w:t>
            </w:r>
          </w:p>
        </w:tc>
      </w:tr>
      <w:tr w:rsidR="00643AAC" w:rsidRPr="005D4A8E" w14:paraId="6C729531" w14:textId="77777777" w:rsidTr="005D6CD4">
        <w:trPr>
          <w:cantSplit/>
          <w:trHeight w:val="345"/>
          <w:jc w:val="center"/>
        </w:trPr>
        <w:tc>
          <w:tcPr>
            <w:tcW w:w="953" w:type="dxa"/>
            <w:vMerge/>
            <w:tcBorders>
              <w:left w:val="single" w:sz="6" w:space="0" w:color="auto"/>
              <w:right w:val="single" w:sz="6" w:space="0" w:color="auto"/>
            </w:tcBorders>
          </w:tcPr>
          <w:p w14:paraId="5C7EB0B5" w14:textId="77777777" w:rsidR="00643AAC" w:rsidRPr="005D4A8E" w:rsidRDefault="00643AAC" w:rsidP="005D6CD4">
            <w:pPr>
              <w:rPr>
                <w:rFonts w:asciiTheme="minorHAnsi" w:hAnsiTheme="minorHAnsi"/>
                <w:sz w:val="20"/>
                <w:szCs w:val="18"/>
              </w:rPr>
            </w:pPr>
          </w:p>
        </w:tc>
        <w:tc>
          <w:tcPr>
            <w:tcW w:w="1400" w:type="dxa"/>
            <w:vMerge/>
            <w:tcBorders>
              <w:left w:val="single" w:sz="6" w:space="0" w:color="auto"/>
              <w:right w:val="single" w:sz="6" w:space="0" w:color="auto"/>
            </w:tcBorders>
          </w:tcPr>
          <w:p w14:paraId="034E022C" w14:textId="77777777" w:rsidR="00643AAC" w:rsidRPr="005D4A8E" w:rsidRDefault="00643AAC" w:rsidP="005D6CD4">
            <w:pPr>
              <w:rPr>
                <w:rFonts w:asciiTheme="minorHAnsi" w:hAnsiTheme="minorHAnsi"/>
                <w:sz w:val="20"/>
                <w:szCs w:val="18"/>
              </w:rPr>
            </w:pPr>
          </w:p>
        </w:tc>
        <w:tc>
          <w:tcPr>
            <w:tcW w:w="1710" w:type="dxa"/>
            <w:vMerge/>
            <w:tcBorders>
              <w:left w:val="single" w:sz="6" w:space="0" w:color="auto"/>
              <w:right w:val="single" w:sz="4" w:space="0" w:color="auto"/>
            </w:tcBorders>
          </w:tcPr>
          <w:p w14:paraId="62B61378" w14:textId="77777777" w:rsidR="00643AAC" w:rsidRPr="005D4A8E" w:rsidRDefault="00643AAC" w:rsidP="005D6CD4">
            <w:pPr>
              <w:rPr>
                <w:rFonts w:asciiTheme="minorHAnsi" w:hAnsiTheme="minorHAnsi"/>
                <w:sz w:val="20"/>
                <w:szCs w:val="18"/>
              </w:rPr>
            </w:pPr>
          </w:p>
        </w:tc>
        <w:tc>
          <w:tcPr>
            <w:tcW w:w="1710" w:type="dxa"/>
            <w:tcBorders>
              <w:left w:val="single" w:sz="4" w:space="0" w:color="auto"/>
              <w:right w:val="single" w:sz="4" w:space="0" w:color="auto"/>
            </w:tcBorders>
          </w:tcPr>
          <w:p w14:paraId="7E15D95B"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Page 15</w:t>
            </w:r>
          </w:p>
        </w:tc>
        <w:tc>
          <w:tcPr>
            <w:tcW w:w="4512" w:type="dxa"/>
            <w:tcBorders>
              <w:left w:val="single" w:sz="4" w:space="0" w:color="auto"/>
              <w:right w:val="single" w:sz="4" w:space="0" w:color="auto"/>
            </w:tcBorders>
          </w:tcPr>
          <w:p w14:paraId="27406515"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DEERS Beneficiary Category, change blank and missing to UNK</w:t>
            </w:r>
          </w:p>
        </w:tc>
      </w:tr>
      <w:tr w:rsidR="00643AAC" w:rsidRPr="005D4A8E" w14:paraId="0AF136EB" w14:textId="77777777" w:rsidTr="005D6CD4">
        <w:trPr>
          <w:cantSplit/>
          <w:trHeight w:val="345"/>
          <w:jc w:val="center"/>
        </w:trPr>
        <w:tc>
          <w:tcPr>
            <w:tcW w:w="953" w:type="dxa"/>
            <w:vMerge/>
            <w:tcBorders>
              <w:left w:val="single" w:sz="6" w:space="0" w:color="auto"/>
              <w:right w:val="single" w:sz="6" w:space="0" w:color="auto"/>
            </w:tcBorders>
          </w:tcPr>
          <w:p w14:paraId="02D26C58" w14:textId="77777777" w:rsidR="00643AAC" w:rsidRPr="005D4A8E" w:rsidRDefault="00643AAC" w:rsidP="005D6CD4">
            <w:pPr>
              <w:rPr>
                <w:rFonts w:asciiTheme="minorHAnsi" w:hAnsiTheme="minorHAnsi"/>
                <w:sz w:val="20"/>
                <w:szCs w:val="18"/>
              </w:rPr>
            </w:pPr>
          </w:p>
        </w:tc>
        <w:tc>
          <w:tcPr>
            <w:tcW w:w="1400" w:type="dxa"/>
            <w:vMerge/>
            <w:tcBorders>
              <w:left w:val="single" w:sz="6" w:space="0" w:color="auto"/>
              <w:right w:val="single" w:sz="6" w:space="0" w:color="auto"/>
            </w:tcBorders>
          </w:tcPr>
          <w:p w14:paraId="5D93230A" w14:textId="77777777" w:rsidR="00643AAC" w:rsidRPr="005D4A8E" w:rsidRDefault="00643AAC" w:rsidP="005D6CD4">
            <w:pPr>
              <w:rPr>
                <w:rFonts w:asciiTheme="minorHAnsi" w:hAnsiTheme="minorHAnsi"/>
                <w:sz w:val="20"/>
                <w:szCs w:val="18"/>
              </w:rPr>
            </w:pPr>
          </w:p>
        </w:tc>
        <w:tc>
          <w:tcPr>
            <w:tcW w:w="1710" w:type="dxa"/>
            <w:vMerge/>
            <w:tcBorders>
              <w:left w:val="single" w:sz="6" w:space="0" w:color="auto"/>
              <w:right w:val="single" w:sz="4" w:space="0" w:color="auto"/>
            </w:tcBorders>
          </w:tcPr>
          <w:p w14:paraId="70B423E1" w14:textId="77777777" w:rsidR="00643AAC" w:rsidRPr="005D4A8E" w:rsidRDefault="00643AAC" w:rsidP="005D6CD4">
            <w:pPr>
              <w:rPr>
                <w:rFonts w:asciiTheme="minorHAnsi" w:hAnsiTheme="minorHAnsi"/>
                <w:sz w:val="20"/>
                <w:szCs w:val="18"/>
              </w:rPr>
            </w:pPr>
          </w:p>
        </w:tc>
        <w:tc>
          <w:tcPr>
            <w:tcW w:w="1710" w:type="dxa"/>
            <w:tcBorders>
              <w:left w:val="single" w:sz="4" w:space="0" w:color="auto"/>
              <w:right w:val="single" w:sz="4" w:space="0" w:color="auto"/>
            </w:tcBorders>
          </w:tcPr>
          <w:p w14:paraId="49D15923"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Page 15</w:t>
            </w:r>
          </w:p>
        </w:tc>
        <w:tc>
          <w:tcPr>
            <w:tcW w:w="4512" w:type="dxa"/>
            <w:tcBorders>
              <w:left w:val="single" w:sz="4" w:space="0" w:color="auto"/>
              <w:right w:val="single" w:sz="4" w:space="0" w:color="auto"/>
            </w:tcBorders>
          </w:tcPr>
          <w:p w14:paraId="7F556ADA"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DSPONSVC - change blank to Z</w:t>
            </w:r>
          </w:p>
        </w:tc>
      </w:tr>
      <w:tr w:rsidR="00643AAC" w:rsidRPr="005D4A8E" w14:paraId="305930A3" w14:textId="77777777" w:rsidTr="005D6CD4">
        <w:trPr>
          <w:cantSplit/>
          <w:trHeight w:val="345"/>
          <w:jc w:val="center"/>
        </w:trPr>
        <w:tc>
          <w:tcPr>
            <w:tcW w:w="953" w:type="dxa"/>
            <w:vMerge/>
            <w:tcBorders>
              <w:left w:val="single" w:sz="6" w:space="0" w:color="auto"/>
              <w:right w:val="single" w:sz="6" w:space="0" w:color="auto"/>
            </w:tcBorders>
          </w:tcPr>
          <w:p w14:paraId="62D48373" w14:textId="77777777" w:rsidR="00643AAC" w:rsidRPr="005D4A8E" w:rsidRDefault="00643AAC" w:rsidP="005D6CD4">
            <w:pPr>
              <w:rPr>
                <w:rFonts w:asciiTheme="minorHAnsi" w:hAnsiTheme="minorHAnsi"/>
                <w:sz w:val="20"/>
                <w:szCs w:val="18"/>
              </w:rPr>
            </w:pPr>
          </w:p>
        </w:tc>
        <w:tc>
          <w:tcPr>
            <w:tcW w:w="1400" w:type="dxa"/>
            <w:vMerge/>
            <w:tcBorders>
              <w:left w:val="single" w:sz="6" w:space="0" w:color="auto"/>
              <w:right w:val="single" w:sz="6" w:space="0" w:color="auto"/>
            </w:tcBorders>
          </w:tcPr>
          <w:p w14:paraId="0DC3C7D2" w14:textId="77777777" w:rsidR="00643AAC" w:rsidRPr="005D4A8E" w:rsidRDefault="00643AAC" w:rsidP="005D6CD4">
            <w:pPr>
              <w:rPr>
                <w:rFonts w:asciiTheme="minorHAnsi" w:hAnsiTheme="minorHAnsi"/>
                <w:sz w:val="20"/>
                <w:szCs w:val="18"/>
              </w:rPr>
            </w:pPr>
          </w:p>
        </w:tc>
        <w:tc>
          <w:tcPr>
            <w:tcW w:w="1710" w:type="dxa"/>
            <w:vMerge/>
            <w:tcBorders>
              <w:left w:val="single" w:sz="6" w:space="0" w:color="auto"/>
              <w:right w:val="single" w:sz="4" w:space="0" w:color="auto"/>
            </w:tcBorders>
          </w:tcPr>
          <w:p w14:paraId="2AD56C20" w14:textId="77777777" w:rsidR="00643AAC" w:rsidRPr="005D4A8E" w:rsidRDefault="00643AAC" w:rsidP="005D6CD4">
            <w:pPr>
              <w:rPr>
                <w:rFonts w:asciiTheme="minorHAnsi" w:hAnsiTheme="minorHAnsi"/>
                <w:sz w:val="20"/>
                <w:szCs w:val="18"/>
              </w:rPr>
            </w:pPr>
          </w:p>
        </w:tc>
        <w:tc>
          <w:tcPr>
            <w:tcW w:w="1710" w:type="dxa"/>
            <w:tcBorders>
              <w:left w:val="single" w:sz="4" w:space="0" w:color="auto"/>
              <w:right w:val="single" w:sz="4" w:space="0" w:color="auto"/>
            </w:tcBorders>
          </w:tcPr>
          <w:p w14:paraId="58A1E13D"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Page 15</w:t>
            </w:r>
          </w:p>
        </w:tc>
        <w:tc>
          <w:tcPr>
            <w:tcW w:w="4512" w:type="dxa"/>
            <w:tcBorders>
              <w:left w:val="single" w:sz="4" w:space="0" w:color="auto"/>
              <w:right w:val="single" w:sz="4" w:space="0" w:color="auto"/>
            </w:tcBorders>
          </w:tcPr>
          <w:p w14:paraId="554AC44A"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RACE - change blank to Z</w:t>
            </w:r>
          </w:p>
        </w:tc>
      </w:tr>
      <w:tr w:rsidR="00643AAC" w:rsidRPr="005D4A8E" w14:paraId="445E46DF" w14:textId="77777777" w:rsidTr="005D6CD4">
        <w:trPr>
          <w:cantSplit/>
          <w:trHeight w:val="345"/>
          <w:jc w:val="center"/>
        </w:trPr>
        <w:tc>
          <w:tcPr>
            <w:tcW w:w="953" w:type="dxa"/>
            <w:vMerge/>
            <w:tcBorders>
              <w:left w:val="single" w:sz="6" w:space="0" w:color="auto"/>
              <w:right w:val="single" w:sz="6" w:space="0" w:color="auto"/>
            </w:tcBorders>
          </w:tcPr>
          <w:p w14:paraId="68ABAA50" w14:textId="77777777" w:rsidR="00643AAC" w:rsidRPr="005D4A8E" w:rsidRDefault="00643AAC" w:rsidP="005D6CD4">
            <w:pPr>
              <w:rPr>
                <w:rFonts w:asciiTheme="minorHAnsi" w:hAnsiTheme="minorHAnsi"/>
                <w:sz w:val="20"/>
                <w:szCs w:val="18"/>
              </w:rPr>
            </w:pPr>
          </w:p>
        </w:tc>
        <w:tc>
          <w:tcPr>
            <w:tcW w:w="1400" w:type="dxa"/>
            <w:vMerge/>
            <w:tcBorders>
              <w:left w:val="single" w:sz="6" w:space="0" w:color="auto"/>
              <w:right w:val="single" w:sz="6" w:space="0" w:color="auto"/>
            </w:tcBorders>
          </w:tcPr>
          <w:p w14:paraId="1CB1BBBF" w14:textId="77777777" w:rsidR="00643AAC" w:rsidRPr="005D4A8E" w:rsidRDefault="00643AAC" w:rsidP="005D6CD4">
            <w:pPr>
              <w:rPr>
                <w:rFonts w:asciiTheme="minorHAnsi" w:hAnsiTheme="minorHAnsi"/>
                <w:sz w:val="20"/>
                <w:szCs w:val="18"/>
              </w:rPr>
            </w:pPr>
          </w:p>
        </w:tc>
        <w:tc>
          <w:tcPr>
            <w:tcW w:w="1710" w:type="dxa"/>
            <w:vMerge/>
            <w:tcBorders>
              <w:left w:val="single" w:sz="6" w:space="0" w:color="auto"/>
              <w:right w:val="single" w:sz="4" w:space="0" w:color="auto"/>
            </w:tcBorders>
          </w:tcPr>
          <w:p w14:paraId="697C4B73" w14:textId="77777777" w:rsidR="00643AAC" w:rsidRPr="005D4A8E" w:rsidRDefault="00643AAC" w:rsidP="005D6CD4">
            <w:pPr>
              <w:rPr>
                <w:rFonts w:asciiTheme="minorHAnsi" w:hAnsiTheme="minorHAnsi"/>
                <w:sz w:val="20"/>
                <w:szCs w:val="18"/>
              </w:rPr>
            </w:pPr>
          </w:p>
        </w:tc>
        <w:tc>
          <w:tcPr>
            <w:tcW w:w="1710" w:type="dxa"/>
            <w:tcBorders>
              <w:left w:val="single" w:sz="4" w:space="0" w:color="auto"/>
              <w:right w:val="single" w:sz="4" w:space="0" w:color="auto"/>
            </w:tcBorders>
          </w:tcPr>
          <w:p w14:paraId="60677C67"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Page 15</w:t>
            </w:r>
          </w:p>
        </w:tc>
        <w:tc>
          <w:tcPr>
            <w:tcW w:w="4512" w:type="dxa"/>
            <w:tcBorders>
              <w:left w:val="single" w:sz="4" w:space="0" w:color="auto"/>
              <w:right w:val="single" w:sz="4" w:space="0" w:color="auto"/>
            </w:tcBorders>
          </w:tcPr>
          <w:p w14:paraId="7D1C5E65"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ETHNIC - change blank to Z</w:t>
            </w:r>
          </w:p>
        </w:tc>
      </w:tr>
      <w:tr w:rsidR="00643AAC" w:rsidRPr="005D4A8E" w14:paraId="5AA392D8" w14:textId="77777777" w:rsidTr="005D6CD4">
        <w:trPr>
          <w:cantSplit/>
          <w:trHeight w:val="345"/>
          <w:jc w:val="center"/>
        </w:trPr>
        <w:tc>
          <w:tcPr>
            <w:tcW w:w="953" w:type="dxa"/>
            <w:vMerge/>
            <w:tcBorders>
              <w:left w:val="single" w:sz="6" w:space="0" w:color="auto"/>
              <w:right w:val="single" w:sz="6" w:space="0" w:color="auto"/>
            </w:tcBorders>
          </w:tcPr>
          <w:p w14:paraId="6FD1AE5A" w14:textId="77777777" w:rsidR="00643AAC" w:rsidRPr="005D4A8E" w:rsidRDefault="00643AAC" w:rsidP="005D6CD4">
            <w:pPr>
              <w:rPr>
                <w:rFonts w:asciiTheme="minorHAnsi" w:hAnsiTheme="minorHAnsi"/>
                <w:sz w:val="20"/>
                <w:szCs w:val="18"/>
              </w:rPr>
            </w:pPr>
          </w:p>
        </w:tc>
        <w:tc>
          <w:tcPr>
            <w:tcW w:w="1400" w:type="dxa"/>
            <w:vMerge/>
            <w:tcBorders>
              <w:left w:val="single" w:sz="6" w:space="0" w:color="auto"/>
              <w:right w:val="single" w:sz="6" w:space="0" w:color="auto"/>
            </w:tcBorders>
          </w:tcPr>
          <w:p w14:paraId="5A1AAEA0" w14:textId="77777777" w:rsidR="00643AAC" w:rsidRPr="005D4A8E" w:rsidRDefault="00643AAC" w:rsidP="005D6CD4">
            <w:pPr>
              <w:rPr>
                <w:rFonts w:asciiTheme="minorHAnsi" w:hAnsiTheme="minorHAnsi"/>
                <w:sz w:val="20"/>
                <w:szCs w:val="18"/>
              </w:rPr>
            </w:pPr>
          </w:p>
        </w:tc>
        <w:tc>
          <w:tcPr>
            <w:tcW w:w="1710" w:type="dxa"/>
            <w:vMerge/>
            <w:tcBorders>
              <w:left w:val="single" w:sz="6" w:space="0" w:color="auto"/>
              <w:right w:val="single" w:sz="4" w:space="0" w:color="auto"/>
            </w:tcBorders>
          </w:tcPr>
          <w:p w14:paraId="4CAA1ABF" w14:textId="77777777" w:rsidR="00643AAC" w:rsidRPr="005D4A8E" w:rsidRDefault="00643AAC" w:rsidP="005D6CD4">
            <w:pPr>
              <w:rPr>
                <w:rFonts w:asciiTheme="minorHAnsi" w:hAnsiTheme="minorHAnsi"/>
                <w:sz w:val="20"/>
                <w:szCs w:val="18"/>
              </w:rPr>
            </w:pPr>
          </w:p>
        </w:tc>
        <w:tc>
          <w:tcPr>
            <w:tcW w:w="1710" w:type="dxa"/>
            <w:tcBorders>
              <w:left w:val="single" w:sz="4" w:space="0" w:color="auto"/>
              <w:right w:val="single" w:sz="4" w:space="0" w:color="auto"/>
            </w:tcBorders>
          </w:tcPr>
          <w:p w14:paraId="34D0FD6F"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Page 16</w:t>
            </w:r>
          </w:p>
        </w:tc>
        <w:tc>
          <w:tcPr>
            <w:tcW w:w="4512" w:type="dxa"/>
            <w:tcBorders>
              <w:left w:val="single" w:sz="4" w:space="0" w:color="auto"/>
              <w:right w:val="single" w:sz="4" w:space="0" w:color="auto"/>
            </w:tcBorders>
          </w:tcPr>
          <w:p w14:paraId="50976251"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PARC - change blank to ZZ</w:t>
            </w:r>
          </w:p>
        </w:tc>
      </w:tr>
      <w:tr w:rsidR="00643AAC" w:rsidRPr="005D4A8E" w14:paraId="593FC4C6" w14:textId="77777777" w:rsidTr="005D6CD4">
        <w:trPr>
          <w:cantSplit/>
          <w:trHeight w:val="345"/>
          <w:jc w:val="center"/>
        </w:trPr>
        <w:tc>
          <w:tcPr>
            <w:tcW w:w="953" w:type="dxa"/>
            <w:vMerge/>
            <w:tcBorders>
              <w:left w:val="single" w:sz="6" w:space="0" w:color="auto"/>
              <w:right w:val="single" w:sz="6" w:space="0" w:color="auto"/>
            </w:tcBorders>
          </w:tcPr>
          <w:p w14:paraId="50454501" w14:textId="77777777" w:rsidR="00643AAC" w:rsidRPr="005D4A8E" w:rsidRDefault="00643AAC" w:rsidP="005D6CD4">
            <w:pPr>
              <w:rPr>
                <w:rFonts w:asciiTheme="minorHAnsi" w:hAnsiTheme="minorHAnsi"/>
                <w:sz w:val="20"/>
                <w:szCs w:val="18"/>
              </w:rPr>
            </w:pPr>
          </w:p>
        </w:tc>
        <w:tc>
          <w:tcPr>
            <w:tcW w:w="1400" w:type="dxa"/>
            <w:vMerge/>
            <w:tcBorders>
              <w:left w:val="single" w:sz="6" w:space="0" w:color="auto"/>
              <w:right w:val="single" w:sz="6" w:space="0" w:color="auto"/>
            </w:tcBorders>
          </w:tcPr>
          <w:p w14:paraId="0C751DB8" w14:textId="77777777" w:rsidR="00643AAC" w:rsidRPr="005D4A8E" w:rsidRDefault="00643AAC" w:rsidP="005D6CD4">
            <w:pPr>
              <w:rPr>
                <w:rFonts w:asciiTheme="minorHAnsi" w:hAnsiTheme="minorHAnsi"/>
                <w:sz w:val="20"/>
                <w:szCs w:val="18"/>
              </w:rPr>
            </w:pPr>
          </w:p>
        </w:tc>
        <w:tc>
          <w:tcPr>
            <w:tcW w:w="1710" w:type="dxa"/>
            <w:vMerge/>
            <w:tcBorders>
              <w:left w:val="single" w:sz="6" w:space="0" w:color="auto"/>
              <w:right w:val="single" w:sz="4" w:space="0" w:color="auto"/>
            </w:tcBorders>
          </w:tcPr>
          <w:p w14:paraId="0401D3F8" w14:textId="77777777" w:rsidR="00643AAC" w:rsidRPr="005D4A8E" w:rsidRDefault="00643AAC" w:rsidP="005D6CD4">
            <w:pPr>
              <w:rPr>
                <w:rFonts w:asciiTheme="minorHAnsi" w:hAnsiTheme="minorHAnsi"/>
                <w:sz w:val="20"/>
                <w:szCs w:val="18"/>
              </w:rPr>
            </w:pPr>
          </w:p>
        </w:tc>
        <w:tc>
          <w:tcPr>
            <w:tcW w:w="1710" w:type="dxa"/>
            <w:tcBorders>
              <w:left w:val="single" w:sz="4" w:space="0" w:color="auto"/>
              <w:right w:val="single" w:sz="4" w:space="0" w:color="auto"/>
            </w:tcBorders>
          </w:tcPr>
          <w:p w14:paraId="552D8671"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Page 16</w:t>
            </w:r>
          </w:p>
        </w:tc>
        <w:tc>
          <w:tcPr>
            <w:tcW w:w="4512" w:type="dxa"/>
            <w:tcBorders>
              <w:left w:val="single" w:sz="4" w:space="0" w:color="auto"/>
              <w:right w:val="single" w:sz="4" w:space="0" w:color="auto"/>
            </w:tcBorders>
          </w:tcPr>
          <w:p w14:paraId="4E8B837A"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Drop DDS for FY09+</w:t>
            </w:r>
          </w:p>
        </w:tc>
      </w:tr>
      <w:tr w:rsidR="00643AAC" w:rsidRPr="005D4A8E" w14:paraId="0D5AC532" w14:textId="77777777" w:rsidTr="005D6CD4">
        <w:trPr>
          <w:cantSplit/>
          <w:trHeight w:val="345"/>
          <w:jc w:val="center"/>
        </w:trPr>
        <w:tc>
          <w:tcPr>
            <w:tcW w:w="953" w:type="dxa"/>
            <w:vMerge/>
            <w:tcBorders>
              <w:left w:val="single" w:sz="6" w:space="0" w:color="auto"/>
              <w:right w:val="single" w:sz="6" w:space="0" w:color="auto"/>
            </w:tcBorders>
          </w:tcPr>
          <w:p w14:paraId="7E6CB784" w14:textId="77777777" w:rsidR="00643AAC" w:rsidRPr="005D4A8E" w:rsidRDefault="00643AAC" w:rsidP="005D6CD4">
            <w:pPr>
              <w:rPr>
                <w:rFonts w:asciiTheme="minorHAnsi" w:hAnsiTheme="minorHAnsi"/>
                <w:sz w:val="20"/>
                <w:szCs w:val="18"/>
              </w:rPr>
            </w:pPr>
          </w:p>
        </w:tc>
        <w:tc>
          <w:tcPr>
            <w:tcW w:w="1400" w:type="dxa"/>
            <w:vMerge/>
            <w:tcBorders>
              <w:left w:val="single" w:sz="6" w:space="0" w:color="auto"/>
              <w:right w:val="single" w:sz="6" w:space="0" w:color="auto"/>
            </w:tcBorders>
          </w:tcPr>
          <w:p w14:paraId="2BC9501F" w14:textId="77777777" w:rsidR="00643AAC" w:rsidRPr="005D4A8E" w:rsidRDefault="00643AAC" w:rsidP="005D6CD4">
            <w:pPr>
              <w:rPr>
                <w:rFonts w:asciiTheme="minorHAnsi" w:hAnsiTheme="minorHAnsi"/>
                <w:sz w:val="20"/>
                <w:szCs w:val="18"/>
              </w:rPr>
            </w:pPr>
          </w:p>
        </w:tc>
        <w:tc>
          <w:tcPr>
            <w:tcW w:w="1710" w:type="dxa"/>
            <w:vMerge/>
            <w:tcBorders>
              <w:left w:val="single" w:sz="6" w:space="0" w:color="auto"/>
              <w:right w:val="single" w:sz="4" w:space="0" w:color="auto"/>
            </w:tcBorders>
          </w:tcPr>
          <w:p w14:paraId="651370D4" w14:textId="77777777" w:rsidR="00643AAC" w:rsidRPr="005D4A8E" w:rsidRDefault="00643AAC" w:rsidP="005D6CD4">
            <w:pPr>
              <w:rPr>
                <w:rFonts w:asciiTheme="minorHAnsi" w:hAnsiTheme="minorHAnsi"/>
                <w:sz w:val="20"/>
                <w:szCs w:val="18"/>
              </w:rPr>
            </w:pPr>
          </w:p>
        </w:tc>
        <w:tc>
          <w:tcPr>
            <w:tcW w:w="1710" w:type="dxa"/>
            <w:tcBorders>
              <w:left w:val="single" w:sz="4" w:space="0" w:color="auto"/>
              <w:right w:val="single" w:sz="4" w:space="0" w:color="auto"/>
            </w:tcBorders>
          </w:tcPr>
          <w:p w14:paraId="35DC5E5E"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Page 21</w:t>
            </w:r>
          </w:p>
        </w:tc>
        <w:tc>
          <w:tcPr>
            <w:tcW w:w="4512" w:type="dxa"/>
            <w:tcBorders>
              <w:left w:val="single" w:sz="4" w:space="0" w:color="auto"/>
              <w:right w:val="single" w:sz="4" w:space="0" w:color="auto"/>
            </w:tcBorders>
          </w:tcPr>
          <w:p w14:paraId="621CFE75"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Add new internally derived field: ACV Group</w:t>
            </w:r>
          </w:p>
        </w:tc>
      </w:tr>
      <w:tr w:rsidR="00643AAC" w:rsidRPr="005D4A8E" w14:paraId="58FA94C9" w14:textId="77777777" w:rsidTr="005D6CD4">
        <w:trPr>
          <w:cantSplit/>
          <w:trHeight w:val="345"/>
          <w:jc w:val="center"/>
        </w:trPr>
        <w:tc>
          <w:tcPr>
            <w:tcW w:w="953" w:type="dxa"/>
            <w:vMerge/>
            <w:tcBorders>
              <w:left w:val="single" w:sz="6" w:space="0" w:color="auto"/>
              <w:right w:val="single" w:sz="6" w:space="0" w:color="auto"/>
            </w:tcBorders>
          </w:tcPr>
          <w:p w14:paraId="6E4BB7D9" w14:textId="77777777" w:rsidR="00643AAC" w:rsidRPr="005D4A8E" w:rsidRDefault="00643AAC" w:rsidP="005D6CD4">
            <w:pPr>
              <w:rPr>
                <w:rFonts w:asciiTheme="minorHAnsi" w:hAnsiTheme="minorHAnsi"/>
                <w:sz w:val="20"/>
                <w:szCs w:val="18"/>
              </w:rPr>
            </w:pPr>
          </w:p>
        </w:tc>
        <w:tc>
          <w:tcPr>
            <w:tcW w:w="1400" w:type="dxa"/>
            <w:vMerge/>
            <w:tcBorders>
              <w:left w:val="single" w:sz="6" w:space="0" w:color="auto"/>
              <w:right w:val="single" w:sz="6" w:space="0" w:color="auto"/>
            </w:tcBorders>
          </w:tcPr>
          <w:p w14:paraId="69D8F1DF" w14:textId="77777777" w:rsidR="00643AAC" w:rsidRPr="005D4A8E" w:rsidRDefault="00643AAC" w:rsidP="005D6CD4">
            <w:pPr>
              <w:rPr>
                <w:rFonts w:asciiTheme="minorHAnsi" w:hAnsiTheme="minorHAnsi"/>
                <w:sz w:val="20"/>
                <w:szCs w:val="18"/>
              </w:rPr>
            </w:pPr>
          </w:p>
        </w:tc>
        <w:tc>
          <w:tcPr>
            <w:tcW w:w="1710" w:type="dxa"/>
            <w:vMerge/>
            <w:tcBorders>
              <w:left w:val="single" w:sz="6" w:space="0" w:color="auto"/>
              <w:right w:val="single" w:sz="4" w:space="0" w:color="auto"/>
            </w:tcBorders>
          </w:tcPr>
          <w:p w14:paraId="42C3E389" w14:textId="77777777" w:rsidR="00643AAC" w:rsidRPr="005D4A8E" w:rsidRDefault="00643AAC" w:rsidP="005D6CD4">
            <w:pPr>
              <w:rPr>
                <w:rFonts w:asciiTheme="minorHAnsi" w:hAnsiTheme="minorHAnsi"/>
                <w:sz w:val="20"/>
                <w:szCs w:val="18"/>
              </w:rPr>
            </w:pPr>
          </w:p>
        </w:tc>
        <w:tc>
          <w:tcPr>
            <w:tcW w:w="1710" w:type="dxa"/>
            <w:tcBorders>
              <w:left w:val="single" w:sz="4" w:space="0" w:color="auto"/>
              <w:right w:val="single" w:sz="4" w:space="0" w:color="auto"/>
            </w:tcBorders>
          </w:tcPr>
          <w:p w14:paraId="6FFCCB58"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Page 21</w:t>
            </w:r>
          </w:p>
        </w:tc>
        <w:tc>
          <w:tcPr>
            <w:tcW w:w="4512" w:type="dxa"/>
            <w:tcBorders>
              <w:left w:val="single" w:sz="4" w:space="0" w:color="auto"/>
              <w:right w:val="single" w:sz="4" w:space="0" w:color="auto"/>
            </w:tcBorders>
          </w:tcPr>
          <w:p w14:paraId="5011E13C"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Add derived field: Age Group Common</w:t>
            </w:r>
          </w:p>
        </w:tc>
      </w:tr>
      <w:tr w:rsidR="00643AAC" w:rsidRPr="005D4A8E" w14:paraId="07E87C7A" w14:textId="77777777" w:rsidTr="005D6CD4">
        <w:trPr>
          <w:cantSplit/>
          <w:trHeight w:val="345"/>
          <w:jc w:val="center"/>
        </w:trPr>
        <w:tc>
          <w:tcPr>
            <w:tcW w:w="953" w:type="dxa"/>
            <w:vMerge/>
            <w:tcBorders>
              <w:left w:val="single" w:sz="6" w:space="0" w:color="auto"/>
              <w:bottom w:val="single" w:sz="4" w:space="0" w:color="auto"/>
              <w:right w:val="single" w:sz="6" w:space="0" w:color="auto"/>
            </w:tcBorders>
          </w:tcPr>
          <w:p w14:paraId="202AC2A1" w14:textId="77777777" w:rsidR="00643AAC" w:rsidRPr="005D4A8E" w:rsidRDefault="00643AAC" w:rsidP="005D6CD4">
            <w:pPr>
              <w:rPr>
                <w:rFonts w:asciiTheme="minorHAnsi" w:hAnsiTheme="minorHAnsi"/>
                <w:sz w:val="20"/>
                <w:szCs w:val="18"/>
              </w:rPr>
            </w:pPr>
          </w:p>
        </w:tc>
        <w:tc>
          <w:tcPr>
            <w:tcW w:w="1400" w:type="dxa"/>
            <w:vMerge/>
            <w:tcBorders>
              <w:left w:val="single" w:sz="6" w:space="0" w:color="auto"/>
              <w:bottom w:val="single" w:sz="4" w:space="0" w:color="auto"/>
              <w:right w:val="single" w:sz="6" w:space="0" w:color="auto"/>
            </w:tcBorders>
          </w:tcPr>
          <w:p w14:paraId="23796BA3" w14:textId="77777777" w:rsidR="00643AAC" w:rsidRPr="005D4A8E" w:rsidRDefault="00643AAC" w:rsidP="005D6CD4">
            <w:pPr>
              <w:rPr>
                <w:rFonts w:asciiTheme="minorHAnsi" w:hAnsiTheme="minorHAnsi"/>
                <w:sz w:val="20"/>
                <w:szCs w:val="18"/>
              </w:rPr>
            </w:pPr>
          </w:p>
        </w:tc>
        <w:tc>
          <w:tcPr>
            <w:tcW w:w="1710" w:type="dxa"/>
            <w:vMerge/>
            <w:tcBorders>
              <w:left w:val="single" w:sz="6" w:space="0" w:color="auto"/>
              <w:bottom w:val="single" w:sz="4" w:space="0" w:color="auto"/>
              <w:right w:val="single" w:sz="4" w:space="0" w:color="auto"/>
            </w:tcBorders>
          </w:tcPr>
          <w:p w14:paraId="04231B31" w14:textId="77777777" w:rsidR="00643AAC" w:rsidRPr="005D4A8E" w:rsidRDefault="00643AAC" w:rsidP="005D6CD4">
            <w:pPr>
              <w:rPr>
                <w:rFonts w:asciiTheme="minorHAnsi" w:hAnsiTheme="minorHAnsi"/>
                <w:sz w:val="20"/>
                <w:szCs w:val="18"/>
              </w:rPr>
            </w:pPr>
          </w:p>
        </w:tc>
        <w:tc>
          <w:tcPr>
            <w:tcW w:w="1710" w:type="dxa"/>
            <w:tcBorders>
              <w:left w:val="single" w:sz="4" w:space="0" w:color="auto"/>
              <w:bottom w:val="single" w:sz="4" w:space="0" w:color="auto"/>
              <w:right w:val="single" w:sz="4" w:space="0" w:color="auto"/>
            </w:tcBorders>
          </w:tcPr>
          <w:p w14:paraId="51D6EB82"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Page 21</w:t>
            </w:r>
          </w:p>
        </w:tc>
        <w:tc>
          <w:tcPr>
            <w:tcW w:w="4512" w:type="dxa"/>
            <w:tcBorders>
              <w:left w:val="single" w:sz="4" w:space="0" w:color="auto"/>
              <w:bottom w:val="single" w:sz="4" w:space="0" w:color="auto"/>
              <w:right w:val="single" w:sz="4" w:space="0" w:color="auto"/>
            </w:tcBorders>
          </w:tcPr>
          <w:p w14:paraId="3D15C9B8"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Add derived field: PPS Product Line</w:t>
            </w:r>
          </w:p>
        </w:tc>
      </w:tr>
      <w:tr w:rsidR="00643AAC" w:rsidRPr="005D4A8E" w14:paraId="7F0E22AB" w14:textId="77777777" w:rsidTr="005D6CD4">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7CFC059F"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1.04.04</w:t>
            </w:r>
          </w:p>
        </w:tc>
        <w:tc>
          <w:tcPr>
            <w:tcW w:w="1400" w:type="dxa"/>
            <w:tcBorders>
              <w:top w:val="single" w:sz="4" w:space="0" w:color="auto"/>
              <w:left w:val="single" w:sz="6" w:space="0" w:color="auto"/>
              <w:bottom w:val="single" w:sz="4" w:space="0" w:color="auto"/>
              <w:right w:val="single" w:sz="6" w:space="0" w:color="auto"/>
            </w:tcBorders>
          </w:tcPr>
          <w:p w14:paraId="6B709288"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10/12/2012</w:t>
            </w:r>
          </w:p>
        </w:tc>
        <w:tc>
          <w:tcPr>
            <w:tcW w:w="1710" w:type="dxa"/>
            <w:tcBorders>
              <w:top w:val="single" w:sz="4" w:space="0" w:color="auto"/>
              <w:left w:val="single" w:sz="6" w:space="0" w:color="auto"/>
              <w:bottom w:val="single" w:sz="4" w:space="0" w:color="auto"/>
              <w:right w:val="single" w:sz="4" w:space="0" w:color="auto"/>
            </w:tcBorders>
          </w:tcPr>
          <w:p w14:paraId="58B2494A"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J. Huber</w:t>
            </w:r>
          </w:p>
        </w:tc>
        <w:tc>
          <w:tcPr>
            <w:tcW w:w="1710" w:type="dxa"/>
            <w:tcBorders>
              <w:top w:val="single" w:sz="4" w:space="0" w:color="auto"/>
              <w:left w:val="single" w:sz="4" w:space="0" w:color="auto"/>
              <w:bottom w:val="single" w:sz="4" w:space="0" w:color="auto"/>
              <w:right w:val="single" w:sz="4" w:space="0" w:color="auto"/>
            </w:tcBorders>
          </w:tcPr>
          <w:p w14:paraId="4AB28CA6"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Table 1</w:t>
            </w:r>
          </w:p>
        </w:tc>
        <w:tc>
          <w:tcPr>
            <w:tcW w:w="4512" w:type="dxa"/>
            <w:tcBorders>
              <w:top w:val="single" w:sz="4" w:space="0" w:color="auto"/>
              <w:left w:val="single" w:sz="4" w:space="0" w:color="auto"/>
              <w:bottom w:val="single" w:sz="4" w:space="0" w:color="auto"/>
              <w:right w:val="single" w:sz="4" w:space="0" w:color="auto"/>
            </w:tcBorders>
          </w:tcPr>
          <w:p w14:paraId="3ECAA44E"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Add Enrollment MEPRS Code and Medical Home Flag.</w:t>
            </w:r>
          </w:p>
        </w:tc>
      </w:tr>
      <w:tr w:rsidR="00643AAC" w:rsidRPr="005D4A8E" w14:paraId="1561974D" w14:textId="77777777" w:rsidTr="005D6CD4">
        <w:trPr>
          <w:cantSplit/>
          <w:trHeight w:val="345"/>
          <w:jc w:val="center"/>
        </w:trPr>
        <w:tc>
          <w:tcPr>
            <w:tcW w:w="953" w:type="dxa"/>
            <w:tcBorders>
              <w:top w:val="single" w:sz="4" w:space="0" w:color="auto"/>
              <w:left w:val="single" w:sz="6" w:space="0" w:color="auto"/>
              <w:bottom w:val="single" w:sz="6" w:space="0" w:color="auto"/>
              <w:right w:val="single" w:sz="6" w:space="0" w:color="auto"/>
            </w:tcBorders>
          </w:tcPr>
          <w:p w14:paraId="5C54EE42"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1.05.01</w:t>
            </w:r>
          </w:p>
        </w:tc>
        <w:tc>
          <w:tcPr>
            <w:tcW w:w="1400" w:type="dxa"/>
            <w:tcBorders>
              <w:top w:val="single" w:sz="4" w:space="0" w:color="auto"/>
              <w:left w:val="single" w:sz="6" w:space="0" w:color="auto"/>
              <w:bottom w:val="single" w:sz="6" w:space="0" w:color="auto"/>
              <w:right w:val="single" w:sz="6" w:space="0" w:color="auto"/>
            </w:tcBorders>
          </w:tcPr>
          <w:p w14:paraId="414548CC"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2/12/2013</w:t>
            </w:r>
          </w:p>
        </w:tc>
        <w:tc>
          <w:tcPr>
            <w:tcW w:w="1710" w:type="dxa"/>
            <w:tcBorders>
              <w:top w:val="single" w:sz="4" w:space="0" w:color="auto"/>
              <w:left w:val="single" w:sz="6" w:space="0" w:color="auto"/>
              <w:bottom w:val="single" w:sz="6" w:space="0" w:color="auto"/>
              <w:right w:val="single" w:sz="4" w:space="0" w:color="auto"/>
            </w:tcBorders>
          </w:tcPr>
          <w:p w14:paraId="1A068664"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J. Huber</w:t>
            </w:r>
          </w:p>
        </w:tc>
        <w:tc>
          <w:tcPr>
            <w:tcW w:w="1710" w:type="dxa"/>
            <w:tcBorders>
              <w:top w:val="single" w:sz="4" w:space="0" w:color="auto"/>
              <w:left w:val="single" w:sz="4" w:space="0" w:color="auto"/>
              <w:bottom w:val="single" w:sz="4" w:space="0" w:color="auto"/>
              <w:right w:val="single" w:sz="4" w:space="0" w:color="auto"/>
            </w:tcBorders>
          </w:tcPr>
          <w:p w14:paraId="075E5A5C"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Internally Derived Fields</w:t>
            </w:r>
          </w:p>
        </w:tc>
        <w:tc>
          <w:tcPr>
            <w:tcW w:w="4512" w:type="dxa"/>
            <w:tcBorders>
              <w:top w:val="single" w:sz="4" w:space="0" w:color="auto"/>
              <w:left w:val="single" w:sz="4" w:space="0" w:color="auto"/>
              <w:bottom w:val="single" w:sz="4" w:space="0" w:color="auto"/>
              <w:right w:val="single" w:sz="4" w:space="0" w:color="auto"/>
            </w:tcBorders>
          </w:tcPr>
          <w:p w14:paraId="49BD3F75"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Add contractor numbers 05,08</w:t>
            </w:r>
          </w:p>
          <w:p w14:paraId="7C3842A4"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Remove Contractor numbers 16,17,18</w:t>
            </w:r>
          </w:p>
        </w:tc>
      </w:tr>
      <w:tr w:rsidR="00643AAC" w:rsidRPr="005D4A8E" w14:paraId="54A1E75B" w14:textId="77777777" w:rsidTr="005D6CD4">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5BF6130D"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1.05.01</w:t>
            </w:r>
          </w:p>
        </w:tc>
        <w:tc>
          <w:tcPr>
            <w:tcW w:w="1400" w:type="dxa"/>
            <w:tcBorders>
              <w:top w:val="single" w:sz="4" w:space="0" w:color="auto"/>
              <w:left w:val="single" w:sz="6" w:space="0" w:color="auto"/>
              <w:bottom w:val="single" w:sz="4" w:space="0" w:color="auto"/>
              <w:right w:val="single" w:sz="6" w:space="0" w:color="auto"/>
            </w:tcBorders>
          </w:tcPr>
          <w:p w14:paraId="0A45CEC4"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2/12/2013</w:t>
            </w:r>
          </w:p>
        </w:tc>
        <w:tc>
          <w:tcPr>
            <w:tcW w:w="1710" w:type="dxa"/>
            <w:tcBorders>
              <w:top w:val="single" w:sz="4" w:space="0" w:color="auto"/>
              <w:left w:val="single" w:sz="6" w:space="0" w:color="auto"/>
              <w:bottom w:val="single" w:sz="4" w:space="0" w:color="auto"/>
              <w:right w:val="single" w:sz="4" w:space="0" w:color="auto"/>
            </w:tcBorders>
          </w:tcPr>
          <w:p w14:paraId="3319DE0A"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J. Huber</w:t>
            </w:r>
          </w:p>
        </w:tc>
        <w:tc>
          <w:tcPr>
            <w:tcW w:w="1710" w:type="dxa"/>
            <w:tcBorders>
              <w:top w:val="single" w:sz="4" w:space="0" w:color="auto"/>
              <w:left w:val="single" w:sz="4" w:space="0" w:color="auto"/>
              <w:bottom w:val="single" w:sz="4" w:space="0" w:color="auto"/>
              <w:right w:val="single" w:sz="4" w:space="0" w:color="auto"/>
            </w:tcBorders>
          </w:tcPr>
          <w:p w14:paraId="0267FF40"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Internally Derived Fields</w:t>
            </w:r>
          </w:p>
          <w:p w14:paraId="6AB7F704"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Appendix N</w:t>
            </w:r>
          </w:p>
        </w:tc>
        <w:tc>
          <w:tcPr>
            <w:tcW w:w="4512" w:type="dxa"/>
            <w:tcBorders>
              <w:top w:val="single" w:sz="4" w:space="0" w:color="auto"/>
              <w:left w:val="single" w:sz="4" w:space="0" w:color="auto"/>
              <w:bottom w:val="single" w:sz="4" w:space="0" w:color="auto"/>
              <w:right w:val="single" w:sz="4" w:space="0" w:color="auto"/>
            </w:tcBorders>
          </w:tcPr>
          <w:p w14:paraId="2E8C3A36"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Add derived field: Number of Evaluative Visits</w:t>
            </w:r>
          </w:p>
        </w:tc>
      </w:tr>
      <w:tr w:rsidR="00643AAC" w:rsidRPr="005D4A8E" w14:paraId="4DD542D7" w14:textId="77777777" w:rsidTr="005D6CD4">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623581AC"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1.05.02</w:t>
            </w:r>
          </w:p>
        </w:tc>
        <w:tc>
          <w:tcPr>
            <w:tcW w:w="1400" w:type="dxa"/>
            <w:tcBorders>
              <w:top w:val="single" w:sz="4" w:space="0" w:color="auto"/>
              <w:left w:val="single" w:sz="6" w:space="0" w:color="auto"/>
              <w:bottom w:val="single" w:sz="4" w:space="0" w:color="auto"/>
              <w:right w:val="single" w:sz="6" w:space="0" w:color="auto"/>
            </w:tcBorders>
          </w:tcPr>
          <w:p w14:paraId="39BC87BD"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4/22/2013</w:t>
            </w:r>
          </w:p>
        </w:tc>
        <w:tc>
          <w:tcPr>
            <w:tcW w:w="1710" w:type="dxa"/>
            <w:tcBorders>
              <w:top w:val="single" w:sz="4" w:space="0" w:color="auto"/>
              <w:left w:val="single" w:sz="6" w:space="0" w:color="auto"/>
              <w:bottom w:val="single" w:sz="4" w:space="0" w:color="auto"/>
              <w:right w:val="single" w:sz="4" w:space="0" w:color="auto"/>
            </w:tcBorders>
          </w:tcPr>
          <w:p w14:paraId="10B038DA"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J. Huber</w:t>
            </w:r>
          </w:p>
        </w:tc>
        <w:tc>
          <w:tcPr>
            <w:tcW w:w="1710" w:type="dxa"/>
            <w:tcBorders>
              <w:top w:val="single" w:sz="4" w:space="0" w:color="auto"/>
              <w:left w:val="single" w:sz="4" w:space="0" w:color="auto"/>
              <w:bottom w:val="single" w:sz="4" w:space="0" w:color="auto"/>
              <w:right w:val="single" w:sz="4" w:space="0" w:color="auto"/>
            </w:tcBorders>
          </w:tcPr>
          <w:p w14:paraId="5381B8D8"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Internally Derived Fields</w:t>
            </w:r>
          </w:p>
          <w:p w14:paraId="329D1268"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Appendix N</w:t>
            </w:r>
          </w:p>
        </w:tc>
        <w:tc>
          <w:tcPr>
            <w:tcW w:w="4512" w:type="dxa"/>
            <w:tcBorders>
              <w:top w:val="single" w:sz="4" w:space="0" w:color="auto"/>
              <w:left w:val="single" w:sz="4" w:space="0" w:color="auto"/>
              <w:bottom w:val="single" w:sz="4" w:space="0" w:color="auto"/>
              <w:right w:val="single" w:sz="4" w:space="0" w:color="auto"/>
            </w:tcBorders>
          </w:tcPr>
          <w:p w14:paraId="4ED7F4C0"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Clarified derived field: Number of Evaluative Visits</w:t>
            </w:r>
          </w:p>
        </w:tc>
      </w:tr>
      <w:tr w:rsidR="00643AAC" w:rsidRPr="005D4A8E" w14:paraId="0BC1A43B" w14:textId="77777777" w:rsidTr="005D6CD4">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09720AD3"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1.05.03</w:t>
            </w:r>
          </w:p>
        </w:tc>
        <w:tc>
          <w:tcPr>
            <w:tcW w:w="1400" w:type="dxa"/>
            <w:tcBorders>
              <w:top w:val="single" w:sz="4" w:space="0" w:color="auto"/>
              <w:left w:val="single" w:sz="6" w:space="0" w:color="auto"/>
              <w:bottom w:val="single" w:sz="4" w:space="0" w:color="auto"/>
              <w:right w:val="single" w:sz="6" w:space="0" w:color="auto"/>
            </w:tcBorders>
          </w:tcPr>
          <w:p w14:paraId="7715F686"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4/23/2013</w:t>
            </w:r>
          </w:p>
        </w:tc>
        <w:tc>
          <w:tcPr>
            <w:tcW w:w="1710" w:type="dxa"/>
            <w:tcBorders>
              <w:top w:val="single" w:sz="4" w:space="0" w:color="auto"/>
              <w:left w:val="single" w:sz="6" w:space="0" w:color="auto"/>
              <w:bottom w:val="single" w:sz="4" w:space="0" w:color="auto"/>
              <w:right w:val="single" w:sz="4" w:space="0" w:color="auto"/>
            </w:tcBorders>
          </w:tcPr>
          <w:p w14:paraId="209F6386"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M. North</w:t>
            </w:r>
          </w:p>
        </w:tc>
        <w:tc>
          <w:tcPr>
            <w:tcW w:w="1710" w:type="dxa"/>
            <w:tcBorders>
              <w:top w:val="single" w:sz="4" w:space="0" w:color="auto"/>
              <w:left w:val="single" w:sz="4" w:space="0" w:color="auto"/>
              <w:bottom w:val="single" w:sz="4" w:space="0" w:color="auto"/>
              <w:right w:val="single" w:sz="4" w:space="0" w:color="auto"/>
            </w:tcBorders>
          </w:tcPr>
          <w:p w14:paraId="1DB9D470"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Table 1</w:t>
            </w:r>
          </w:p>
        </w:tc>
        <w:tc>
          <w:tcPr>
            <w:tcW w:w="4512" w:type="dxa"/>
            <w:tcBorders>
              <w:top w:val="single" w:sz="4" w:space="0" w:color="auto"/>
              <w:left w:val="single" w:sz="4" w:space="0" w:color="auto"/>
              <w:bottom w:val="single" w:sz="4" w:space="0" w:color="auto"/>
              <w:right w:val="single" w:sz="4" w:space="0" w:color="auto"/>
            </w:tcBorders>
          </w:tcPr>
          <w:p w14:paraId="7D178E79"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Increase field sizes for ICD10. Delete source position column for TED.</w:t>
            </w:r>
          </w:p>
        </w:tc>
      </w:tr>
      <w:tr w:rsidR="00643AAC" w:rsidRPr="005D4A8E" w14:paraId="3AF40261" w14:textId="77777777" w:rsidTr="005D6CD4">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1EC6310B"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1.05.04</w:t>
            </w:r>
          </w:p>
        </w:tc>
        <w:tc>
          <w:tcPr>
            <w:tcW w:w="1400" w:type="dxa"/>
            <w:tcBorders>
              <w:top w:val="single" w:sz="4" w:space="0" w:color="auto"/>
              <w:left w:val="single" w:sz="6" w:space="0" w:color="auto"/>
              <w:bottom w:val="single" w:sz="4" w:space="0" w:color="auto"/>
              <w:right w:val="single" w:sz="6" w:space="0" w:color="auto"/>
            </w:tcBorders>
          </w:tcPr>
          <w:p w14:paraId="34544305"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6/07/2013</w:t>
            </w:r>
          </w:p>
        </w:tc>
        <w:tc>
          <w:tcPr>
            <w:tcW w:w="1710" w:type="dxa"/>
            <w:tcBorders>
              <w:top w:val="single" w:sz="4" w:space="0" w:color="auto"/>
              <w:left w:val="single" w:sz="6" w:space="0" w:color="auto"/>
              <w:bottom w:val="single" w:sz="4" w:space="0" w:color="auto"/>
              <w:right w:val="single" w:sz="4" w:space="0" w:color="auto"/>
            </w:tcBorders>
          </w:tcPr>
          <w:p w14:paraId="1F9BF05C"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J. Huber</w:t>
            </w:r>
          </w:p>
        </w:tc>
        <w:tc>
          <w:tcPr>
            <w:tcW w:w="1710" w:type="dxa"/>
            <w:tcBorders>
              <w:top w:val="single" w:sz="4" w:space="0" w:color="auto"/>
              <w:left w:val="single" w:sz="4" w:space="0" w:color="auto"/>
              <w:bottom w:val="single" w:sz="4" w:space="0" w:color="auto"/>
              <w:right w:val="single" w:sz="4" w:space="0" w:color="auto"/>
            </w:tcBorders>
          </w:tcPr>
          <w:p w14:paraId="3C60AF39" w14:textId="77777777" w:rsidR="00643AAC" w:rsidRPr="005D4A8E" w:rsidRDefault="00643AAC" w:rsidP="005D6CD4">
            <w:pPr>
              <w:numPr>
                <w:ilvl w:val="0"/>
                <w:numId w:val="17"/>
              </w:numPr>
              <w:tabs>
                <w:tab w:val="num" w:pos="190"/>
              </w:tabs>
              <w:ind w:left="190" w:hanging="180"/>
              <w:rPr>
                <w:rFonts w:asciiTheme="minorHAnsi" w:hAnsiTheme="minorHAnsi"/>
                <w:sz w:val="20"/>
                <w:szCs w:val="18"/>
              </w:rPr>
            </w:pPr>
            <w:r w:rsidRPr="005D4A8E">
              <w:rPr>
                <w:rFonts w:asciiTheme="minorHAnsi" w:hAnsiTheme="minorHAnsi"/>
                <w:sz w:val="20"/>
                <w:szCs w:val="18"/>
              </w:rPr>
              <w:t>Table 1</w:t>
            </w:r>
          </w:p>
        </w:tc>
        <w:tc>
          <w:tcPr>
            <w:tcW w:w="4512" w:type="dxa"/>
            <w:tcBorders>
              <w:top w:val="single" w:sz="4" w:space="0" w:color="auto"/>
              <w:left w:val="single" w:sz="4" w:space="0" w:color="auto"/>
              <w:bottom w:val="single" w:sz="4" w:space="0" w:color="auto"/>
              <w:right w:val="single" w:sz="4" w:space="0" w:color="auto"/>
            </w:tcBorders>
          </w:tcPr>
          <w:p w14:paraId="642EE137"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Added PCM_ID</w:t>
            </w:r>
          </w:p>
          <w:p w14:paraId="7582EE11" w14:textId="77777777" w:rsidR="00643AAC" w:rsidRPr="005D4A8E" w:rsidRDefault="00643AAC" w:rsidP="005D6CD4">
            <w:pPr>
              <w:numPr>
                <w:ilvl w:val="0"/>
                <w:numId w:val="18"/>
              </w:numPr>
              <w:tabs>
                <w:tab w:val="num" w:pos="190"/>
              </w:tabs>
              <w:ind w:left="190" w:hanging="180"/>
              <w:rPr>
                <w:rFonts w:asciiTheme="minorHAnsi" w:hAnsiTheme="minorHAnsi"/>
                <w:sz w:val="20"/>
                <w:szCs w:val="18"/>
              </w:rPr>
            </w:pPr>
            <w:r w:rsidRPr="005D4A8E">
              <w:rPr>
                <w:rFonts w:asciiTheme="minorHAnsi" w:hAnsiTheme="minorHAnsi"/>
                <w:sz w:val="20"/>
                <w:szCs w:val="18"/>
              </w:rPr>
              <w:t>Modified ACV Group algorithm</w:t>
            </w:r>
          </w:p>
        </w:tc>
      </w:tr>
      <w:tr w:rsidR="00643AAC" w:rsidRPr="005D4A8E" w14:paraId="6EA7C083" w14:textId="77777777" w:rsidTr="005D6CD4">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3E0C14FC" w14:textId="77777777" w:rsidR="00643AAC" w:rsidRPr="005D4A8E" w:rsidRDefault="00643AAC" w:rsidP="005D6CD4">
            <w:pPr>
              <w:rPr>
                <w:rFonts w:asciiTheme="minorHAnsi" w:hAnsiTheme="minorHAnsi"/>
                <w:sz w:val="20"/>
              </w:rPr>
            </w:pPr>
            <w:r w:rsidRPr="005D4A8E">
              <w:rPr>
                <w:rFonts w:asciiTheme="minorHAnsi" w:hAnsiTheme="minorHAnsi"/>
                <w:sz w:val="20"/>
              </w:rPr>
              <w:lastRenderedPageBreak/>
              <w:t>1.05.05</w:t>
            </w:r>
          </w:p>
        </w:tc>
        <w:tc>
          <w:tcPr>
            <w:tcW w:w="1400" w:type="dxa"/>
            <w:tcBorders>
              <w:top w:val="single" w:sz="4" w:space="0" w:color="auto"/>
              <w:left w:val="single" w:sz="6" w:space="0" w:color="auto"/>
              <w:bottom w:val="single" w:sz="4" w:space="0" w:color="auto"/>
              <w:right w:val="single" w:sz="6" w:space="0" w:color="auto"/>
            </w:tcBorders>
          </w:tcPr>
          <w:p w14:paraId="708DE7E7" w14:textId="77777777" w:rsidR="00643AAC" w:rsidRPr="005D4A8E" w:rsidRDefault="00643AAC" w:rsidP="005D6CD4">
            <w:pPr>
              <w:rPr>
                <w:rFonts w:asciiTheme="minorHAnsi" w:hAnsiTheme="minorHAnsi"/>
                <w:sz w:val="20"/>
              </w:rPr>
            </w:pPr>
            <w:r w:rsidRPr="005D4A8E">
              <w:rPr>
                <w:rFonts w:asciiTheme="minorHAnsi" w:hAnsiTheme="minorHAnsi"/>
                <w:sz w:val="20"/>
              </w:rPr>
              <w:t>11/18/2013</w:t>
            </w:r>
          </w:p>
        </w:tc>
        <w:tc>
          <w:tcPr>
            <w:tcW w:w="1710" w:type="dxa"/>
            <w:tcBorders>
              <w:top w:val="single" w:sz="4" w:space="0" w:color="auto"/>
              <w:left w:val="single" w:sz="6" w:space="0" w:color="auto"/>
              <w:bottom w:val="single" w:sz="4" w:space="0" w:color="auto"/>
              <w:right w:val="single" w:sz="4" w:space="0" w:color="auto"/>
            </w:tcBorders>
          </w:tcPr>
          <w:p w14:paraId="0F067963" w14:textId="77777777" w:rsidR="00643AAC" w:rsidRPr="005D4A8E" w:rsidRDefault="00643AAC" w:rsidP="005D6CD4">
            <w:pPr>
              <w:rPr>
                <w:rFonts w:asciiTheme="minorHAnsi" w:hAnsiTheme="minorHAnsi"/>
                <w:sz w:val="20"/>
              </w:rPr>
            </w:pPr>
            <w:r w:rsidRPr="005D4A8E">
              <w:rPr>
                <w:rFonts w:asciiTheme="minorHAnsi" w:hAnsiTheme="minorHAnsi"/>
                <w:sz w:val="20"/>
              </w:rPr>
              <w:t>D. McDonald</w:t>
            </w:r>
          </w:p>
        </w:tc>
        <w:tc>
          <w:tcPr>
            <w:tcW w:w="1710" w:type="dxa"/>
            <w:tcBorders>
              <w:top w:val="single" w:sz="4" w:space="0" w:color="auto"/>
              <w:left w:val="single" w:sz="4" w:space="0" w:color="auto"/>
              <w:bottom w:val="single" w:sz="4" w:space="0" w:color="auto"/>
              <w:right w:val="single" w:sz="4" w:space="0" w:color="auto"/>
            </w:tcBorders>
          </w:tcPr>
          <w:p w14:paraId="066B972C" w14:textId="77777777" w:rsidR="00643AAC" w:rsidRPr="005D4A8E" w:rsidRDefault="00643AAC" w:rsidP="005D6CD4">
            <w:pPr>
              <w:numPr>
                <w:ilvl w:val="0"/>
                <w:numId w:val="17"/>
              </w:numPr>
              <w:tabs>
                <w:tab w:val="num" w:pos="190"/>
              </w:tabs>
              <w:ind w:left="190" w:hanging="180"/>
              <w:rPr>
                <w:rFonts w:asciiTheme="minorHAnsi" w:hAnsiTheme="minorHAnsi"/>
                <w:sz w:val="20"/>
              </w:rPr>
            </w:pPr>
            <w:r w:rsidRPr="005D4A8E">
              <w:rPr>
                <w:rFonts w:asciiTheme="minorHAnsi" w:hAnsiTheme="minorHAnsi"/>
                <w:sz w:val="20"/>
              </w:rPr>
              <w:t>Table 1</w:t>
            </w:r>
          </w:p>
        </w:tc>
        <w:tc>
          <w:tcPr>
            <w:tcW w:w="4512" w:type="dxa"/>
            <w:tcBorders>
              <w:top w:val="single" w:sz="4" w:space="0" w:color="auto"/>
              <w:left w:val="single" w:sz="4" w:space="0" w:color="auto"/>
              <w:bottom w:val="single" w:sz="4" w:space="0" w:color="auto"/>
              <w:right w:val="single" w:sz="4" w:space="0" w:color="auto"/>
            </w:tcBorders>
          </w:tcPr>
          <w:p w14:paraId="68931C0B" w14:textId="77777777" w:rsidR="00643AAC" w:rsidRPr="005D4A8E" w:rsidRDefault="00643AAC" w:rsidP="005D6CD4">
            <w:pPr>
              <w:numPr>
                <w:ilvl w:val="0"/>
                <w:numId w:val="18"/>
              </w:numPr>
              <w:tabs>
                <w:tab w:val="num" w:pos="190"/>
              </w:tabs>
              <w:ind w:left="190" w:hanging="180"/>
              <w:rPr>
                <w:rFonts w:asciiTheme="minorHAnsi" w:hAnsiTheme="minorHAnsi"/>
                <w:sz w:val="20"/>
              </w:rPr>
            </w:pPr>
            <w:r w:rsidRPr="005D4A8E">
              <w:rPr>
                <w:rFonts w:asciiTheme="minorHAnsi" w:hAnsiTheme="minorHAnsi"/>
                <w:sz w:val="20"/>
              </w:rPr>
              <w:t>Add TRICARE Young Adult Flag</w:t>
            </w:r>
          </w:p>
        </w:tc>
      </w:tr>
      <w:tr w:rsidR="00643AAC" w:rsidRPr="005D4A8E" w14:paraId="439F8983" w14:textId="77777777" w:rsidTr="005D6CD4">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34915EB9" w14:textId="77777777" w:rsidR="00643AAC" w:rsidRPr="00273409" w:rsidRDefault="00643AAC" w:rsidP="005D6CD4">
            <w:pPr>
              <w:rPr>
                <w:rFonts w:asciiTheme="minorHAnsi" w:hAnsiTheme="minorHAnsi"/>
                <w:sz w:val="20"/>
              </w:rPr>
            </w:pPr>
            <w:r w:rsidRPr="00273409">
              <w:rPr>
                <w:rFonts w:asciiTheme="minorHAnsi" w:hAnsiTheme="minorHAnsi"/>
                <w:sz w:val="20"/>
              </w:rPr>
              <w:t>1.06.01</w:t>
            </w:r>
          </w:p>
        </w:tc>
        <w:tc>
          <w:tcPr>
            <w:tcW w:w="1400" w:type="dxa"/>
            <w:tcBorders>
              <w:top w:val="single" w:sz="4" w:space="0" w:color="auto"/>
              <w:left w:val="single" w:sz="6" w:space="0" w:color="auto"/>
              <w:bottom w:val="single" w:sz="4" w:space="0" w:color="auto"/>
              <w:right w:val="single" w:sz="6" w:space="0" w:color="auto"/>
            </w:tcBorders>
          </w:tcPr>
          <w:p w14:paraId="47EB9FDF" w14:textId="77777777" w:rsidR="00643AAC" w:rsidRPr="00273409" w:rsidRDefault="00643AAC" w:rsidP="005D6CD4">
            <w:pPr>
              <w:rPr>
                <w:rFonts w:asciiTheme="minorHAnsi" w:hAnsiTheme="minorHAnsi"/>
                <w:sz w:val="20"/>
              </w:rPr>
            </w:pPr>
            <w:r w:rsidRPr="00273409">
              <w:rPr>
                <w:rFonts w:asciiTheme="minorHAnsi" w:hAnsiTheme="minorHAnsi"/>
                <w:sz w:val="20"/>
              </w:rPr>
              <w:t>11/18/2014</w:t>
            </w:r>
          </w:p>
        </w:tc>
        <w:tc>
          <w:tcPr>
            <w:tcW w:w="1710" w:type="dxa"/>
            <w:tcBorders>
              <w:top w:val="single" w:sz="4" w:space="0" w:color="auto"/>
              <w:left w:val="single" w:sz="6" w:space="0" w:color="auto"/>
              <w:bottom w:val="single" w:sz="4" w:space="0" w:color="auto"/>
              <w:right w:val="single" w:sz="4" w:space="0" w:color="auto"/>
            </w:tcBorders>
          </w:tcPr>
          <w:p w14:paraId="3560FE7C" w14:textId="77777777" w:rsidR="00643AAC" w:rsidRPr="00273409" w:rsidRDefault="00643AAC" w:rsidP="005D6CD4">
            <w:pPr>
              <w:rPr>
                <w:rFonts w:asciiTheme="minorHAnsi" w:hAnsiTheme="minorHAnsi"/>
                <w:sz w:val="20"/>
              </w:rPr>
            </w:pPr>
            <w:r w:rsidRPr="00273409">
              <w:rPr>
                <w:rFonts w:asciiTheme="minorHAnsi" w:hAnsiTheme="minorHAnsi"/>
                <w:sz w:val="20"/>
              </w:rPr>
              <w:t>J. Huber</w:t>
            </w:r>
          </w:p>
        </w:tc>
        <w:tc>
          <w:tcPr>
            <w:tcW w:w="1710" w:type="dxa"/>
            <w:tcBorders>
              <w:top w:val="single" w:sz="4" w:space="0" w:color="auto"/>
              <w:left w:val="single" w:sz="4" w:space="0" w:color="auto"/>
              <w:bottom w:val="single" w:sz="4" w:space="0" w:color="auto"/>
              <w:right w:val="single" w:sz="4" w:space="0" w:color="auto"/>
            </w:tcBorders>
          </w:tcPr>
          <w:p w14:paraId="650FB808" w14:textId="77777777" w:rsidR="00643AAC" w:rsidRPr="00273409" w:rsidRDefault="00643AAC" w:rsidP="005D6CD4">
            <w:pPr>
              <w:numPr>
                <w:ilvl w:val="0"/>
                <w:numId w:val="17"/>
              </w:numPr>
              <w:tabs>
                <w:tab w:val="num" w:pos="190"/>
              </w:tabs>
              <w:ind w:left="190" w:hanging="180"/>
              <w:rPr>
                <w:rFonts w:asciiTheme="minorHAnsi" w:hAnsiTheme="minorHAnsi"/>
                <w:sz w:val="20"/>
              </w:rPr>
            </w:pPr>
            <w:r w:rsidRPr="00273409">
              <w:rPr>
                <w:rFonts w:asciiTheme="minorHAnsi" w:hAnsiTheme="minorHAnsi"/>
                <w:sz w:val="20"/>
              </w:rPr>
              <w:t>Table 1</w:t>
            </w:r>
          </w:p>
        </w:tc>
        <w:tc>
          <w:tcPr>
            <w:tcW w:w="4512" w:type="dxa"/>
            <w:tcBorders>
              <w:top w:val="single" w:sz="4" w:space="0" w:color="auto"/>
              <w:left w:val="single" w:sz="4" w:space="0" w:color="auto"/>
              <w:bottom w:val="single" w:sz="4" w:space="0" w:color="auto"/>
              <w:right w:val="single" w:sz="4" w:space="0" w:color="auto"/>
            </w:tcBorders>
          </w:tcPr>
          <w:p w14:paraId="2713F4B5" w14:textId="77777777" w:rsidR="00643AAC" w:rsidRPr="00273409" w:rsidRDefault="00643AAC" w:rsidP="005D6CD4">
            <w:pPr>
              <w:numPr>
                <w:ilvl w:val="0"/>
                <w:numId w:val="18"/>
              </w:numPr>
              <w:tabs>
                <w:tab w:val="num" w:pos="190"/>
              </w:tabs>
              <w:ind w:left="190" w:hanging="180"/>
              <w:rPr>
                <w:rFonts w:asciiTheme="minorHAnsi" w:hAnsiTheme="minorHAnsi"/>
                <w:sz w:val="20"/>
              </w:rPr>
            </w:pPr>
            <w:r w:rsidRPr="00273409">
              <w:rPr>
                <w:rFonts w:asciiTheme="minorHAnsi" w:hAnsiTheme="minorHAnsi"/>
                <w:sz w:val="20"/>
              </w:rPr>
              <w:t>Added POA flags, additional ICD fields, and ICD Edition Number</w:t>
            </w:r>
          </w:p>
        </w:tc>
      </w:tr>
      <w:tr w:rsidR="00643AAC" w:rsidRPr="005D4A8E" w14:paraId="59AE919D" w14:textId="77777777" w:rsidTr="005D6CD4">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5A6B448C" w14:textId="77777777" w:rsidR="00643AAC" w:rsidRPr="00AC2156" w:rsidRDefault="00643AAC" w:rsidP="005D6CD4">
            <w:pPr>
              <w:rPr>
                <w:rFonts w:asciiTheme="minorHAnsi" w:hAnsiTheme="minorHAnsi"/>
                <w:sz w:val="20"/>
              </w:rPr>
            </w:pPr>
            <w:r w:rsidRPr="00AC2156">
              <w:rPr>
                <w:rFonts w:asciiTheme="minorHAnsi" w:hAnsiTheme="minorHAnsi"/>
                <w:sz w:val="20"/>
              </w:rPr>
              <w:t>1.07.01</w:t>
            </w:r>
          </w:p>
        </w:tc>
        <w:tc>
          <w:tcPr>
            <w:tcW w:w="1400" w:type="dxa"/>
            <w:tcBorders>
              <w:top w:val="single" w:sz="4" w:space="0" w:color="auto"/>
              <w:left w:val="single" w:sz="6" w:space="0" w:color="auto"/>
              <w:bottom w:val="single" w:sz="4" w:space="0" w:color="auto"/>
              <w:right w:val="single" w:sz="6" w:space="0" w:color="auto"/>
            </w:tcBorders>
          </w:tcPr>
          <w:p w14:paraId="6031A685" w14:textId="77777777" w:rsidR="00643AAC" w:rsidRPr="00AC2156" w:rsidRDefault="00643AAC" w:rsidP="005D6CD4">
            <w:pPr>
              <w:rPr>
                <w:rFonts w:asciiTheme="minorHAnsi" w:hAnsiTheme="minorHAnsi"/>
                <w:sz w:val="20"/>
              </w:rPr>
            </w:pPr>
            <w:r w:rsidRPr="00AC2156">
              <w:rPr>
                <w:rFonts w:asciiTheme="minorHAnsi" w:hAnsiTheme="minorHAnsi"/>
                <w:sz w:val="20"/>
              </w:rPr>
              <w:t>5/18/2015</w:t>
            </w:r>
          </w:p>
        </w:tc>
        <w:tc>
          <w:tcPr>
            <w:tcW w:w="1710" w:type="dxa"/>
            <w:tcBorders>
              <w:top w:val="single" w:sz="4" w:space="0" w:color="auto"/>
              <w:left w:val="single" w:sz="6" w:space="0" w:color="auto"/>
              <w:bottom w:val="single" w:sz="4" w:space="0" w:color="auto"/>
              <w:right w:val="single" w:sz="4" w:space="0" w:color="auto"/>
            </w:tcBorders>
          </w:tcPr>
          <w:p w14:paraId="6BCE193A" w14:textId="77777777" w:rsidR="00643AAC" w:rsidRPr="00AC2156" w:rsidRDefault="00643AAC" w:rsidP="005D6CD4">
            <w:pPr>
              <w:rPr>
                <w:rFonts w:asciiTheme="minorHAnsi" w:hAnsiTheme="minorHAnsi"/>
                <w:sz w:val="20"/>
              </w:rPr>
            </w:pPr>
            <w:r w:rsidRPr="00AC2156">
              <w:rPr>
                <w:rFonts w:asciiTheme="minorHAnsi" w:hAnsiTheme="minorHAnsi"/>
                <w:sz w:val="20"/>
              </w:rPr>
              <w:t>W. Funk</w:t>
            </w:r>
          </w:p>
        </w:tc>
        <w:tc>
          <w:tcPr>
            <w:tcW w:w="1710" w:type="dxa"/>
            <w:tcBorders>
              <w:top w:val="single" w:sz="4" w:space="0" w:color="auto"/>
              <w:left w:val="single" w:sz="4" w:space="0" w:color="auto"/>
              <w:bottom w:val="single" w:sz="4" w:space="0" w:color="auto"/>
              <w:right w:val="single" w:sz="4" w:space="0" w:color="auto"/>
            </w:tcBorders>
          </w:tcPr>
          <w:p w14:paraId="5CAAA8E6" w14:textId="77777777" w:rsidR="00643AAC" w:rsidRPr="00AC2156" w:rsidRDefault="00643AAC" w:rsidP="005D6CD4">
            <w:pPr>
              <w:numPr>
                <w:ilvl w:val="0"/>
                <w:numId w:val="17"/>
              </w:numPr>
              <w:tabs>
                <w:tab w:val="num" w:pos="190"/>
              </w:tabs>
              <w:ind w:left="190" w:hanging="180"/>
              <w:rPr>
                <w:rFonts w:asciiTheme="minorHAnsi" w:hAnsiTheme="minorHAnsi"/>
                <w:sz w:val="20"/>
              </w:rPr>
            </w:pPr>
            <w:r w:rsidRPr="00AC2156">
              <w:rPr>
                <w:rFonts w:asciiTheme="minorHAnsi" w:hAnsiTheme="minorHAnsi"/>
                <w:sz w:val="20"/>
              </w:rPr>
              <w:t>Section 1</w:t>
            </w:r>
          </w:p>
          <w:p w14:paraId="1A1E6FE0" w14:textId="77777777" w:rsidR="00643AAC" w:rsidRPr="00AC2156" w:rsidRDefault="00643AAC" w:rsidP="005D6CD4">
            <w:pPr>
              <w:numPr>
                <w:ilvl w:val="0"/>
                <w:numId w:val="17"/>
              </w:numPr>
              <w:tabs>
                <w:tab w:val="num" w:pos="190"/>
              </w:tabs>
              <w:ind w:left="190" w:hanging="180"/>
              <w:rPr>
                <w:rFonts w:asciiTheme="minorHAnsi" w:hAnsiTheme="minorHAnsi"/>
                <w:sz w:val="20"/>
              </w:rPr>
            </w:pPr>
            <w:r w:rsidRPr="00AC2156">
              <w:rPr>
                <w:rFonts w:asciiTheme="minorHAnsi" w:hAnsiTheme="minorHAnsi"/>
                <w:sz w:val="20"/>
              </w:rPr>
              <w:t>Section 2</w:t>
            </w:r>
          </w:p>
          <w:p w14:paraId="1CB6A291" w14:textId="77777777" w:rsidR="00643AAC" w:rsidRPr="00AC2156" w:rsidRDefault="00643AAC" w:rsidP="005D6CD4">
            <w:pPr>
              <w:numPr>
                <w:ilvl w:val="0"/>
                <w:numId w:val="17"/>
              </w:numPr>
              <w:tabs>
                <w:tab w:val="num" w:pos="190"/>
              </w:tabs>
              <w:ind w:left="190" w:hanging="180"/>
              <w:rPr>
                <w:rFonts w:asciiTheme="minorHAnsi" w:hAnsiTheme="minorHAnsi"/>
                <w:sz w:val="20"/>
              </w:rPr>
            </w:pPr>
            <w:r w:rsidRPr="00AC2156">
              <w:rPr>
                <w:rFonts w:asciiTheme="minorHAnsi" w:hAnsiTheme="minorHAnsi"/>
                <w:sz w:val="20"/>
              </w:rPr>
              <w:t>Section 5</w:t>
            </w:r>
          </w:p>
          <w:p w14:paraId="25876560" w14:textId="77777777" w:rsidR="00643AAC" w:rsidRPr="00AC2156" w:rsidRDefault="00643AAC" w:rsidP="005D6CD4">
            <w:pPr>
              <w:numPr>
                <w:ilvl w:val="0"/>
                <w:numId w:val="17"/>
              </w:numPr>
              <w:tabs>
                <w:tab w:val="num" w:pos="190"/>
              </w:tabs>
              <w:ind w:left="190" w:hanging="180"/>
              <w:rPr>
                <w:rFonts w:asciiTheme="minorHAnsi" w:hAnsiTheme="minorHAnsi"/>
                <w:sz w:val="20"/>
              </w:rPr>
            </w:pPr>
            <w:r w:rsidRPr="00AC2156">
              <w:rPr>
                <w:rFonts w:asciiTheme="minorHAnsi" w:hAnsiTheme="minorHAnsi"/>
                <w:sz w:val="20"/>
              </w:rPr>
              <w:t>Section 6</w:t>
            </w:r>
          </w:p>
          <w:p w14:paraId="5648DF67" w14:textId="77777777" w:rsidR="00643AAC" w:rsidRPr="00AC2156" w:rsidRDefault="00643AAC" w:rsidP="005D6CD4">
            <w:pPr>
              <w:numPr>
                <w:ilvl w:val="0"/>
                <w:numId w:val="17"/>
              </w:numPr>
              <w:tabs>
                <w:tab w:val="num" w:pos="190"/>
              </w:tabs>
              <w:ind w:left="190" w:hanging="180"/>
              <w:rPr>
                <w:rFonts w:asciiTheme="minorHAnsi" w:hAnsiTheme="minorHAnsi"/>
                <w:sz w:val="20"/>
              </w:rPr>
            </w:pPr>
            <w:r w:rsidRPr="00AC2156">
              <w:rPr>
                <w:rFonts w:asciiTheme="minorHAnsi" w:hAnsiTheme="minorHAnsi"/>
                <w:sz w:val="20"/>
              </w:rPr>
              <w:t>Section 7</w:t>
            </w:r>
          </w:p>
        </w:tc>
        <w:tc>
          <w:tcPr>
            <w:tcW w:w="4512" w:type="dxa"/>
            <w:tcBorders>
              <w:top w:val="single" w:sz="4" w:space="0" w:color="auto"/>
              <w:left w:val="single" w:sz="4" w:space="0" w:color="auto"/>
              <w:bottom w:val="single" w:sz="4" w:space="0" w:color="auto"/>
              <w:right w:val="single" w:sz="4" w:space="0" w:color="auto"/>
            </w:tcBorders>
          </w:tcPr>
          <w:p w14:paraId="44AF4FDB" w14:textId="77777777" w:rsidR="00643AAC" w:rsidRPr="00AC2156" w:rsidRDefault="00643AAC" w:rsidP="005D6CD4">
            <w:pPr>
              <w:numPr>
                <w:ilvl w:val="0"/>
                <w:numId w:val="18"/>
              </w:numPr>
              <w:tabs>
                <w:tab w:val="num" w:pos="190"/>
              </w:tabs>
              <w:ind w:left="190" w:hanging="180"/>
              <w:rPr>
                <w:rFonts w:asciiTheme="minorHAnsi" w:hAnsiTheme="minorHAnsi"/>
                <w:sz w:val="20"/>
              </w:rPr>
            </w:pPr>
            <w:r w:rsidRPr="00AC2156">
              <w:rPr>
                <w:rFonts w:asciiTheme="minorHAnsi" w:hAnsiTheme="minorHAnsi"/>
                <w:sz w:val="20"/>
              </w:rPr>
              <w:t xml:space="preserve"> Included language noting that HCSRs are no longer used and that  combined HCSR/TED processing business rules were moved to Appendix X.</w:t>
            </w:r>
          </w:p>
          <w:p w14:paraId="14974B72" w14:textId="77777777" w:rsidR="00643AAC" w:rsidRPr="00AC2156" w:rsidRDefault="00643AAC" w:rsidP="005D6CD4">
            <w:pPr>
              <w:numPr>
                <w:ilvl w:val="0"/>
                <w:numId w:val="18"/>
              </w:numPr>
              <w:tabs>
                <w:tab w:val="num" w:pos="190"/>
              </w:tabs>
              <w:ind w:left="190" w:hanging="180"/>
              <w:rPr>
                <w:rFonts w:asciiTheme="minorHAnsi" w:hAnsiTheme="minorHAnsi"/>
                <w:sz w:val="20"/>
              </w:rPr>
            </w:pPr>
            <w:r w:rsidRPr="00AC2156">
              <w:rPr>
                <w:rFonts w:asciiTheme="minorHAnsi" w:hAnsiTheme="minorHAnsi"/>
                <w:sz w:val="20"/>
              </w:rPr>
              <w:t>Added ICD version number (which is out of date)</w:t>
            </w:r>
          </w:p>
          <w:p w14:paraId="0B360173" w14:textId="77777777" w:rsidR="00643AAC" w:rsidRPr="00AC2156" w:rsidRDefault="00643AAC" w:rsidP="005D6CD4">
            <w:pPr>
              <w:numPr>
                <w:ilvl w:val="0"/>
                <w:numId w:val="18"/>
              </w:numPr>
              <w:tabs>
                <w:tab w:val="num" w:pos="190"/>
              </w:tabs>
              <w:ind w:left="190" w:hanging="180"/>
              <w:rPr>
                <w:rFonts w:asciiTheme="minorHAnsi" w:hAnsiTheme="minorHAnsi"/>
                <w:sz w:val="20"/>
              </w:rPr>
            </w:pPr>
            <w:r w:rsidRPr="00AC2156">
              <w:rPr>
                <w:rFonts w:asciiTheme="minorHAnsi" w:hAnsiTheme="minorHAnsi"/>
                <w:sz w:val="20"/>
              </w:rPr>
              <w:t>Moved update section that includes HCSR/TED rules to an appendix and deleted references to only HCSR Processing.</w:t>
            </w:r>
          </w:p>
          <w:p w14:paraId="31E252A0" w14:textId="77777777" w:rsidR="00643AAC" w:rsidRPr="00AC2156" w:rsidRDefault="00643AAC" w:rsidP="005D6CD4">
            <w:pPr>
              <w:numPr>
                <w:ilvl w:val="0"/>
                <w:numId w:val="18"/>
              </w:numPr>
              <w:tabs>
                <w:tab w:val="num" w:pos="190"/>
              </w:tabs>
              <w:ind w:left="190" w:hanging="180"/>
              <w:rPr>
                <w:rFonts w:asciiTheme="minorHAnsi" w:hAnsiTheme="minorHAnsi"/>
                <w:sz w:val="20"/>
              </w:rPr>
            </w:pPr>
            <w:r w:rsidRPr="00AC2156">
              <w:rPr>
                <w:rFonts w:asciiTheme="minorHAnsi" w:hAnsiTheme="minorHAnsi"/>
                <w:sz w:val="20"/>
              </w:rPr>
              <w:t>Moved the merge table that includes both HCSR/TED rules to an appendix and deleted rows that were related to HCSR processing only.  Added criteria to CPT lookup.</w:t>
            </w:r>
          </w:p>
          <w:p w14:paraId="5288804B" w14:textId="77777777" w:rsidR="00643AAC" w:rsidRPr="00AC2156" w:rsidRDefault="00643AAC" w:rsidP="005D6CD4">
            <w:pPr>
              <w:numPr>
                <w:ilvl w:val="0"/>
                <w:numId w:val="18"/>
              </w:numPr>
              <w:tabs>
                <w:tab w:val="num" w:pos="190"/>
              </w:tabs>
              <w:ind w:left="190" w:hanging="180"/>
              <w:rPr>
                <w:rFonts w:asciiTheme="minorHAnsi" w:hAnsiTheme="minorHAnsi"/>
                <w:sz w:val="20"/>
              </w:rPr>
            </w:pPr>
            <w:r w:rsidRPr="00AC2156">
              <w:rPr>
                <w:rFonts w:asciiTheme="minorHAnsi" w:hAnsiTheme="minorHAnsi"/>
                <w:sz w:val="20"/>
              </w:rPr>
              <w:t>Moved old file layout to an appendix.  Added input positions, added or modified logic for: work RVU, PE RVU, Malpractice RVU, APC Weight, DEERS Bencat Common, Evaluative Visits, Historical RVU, Enrollment Site MSMA, underwritten region.  Altered language on RVU table merge.</w:t>
            </w:r>
          </w:p>
        </w:tc>
      </w:tr>
      <w:tr w:rsidR="00643AAC" w:rsidRPr="005D4A8E" w14:paraId="627AD204" w14:textId="77777777" w:rsidTr="005D6CD4">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1915221C" w14:textId="77777777" w:rsidR="00643AAC" w:rsidRPr="00971AC8" w:rsidRDefault="00643AAC" w:rsidP="005D6CD4">
            <w:pPr>
              <w:rPr>
                <w:rFonts w:asciiTheme="minorHAnsi" w:hAnsiTheme="minorHAnsi"/>
                <w:sz w:val="20"/>
              </w:rPr>
            </w:pPr>
            <w:r w:rsidRPr="00971AC8">
              <w:rPr>
                <w:rFonts w:asciiTheme="minorHAnsi" w:hAnsiTheme="minorHAnsi"/>
                <w:sz w:val="20"/>
              </w:rPr>
              <w:t>1.07.02</w:t>
            </w:r>
          </w:p>
        </w:tc>
        <w:tc>
          <w:tcPr>
            <w:tcW w:w="1400" w:type="dxa"/>
            <w:tcBorders>
              <w:top w:val="single" w:sz="4" w:space="0" w:color="auto"/>
              <w:left w:val="single" w:sz="6" w:space="0" w:color="auto"/>
              <w:bottom w:val="single" w:sz="4" w:space="0" w:color="auto"/>
              <w:right w:val="single" w:sz="6" w:space="0" w:color="auto"/>
            </w:tcBorders>
          </w:tcPr>
          <w:p w14:paraId="5ACA3921" w14:textId="77777777" w:rsidR="00643AAC" w:rsidRPr="00971AC8" w:rsidRDefault="00643AAC" w:rsidP="005D6CD4">
            <w:pPr>
              <w:rPr>
                <w:rFonts w:asciiTheme="minorHAnsi" w:hAnsiTheme="minorHAnsi"/>
                <w:sz w:val="20"/>
              </w:rPr>
            </w:pPr>
            <w:r w:rsidRPr="00971AC8">
              <w:rPr>
                <w:rFonts w:asciiTheme="minorHAnsi" w:hAnsiTheme="minorHAnsi"/>
                <w:sz w:val="20"/>
              </w:rPr>
              <w:t>8/25/2015</w:t>
            </w:r>
          </w:p>
        </w:tc>
        <w:tc>
          <w:tcPr>
            <w:tcW w:w="1710" w:type="dxa"/>
            <w:tcBorders>
              <w:top w:val="single" w:sz="4" w:space="0" w:color="auto"/>
              <w:left w:val="single" w:sz="6" w:space="0" w:color="auto"/>
              <w:bottom w:val="single" w:sz="4" w:space="0" w:color="auto"/>
              <w:right w:val="single" w:sz="4" w:space="0" w:color="auto"/>
            </w:tcBorders>
          </w:tcPr>
          <w:p w14:paraId="1AFE803B" w14:textId="77777777" w:rsidR="00643AAC" w:rsidRPr="00971AC8" w:rsidRDefault="00643AAC" w:rsidP="005D6CD4">
            <w:pPr>
              <w:rPr>
                <w:rFonts w:asciiTheme="minorHAnsi" w:hAnsiTheme="minorHAnsi"/>
                <w:sz w:val="20"/>
              </w:rPr>
            </w:pPr>
            <w:r w:rsidRPr="00971AC8">
              <w:rPr>
                <w:rFonts w:asciiTheme="minorHAnsi" w:hAnsiTheme="minorHAnsi"/>
                <w:sz w:val="20"/>
              </w:rPr>
              <w:t>W. Funk</w:t>
            </w:r>
          </w:p>
        </w:tc>
        <w:tc>
          <w:tcPr>
            <w:tcW w:w="1710" w:type="dxa"/>
            <w:tcBorders>
              <w:top w:val="single" w:sz="4" w:space="0" w:color="auto"/>
              <w:left w:val="single" w:sz="4" w:space="0" w:color="auto"/>
              <w:bottom w:val="single" w:sz="4" w:space="0" w:color="auto"/>
              <w:right w:val="single" w:sz="4" w:space="0" w:color="auto"/>
            </w:tcBorders>
          </w:tcPr>
          <w:p w14:paraId="308A17B9" w14:textId="77777777" w:rsidR="00643AAC" w:rsidRPr="00971AC8" w:rsidRDefault="00643AAC" w:rsidP="005D6CD4">
            <w:pPr>
              <w:numPr>
                <w:ilvl w:val="0"/>
                <w:numId w:val="17"/>
              </w:numPr>
              <w:tabs>
                <w:tab w:val="num" w:pos="190"/>
              </w:tabs>
              <w:ind w:left="190" w:hanging="180"/>
              <w:rPr>
                <w:rFonts w:asciiTheme="minorHAnsi" w:hAnsiTheme="minorHAnsi"/>
                <w:sz w:val="20"/>
              </w:rPr>
            </w:pPr>
            <w:r w:rsidRPr="00971AC8">
              <w:rPr>
                <w:rFonts w:asciiTheme="minorHAnsi" w:hAnsiTheme="minorHAnsi"/>
                <w:sz w:val="20"/>
              </w:rPr>
              <w:t>Section VI</w:t>
            </w:r>
          </w:p>
          <w:p w14:paraId="3CBCE834" w14:textId="77777777" w:rsidR="00643AAC" w:rsidRPr="00971AC8" w:rsidRDefault="00643AAC" w:rsidP="005D6CD4">
            <w:pPr>
              <w:numPr>
                <w:ilvl w:val="0"/>
                <w:numId w:val="17"/>
              </w:numPr>
              <w:tabs>
                <w:tab w:val="num" w:pos="190"/>
              </w:tabs>
              <w:ind w:left="190" w:hanging="180"/>
              <w:rPr>
                <w:rFonts w:asciiTheme="minorHAnsi" w:hAnsiTheme="minorHAnsi"/>
                <w:sz w:val="20"/>
              </w:rPr>
            </w:pPr>
            <w:r w:rsidRPr="00971AC8">
              <w:rPr>
                <w:rFonts w:asciiTheme="minorHAnsi" w:hAnsiTheme="minorHAnsi"/>
                <w:sz w:val="20"/>
              </w:rPr>
              <w:t>Table 1</w:t>
            </w:r>
          </w:p>
        </w:tc>
        <w:tc>
          <w:tcPr>
            <w:tcW w:w="4512" w:type="dxa"/>
            <w:tcBorders>
              <w:top w:val="single" w:sz="4" w:space="0" w:color="auto"/>
              <w:left w:val="single" w:sz="4" w:space="0" w:color="auto"/>
              <w:bottom w:val="single" w:sz="4" w:space="0" w:color="auto"/>
              <w:right w:val="single" w:sz="4" w:space="0" w:color="auto"/>
            </w:tcBorders>
          </w:tcPr>
          <w:p w14:paraId="3624DE1F" w14:textId="77777777" w:rsidR="00643AAC" w:rsidRPr="00971AC8" w:rsidRDefault="00643AAC" w:rsidP="005D6CD4">
            <w:pPr>
              <w:numPr>
                <w:ilvl w:val="0"/>
                <w:numId w:val="18"/>
              </w:numPr>
              <w:tabs>
                <w:tab w:val="num" w:pos="190"/>
              </w:tabs>
              <w:ind w:left="190" w:hanging="180"/>
              <w:rPr>
                <w:rFonts w:asciiTheme="minorHAnsi" w:hAnsiTheme="minorHAnsi"/>
                <w:sz w:val="20"/>
              </w:rPr>
            </w:pPr>
            <w:r w:rsidRPr="00971AC8">
              <w:rPr>
                <w:rFonts w:asciiTheme="minorHAnsi" w:hAnsiTheme="minorHAnsi"/>
                <w:sz w:val="20"/>
              </w:rPr>
              <w:t>Updated merge table</w:t>
            </w:r>
          </w:p>
          <w:p w14:paraId="3F6A0CD3" w14:textId="77777777" w:rsidR="00643AAC" w:rsidRPr="00971AC8" w:rsidRDefault="00643AAC" w:rsidP="005D6CD4">
            <w:pPr>
              <w:numPr>
                <w:ilvl w:val="0"/>
                <w:numId w:val="18"/>
              </w:numPr>
              <w:tabs>
                <w:tab w:val="num" w:pos="190"/>
              </w:tabs>
              <w:ind w:left="190" w:hanging="180"/>
              <w:rPr>
                <w:rFonts w:asciiTheme="minorHAnsi" w:hAnsiTheme="minorHAnsi"/>
                <w:sz w:val="20"/>
              </w:rPr>
            </w:pPr>
            <w:r w:rsidRPr="00971AC8">
              <w:rPr>
                <w:rFonts w:asciiTheme="minorHAnsi" w:hAnsiTheme="minorHAnsi"/>
                <w:sz w:val="20"/>
              </w:rPr>
              <w:t xml:space="preserve">Updated RVU logic to accommodate global coding </w:t>
            </w:r>
          </w:p>
        </w:tc>
      </w:tr>
      <w:tr w:rsidR="00643AAC" w:rsidRPr="005D4A8E" w14:paraId="20D78A83" w14:textId="77777777" w:rsidTr="005D6CD4">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1CD7DBB7" w14:textId="77777777" w:rsidR="00643AAC" w:rsidRPr="00971AC8" w:rsidRDefault="00643AAC" w:rsidP="005D6CD4">
            <w:pPr>
              <w:rPr>
                <w:rFonts w:asciiTheme="minorHAnsi" w:hAnsiTheme="minorHAnsi"/>
                <w:sz w:val="20"/>
              </w:rPr>
            </w:pPr>
            <w:r w:rsidRPr="00971AC8">
              <w:rPr>
                <w:rFonts w:asciiTheme="minorHAnsi" w:hAnsiTheme="minorHAnsi"/>
                <w:sz w:val="20"/>
              </w:rPr>
              <w:t>1.07.03</w:t>
            </w:r>
          </w:p>
        </w:tc>
        <w:tc>
          <w:tcPr>
            <w:tcW w:w="1400" w:type="dxa"/>
            <w:tcBorders>
              <w:top w:val="single" w:sz="4" w:space="0" w:color="auto"/>
              <w:left w:val="single" w:sz="6" w:space="0" w:color="auto"/>
              <w:bottom w:val="single" w:sz="4" w:space="0" w:color="auto"/>
              <w:right w:val="single" w:sz="6" w:space="0" w:color="auto"/>
            </w:tcBorders>
          </w:tcPr>
          <w:p w14:paraId="2014C36A" w14:textId="77777777" w:rsidR="00643AAC" w:rsidRPr="00971AC8" w:rsidRDefault="00643AAC" w:rsidP="005D6CD4">
            <w:pPr>
              <w:rPr>
                <w:rFonts w:asciiTheme="minorHAnsi" w:hAnsiTheme="minorHAnsi"/>
                <w:sz w:val="20"/>
              </w:rPr>
            </w:pPr>
            <w:r w:rsidRPr="00971AC8">
              <w:rPr>
                <w:rFonts w:asciiTheme="minorHAnsi" w:hAnsiTheme="minorHAnsi"/>
                <w:sz w:val="20"/>
              </w:rPr>
              <w:t>11/17/2015</w:t>
            </w:r>
          </w:p>
        </w:tc>
        <w:tc>
          <w:tcPr>
            <w:tcW w:w="1710" w:type="dxa"/>
            <w:tcBorders>
              <w:top w:val="single" w:sz="4" w:space="0" w:color="auto"/>
              <w:left w:val="single" w:sz="6" w:space="0" w:color="auto"/>
              <w:bottom w:val="single" w:sz="4" w:space="0" w:color="auto"/>
              <w:right w:val="single" w:sz="4" w:space="0" w:color="auto"/>
            </w:tcBorders>
          </w:tcPr>
          <w:p w14:paraId="57997B5E" w14:textId="77777777" w:rsidR="00643AAC" w:rsidRPr="00971AC8" w:rsidRDefault="00643AAC" w:rsidP="005D6CD4">
            <w:pPr>
              <w:rPr>
                <w:rFonts w:asciiTheme="minorHAnsi" w:hAnsiTheme="minorHAnsi"/>
                <w:sz w:val="20"/>
              </w:rPr>
            </w:pPr>
            <w:r w:rsidRPr="00971AC8">
              <w:rPr>
                <w:rFonts w:asciiTheme="minorHAnsi" w:hAnsiTheme="minorHAnsi"/>
                <w:sz w:val="20"/>
              </w:rPr>
              <w:t>W. Funk</w:t>
            </w:r>
          </w:p>
        </w:tc>
        <w:tc>
          <w:tcPr>
            <w:tcW w:w="1710" w:type="dxa"/>
            <w:tcBorders>
              <w:top w:val="single" w:sz="4" w:space="0" w:color="auto"/>
              <w:left w:val="single" w:sz="4" w:space="0" w:color="auto"/>
              <w:bottom w:val="single" w:sz="4" w:space="0" w:color="auto"/>
              <w:right w:val="single" w:sz="4" w:space="0" w:color="auto"/>
            </w:tcBorders>
          </w:tcPr>
          <w:p w14:paraId="361EB864" w14:textId="77777777" w:rsidR="00643AAC" w:rsidRPr="00971AC8" w:rsidRDefault="00643AAC" w:rsidP="005D6CD4">
            <w:pPr>
              <w:numPr>
                <w:ilvl w:val="0"/>
                <w:numId w:val="17"/>
              </w:numPr>
              <w:tabs>
                <w:tab w:val="num" w:pos="190"/>
              </w:tabs>
              <w:ind w:left="190" w:hanging="180"/>
              <w:rPr>
                <w:rFonts w:asciiTheme="minorHAnsi" w:hAnsiTheme="minorHAnsi"/>
                <w:sz w:val="20"/>
              </w:rPr>
            </w:pPr>
            <w:r w:rsidRPr="00971AC8">
              <w:rPr>
                <w:rFonts w:asciiTheme="minorHAnsi" w:hAnsiTheme="minorHAnsi"/>
                <w:sz w:val="20"/>
              </w:rPr>
              <w:t>Section VI</w:t>
            </w:r>
          </w:p>
          <w:p w14:paraId="539495BD" w14:textId="77777777" w:rsidR="00643AAC" w:rsidRPr="00971AC8" w:rsidRDefault="00643AAC" w:rsidP="005D6CD4">
            <w:pPr>
              <w:numPr>
                <w:ilvl w:val="0"/>
                <w:numId w:val="17"/>
              </w:numPr>
              <w:tabs>
                <w:tab w:val="num" w:pos="190"/>
              </w:tabs>
              <w:ind w:left="190" w:hanging="180"/>
              <w:rPr>
                <w:rFonts w:asciiTheme="minorHAnsi" w:hAnsiTheme="minorHAnsi"/>
                <w:sz w:val="20"/>
              </w:rPr>
            </w:pPr>
            <w:r w:rsidRPr="00971AC8">
              <w:rPr>
                <w:rFonts w:asciiTheme="minorHAnsi" w:hAnsiTheme="minorHAnsi"/>
                <w:sz w:val="20"/>
              </w:rPr>
              <w:t>Table 1</w:t>
            </w:r>
          </w:p>
        </w:tc>
        <w:tc>
          <w:tcPr>
            <w:tcW w:w="4512" w:type="dxa"/>
            <w:tcBorders>
              <w:top w:val="single" w:sz="4" w:space="0" w:color="auto"/>
              <w:left w:val="single" w:sz="4" w:space="0" w:color="auto"/>
              <w:bottom w:val="single" w:sz="4" w:space="0" w:color="auto"/>
              <w:right w:val="single" w:sz="4" w:space="0" w:color="auto"/>
            </w:tcBorders>
          </w:tcPr>
          <w:p w14:paraId="06416375" w14:textId="77777777" w:rsidR="00643AAC" w:rsidRPr="00971AC8" w:rsidRDefault="00643AAC" w:rsidP="005D6CD4">
            <w:pPr>
              <w:numPr>
                <w:ilvl w:val="0"/>
                <w:numId w:val="18"/>
              </w:numPr>
              <w:tabs>
                <w:tab w:val="num" w:pos="190"/>
              </w:tabs>
              <w:ind w:left="190" w:hanging="180"/>
              <w:rPr>
                <w:rFonts w:asciiTheme="minorHAnsi" w:hAnsiTheme="minorHAnsi"/>
                <w:sz w:val="20"/>
              </w:rPr>
            </w:pPr>
            <w:r w:rsidRPr="00971AC8">
              <w:rPr>
                <w:rFonts w:asciiTheme="minorHAnsi" w:hAnsiTheme="minorHAnsi"/>
                <w:sz w:val="20"/>
              </w:rPr>
              <w:t>Updated merge table</w:t>
            </w:r>
          </w:p>
          <w:p w14:paraId="15913348" w14:textId="77777777" w:rsidR="00643AAC" w:rsidRPr="00971AC8" w:rsidRDefault="00643AAC" w:rsidP="005D6CD4">
            <w:pPr>
              <w:numPr>
                <w:ilvl w:val="0"/>
                <w:numId w:val="18"/>
              </w:numPr>
              <w:tabs>
                <w:tab w:val="num" w:pos="190"/>
              </w:tabs>
              <w:ind w:left="190" w:hanging="180"/>
              <w:rPr>
                <w:rFonts w:asciiTheme="minorHAnsi" w:hAnsiTheme="minorHAnsi"/>
                <w:sz w:val="20"/>
              </w:rPr>
            </w:pPr>
            <w:r w:rsidRPr="00971AC8">
              <w:rPr>
                <w:rFonts w:asciiTheme="minorHAnsi" w:hAnsiTheme="minorHAnsi"/>
                <w:sz w:val="20"/>
              </w:rPr>
              <w:t>Added fields from referral and MTF-MCSC merge</w:t>
            </w:r>
          </w:p>
          <w:p w14:paraId="7E691856" w14:textId="77777777" w:rsidR="00643AAC" w:rsidRPr="00971AC8" w:rsidRDefault="00643AAC" w:rsidP="005D6CD4">
            <w:pPr>
              <w:numPr>
                <w:ilvl w:val="0"/>
                <w:numId w:val="18"/>
              </w:numPr>
              <w:tabs>
                <w:tab w:val="num" w:pos="190"/>
              </w:tabs>
              <w:ind w:left="190" w:hanging="180"/>
              <w:rPr>
                <w:rFonts w:asciiTheme="minorHAnsi" w:hAnsiTheme="minorHAnsi"/>
                <w:sz w:val="20"/>
              </w:rPr>
            </w:pPr>
            <w:r w:rsidRPr="00971AC8">
              <w:rPr>
                <w:rFonts w:asciiTheme="minorHAnsi" w:hAnsiTheme="minorHAnsi"/>
                <w:sz w:val="20"/>
              </w:rPr>
              <w:t>Moved enrollment MEPRS code and TYA Flag derivations from the internally derived field section to the body of table 1.  Deleted medical home flag and renamed enrollment MEPRS Code.</w:t>
            </w:r>
          </w:p>
        </w:tc>
      </w:tr>
      <w:tr w:rsidR="005D6CD4" w:rsidRPr="005D4A8E" w14:paraId="227A85BC" w14:textId="77777777" w:rsidTr="00DE10F4">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07E99364" w14:textId="77777777" w:rsidR="005D6CD4" w:rsidRPr="00971AC8" w:rsidRDefault="005D6CD4" w:rsidP="005D6CD4">
            <w:pPr>
              <w:rPr>
                <w:rFonts w:asciiTheme="minorHAnsi" w:hAnsiTheme="minorHAnsi"/>
                <w:sz w:val="20"/>
              </w:rPr>
            </w:pPr>
            <w:r w:rsidRPr="00971AC8">
              <w:rPr>
                <w:rFonts w:asciiTheme="minorHAnsi" w:hAnsiTheme="minorHAnsi"/>
                <w:sz w:val="20"/>
              </w:rPr>
              <w:t>1.07.04</w:t>
            </w:r>
          </w:p>
        </w:tc>
        <w:tc>
          <w:tcPr>
            <w:tcW w:w="1400" w:type="dxa"/>
            <w:tcBorders>
              <w:top w:val="single" w:sz="4" w:space="0" w:color="auto"/>
              <w:left w:val="single" w:sz="6" w:space="0" w:color="auto"/>
              <w:bottom w:val="single" w:sz="4" w:space="0" w:color="auto"/>
              <w:right w:val="single" w:sz="6" w:space="0" w:color="auto"/>
            </w:tcBorders>
          </w:tcPr>
          <w:p w14:paraId="26C827F7" w14:textId="77777777" w:rsidR="005D6CD4" w:rsidRPr="00971AC8" w:rsidRDefault="005D6CD4" w:rsidP="005D6CD4">
            <w:pPr>
              <w:rPr>
                <w:rFonts w:asciiTheme="minorHAnsi" w:hAnsiTheme="minorHAnsi"/>
                <w:sz w:val="20"/>
              </w:rPr>
            </w:pPr>
            <w:r w:rsidRPr="00971AC8">
              <w:rPr>
                <w:rFonts w:asciiTheme="minorHAnsi" w:hAnsiTheme="minorHAnsi"/>
                <w:sz w:val="20"/>
              </w:rPr>
              <w:t>11/19/2015</w:t>
            </w:r>
          </w:p>
        </w:tc>
        <w:tc>
          <w:tcPr>
            <w:tcW w:w="1710" w:type="dxa"/>
            <w:tcBorders>
              <w:top w:val="single" w:sz="4" w:space="0" w:color="auto"/>
              <w:left w:val="single" w:sz="6" w:space="0" w:color="auto"/>
              <w:bottom w:val="single" w:sz="4" w:space="0" w:color="auto"/>
              <w:right w:val="single" w:sz="4" w:space="0" w:color="auto"/>
            </w:tcBorders>
          </w:tcPr>
          <w:p w14:paraId="67B1F0E4" w14:textId="77777777" w:rsidR="005D6CD4" w:rsidRPr="00971AC8" w:rsidRDefault="005D6CD4" w:rsidP="005D6CD4">
            <w:pPr>
              <w:rPr>
                <w:rFonts w:asciiTheme="minorHAnsi" w:hAnsiTheme="minorHAnsi"/>
                <w:sz w:val="20"/>
              </w:rPr>
            </w:pPr>
            <w:r w:rsidRPr="00971AC8">
              <w:rPr>
                <w:rFonts w:asciiTheme="minorHAnsi" w:hAnsiTheme="minorHAnsi"/>
                <w:sz w:val="20"/>
              </w:rPr>
              <w:t>W. Funk</w:t>
            </w:r>
          </w:p>
        </w:tc>
        <w:tc>
          <w:tcPr>
            <w:tcW w:w="1710" w:type="dxa"/>
            <w:tcBorders>
              <w:top w:val="single" w:sz="4" w:space="0" w:color="auto"/>
              <w:left w:val="single" w:sz="4" w:space="0" w:color="auto"/>
              <w:bottom w:val="single" w:sz="4" w:space="0" w:color="auto"/>
              <w:right w:val="single" w:sz="4" w:space="0" w:color="auto"/>
            </w:tcBorders>
          </w:tcPr>
          <w:p w14:paraId="30734394" w14:textId="77777777" w:rsidR="005D6CD4" w:rsidRPr="00971AC8" w:rsidRDefault="005D6CD4" w:rsidP="005D6CD4">
            <w:pPr>
              <w:numPr>
                <w:ilvl w:val="0"/>
                <w:numId w:val="17"/>
              </w:numPr>
              <w:tabs>
                <w:tab w:val="num" w:pos="190"/>
              </w:tabs>
              <w:ind w:left="190" w:hanging="180"/>
              <w:rPr>
                <w:rFonts w:asciiTheme="minorHAnsi" w:hAnsiTheme="minorHAnsi"/>
                <w:sz w:val="20"/>
              </w:rPr>
            </w:pPr>
            <w:r w:rsidRPr="00971AC8">
              <w:rPr>
                <w:rFonts w:asciiTheme="minorHAnsi" w:hAnsiTheme="minorHAnsi"/>
                <w:sz w:val="20"/>
              </w:rPr>
              <w:t>Section VI</w:t>
            </w:r>
          </w:p>
          <w:p w14:paraId="50F45C0E" w14:textId="77777777" w:rsidR="005D6CD4" w:rsidRPr="00971AC8" w:rsidRDefault="005D6CD4" w:rsidP="005D6CD4">
            <w:pPr>
              <w:numPr>
                <w:ilvl w:val="0"/>
                <w:numId w:val="17"/>
              </w:numPr>
              <w:tabs>
                <w:tab w:val="num" w:pos="190"/>
              </w:tabs>
              <w:ind w:left="190" w:hanging="180"/>
              <w:rPr>
                <w:rFonts w:asciiTheme="minorHAnsi" w:hAnsiTheme="minorHAnsi"/>
                <w:sz w:val="20"/>
              </w:rPr>
            </w:pPr>
            <w:r w:rsidRPr="00971AC8">
              <w:rPr>
                <w:rFonts w:asciiTheme="minorHAnsi" w:hAnsiTheme="minorHAnsi"/>
                <w:sz w:val="20"/>
              </w:rPr>
              <w:t>Table 1</w:t>
            </w:r>
          </w:p>
        </w:tc>
        <w:tc>
          <w:tcPr>
            <w:tcW w:w="4512" w:type="dxa"/>
            <w:tcBorders>
              <w:top w:val="single" w:sz="4" w:space="0" w:color="auto"/>
              <w:left w:val="single" w:sz="4" w:space="0" w:color="auto"/>
              <w:bottom w:val="single" w:sz="4" w:space="0" w:color="auto"/>
              <w:right w:val="single" w:sz="4" w:space="0" w:color="auto"/>
            </w:tcBorders>
          </w:tcPr>
          <w:p w14:paraId="497C7661" w14:textId="77777777" w:rsidR="005D6CD4" w:rsidRPr="00971AC8" w:rsidRDefault="005D6CD4" w:rsidP="005D6CD4">
            <w:pPr>
              <w:numPr>
                <w:ilvl w:val="0"/>
                <w:numId w:val="18"/>
              </w:numPr>
              <w:tabs>
                <w:tab w:val="num" w:pos="190"/>
              </w:tabs>
              <w:ind w:left="190" w:hanging="180"/>
              <w:rPr>
                <w:rFonts w:asciiTheme="minorHAnsi" w:hAnsiTheme="minorHAnsi"/>
                <w:sz w:val="20"/>
              </w:rPr>
            </w:pPr>
            <w:r w:rsidRPr="00971AC8">
              <w:rPr>
                <w:rFonts w:asciiTheme="minorHAnsi" w:hAnsiTheme="minorHAnsi"/>
                <w:sz w:val="20"/>
              </w:rPr>
              <w:t>Updated merge table</w:t>
            </w:r>
          </w:p>
          <w:p w14:paraId="46D6334A" w14:textId="77777777" w:rsidR="005D6CD4" w:rsidRPr="00971AC8" w:rsidRDefault="005D6CD4" w:rsidP="005D6CD4">
            <w:pPr>
              <w:numPr>
                <w:ilvl w:val="0"/>
                <w:numId w:val="18"/>
              </w:numPr>
              <w:tabs>
                <w:tab w:val="num" w:pos="190"/>
              </w:tabs>
              <w:ind w:left="190" w:hanging="180"/>
              <w:rPr>
                <w:rFonts w:asciiTheme="minorHAnsi" w:hAnsiTheme="minorHAnsi"/>
                <w:sz w:val="20"/>
              </w:rPr>
            </w:pPr>
            <w:r w:rsidRPr="00971AC8">
              <w:rPr>
                <w:rFonts w:asciiTheme="minorHAnsi" w:hAnsiTheme="minorHAnsi"/>
                <w:sz w:val="20"/>
              </w:rPr>
              <w:t>Changed the format of APC weight</w:t>
            </w:r>
            <w:r w:rsidR="00DC37AA" w:rsidRPr="00971AC8">
              <w:rPr>
                <w:rFonts w:asciiTheme="minorHAnsi" w:hAnsiTheme="minorHAnsi"/>
                <w:sz w:val="20"/>
              </w:rPr>
              <w:t xml:space="preserve"> and enrollment site eMSM.  Clarified logic related to APCs.  Corrected a type.</w:t>
            </w:r>
          </w:p>
        </w:tc>
      </w:tr>
      <w:tr w:rsidR="00DE10F4" w:rsidRPr="005D4A8E" w14:paraId="125A25F1" w14:textId="77777777" w:rsidTr="00AC2156">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51694DB2" w14:textId="77777777" w:rsidR="00DE10F4" w:rsidRPr="00971AC8" w:rsidRDefault="00DE10F4" w:rsidP="005D6CD4">
            <w:pPr>
              <w:rPr>
                <w:rFonts w:asciiTheme="minorHAnsi" w:hAnsiTheme="minorHAnsi"/>
                <w:sz w:val="20"/>
              </w:rPr>
            </w:pPr>
            <w:r w:rsidRPr="00971AC8">
              <w:rPr>
                <w:rFonts w:asciiTheme="minorHAnsi" w:hAnsiTheme="minorHAnsi"/>
                <w:sz w:val="20"/>
              </w:rPr>
              <w:t>1.07.05</w:t>
            </w:r>
          </w:p>
        </w:tc>
        <w:tc>
          <w:tcPr>
            <w:tcW w:w="1400" w:type="dxa"/>
            <w:tcBorders>
              <w:top w:val="single" w:sz="4" w:space="0" w:color="auto"/>
              <w:left w:val="single" w:sz="6" w:space="0" w:color="auto"/>
              <w:bottom w:val="single" w:sz="4" w:space="0" w:color="auto"/>
              <w:right w:val="single" w:sz="6" w:space="0" w:color="auto"/>
            </w:tcBorders>
          </w:tcPr>
          <w:p w14:paraId="4FD67BAE" w14:textId="77777777" w:rsidR="00DE10F4" w:rsidRPr="00971AC8" w:rsidRDefault="00DE10F4" w:rsidP="005D6CD4">
            <w:pPr>
              <w:rPr>
                <w:rFonts w:asciiTheme="minorHAnsi" w:hAnsiTheme="minorHAnsi"/>
                <w:sz w:val="20"/>
              </w:rPr>
            </w:pPr>
            <w:r w:rsidRPr="00971AC8">
              <w:rPr>
                <w:rFonts w:asciiTheme="minorHAnsi" w:hAnsiTheme="minorHAnsi"/>
                <w:sz w:val="20"/>
              </w:rPr>
              <w:t>12/1/2015</w:t>
            </w:r>
          </w:p>
        </w:tc>
        <w:tc>
          <w:tcPr>
            <w:tcW w:w="1710" w:type="dxa"/>
            <w:tcBorders>
              <w:top w:val="single" w:sz="4" w:space="0" w:color="auto"/>
              <w:left w:val="single" w:sz="6" w:space="0" w:color="auto"/>
              <w:bottom w:val="single" w:sz="4" w:space="0" w:color="auto"/>
              <w:right w:val="single" w:sz="4" w:space="0" w:color="auto"/>
            </w:tcBorders>
          </w:tcPr>
          <w:p w14:paraId="7253B021" w14:textId="77777777" w:rsidR="00DE10F4" w:rsidRPr="00971AC8" w:rsidRDefault="00DE10F4" w:rsidP="005D6CD4">
            <w:pPr>
              <w:rPr>
                <w:rFonts w:asciiTheme="minorHAnsi" w:hAnsiTheme="minorHAnsi"/>
                <w:sz w:val="20"/>
              </w:rPr>
            </w:pPr>
            <w:r w:rsidRPr="00971AC8">
              <w:rPr>
                <w:rFonts w:asciiTheme="minorHAnsi" w:hAnsiTheme="minorHAnsi"/>
                <w:sz w:val="20"/>
              </w:rPr>
              <w:t>W. Funk</w:t>
            </w:r>
          </w:p>
        </w:tc>
        <w:tc>
          <w:tcPr>
            <w:tcW w:w="1710" w:type="dxa"/>
            <w:tcBorders>
              <w:top w:val="single" w:sz="4" w:space="0" w:color="auto"/>
              <w:left w:val="single" w:sz="4" w:space="0" w:color="auto"/>
              <w:bottom w:val="single" w:sz="4" w:space="0" w:color="auto"/>
              <w:right w:val="single" w:sz="4" w:space="0" w:color="auto"/>
            </w:tcBorders>
          </w:tcPr>
          <w:p w14:paraId="0F98CDBD" w14:textId="77777777" w:rsidR="00DE10F4" w:rsidRPr="00971AC8" w:rsidRDefault="00DE10F4" w:rsidP="005D6CD4">
            <w:pPr>
              <w:numPr>
                <w:ilvl w:val="0"/>
                <w:numId w:val="17"/>
              </w:numPr>
              <w:tabs>
                <w:tab w:val="num" w:pos="190"/>
              </w:tabs>
              <w:ind w:left="190" w:hanging="180"/>
              <w:rPr>
                <w:rFonts w:asciiTheme="minorHAnsi" w:hAnsiTheme="minorHAnsi"/>
                <w:sz w:val="20"/>
              </w:rPr>
            </w:pPr>
            <w:r w:rsidRPr="00971AC8">
              <w:rPr>
                <w:rFonts w:asciiTheme="minorHAnsi" w:hAnsiTheme="minorHAnsi"/>
                <w:sz w:val="20"/>
              </w:rPr>
              <w:t>Table 1</w:t>
            </w:r>
          </w:p>
        </w:tc>
        <w:tc>
          <w:tcPr>
            <w:tcW w:w="4512" w:type="dxa"/>
            <w:tcBorders>
              <w:top w:val="single" w:sz="4" w:space="0" w:color="auto"/>
              <w:left w:val="single" w:sz="4" w:space="0" w:color="auto"/>
              <w:bottom w:val="single" w:sz="4" w:space="0" w:color="auto"/>
              <w:right w:val="single" w:sz="4" w:space="0" w:color="auto"/>
            </w:tcBorders>
          </w:tcPr>
          <w:p w14:paraId="741986ED" w14:textId="77777777" w:rsidR="00DE10F4" w:rsidRPr="00971AC8" w:rsidRDefault="00DE10F4" w:rsidP="005D6CD4">
            <w:pPr>
              <w:numPr>
                <w:ilvl w:val="0"/>
                <w:numId w:val="18"/>
              </w:numPr>
              <w:tabs>
                <w:tab w:val="num" w:pos="190"/>
              </w:tabs>
              <w:ind w:left="190" w:hanging="180"/>
              <w:rPr>
                <w:rFonts w:asciiTheme="minorHAnsi" w:hAnsiTheme="minorHAnsi"/>
                <w:sz w:val="20"/>
              </w:rPr>
            </w:pPr>
            <w:r w:rsidRPr="00971AC8">
              <w:rPr>
                <w:rFonts w:asciiTheme="minorHAnsi" w:hAnsiTheme="minorHAnsi"/>
                <w:sz w:val="20"/>
              </w:rPr>
              <w:t>Removed language about how to match from RVU field.</w:t>
            </w:r>
          </w:p>
        </w:tc>
      </w:tr>
      <w:tr w:rsidR="00AC2156" w:rsidRPr="005D4A8E" w14:paraId="79EE2E17" w14:textId="77777777" w:rsidTr="00971AC8">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276E3B23" w14:textId="77777777" w:rsidR="00AC2156" w:rsidRPr="00971AC8" w:rsidRDefault="00AC2156" w:rsidP="005D6CD4">
            <w:pPr>
              <w:rPr>
                <w:rFonts w:asciiTheme="minorHAnsi" w:hAnsiTheme="minorHAnsi"/>
                <w:sz w:val="20"/>
              </w:rPr>
            </w:pPr>
            <w:r w:rsidRPr="00971AC8">
              <w:rPr>
                <w:rFonts w:asciiTheme="minorHAnsi" w:hAnsiTheme="minorHAnsi"/>
                <w:sz w:val="20"/>
              </w:rPr>
              <w:t>1.07.06</w:t>
            </w:r>
          </w:p>
        </w:tc>
        <w:tc>
          <w:tcPr>
            <w:tcW w:w="1400" w:type="dxa"/>
            <w:tcBorders>
              <w:top w:val="single" w:sz="4" w:space="0" w:color="auto"/>
              <w:left w:val="single" w:sz="6" w:space="0" w:color="auto"/>
              <w:bottom w:val="single" w:sz="4" w:space="0" w:color="auto"/>
              <w:right w:val="single" w:sz="6" w:space="0" w:color="auto"/>
            </w:tcBorders>
          </w:tcPr>
          <w:p w14:paraId="4ADF641D" w14:textId="77777777" w:rsidR="00AC2156" w:rsidRPr="00971AC8" w:rsidRDefault="00AC2156" w:rsidP="005D6CD4">
            <w:pPr>
              <w:rPr>
                <w:rFonts w:asciiTheme="minorHAnsi" w:hAnsiTheme="minorHAnsi"/>
                <w:sz w:val="20"/>
              </w:rPr>
            </w:pPr>
            <w:r w:rsidRPr="00971AC8">
              <w:rPr>
                <w:rFonts w:asciiTheme="minorHAnsi" w:hAnsiTheme="minorHAnsi"/>
                <w:sz w:val="20"/>
              </w:rPr>
              <w:t>1/8/2016</w:t>
            </w:r>
          </w:p>
        </w:tc>
        <w:tc>
          <w:tcPr>
            <w:tcW w:w="1710" w:type="dxa"/>
            <w:tcBorders>
              <w:top w:val="single" w:sz="4" w:space="0" w:color="auto"/>
              <w:left w:val="single" w:sz="6" w:space="0" w:color="auto"/>
              <w:bottom w:val="single" w:sz="4" w:space="0" w:color="auto"/>
              <w:right w:val="single" w:sz="4" w:space="0" w:color="auto"/>
            </w:tcBorders>
          </w:tcPr>
          <w:p w14:paraId="7710816D" w14:textId="77777777" w:rsidR="00AC2156" w:rsidRPr="00971AC8" w:rsidRDefault="00AC2156" w:rsidP="005D6CD4">
            <w:pPr>
              <w:rPr>
                <w:rFonts w:asciiTheme="minorHAnsi" w:hAnsiTheme="minorHAnsi"/>
                <w:sz w:val="20"/>
              </w:rPr>
            </w:pPr>
            <w:r w:rsidRPr="00971AC8">
              <w:rPr>
                <w:rFonts w:asciiTheme="minorHAnsi" w:hAnsiTheme="minorHAnsi"/>
                <w:sz w:val="20"/>
              </w:rPr>
              <w:t>W. Funk</w:t>
            </w:r>
          </w:p>
        </w:tc>
        <w:tc>
          <w:tcPr>
            <w:tcW w:w="1710" w:type="dxa"/>
            <w:tcBorders>
              <w:top w:val="single" w:sz="4" w:space="0" w:color="auto"/>
              <w:left w:val="single" w:sz="4" w:space="0" w:color="auto"/>
              <w:bottom w:val="single" w:sz="4" w:space="0" w:color="auto"/>
              <w:right w:val="single" w:sz="4" w:space="0" w:color="auto"/>
            </w:tcBorders>
          </w:tcPr>
          <w:p w14:paraId="4F422B15" w14:textId="77777777" w:rsidR="00AC2156" w:rsidRPr="00971AC8" w:rsidRDefault="00AC2156" w:rsidP="005D6CD4">
            <w:pPr>
              <w:numPr>
                <w:ilvl w:val="0"/>
                <w:numId w:val="17"/>
              </w:numPr>
              <w:tabs>
                <w:tab w:val="num" w:pos="190"/>
              </w:tabs>
              <w:ind w:left="190" w:hanging="180"/>
              <w:rPr>
                <w:rFonts w:asciiTheme="minorHAnsi" w:hAnsiTheme="minorHAnsi"/>
                <w:sz w:val="20"/>
              </w:rPr>
            </w:pPr>
            <w:r w:rsidRPr="00971AC8">
              <w:rPr>
                <w:rFonts w:asciiTheme="minorHAnsi" w:hAnsiTheme="minorHAnsi"/>
                <w:sz w:val="20"/>
              </w:rPr>
              <w:t>Appendix N &amp; O</w:t>
            </w:r>
          </w:p>
        </w:tc>
        <w:tc>
          <w:tcPr>
            <w:tcW w:w="4512" w:type="dxa"/>
            <w:tcBorders>
              <w:top w:val="single" w:sz="4" w:space="0" w:color="auto"/>
              <w:left w:val="single" w:sz="4" w:space="0" w:color="auto"/>
              <w:bottom w:val="single" w:sz="4" w:space="0" w:color="auto"/>
              <w:right w:val="single" w:sz="4" w:space="0" w:color="auto"/>
            </w:tcBorders>
          </w:tcPr>
          <w:p w14:paraId="387BA177" w14:textId="77777777" w:rsidR="00AC2156" w:rsidRPr="00971AC8" w:rsidRDefault="00AC2156" w:rsidP="005D6CD4">
            <w:pPr>
              <w:numPr>
                <w:ilvl w:val="0"/>
                <w:numId w:val="18"/>
              </w:numPr>
              <w:tabs>
                <w:tab w:val="num" w:pos="190"/>
              </w:tabs>
              <w:ind w:left="190" w:hanging="180"/>
              <w:rPr>
                <w:rFonts w:asciiTheme="minorHAnsi" w:hAnsiTheme="minorHAnsi"/>
                <w:sz w:val="20"/>
              </w:rPr>
            </w:pPr>
            <w:r w:rsidRPr="00971AC8">
              <w:rPr>
                <w:rFonts w:asciiTheme="minorHAnsi" w:hAnsiTheme="minorHAnsi"/>
                <w:sz w:val="20"/>
              </w:rPr>
              <w:t>Added Appendix N and Appendix O</w:t>
            </w:r>
          </w:p>
        </w:tc>
      </w:tr>
      <w:tr w:rsidR="00971AC8" w:rsidRPr="005D4A8E" w14:paraId="570F118B" w14:textId="77777777" w:rsidTr="00141F92">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416B1CB8" w14:textId="77777777" w:rsidR="00971AC8" w:rsidRPr="00141F92" w:rsidRDefault="00971AC8" w:rsidP="005D6CD4">
            <w:pPr>
              <w:rPr>
                <w:rFonts w:asciiTheme="minorHAnsi" w:hAnsiTheme="minorHAnsi"/>
                <w:sz w:val="20"/>
              </w:rPr>
            </w:pPr>
            <w:r w:rsidRPr="00141F92">
              <w:rPr>
                <w:rFonts w:asciiTheme="minorHAnsi" w:hAnsiTheme="minorHAnsi"/>
                <w:sz w:val="20"/>
              </w:rPr>
              <w:t>1.07.07</w:t>
            </w:r>
          </w:p>
        </w:tc>
        <w:tc>
          <w:tcPr>
            <w:tcW w:w="1400" w:type="dxa"/>
            <w:tcBorders>
              <w:top w:val="single" w:sz="4" w:space="0" w:color="auto"/>
              <w:left w:val="single" w:sz="6" w:space="0" w:color="auto"/>
              <w:bottom w:val="single" w:sz="4" w:space="0" w:color="auto"/>
              <w:right w:val="single" w:sz="6" w:space="0" w:color="auto"/>
            </w:tcBorders>
          </w:tcPr>
          <w:p w14:paraId="45399C21" w14:textId="77777777" w:rsidR="00971AC8" w:rsidRPr="00141F92" w:rsidRDefault="00971AC8" w:rsidP="005D6CD4">
            <w:pPr>
              <w:rPr>
                <w:rFonts w:asciiTheme="minorHAnsi" w:hAnsiTheme="minorHAnsi"/>
                <w:sz w:val="20"/>
              </w:rPr>
            </w:pPr>
            <w:r w:rsidRPr="00141F92">
              <w:rPr>
                <w:rFonts w:asciiTheme="minorHAnsi" w:hAnsiTheme="minorHAnsi"/>
                <w:sz w:val="20"/>
              </w:rPr>
              <w:t>8/8/2016</w:t>
            </w:r>
          </w:p>
        </w:tc>
        <w:tc>
          <w:tcPr>
            <w:tcW w:w="1710" w:type="dxa"/>
            <w:tcBorders>
              <w:top w:val="single" w:sz="4" w:space="0" w:color="auto"/>
              <w:left w:val="single" w:sz="6" w:space="0" w:color="auto"/>
              <w:bottom w:val="single" w:sz="4" w:space="0" w:color="auto"/>
              <w:right w:val="single" w:sz="4" w:space="0" w:color="auto"/>
            </w:tcBorders>
          </w:tcPr>
          <w:p w14:paraId="4E277D4C" w14:textId="77777777" w:rsidR="00971AC8" w:rsidRPr="00141F92" w:rsidRDefault="00971AC8" w:rsidP="005D6CD4">
            <w:pPr>
              <w:rPr>
                <w:rFonts w:asciiTheme="minorHAnsi" w:hAnsiTheme="minorHAnsi"/>
                <w:sz w:val="20"/>
              </w:rPr>
            </w:pPr>
            <w:r w:rsidRPr="00141F92">
              <w:rPr>
                <w:rFonts w:asciiTheme="minorHAnsi" w:hAnsiTheme="minorHAnsi"/>
                <w:sz w:val="20"/>
              </w:rPr>
              <w:t>W. Funk</w:t>
            </w:r>
          </w:p>
        </w:tc>
        <w:tc>
          <w:tcPr>
            <w:tcW w:w="1710" w:type="dxa"/>
            <w:tcBorders>
              <w:top w:val="single" w:sz="4" w:space="0" w:color="auto"/>
              <w:left w:val="single" w:sz="4" w:space="0" w:color="auto"/>
              <w:bottom w:val="single" w:sz="4" w:space="0" w:color="auto"/>
              <w:right w:val="single" w:sz="4" w:space="0" w:color="auto"/>
            </w:tcBorders>
          </w:tcPr>
          <w:p w14:paraId="5BFEA83F" w14:textId="77777777" w:rsidR="00971AC8" w:rsidRPr="00141F92" w:rsidRDefault="00971AC8" w:rsidP="005D6CD4">
            <w:pPr>
              <w:numPr>
                <w:ilvl w:val="0"/>
                <w:numId w:val="17"/>
              </w:numPr>
              <w:tabs>
                <w:tab w:val="num" w:pos="190"/>
              </w:tabs>
              <w:ind w:left="190" w:hanging="180"/>
              <w:rPr>
                <w:rFonts w:asciiTheme="minorHAnsi" w:hAnsiTheme="minorHAnsi"/>
                <w:sz w:val="20"/>
              </w:rPr>
            </w:pPr>
            <w:r w:rsidRPr="00141F92">
              <w:rPr>
                <w:rFonts w:asciiTheme="minorHAnsi" w:hAnsiTheme="minorHAnsi"/>
                <w:sz w:val="20"/>
              </w:rPr>
              <w:t>Table 1</w:t>
            </w:r>
          </w:p>
        </w:tc>
        <w:tc>
          <w:tcPr>
            <w:tcW w:w="4512" w:type="dxa"/>
            <w:tcBorders>
              <w:top w:val="single" w:sz="4" w:space="0" w:color="auto"/>
              <w:left w:val="single" w:sz="4" w:space="0" w:color="auto"/>
              <w:bottom w:val="single" w:sz="4" w:space="0" w:color="auto"/>
              <w:right w:val="single" w:sz="4" w:space="0" w:color="auto"/>
            </w:tcBorders>
          </w:tcPr>
          <w:p w14:paraId="53895858" w14:textId="77777777" w:rsidR="00971AC8" w:rsidRPr="00141F92" w:rsidRDefault="00971AC8" w:rsidP="005D6CD4">
            <w:pPr>
              <w:numPr>
                <w:ilvl w:val="0"/>
                <w:numId w:val="18"/>
              </w:numPr>
              <w:tabs>
                <w:tab w:val="num" w:pos="190"/>
              </w:tabs>
              <w:ind w:left="190" w:hanging="180"/>
              <w:rPr>
                <w:rFonts w:asciiTheme="minorHAnsi" w:hAnsiTheme="minorHAnsi"/>
                <w:sz w:val="20"/>
              </w:rPr>
            </w:pPr>
            <w:r w:rsidRPr="00141F92">
              <w:rPr>
                <w:rFonts w:asciiTheme="minorHAnsi" w:hAnsiTheme="minorHAnsi"/>
                <w:sz w:val="20"/>
              </w:rPr>
              <w:t>Updated rule for place of service</w:t>
            </w:r>
          </w:p>
        </w:tc>
      </w:tr>
      <w:tr w:rsidR="00141F92" w:rsidRPr="005D4A8E" w14:paraId="3C9F561A" w14:textId="77777777" w:rsidTr="0093469C">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7820D8B6" w14:textId="77777777" w:rsidR="00141F92" w:rsidRPr="00CB599C" w:rsidRDefault="00141F92" w:rsidP="005D6CD4">
            <w:pPr>
              <w:rPr>
                <w:rFonts w:asciiTheme="minorHAnsi" w:hAnsiTheme="minorHAnsi"/>
                <w:sz w:val="20"/>
              </w:rPr>
            </w:pPr>
            <w:r w:rsidRPr="00CB599C">
              <w:rPr>
                <w:rFonts w:asciiTheme="minorHAnsi" w:hAnsiTheme="minorHAnsi"/>
                <w:sz w:val="20"/>
              </w:rPr>
              <w:t>1.07.08</w:t>
            </w:r>
          </w:p>
        </w:tc>
        <w:tc>
          <w:tcPr>
            <w:tcW w:w="1400" w:type="dxa"/>
            <w:tcBorders>
              <w:top w:val="single" w:sz="4" w:space="0" w:color="auto"/>
              <w:left w:val="single" w:sz="6" w:space="0" w:color="auto"/>
              <w:bottom w:val="single" w:sz="4" w:space="0" w:color="auto"/>
              <w:right w:val="single" w:sz="6" w:space="0" w:color="auto"/>
            </w:tcBorders>
          </w:tcPr>
          <w:p w14:paraId="1F26A871" w14:textId="77777777" w:rsidR="00141F92" w:rsidRPr="00CB599C" w:rsidRDefault="00141F92" w:rsidP="005D6CD4">
            <w:pPr>
              <w:rPr>
                <w:rFonts w:asciiTheme="minorHAnsi" w:hAnsiTheme="minorHAnsi"/>
                <w:sz w:val="20"/>
              </w:rPr>
            </w:pPr>
            <w:r w:rsidRPr="00CB599C">
              <w:rPr>
                <w:rFonts w:asciiTheme="minorHAnsi" w:hAnsiTheme="minorHAnsi"/>
                <w:sz w:val="20"/>
              </w:rPr>
              <w:t>9/26/2017</w:t>
            </w:r>
          </w:p>
        </w:tc>
        <w:tc>
          <w:tcPr>
            <w:tcW w:w="1710" w:type="dxa"/>
            <w:tcBorders>
              <w:top w:val="single" w:sz="4" w:space="0" w:color="auto"/>
              <w:left w:val="single" w:sz="6" w:space="0" w:color="auto"/>
              <w:bottom w:val="single" w:sz="4" w:space="0" w:color="auto"/>
              <w:right w:val="single" w:sz="4" w:space="0" w:color="auto"/>
            </w:tcBorders>
          </w:tcPr>
          <w:p w14:paraId="2918C74D" w14:textId="77777777" w:rsidR="00141F92" w:rsidRPr="00CB599C" w:rsidRDefault="00141F92" w:rsidP="005D6CD4">
            <w:pPr>
              <w:rPr>
                <w:rFonts w:asciiTheme="minorHAnsi" w:hAnsiTheme="minorHAnsi"/>
                <w:sz w:val="20"/>
              </w:rPr>
            </w:pPr>
            <w:r w:rsidRPr="00CB599C">
              <w:rPr>
                <w:rFonts w:asciiTheme="minorHAnsi" w:hAnsiTheme="minorHAnsi"/>
                <w:sz w:val="20"/>
              </w:rPr>
              <w:t>W. Funk</w:t>
            </w:r>
          </w:p>
        </w:tc>
        <w:tc>
          <w:tcPr>
            <w:tcW w:w="1710" w:type="dxa"/>
            <w:tcBorders>
              <w:top w:val="single" w:sz="4" w:space="0" w:color="auto"/>
              <w:left w:val="single" w:sz="4" w:space="0" w:color="auto"/>
              <w:bottom w:val="single" w:sz="4" w:space="0" w:color="auto"/>
              <w:right w:val="single" w:sz="4" w:space="0" w:color="auto"/>
            </w:tcBorders>
          </w:tcPr>
          <w:p w14:paraId="36A29D0E" w14:textId="77777777" w:rsidR="00141F92" w:rsidRPr="00CB599C" w:rsidRDefault="0093469C" w:rsidP="005D6CD4">
            <w:pPr>
              <w:numPr>
                <w:ilvl w:val="0"/>
                <w:numId w:val="17"/>
              </w:numPr>
              <w:tabs>
                <w:tab w:val="num" w:pos="190"/>
              </w:tabs>
              <w:ind w:left="190" w:hanging="180"/>
              <w:rPr>
                <w:rFonts w:asciiTheme="minorHAnsi" w:hAnsiTheme="minorHAnsi"/>
                <w:sz w:val="20"/>
              </w:rPr>
            </w:pPr>
            <w:r w:rsidRPr="00CB599C">
              <w:rPr>
                <w:rFonts w:asciiTheme="minorHAnsi" w:hAnsiTheme="minorHAnsi"/>
                <w:sz w:val="20"/>
              </w:rPr>
              <w:t>Table 2</w:t>
            </w:r>
          </w:p>
        </w:tc>
        <w:tc>
          <w:tcPr>
            <w:tcW w:w="4512" w:type="dxa"/>
            <w:tcBorders>
              <w:top w:val="single" w:sz="4" w:space="0" w:color="auto"/>
              <w:left w:val="single" w:sz="4" w:space="0" w:color="auto"/>
              <w:bottom w:val="single" w:sz="4" w:space="0" w:color="auto"/>
              <w:right w:val="single" w:sz="4" w:space="0" w:color="auto"/>
            </w:tcBorders>
          </w:tcPr>
          <w:p w14:paraId="176FF1E3" w14:textId="77777777" w:rsidR="00141F92" w:rsidRPr="00CB599C" w:rsidRDefault="0093469C" w:rsidP="005D6CD4">
            <w:pPr>
              <w:numPr>
                <w:ilvl w:val="0"/>
                <w:numId w:val="18"/>
              </w:numPr>
              <w:tabs>
                <w:tab w:val="num" w:pos="190"/>
              </w:tabs>
              <w:ind w:left="190" w:hanging="180"/>
              <w:rPr>
                <w:rFonts w:asciiTheme="minorHAnsi" w:hAnsiTheme="minorHAnsi"/>
                <w:sz w:val="20"/>
              </w:rPr>
            </w:pPr>
            <w:r w:rsidRPr="00CB599C">
              <w:rPr>
                <w:rFonts w:asciiTheme="minorHAnsi" w:hAnsiTheme="minorHAnsi"/>
                <w:sz w:val="20"/>
              </w:rPr>
              <w:t>Added fields related to NDAA 2017 and T2017</w:t>
            </w:r>
          </w:p>
        </w:tc>
      </w:tr>
      <w:tr w:rsidR="0093469C" w:rsidRPr="005D4A8E" w14:paraId="76297726" w14:textId="77777777" w:rsidTr="000F665E">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47B6E59B" w14:textId="77777777" w:rsidR="0093469C" w:rsidRPr="00CB599C" w:rsidRDefault="0093469C" w:rsidP="005D6CD4">
            <w:pPr>
              <w:rPr>
                <w:rFonts w:asciiTheme="minorHAnsi" w:hAnsiTheme="minorHAnsi"/>
                <w:sz w:val="20"/>
              </w:rPr>
            </w:pPr>
            <w:r w:rsidRPr="00CB599C">
              <w:rPr>
                <w:rFonts w:asciiTheme="minorHAnsi" w:hAnsiTheme="minorHAnsi"/>
                <w:sz w:val="20"/>
              </w:rPr>
              <w:t>1.07.09</w:t>
            </w:r>
          </w:p>
        </w:tc>
        <w:tc>
          <w:tcPr>
            <w:tcW w:w="1400" w:type="dxa"/>
            <w:tcBorders>
              <w:top w:val="single" w:sz="4" w:space="0" w:color="auto"/>
              <w:left w:val="single" w:sz="6" w:space="0" w:color="auto"/>
              <w:bottom w:val="single" w:sz="4" w:space="0" w:color="auto"/>
              <w:right w:val="single" w:sz="6" w:space="0" w:color="auto"/>
            </w:tcBorders>
          </w:tcPr>
          <w:p w14:paraId="4E93540F" w14:textId="77777777" w:rsidR="0093469C" w:rsidRPr="00CB599C" w:rsidRDefault="0093469C" w:rsidP="005D6CD4">
            <w:pPr>
              <w:rPr>
                <w:rFonts w:asciiTheme="minorHAnsi" w:hAnsiTheme="minorHAnsi"/>
                <w:sz w:val="20"/>
              </w:rPr>
            </w:pPr>
            <w:r w:rsidRPr="00CB599C">
              <w:rPr>
                <w:rFonts w:asciiTheme="minorHAnsi" w:hAnsiTheme="minorHAnsi"/>
                <w:sz w:val="20"/>
              </w:rPr>
              <w:t>10/4/2017</w:t>
            </w:r>
          </w:p>
        </w:tc>
        <w:tc>
          <w:tcPr>
            <w:tcW w:w="1710" w:type="dxa"/>
            <w:tcBorders>
              <w:top w:val="single" w:sz="4" w:space="0" w:color="auto"/>
              <w:left w:val="single" w:sz="6" w:space="0" w:color="auto"/>
              <w:bottom w:val="single" w:sz="4" w:space="0" w:color="auto"/>
              <w:right w:val="single" w:sz="4" w:space="0" w:color="auto"/>
            </w:tcBorders>
          </w:tcPr>
          <w:p w14:paraId="050C9ABF" w14:textId="77777777" w:rsidR="0093469C" w:rsidRPr="00CB599C" w:rsidRDefault="0093469C" w:rsidP="005D6CD4">
            <w:pPr>
              <w:rPr>
                <w:rFonts w:asciiTheme="minorHAnsi" w:hAnsiTheme="minorHAnsi"/>
                <w:sz w:val="20"/>
              </w:rPr>
            </w:pPr>
            <w:r w:rsidRPr="00CB599C">
              <w:rPr>
                <w:rFonts w:asciiTheme="minorHAnsi" w:hAnsiTheme="minorHAnsi"/>
                <w:sz w:val="20"/>
              </w:rPr>
              <w:t>W. Funk</w:t>
            </w:r>
          </w:p>
        </w:tc>
        <w:tc>
          <w:tcPr>
            <w:tcW w:w="1710" w:type="dxa"/>
            <w:tcBorders>
              <w:top w:val="single" w:sz="4" w:space="0" w:color="auto"/>
              <w:left w:val="single" w:sz="4" w:space="0" w:color="auto"/>
              <w:bottom w:val="single" w:sz="4" w:space="0" w:color="auto"/>
              <w:right w:val="single" w:sz="4" w:space="0" w:color="auto"/>
            </w:tcBorders>
          </w:tcPr>
          <w:p w14:paraId="4F9935F3" w14:textId="77777777" w:rsidR="0093469C" w:rsidRPr="00CB599C" w:rsidRDefault="0093469C" w:rsidP="005D6CD4">
            <w:pPr>
              <w:numPr>
                <w:ilvl w:val="0"/>
                <w:numId w:val="17"/>
              </w:numPr>
              <w:tabs>
                <w:tab w:val="num" w:pos="190"/>
              </w:tabs>
              <w:ind w:left="190" w:hanging="180"/>
              <w:rPr>
                <w:rFonts w:asciiTheme="minorHAnsi" w:hAnsiTheme="minorHAnsi"/>
                <w:sz w:val="20"/>
              </w:rPr>
            </w:pPr>
            <w:r w:rsidRPr="00CB599C">
              <w:rPr>
                <w:rFonts w:asciiTheme="minorHAnsi" w:hAnsiTheme="minorHAnsi"/>
                <w:sz w:val="20"/>
              </w:rPr>
              <w:t>Appendix P</w:t>
            </w:r>
          </w:p>
        </w:tc>
        <w:tc>
          <w:tcPr>
            <w:tcW w:w="4512" w:type="dxa"/>
            <w:tcBorders>
              <w:top w:val="single" w:sz="4" w:space="0" w:color="auto"/>
              <w:left w:val="single" w:sz="4" w:space="0" w:color="auto"/>
              <w:bottom w:val="single" w:sz="4" w:space="0" w:color="auto"/>
              <w:right w:val="single" w:sz="4" w:space="0" w:color="auto"/>
            </w:tcBorders>
          </w:tcPr>
          <w:p w14:paraId="43B79DB1" w14:textId="77777777" w:rsidR="0093469C" w:rsidRPr="00CB599C" w:rsidRDefault="0093469C" w:rsidP="005D6CD4">
            <w:pPr>
              <w:numPr>
                <w:ilvl w:val="0"/>
                <w:numId w:val="18"/>
              </w:numPr>
              <w:tabs>
                <w:tab w:val="num" w:pos="190"/>
              </w:tabs>
              <w:ind w:left="190" w:hanging="180"/>
              <w:rPr>
                <w:rFonts w:asciiTheme="minorHAnsi" w:hAnsiTheme="minorHAnsi"/>
                <w:sz w:val="20"/>
              </w:rPr>
            </w:pPr>
            <w:r w:rsidRPr="00CB599C">
              <w:rPr>
                <w:rFonts w:asciiTheme="minorHAnsi" w:hAnsiTheme="minorHAnsi"/>
                <w:sz w:val="20"/>
              </w:rPr>
              <w:t>Corrected a typo in the ACV Group derivation</w:t>
            </w:r>
          </w:p>
        </w:tc>
      </w:tr>
      <w:tr w:rsidR="000F665E" w:rsidRPr="005D4A8E" w14:paraId="5644D485" w14:textId="77777777" w:rsidTr="00BE6276">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4202CF36" w14:textId="64B8AB76" w:rsidR="000F665E" w:rsidRPr="00CB599C" w:rsidRDefault="000F665E" w:rsidP="005D6CD4">
            <w:pPr>
              <w:rPr>
                <w:rFonts w:asciiTheme="minorHAnsi" w:hAnsiTheme="minorHAnsi"/>
                <w:sz w:val="20"/>
                <w:highlight w:val="yellow"/>
              </w:rPr>
            </w:pPr>
            <w:r w:rsidRPr="00CB599C">
              <w:rPr>
                <w:rFonts w:asciiTheme="minorHAnsi" w:hAnsiTheme="minorHAnsi"/>
                <w:sz w:val="20"/>
                <w:highlight w:val="yellow"/>
              </w:rPr>
              <w:t>1.07.10</w:t>
            </w:r>
          </w:p>
        </w:tc>
        <w:tc>
          <w:tcPr>
            <w:tcW w:w="1400" w:type="dxa"/>
            <w:tcBorders>
              <w:top w:val="single" w:sz="4" w:space="0" w:color="auto"/>
              <w:left w:val="single" w:sz="6" w:space="0" w:color="auto"/>
              <w:bottom w:val="single" w:sz="4" w:space="0" w:color="auto"/>
              <w:right w:val="single" w:sz="6" w:space="0" w:color="auto"/>
            </w:tcBorders>
          </w:tcPr>
          <w:p w14:paraId="00D41B8B" w14:textId="7247CA1A" w:rsidR="000F665E" w:rsidRPr="00CB599C" w:rsidRDefault="000F665E" w:rsidP="005D6CD4">
            <w:pPr>
              <w:rPr>
                <w:rFonts w:asciiTheme="minorHAnsi" w:hAnsiTheme="minorHAnsi"/>
                <w:sz w:val="20"/>
                <w:highlight w:val="yellow"/>
              </w:rPr>
            </w:pPr>
            <w:r w:rsidRPr="00CB599C">
              <w:rPr>
                <w:rFonts w:asciiTheme="minorHAnsi" w:hAnsiTheme="minorHAnsi"/>
                <w:sz w:val="20"/>
                <w:highlight w:val="yellow"/>
              </w:rPr>
              <w:t>1/21/2021</w:t>
            </w:r>
          </w:p>
        </w:tc>
        <w:tc>
          <w:tcPr>
            <w:tcW w:w="1710" w:type="dxa"/>
            <w:tcBorders>
              <w:top w:val="single" w:sz="4" w:space="0" w:color="auto"/>
              <w:left w:val="single" w:sz="6" w:space="0" w:color="auto"/>
              <w:bottom w:val="single" w:sz="4" w:space="0" w:color="auto"/>
              <w:right w:val="single" w:sz="4" w:space="0" w:color="auto"/>
            </w:tcBorders>
          </w:tcPr>
          <w:p w14:paraId="64315D90" w14:textId="07C2F07C" w:rsidR="000F665E" w:rsidRPr="00CB599C" w:rsidRDefault="000F665E" w:rsidP="005D6CD4">
            <w:pPr>
              <w:rPr>
                <w:rFonts w:asciiTheme="minorHAnsi" w:hAnsiTheme="minorHAnsi"/>
                <w:sz w:val="20"/>
                <w:highlight w:val="yellow"/>
              </w:rPr>
            </w:pPr>
            <w:r w:rsidRPr="00CB599C">
              <w:rPr>
                <w:rFonts w:asciiTheme="minorHAnsi" w:hAnsiTheme="minorHAnsi"/>
                <w:sz w:val="20"/>
                <w:highlight w:val="yellow"/>
              </w:rPr>
              <w:t>W. Funk</w:t>
            </w:r>
          </w:p>
        </w:tc>
        <w:tc>
          <w:tcPr>
            <w:tcW w:w="1710" w:type="dxa"/>
            <w:tcBorders>
              <w:top w:val="single" w:sz="4" w:space="0" w:color="auto"/>
              <w:left w:val="single" w:sz="4" w:space="0" w:color="auto"/>
              <w:bottom w:val="single" w:sz="4" w:space="0" w:color="auto"/>
              <w:right w:val="single" w:sz="4" w:space="0" w:color="auto"/>
            </w:tcBorders>
          </w:tcPr>
          <w:p w14:paraId="54DF54C0" w14:textId="3078C2DB" w:rsidR="000F665E" w:rsidRPr="00CB599C" w:rsidRDefault="000F665E" w:rsidP="005D6CD4">
            <w:pPr>
              <w:numPr>
                <w:ilvl w:val="0"/>
                <w:numId w:val="17"/>
              </w:numPr>
              <w:tabs>
                <w:tab w:val="num" w:pos="190"/>
              </w:tabs>
              <w:ind w:left="190" w:hanging="180"/>
              <w:rPr>
                <w:rFonts w:asciiTheme="minorHAnsi" w:hAnsiTheme="minorHAnsi"/>
                <w:sz w:val="20"/>
                <w:highlight w:val="yellow"/>
              </w:rPr>
            </w:pPr>
            <w:r w:rsidRPr="00CB599C">
              <w:rPr>
                <w:rFonts w:asciiTheme="minorHAnsi" w:hAnsiTheme="minorHAnsi"/>
                <w:sz w:val="20"/>
                <w:highlight w:val="yellow"/>
              </w:rPr>
              <w:t>Appendix N</w:t>
            </w:r>
          </w:p>
        </w:tc>
        <w:tc>
          <w:tcPr>
            <w:tcW w:w="4512" w:type="dxa"/>
            <w:tcBorders>
              <w:top w:val="single" w:sz="4" w:space="0" w:color="auto"/>
              <w:left w:val="single" w:sz="4" w:space="0" w:color="auto"/>
              <w:bottom w:val="single" w:sz="4" w:space="0" w:color="auto"/>
              <w:right w:val="single" w:sz="4" w:space="0" w:color="auto"/>
            </w:tcBorders>
          </w:tcPr>
          <w:p w14:paraId="16C31D39" w14:textId="41095C80" w:rsidR="000F665E" w:rsidRPr="00CB599C" w:rsidRDefault="000F665E" w:rsidP="005D6CD4">
            <w:pPr>
              <w:numPr>
                <w:ilvl w:val="0"/>
                <w:numId w:val="18"/>
              </w:numPr>
              <w:tabs>
                <w:tab w:val="num" w:pos="190"/>
              </w:tabs>
              <w:ind w:left="190" w:hanging="180"/>
              <w:rPr>
                <w:rFonts w:asciiTheme="minorHAnsi" w:hAnsiTheme="minorHAnsi"/>
                <w:sz w:val="20"/>
                <w:highlight w:val="yellow"/>
              </w:rPr>
            </w:pPr>
            <w:r w:rsidRPr="00CB599C">
              <w:rPr>
                <w:rFonts w:asciiTheme="minorHAnsi" w:hAnsiTheme="minorHAnsi"/>
                <w:sz w:val="20"/>
                <w:highlight w:val="yellow"/>
              </w:rPr>
              <w:t>Updated Appendix K: Merge to MTF Network Referral File</w:t>
            </w:r>
          </w:p>
        </w:tc>
      </w:tr>
      <w:tr w:rsidR="00BE6276" w:rsidRPr="005D4A8E" w14:paraId="22F5C16B" w14:textId="77777777" w:rsidTr="004E77A9">
        <w:trPr>
          <w:cantSplit/>
          <w:trHeight w:val="345"/>
          <w:jc w:val="center"/>
        </w:trPr>
        <w:tc>
          <w:tcPr>
            <w:tcW w:w="953" w:type="dxa"/>
            <w:tcBorders>
              <w:top w:val="single" w:sz="4" w:space="0" w:color="auto"/>
              <w:left w:val="single" w:sz="6" w:space="0" w:color="auto"/>
              <w:bottom w:val="single" w:sz="4" w:space="0" w:color="auto"/>
              <w:right w:val="single" w:sz="6" w:space="0" w:color="auto"/>
            </w:tcBorders>
          </w:tcPr>
          <w:p w14:paraId="40D60D55" w14:textId="3392EC5B" w:rsidR="00BE6276" w:rsidRPr="00BE6276" w:rsidRDefault="00BE6276" w:rsidP="005D6CD4">
            <w:pPr>
              <w:rPr>
                <w:rFonts w:asciiTheme="minorHAnsi" w:hAnsiTheme="minorHAnsi"/>
                <w:sz w:val="20"/>
                <w:highlight w:val="green"/>
              </w:rPr>
            </w:pPr>
            <w:r>
              <w:rPr>
                <w:rFonts w:asciiTheme="minorHAnsi" w:hAnsiTheme="minorHAnsi"/>
                <w:sz w:val="20"/>
                <w:highlight w:val="green"/>
              </w:rPr>
              <w:t>1.07.11</w:t>
            </w:r>
          </w:p>
        </w:tc>
        <w:tc>
          <w:tcPr>
            <w:tcW w:w="1400" w:type="dxa"/>
            <w:tcBorders>
              <w:top w:val="single" w:sz="4" w:space="0" w:color="auto"/>
              <w:left w:val="single" w:sz="6" w:space="0" w:color="auto"/>
              <w:bottom w:val="single" w:sz="4" w:space="0" w:color="auto"/>
              <w:right w:val="single" w:sz="6" w:space="0" w:color="auto"/>
            </w:tcBorders>
          </w:tcPr>
          <w:p w14:paraId="6ECA52DD" w14:textId="4E790FFF" w:rsidR="00BE6276" w:rsidRPr="00BE6276" w:rsidRDefault="00BE6276" w:rsidP="005D6CD4">
            <w:pPr>
              <w:rPr>
                <w:rFonts w:asciiTheme="minorHAnsi" w:hAnsiTheme="minorHAnsi"/>
                <w:sz w:val="20"/>
                <w:highlight w:val="green"/>
              </w:rPr>
            </w:pPr>
            <w:r>
              <w:rPr>
                <w:rFonts w:asciiTheme="minorHAnsi" w:hAnsiTheme="minorHAnsi"/>
                <w:sz w:val="20"/>
                <w:highlight w:val="green"/>
              </w:rPr>
              <w:t>2/23/2021</w:t>
            </w:r>
          </w:p>
        </w:tc>
        <w:tc>
          <w:tcPr>
            <w:tcW w:w="1710" w:type="dxa"/>
            <w:tcBorders>
              <w:top w:val="single" w:sz="4" w:space="0" w:color="auto"/>
              <w:left w:val="single" w:sz="6" w:space="0" w:color="auto"/>
              <w:bottom w:val="single" w:sz="4" w:space="0" w:color="auto"/>
              <w:right w:val="single" w:sz="4" w:space="0" w:color="auto"/>
            </w:tcBorders>
          </w:tcPr>
          <w:p w14:paraId="62D9D215" w14:textId="5AF29790" w:rsidR="00BE6276" w:rsidRPr="00BE6276" w:rsidRDefault="00BE6276" w:rsidP="005D6CD4">
            <w:pPr>
              <w:rPr>
                <w:rFonts w:asciiTheme="minorHAnsi" w:hAnsiTheme="minorHAnsi"/>
                <w:sz w:val="20"/>
                <w:highlight w:val="green"/>
              </w:rPr>
            </w:pPr>
            <w:r>
              <w:rPr>
                <w:rFonts w:asciiTheme="minorHAnsi" w:hAnsiTheme="minorHAnsi"/>
                <w:sz w:val="20"/>
                <w:highlight w:val="green"/>
              </w:rPr>
              <w:t>W. Funk</w:t>
            </w:r>
          </w:p>
        </w:tc>
        <w:tc>
          <w:tcPr>
            <w:tcW w:w="1710" w:type="dxa"/>
            <w:tcBorders>
              <w:top w:val="single" w:sz="4" w:space="0" w:color="auto"/>
              <w:left w:val="single" w:sz="4" w:space="0" w:color="auto"/>
              <w:bottom w:val="single" w:sz="4" w:space="0" w:color="auto"/>
              <w:right w:val="single" w:sz="4" w:space="0" w:color="auto"/>
            </w:tcBorders>
          </w:tcPr>
          <w:p w14:paraId="595D5BC0" w14:textId="680A54A2" w:rsidR="00BE6276" w:rsidRPr="00BE6276" w:rsidRDefault="004E77A9" w:rsidP="005D6CD4">
            <w:pPr>
              <w:numPr>
                <w:ilvl w:val="0"/>
                <w:numId w:val="17"/>
              </w:numPr>
              <w:tabs>
                <w:tab w:val="num" w:pos="190"/>
              </w:tabs>
              <w:ind w:left="190" w:hanging="180"/>
              <w:rPr>
                <w:rFonts w:asciiTheme="minorHAnsi" w:hAnsiTheme="minorHAnsi"/>
                <w:sz w:val="20"/>
                <w:highlight w:val="green"/>
              </w:rPr>
            </w:pPr>
            <w:r>
              <w:rPr>
                <w:rFonts w:asciiTheme="minorHAnsi" w:hAnsiTheme="minorHAnsi"/>
                <w:sz w:val="20"/>
                <w:highlight w:val="green"/>
              </w:rPr>
              <w:t>Section 6</w:t>
            </w:r>
          </w:p>
        </w:tc>
        <w:tc>
          <w:tcPr>
            <w:tcW w:w="4512" w:type="dxa"/>
            <w:tcBorders>
              <w:top w:val="single" w:sz="4" w:space="0" w:color="auto"/>
              <w:left w:val="single" w:sz="4" w:space="0" w:color="auto"/>
              <w:bottom w:val="single" w:sz="4" w:space="0" w:color="auto"/>
              <w:right w:val="single" w:sz="4" w:space="0" w:color="auto"/>
            </w:tcBorders>
          </w:tcPr>
          <w:p w14:paraId="6D95B2B5" w14:textId="0C1177AF" w:rsidR="00BE6276" w:rsidRPr="00BE6276" w:rsidRDefault="004E77A9" w:rsidP="005D6CD4">
            <w:pPr>
              <w:numPr>
                <w:ilvl w:val="0"/>
                <w:numId w:val="18"/>
              </w:numPr>
              <w:tabs>
                <w:tab w:val="num" w:pos="190"/>
              </w:tabs>
              <w:ind w:left="190" w:hanging="180"/>
              <w:rPr>
                <w:rFonts w:asciiTheme="minorHAnsi" w:hAnsiTheme="minorHAnsi"/>
                <w:sz w:val="20"/>
                <w:highlight w:val="green"/>
              </w:rPr>
            </w:pPr>
            <w:r>
              <w:rPr>
                <w:rFonts w:asciiTheme="minorHAnsi" w:hAnsiTheme="minorHAnsi"/>
                <w:sz w:val="20"/>
                <w:highlight w:val="green"/>
              </w:rPr>
              <w:t>Added PCM Identity Lookup</w:t>
            </w:r>
          </w:p>
        </w:tc>
      </w:tr>
      <w:tr w:rsidR="004E77A9" w:rsidRPr="005D4A8E" w14:paraId="6E4CDFA8" w14:textId="77777777" w:rsidTr="005D6CD4">
        <w:trPr>
          <w:cantSplit/>
          <w:trHeight w:val="345"/>
          <w:jc w:val="center"/>
        </w:trPr>
        <w:tc>
          <w:tcPr>
            <w:tcW w:w="953" w:type="dxa"/>
            <w:tcBorders>
              <w:top w:val="single" w:sz="4" w:space="0" w:color="auto"/>
              <w:left w:val="single" w:sz="6" w:space="0" w:color="auto"/>
              <w:bottom w:val="single" w:sz="6" w:space="0" w:color="auto"/>
              <w:right w:val="single" w:sz="6" w:space="0" w:color="auto"/>
            </w:tcBorders>
          </w:tcPr>
          <w:p w14:paraId="53AA7D8E" w14:textId="18C338B4" w:rsidR="004E77A9" w:rsidRPr="004E77A9" w:rsidRDefault="004E77A9" w:rsidP="005D6CD4">
            <w:pPr>
              <w:rPr>
                <w:rFonts w:asciiTheme="minorHAnsi" w:hAnsiTheme="minorHAnsi"/>
                <w:sz w:val="20"/>
                <w:highlight w:val="cyan"/>
              </w:rPr>
            </w:pPr>
            <w:r w:rsidRPr="004E77A9">
              <w:rPr>
                <w:rFonts w:asciiTheme="minorHAnsi" w:hAnsiTheme="minorHAnsi"/>
                <w:sz w:val="20"/>
                <w:highlight w:val="cyan"/>
              </w:rPr>
              <w:t>2.00.00</w:t>
            </w:r>
          </w:p>
        </w:tc>
        <w:tc>
          <w:tcPr>
            <w:tcW w:w="1400" w:type="dxa"/>
            <w:tcBorders>
              <w:top w:val="single" w:sz="4" w:space="0" w:color="auto"/>
              <w:left w:val="single" w:sz="6" w:space="0" w:color="auto"/>
              <w:bottom w:val="single" w:sz="6" w:space="0" w:color="auto"/>
              <w:right w:val="single" w:sz="6" w:space="0" w:color="auto"/>
            </w:tcBorders>
          </w:tcPr>
          <w:p w14:paraId="4E9F8DDF" w14:textId="7B12AD86" w:rsidR="004E77A9" w:rsidRPr="004E77A9" w:rsidRDefault="004E77A9" w:rsidP="005D6CD4">
            <w:pPr>
              <w:rPr>
                <w:rFonts w:asciiTheme="minorHAnsi" w:hAnsiTheme="minorHAnsi"/>
                <w:sz w:val="20"/>
                <w:highlight w:val="cyan"/>
              </w:rPr>
            </w:pPr>
            <w:r>
              <w:rPr>
                <w:rFonts w:asciiTheme="minorHAnsi" w:hAnsiTheme="minorHAnsi"/>
                <w:sz w:val="20"/>
                <w:highlight w:val="cyan"/>
              </w:rPr>
              <w:t>4/30/2021</w:t>
            </w:r>
          </w:p>
        </w:tc>
        <w:tc>
          <w:tcPr>
            <w:tcW w:w="1710" w:type="dxa"/>
            <w:tcBorders>
              <w:top w:val="single" w:sz="4" w:space="0" w:color="auto"/>
              <w:left w:val="single" w:sz="6" w:space="0" w:color="auto"/>
              <w:bottom w:val="single" w:sz="6" w:space="0" w:color="auto"/>
              <w:right w:val="single" w:sz="4" w:space="0" w:color="auto"/>
            </w:tcBorders>
          </w:tcPr>
          <w:p w14:paraId="5A128352" w14:textId="5D133DB3" w:rsidR="004E77A9" w:rsidRPr="004E77A9" w:rsidRDefault="004E77A9" w:rsidP="005D6CD4">
            <w:pPr>
              <w:rPr>
                <w:rFonts w:asciiTheme="minorHAnsi" w:hAnsiTheme="minorHAnsi"/>
                <w:sz w:val="20"/>
                <w:highlight w:val="cyan"/>
              </w:rPr>
            </w:pPr>
            <w:r>
              <w:rPr>
                <w:rFonts w:asciiTheme="minorHAnsi" w:hAnsiTheme="minorHAnsi"/>
                <w:sz w:val="20"/>
                <w:highlight w:val="cyan"/>
              </w:rPr>
              <w:t>W. Funk</w:t>
            </w:r>
          </w:p>
        </w:tc>
        <w:tc>
          <w:tcPr>
            <w:tcW w:w="1710" w:type="dxa"/>
            <w:tcBorders>
              <w:top w:val="single" w:sz="4" w:space="0" w:color="auto"/>
              <w:left w:val="single" w:sz="4" w:space="0" w:color="auto"/>
              <w:bottom w:val="single" w:sz="4" w:space="0" w:color="auto"/>
              <w:right w:val="single" w:sz="4" w:space="0" w:color="auto"/>
            </w:tcBorders>
          </w:tcPr>
          <w:p w14:paraId="1344BC6E" w14:textId="78D560A5" w:rsidR="004E77A9" w:rsidRPr="004E77A9" w:rsidRDefault="004E77A9" w:rsidP="005D6CD4">
            <w:pPr>
              <w:numPr>
                <w:ilvl w:val="0"/>
                <w:numId w:val="17"/>
              </w:numPr>
              <w:tabs>
                <w:tab w:val="num" w:pos="190"/>
              </w:tabs>
              <w:ind w:left="190" w:hanging="180"/>
              <w:rPr>
                <w:rFonts w:asciiTheme="minorHAnsi" w:hAnsiTheme="minorHAnsi"/>
                <w:sz w:val="20"/>
                <w:highlight w:val="cyan"/>
              </w:rPr>
            </w:pPr>
            <w:r>
              <w:rPr>
                <w:rFonts w:asciiTheme="minorHAnsi" w:hAnsiTheme="minorHAnsi"/>
                <w:sz w:val="20"/>
                <w:highlight w:val="cyan"/>
              </w:rPr>
              <w:t>Throughout</w:t>
            </w:r>
          </w:p>
        </w:tc>
        <w:tc>
          <w:tcPr>
            <w:tcW w:w="4512" w:type="dxa"/>
            <w:tcBorders>
              <w:top w:val="single" w:sz="4" w:space="0" w:color="auto"/>
              <w:left w:val="single" w:sz="4" w:space="0" w:color="auto"/>
              <w:bottom w:val="single" w:sz="4" w:space="0" w:color="auto"/>
              <w:right w:val="single" w:sz="4" w:space="0" w:color="auto"/>
            </w:tcBorders>
          </w:tcPr>
          <w:p w14:paraId="4EFD810E" w14:textId="1E49FC35" w:rsidR="004E77A9" w:rsidRPr="004E77A9" w:rsidRDefault="004E77A9" w:rsidP="005D6CD4">
            <w:pPr>
              <w:numPr>
                <w:ilvl w:val="0"/>
                <w:numId w:val="18"/>
              </w:numPr>
              <w:tabs>
                <w:tab w:val="num" w:pos="190"/>
              </w:tabs>
              <w:ind w:left="190" w:hanging="180"/>
              <w:rPr>
                <w:rFonts w:asciiTheme="minorHAnsi" w:hAnsiTheme="minorHAnsi"/>
                <w:sz w:val="20"/>
                <w:highlight w:val="cyan"/>
              </w:rPr>
            </w:pPr>
            <w:r>
              <w:rPr>
                <w:rFonts w:asciiTheme="minorHAnsi" w:hAnsiTheme="minorHAnsi"/>
                <w:sz w:val="20"/>
                <w:highlight w:val="cyan"/>
              </w:rPr>
              <w:t>Changed update frequency to weekly</w:t>
            </w:r>
          </w:p>
        </w:tc>
      </w:tr>
    </w:tbl>
    <w:p w14:paraId="2FCCE391" w14:textId="77777777" w:rsidR="00643AAC" w:rsidRPr="005D4A8E" w:rsidRDefault="00643AAC" w:rsidP="00643AAC">
      <w:pPr>
        <w:rPr>
          <w:rFonts w:asciiTheme="minorHAnsi" w:hAnsiTheme="minorHAnsi"/>
        </w:rPr>
      </w:pPr>
    </w:p>
    <w:p w14:paraId="624307C4" w14:textId="77777777" w:rsidR="00643AAC" w:rsidRPr="005D4A8E" w:rsidRDefault="00643AAC" w:rsidP="00643AAC">
      <w:pPr>
        <w:rPr>
          <w:rFonts w:asciiTheme="minorHAnsi" w:hAnsiTheme="minorHAnsi"/>
        </w:rPr>
      </w:pPr>
    </w:p>
    <w:p w14:paraId="408DDF17" w14:textId="77777777" w:rsidR="00643AAC" w:rsidRPr="005D4A8E" w:rsidRDefault="00643AAC" w:rsidP="00643AAC">
      <w:pPr>
        <w:rPr>
          <w:rFonts w:asciiTheme="minorHAnsi" w:hAnsiTheme="minorHAnsi"/>
        </w:rPr>
      </w:pPr>
    </w:p>
    <w:p w14:paraId="1DB45CFC" w14:textId="77777777" w:rsidR="00643AAC" w:rsidRPr="005D4A8E" w:rsidRDefault="00643AAC" w:rsidP="00643AAC">
      <w:pPr>
        <w:pStyle w:val="Heading1"/>
        <w:jc w:val="center"/>
        <w:rPr>
          <w:rFonts w:asciiTheme="minorHAnsi" w:hAnsiTheme="minorHAnsi"/>
          <w:sz w:val="20"/>
        </w:rPr>
      </w:pPr>
      <w:r w:rsidRPr="005D4A8E">
        <w:rPr>
          <w:rFonts w:asciiTheme="minorHAnsi" w:hAnsiTheme="minorHAnsi"/>
        </w:rPr>
        <w:br w:type="page"/>
      </w:r>
      <w:r w:rsidRPr="005D4A8E">
        <w:rPr>
          <w:rFonts w:asciiTheme="minorHAnsi" w:hAnsiTheme="minorHAnsi"/>
          <w:color w:val="000000"/>
          <w:sz w:val="20"/>
        </w:rPr>
        <w:lastRenderedPageBreak/>
        <w:t>MDR TRICARE Encounter Data — Non-Institutional</w:t>
      </w:r>
      <w:r w:rsidRPr="005D4A8E">
        <w:rPr>
          <w:rFonts w:asciiTheme="minorHAnsi" w:hAnsiTheme="minorHAnsi"/>
          <w:color w:val="000000"/>
          <w:sz w:val="20"/>
        </w:rPr>
        <w:br/>
      </w:r>
    </w:p>
    <w:p w14:paraId="2B5FEB0B" w14:textId="77777777" w:rsidR="00643AAC" w:rsidRPr="005D4A8E" w:rsidRDefault="00643AAC" w:rsidP="00643AAC">
      <w:pPr>
        <w:pStyle w:val="Sub-Header"/>
        <w:numPr>
          <w:ilvl w:val="0"/>
          <w:numId w:val="3"/>
        </w:numPr>
        <w:rPr>
          <w:rFonts w:asciiTheme="minorHAnsi" w:hAnsiTheme="minorHAnsi"/>
          <w:sz w:val="20"/>
        </w:rPr>
      </w:pPr>
      <w:r w:rsidRPr="005D4A8E">
        <w:rPr>
          <w:rFonts w:asciiTheme="minorHAnsi" w:hAnsiTheme="minorHAnsi"/>
          <w:sz w:val="20"/>
        </w:rPr>
        <w:t>Source:</w:t>
      </w:r>
    </w:p>
    <w:p w14:paraId="19C8C104" w14:textId="77777777" w:rsidR="00643AAC" w:rsidRPr="005D4A8E" w:rsidRDefault="00643AAC" w:rsidP="00643AAC">
      <w:pPr>
        <w:ind w:left="720"/>
        <w:rPr>
          <w:rFonts w:asciiTheme="minorHAnsi" w:hAnsiTheme="minorHAnsi"/>
          <w:sz w:val="20"/>
        </w:rPr>
      </w:pPr>
    </w:p>
    <w:p w14:paraId="45A17CE3" w14:textId="77777777" w:rsidR="00643AAC" w:rsidRPr="005D4A8E" w:rsidRDefault="00643AAC" w:rsidP="00643AAC">
      <w:pPr>
        <w:ind w:left="720"/>
        <w:rPr>
          <w:rFonts w:asciiTheme="minorHAnsi" w:hAnsiTheme="minorHAnsi"/>
          <w:sz w:val="20"/>
        </w:rPr>
      </w:pPr>
      <w:r w:rsidRPr="005D4A8E">
        <w:rPr>
          <w:rFonts w:asciiTheme="minorHAnsi" w:hAnsiTheme="minorHAnsi"/>
          <w:color w:val="000000"/>
          <w:sz w:val="20"/>
        </w:rPr>
        <w:t>T</w:t>
      </w:r>
      <w:r w:rsidRPr="005D4A8E">
        <w:rPr>
          <w:rFonts w:asciiTheme="minorHAnsi" w:hAnsiTheme="minorHAnsi"/>
          <w:sz w:val="20"/>
        </w:rPr>
        <w:t>he source system is the TMA-Aurora HCSR/TED acceptance system’s Net Master Databases (or copies). Two basic files are sent, each containing accepted or provisionally accepted claims with end dates of care in the fiscal years required. The files are:</w:t>
      </w:r>
    </w:p>
    <w:p w14:paraId="5F40E069" w14:textId="77777777" w:rsidR="00643AAC" w:rsidRPr="005D4A8E" w:rsidRDefault="00643AAC" w:rsidP="00643AAC">
      <w:pPr>
        <w:numPr>
          <w:ilvl w:val="0"/>
          <w:numId w:val="7"/>
        </w:numPr>
        <w:rPr>
          <w:rFonts w:asciiTheme="minorHAnsi" w:hAnsiTheme="minorHAnsi"/>
          <w:sz w:val="20"/>
        </w:rPr>
      </w:pPr>
      <w:r w:rsidRPr="005D4A8E">
        <w:rPr>
          <w:rFonts w:asciiTheme="minorHAnsi" w:hAnsiTheme="minorHAnsi"/>
          <w:sz w:val="20"/>
        </w:rPr>
        <w:t>Pure net TED records, from TED ODS Netmaster, or equivalent</w:t>
      </w:r>
    </w:p>
    <w:p w14:paraId="56EE1514" w14:textId="77777777" w:rsidR="00643AAC" w:rsidRPr="005D4A8E" w:rsidRDefault="00643AAC" w:rsidP="00643AAC">
      <w:pPr>
        <w:numPr>
          <w:ilvl w:val="0"/>
          <w:numId w:val="7"/>
        </w:numPr>
        <w:rPr>
          <w:rFonts w:asciiTheme="minorHAnsi" w:hAnsiTheme="minorHAnsi"/>
          <w:sz w:val="20"/>
        </w:rPr>
      </w:pPr>
      <w:r w:rsidRPr="005D4A8E">
        <w:rPr>
          <w:rFonts w:asciiTheme="minorHAnsi" w:hAnsiTheme="minorHAnsi"/>
          <w:sz w:val="20"/>
        </w:rPr>
        <w:t>TED Adjustments to HCSRs (ATOH), from HCSR ODS Netmaster or equivalent</w:t>
      </w:r>
    </w:p>
    <w:p w14:paraId="06AB808D" w14:textId="77777777" w:rsidR="00643AAC" w:rsidRPr="005D4A8E" w:rsidRDefault="00643AAC" w:rsidP="00643AAC">
      <w:pPr>
        <w:rPr>
          <w:rFonts w:asciiTheme="minorHAnsi" w:hAnsiTheme="minorHAnsi"/>
          <w:sz w:val="20"/>
        </w:rPr>
      </w:pPr>
    </w:p>
    <w:p w14:paraId="7C6F645B" w14:textId="77777777" w:rsidR="00643AAC" w:rsidRPr="005D4A8E" w:rsidRDefault="00643AAC" w:rsidP="00643AAC">
      <w:pPr>
        <w:ind w:left="720"/>
        <w:rPr>
          <w:rFonts w:asciiTheme="minorHAnsi" w:hAnsiTheme="minorHAnsi"/>
          <w:sz w:val="20"/>
        </w:rPr>
      </w:pPr>
      <w:r w:rsidRPr="005D4A8E">
        <w:rPr>
          <w:rFonts w:asciiTheme="minorHAnsi" w:hAnsiTheme="minorHAnsi"/>
          <w:sz w:val="20"/>
        </w:rPr>
        <w:t>Two one-time data files are also provided from the HCSR ODS database, in order to complete each fiscal year’s database. These files include:</w:t>
      </w:r>
    </w:p>
    <w:p w14:paraId="5869EDAB" w14:textId="77777777" w:rsidR="00643AAC" w:rsidRPr="005D4A8E" w:rsidRDefault="00643AAC" w:rsidP="00643AAC">
      <w:pPr>
        <w:numPr>
          <w:ilvl w:val="0"/>
          <w:numId w:val="7"/>
        </w:numPr>
        <w:rPr>
          <w:rFonts w:asciiTheme="minorHAnsi" w:hAnsiTheme="minorHAnsi"/>
          <w:sz w:val="20"/>
        </w:rPr>
      </w:pPr>
      <w:r w:rsidRPr="005D4A8E">
        <w:rPr>
          <w:rFonts w:asciiTheme="minorHAnsi" w:hAnsiTheme="minorHAnsi"/>
          <w:sz w:val="20"/>
        </w:rPr>
        <w:t>Net HCSRs, from HCSR ODS Netmaster</w:t>
      </w:r>
    </w:p>
    <w:p w14:paraId="72CFA7A3" w14:textId="77777777" w:rsidR="00643AAC" w:rsidRPr="005D4A8E" w:rsidRDefault="00643AAC" w:rsidP="00643AAC">
      <w:pPr>
        <w:numPr>
          <w:ilvl w:val="0"/>
          <w:numId w:val="7"/>
        </w:numPr>
        <w:rPr>
          <w:rFonts w:asciiTheme="minorHAnsi" w:hAnsiTheme="minorHAnsi"/>
          <w:sz w:val="20"/>
        </w:rPr>
      </w:pPr>
      <w:r w:rsidRPr="005D4A8E">
        <w:rPr>
          <w:rFonts w:asciiTheme="minorHAnsi" w:hAnsiTheme="minorHAnsi"/>
          <w:sz w:val="20"/>
        </w:rPr>
        <w:t>A one-time file with the HCSR Key and Amount Paid prior to any TED adjustments</w:t>
      </w:r>
    </w:p>
    <w:p w14:paraId="235F1559" w14:textId="77777777" w:rsidR="00643AAC" w:rsidRPr="005D4A8E" w:rsidRDefault="00643AAC" w:rsidP="00643AAC">
      <w:pPr>
        <w:ind w:left="720"/>
        <w:rPr>
          <w:rFonts w:asciiTheme="minorHAnsi" w:hAnsiTheme="minorHAnsi"/>
          <w:sz w:val="20"/>
        </w:rPr>
      </w:pPr>
    </w:p>
    <w:p w14:paraId="11C2B800" w14:textId="77777777" w:rsidR="00643AAC" w:rsidRPr="005D4A8E" w:rsidRDefault="00643AAC" w:rsidP="00643AAC">
      <w:pPr>
        <w:ind w:left="720"/>
        <w:rPr>
          <w:rFonts w:asciiTheme="minorHAnsi" w:hAnsiTheme="minorHAnsi"/>
          <w:sz w:val="20"/>
        </w:rPr>
      </w:pPr>
      <w:r w:rsidRPr="005D4A8E">
        <w:rPr>
          <w:rFonts w:asciiTheme="minorHAnsi" w:hAnsiTheme="minorHAnsi"/>
          <w:sz w:val="20"/>
        </w:rPr>
        <w:t>All of these source files are combined to produce fiscal year claims files for the MDR.</w:t>
      </w:r>
    </w:p>
    <w:p w14:paraId="7619821B" w14:textId="77777777" w:rsidR="00643AAC" w:rsidRPr="005D4A8E" w:rsidRDefault="00643AAC" w:rsidP="00643AAC">
      <w:pPr>
        <w:ind w:left="720"/>
        <w:rPr>
          <w:rFonts w:asciiTheme="minorHAnsi" w:hAnsiTheme="minorHAnsi"/>
          <w:sz w:val="20"/>
        </w:rPr>
      </w:pPr>
    </w:p>
    <w:p w14:paraId="4BA14928" w14:textId="77777777" w:rsidR="00643AAC" w:rsidRPr="00AC2156" w:rsidRDefault="00643AAC" w:rsidP="00643AAC">
      <w:pPr>
        <w:ind w:left="720"/>
        <w:rPr>
          <w:rFonts w:asciiTheme="minorHAnsi" w:hAnsiTheme="minorHAnsi"/>
          <w:sz w:val="20"/>
        </w:rPr>
      </w:pPr>
      <w:r w:rsidRPr="00AC2156">
        <w:rPr>
          <w:rFonts w:asciiTheme="minorHAnsi" w:hAnsiTheme="minorHAnsi"/>
          <w:sz w:val="20"/>
        </w:rPr>
        <w:t xml:space="preserve">HCSRs were discontinued in August 2014.  After that, only TED records are used.  This processing specification focuses on TED-only data, however Appendix X describes the processing when HCSRS and TEDs were both used.  </w:t>
      </w:r>
    </w:p>
    <w:p w14:paraId="05806D69" w14:textId="77777777" w:rsidR="00643AAC" w:rsidRPr="00AC2156" w:rsidRDefault="00643AAC" w:rsidP="00643AAC">
      <w:pPr>
        <w:ind w:left="720"/>
        <w:rPr>
          <w:rFonts w:asciiTheme="minorHAnsi" w:hAnsiTheme="minorHAnsi"/>
          <w:sz w:val="20"/>
        </w:rPr>
      </w:pPr>
    </w:p>
    <w:p w14:paraId="2AF1FB82" w14:textId="77777777" w:rsidR="00643AAC" w:rsidRPr="00AC2156" w:rsidRDefault="00643AAC" w:rsidP="00643AAC">
      <w:pPr>
        <w:pStyle w:val="Sub-Header"/>
        <w:rPr>
          <w:rFonts w:asciiTheme="minorHAnsi" w:hAnsiTheme="minorHAnsi"/>
          <w:sz w:val="20"/>
        </w:rPr>
      </w:pPr>
      <w:r w:rsidRPr="00AC2156">
        <w:rPr>
          <w:rFonts w:asciiTheme="minorHAnsi" w:hAnsiTheme="minorHAnsi"/>
          <w:sz w:val="20"/>
        </w:rPr>
        <w:t>Transmission (Format and Frequency)</w:t>
      </w:r>
    </w:p>
    <w:p w14:paraId="204A8411" w14:textId="77777777" w:rsidR="00643AAC" w:rsidRPr="00AC2156" w:rsidRDefault="00643AAC" w:rsidP="00643AAC">
      <w:pPr>
        <w:rPr>
          <w:rFonts w:asciiTheme="minorHAnsi" w:hAnsiTheme="minorHAnsi"/>
          <w:sz w:val="20"/>
        </w:rPr>
      </w:pPr>
    </w:p>
    <w:p w14:paraId="65B951D8" w14:textId="042F12BF" w:rsidR="00643AAC" w:rsidRPr="005D4A8E" w:rsidRDefault="00643AAC" w:rsidP="00643AAC">
      <w:pPr>
        <w:ind w:left="720"/>
        <w:jc w:val="both"/>
        <w:rPr>
          <w:rFonts w:asciiTheme="minorHAnsi" w:hAnsiTheme="minorHAnsi"/>
          <w:color w:val="000000"/>
          <w:sz w:val="20"/>
        </w:rPr>
      </w:pPr>
      <w:r w:rsidRPr="00AC2156">
        <w:rPr>
          <w:rFonts w:asciiTheme="minorHAnsi" w:hAnsiTheme="minorHAnsi"/>
          <w:color w:val="000000"/>
          <w:sz w:val="20"/>
        </w:rPr>
        <w:t>Purchased care data files are normally transmitted via secure FTP from TMA-Aurora to the MDR according to ICD 1300-1642-03. Files</w:t>
      </w:r>
      <w:r w:rsidRPr="005D4A8E">
        <w:rPr>
          <w:rFonts w:asciiTheme="minorHAnsi" w:hAnsiTheme="minorHAnsi"/>
          <w:color w:val="000000"/>
          <w:sz w:val="20"/>
        </w:rPr>
        <w:t xml:space="preserve"> are sent </w:t>
      </w:r>
      <w:r w:rsidR="004E77A9" w:rsidRPr="004E77A9">
        <w:rPr>
          <w:rFonts w:asciiTheme="minorHAnsi" w:hAnsiTheme="minorHAnsi"/>
          <w:color w:val="000000"/>
          <w:sz w:val="20"/>
          <w:highlight w:val="cyan"/>
        </w:rPr>
        <w:t>weekly</w:t>
      </w:r>
      <w:r w:rsidRPr="005D4A8E">
        <w:rPr>
          <w:rFonts w:asciiTheme="minorHAnsi" w:hAnsiTheme="minorHAnsi"/>
          <w:color w:val="000000"/>
          <w:sz w:val="20"/>
        </w:rPr>
        <w:t xml:space="preserve">. </w:t>
      </w:r>
      <w:r w:rsidRPr="005D4A8E">
        <w:rPr>
          <w:rFonts w:asciiTheme="minorHAnsi" w:hAnsiTheme="minorHAnsi"/>
          <w:sz w:val="20"/>
        </w:rPr>
        <w:t>Purchased care data records consist of institutional claims</w:t>
      </w:r>
      <w:r w:rsidRPr="005D4A8E">
        <w:rPr>
          <w:rStyle w:val="FootnoteReference"/>
          <w:rFonts w:asciiTheme="minorHAnsi" w:hAnsiTheme="minorHAnsi"/>
          <w:sz w:val="20"/>
        </w:rPr>
        <w:footnoteReference w:id="2"/>
      </w:r>
      <w:r w:rsidRPr="005D4A8E">
        <w:rPr>
          <w:rFonts w:asciiTheme="minorHAnsi" w:hAnsiTheme="minorHAnsi"/>
          <w:sz w:val="20"/>
        </w:rPr>
        <w:t xml:space="preserve">, non-institutional claims, and provider records. This specification deals solely with </w:t>
      </w:r>
      <w:r w:rsidRPr="005D4A8E">
        <w:rPr>
          <w:rFonts w:asciiTheme="minorHAnsi" w:hAnsiTheme="minorHAnsi"/>
          <w:sz w:val="20"/>
          <w:u w:val="single"/>
        </w:rPr>
        <w:t>non-institutional records</w:t>
      </w:r>
      <w:r w:rsidRPr="005D4A8E">
        <w:rPr>
          <w:rFonts w:asciiTheme="minorHAnsi" w:hAnsiTheme="minorHAnsi"/>
          <w:sz w:val="20"/>
        </w:rPr>
        <w:t xml:space="preserve">.  </w:t>
      </w:r>
    </w:p>
    <w:p w14:paraId="1185CB3A" w14:textId="77777777" w:rsidR="00643AAC" w:rsidRPr="005D4A8E" w:rsidRDefault="00643AAC" w:rsidP="00643AAC">
      <w:pPr>
        <w:ind w:left="720"/>
        <w:rPr>
          <w:rFonts w:asciiTheme="minorHAnsi" w:hAnsiTheme="minorHAnsi"/>
          <w:sz w:val="20"/>
        </w:rPr>
      </w:pPr>
    </w:p>
    <w:p w14:paraId="54D217EE" w14:textId="77777777" w:rsidR="00643AAC" w:rsidRPr="005D4A8E" w:rsidRDefault="00643AAC" w:rsidP="00643AAC">
      <w:pPr>
        <w:pStyle w:val="Sub-Header"/>
        <w:rPr>
          <w:rFonts w:asciiTheme="minorHAnsi" w:hAnsiTheme="minorHAnsi"/>
          <w:color w:val="000000"/>
          <w:sz w:val="20"/>
        </w:rPr>
      </w:pPr>
      <w:r w:rsidRPr="005D4A8E">
        <w:rPr>
          <w:rFonts w:asciiTheme="minorHAnsi" w:hAnsiTheme="minorHAnsi"/>
          <w:color w:val="000000"/>
          <w:sz w:val="20"/>
        </w:rPr>
        <w:t>Organization and Batching</w:t>
      </w:r>
    </w:p>
    <w:p w14:paraId="1AECF794" w14:textId="77777777" w:rsidR="00643AAC" w:rsidRPr="005D4A8E" w:rsidRDefault="00643AAC" w:rsidP="00643AAC">
      <w:pPr>
        <w:pStyle w:val="Sub-Header"/>
        <w:numPr>
          <w:ilvl w:val="0"/>
          <w:numId w:val="0"/>
        </w:numPr>
        <w:ind w:left="720" w:hanging="720"/>
        <w:rPr>
          <w:rFonts w:asciiTheme="minorHAnsi" w:hAnsiTheme="minorHAnsi"/>
          <w:color w:val="000000"/>
          <w:sz w:val="20"/>
        </w:rPr>
      </w:pPr>
    </w:p>
    <w:p w14:paraId="0FE2B4BF" w14:textId="77777777" w:rsidR="00643AAC" w:rsidRPr="005D4A8E" w:rsidRDefault="00643AAC" w:rsidP="00643AAC">
      <w:pPr>
        <w:ind w:left="720"/>
        <w:jc w:val="both"/>
        <w:rPr>
          <w:rFonts w:asciiTheme="minorHAnsi" w:hAnsiTheme="minorHAnsi"/>
          <w:color w:val="000000"/>
          <w:sz w:val="20"/>
        </w:rPr>
      </w:pPr>
      <w:r w:rsidRPr="005D4A8E">
        <w:rPr>
          <w:rFonts w:asciiTheme="minorHAnsi" w:hAnsiTheme="minorHAnsi"/>
          <w:color w:val="000000"/>
          <w:sz w:val="20"/>
        </w:rPr>
        <w:t xml:space="preserve">There are three types of MDR TED non-institutional files, each containing accepted or provisionally accepted claims. These files include: </w:t>
      </w:r>
    </w:p>
    <w:p w14:paraId="073CBDE9" w14:textId="77777777" w:rsidR="00643AAC" w:rsidRPr="005D4A8E" w:rsidRDefault="00643AAC" w:rsidP="00643AAC">
      <w:pPr>
        <w:ind w:left="720"/>
        <w:jc w:val="both"/>
        <w:rPr>
          <w:rFonts w:asciiTheme="minorHAnsi" w:hAnsiTheme="minorHAnsi"/>
          <w:color w:val="000000"/>
          <w:sz w:val="20"/>
        </w:rPr>
      </w:pPr>
    </w:p>
    <w:p w14:paraId="404E41CD" w14:textId="77777777" w:rsidR="00643AAC" w:rsidRPr="005D4A8E" w:rsidRDefault="00643AAC" w:rsidP="00643AAC">
      <w:pPr>
        <w:numPr>
          <w:ilvl w:val="0"/>
          <w:numId w:val="4"/>
        </w:numPr>
        <w:tabs>
          <w:tab w:val="clear" w:pos="1440"/>
          <w:tab w:val="num" w:pos="1080"/>
        </w:tabs>
        <w:ind w:left="1080"/>
        <w:jc w:val="both"/>
        <w:rPr>
          <w:rFonts w:asciiTheme="minorHAnsi" w:hAnsiTheme="minorHAnsi"/>
          <w:color w:val="000000"/>
          <w:sz w:val="20"/>
        </w:rPr>
      </w:pPr>
      <w:r w:rsidRPr="005D4A8E">
        <w:rPr>
          <w:rFonts w:asciiTheme="minorHAnsi" w:hAnsiTheme="minorHAnsi"/>
          <w:color w:val="000000"/>
          <w:sz w:val="20"/>
          <w:u w:val="single"/>
        </w:rPr>
        <w:t>Cancellation and Denial File</w:t>
      </w:r>
      <w:r w:rsidRPr="005D4A8E">
        <w:rPr>
          <w:rFonts w:asciiTheme="minorHAnsi" w:hAnsiTheme="minorHAnsi"/>
          <w:color w:val="000000"/>
          <w:sz w:val="20"/>
        </w:rPr>
        <w:t>: Contains all non-institutional TEDs (HCSR cancellations are not retained in this file</w:t>
      </w:r>
      <w:r w:rsidRPr="005D4A8E">
        <w:rPr>
          <w:rStyle w:val="FootnoteReference"/>
          <w:rFonts w:asciiTheme="minorHAnsi" w:hAnsiTheme="minorHAnsi"/>
          <w:color w:val="000000"/>
          <w:sz w:val="20"/>
        </w:rPr>
        <w:footnoteReference w:id="3"/>
      </w:r>
      <w:r w:rsidRPr="005D4A8E">
        <w:rPr>
          <w:rFonts w:asciiTheme="minorHAnsi" w:hAnsiTheme="minorHAnsi"/>
          <w:color w:val="000000"/>
          <w:sz w:val="20"/>
        </w:rPr>
        <w:t>) with allowed amount less than or equal to 0. The format is the same as the TED non-institutional interface with the MDR. This is a cumulative file, spanning all years of TED data</w:t>
      </w:r>
      <w:r w:rsidRPr="005D4A8E">
        <w:rPr>
          <w:rStyle w:val="FootnoteReference"/>
          <w:rFonts w:asciiTheme="minorHAnsi" w:hAnsiTheme="minorHAnsi"/>
          <w:color w:val="000000"/>
          <w:sz w:val="20"/>
        </w:rPr>
        <w:footnoteReference w:id="4"/>
      </w:r>
      <w:r w:rsidRPr="005D4A8E">
        <w:rPr>
          <w:rFonts w:asciiTheme="minorHAnsi" w:hAnsiTheme="minorHAnsi"/>
          <w:color w:val="000000"/>
          <w:sz w:val="20"/>
        </w:rPr>
        <w:t>.</w:t>
      </w:r>
    </w:p>
    <w:p w14:paraId="153F2B1E" w14:textId="77777777" w:rsidR="00643AAC" w:rsidRPr="005D4A8E" w:rsidRDefault="00643AAC" w:rsidP="00643AAC">
      <w:pPr>
        <w:numPr>
          <w:ilvl w:val="0"/>
          <w:numId w:val="4"/>
        </w:numPr>
        <w:tabs>
          <w:tab w:val="clear" w:pos="1440"/>
          <w:tab w:val="num" w:pos="1080"/>
        </w:tabs>
        <w:ind w:left="1080"/>
        <w:jc w:val="both"/>
        <w:rPr>
          <w:rFonts w:asciiTheme="minorHAnsi" w:hAnsiTheme="minorHAnsi"/>
          <w:color w:val="000000"/>
          <w:sz w:val="20"/>
        </w:rPr>
      </w:pPr>
      <w:r w:rsidRPr="005D4A8E">
        <w:rPr>
          <w:rFonts w:asciiTheme="minorHAnsi" w:hAnsiTheme="minorHAnsi"/>
          <w:color w:val="000000"/>
          <w:sz w:val="20"/>
          <w:u w:val="single"/>
        </w:rPr>
        <w:t>Defense Health Program Files (</w:t>
      </w:r>
      <w:r>
        <w:rPr>
          <w:rFonts w:asciiTheme="minorHAnsi" w:hAnsiTheme="minorHAnsi"/>
          <w:color w:val="000000"/>
          <w:sz w:val="20"/>
          <w:u w:val="single"/>
        </w:rPr>
        <w:t>also</w:t>
      </w:r>
      <w:r w:rsidRPr="005D4A8E">
        <w:rPr>
          <w:rFonts w:asciiTheme="minorHAnsi" w:hAnsiTheme="minorHAnsi"/>
          <w:color w:val="000000"/>
          <w:sz w:val="20"/>
          <w:u w:val="single"/>
        </w:rPr>
        <w:t xml:space="preserve"> referred to as the CHAMPUS file)</w:t>
      </w:r>
      <w:r w:rsidRPr="005D4A8E">
        <w:rPr>
          <w:rFonts w:asciiTheme="minorHAnsi" w:hAnsiTheme="minorHAnsi"/>
          <w:color w:val="000000"/>
          <w:sz w:val="20"/>
        </w:rPr>
        <w:t>: These fiscal year files (sorted into fiscal years based on the end date of care) contain most raw fields from the TED, as well as appended fields described in this document. Records are included in this file if the value of the MERHCF Flag is A, N or U.</w:t>
      </w:r>
    </w:p>
    <w:p w14:paraId="3365E8FA" w14:textId="77777777" w:rsidR="00643AAC" w:rsidRPr="005D4A8E" w:rsidRDefault="00643AAC" w:rsidP="00643AAC">
      <w:pPr>
        <w:jc w:val="both"/>
        <w:rPr>
          <w:rFonts w:asciiTheme="minorHAnsi" w:hAnsiTheme="minorHAnsi"/>
          <w:color w:val="000000"/>
          <w:sz w:val="20"/>
        </w:rPr>
      </w:pPr>
    </w:p>
    <w:p w14:paraId="67A798CF" w14:textId="77777777" w:rsidR="00643AAC" w:rsidRPr="005D4A8E" w:rsidRDefault="00643AAC" w:rsidP="00643AAC">
      <w:pPr>
        <w:numPr>
          <w:ilvl w:val="0"/>
          <w:numId w:val="5"/>
        </w:numPr>
        <w:jc w:val="both"/>
        <w:rPr>
          <w:rFonts w:asciiTheme="minorHAnsi" w:hAnsiTheme="minorHAnsi"/>
          <w:color w:val="000000"/>
          <w:sz w:val="20"/>
        </w:rPr>
      </w:pPr>
      <w:r w:rsidRPr="005D4A8E">
        <w:rPr>
          <w:rFonts w:asciiTheme="minorHAnsi" w:hAnsiTheme="minorHAnsi"/>
          <w:color w:val="000000"/>
          <w:sz w:val="20"/>
          <w:u w:val="single"/>
        </w:rPr>
        <w:t>Medicare Eligible Retiree Health Care Fund (MERHCF) Files</w:t>
      </w:r>
      <w:r w:rsidRPr="005D4A8E">
        <w:rPr>
          <w:rFonts w:asciiTheme="minorHAnsi" w:hAnsiTheme="minorHAnsi"/>
          <w:color w:val="000000"/>
          <w:sz w:val="20"/>
        </w:rPr>
        <w:t>: These fiscal year files (sorted into fiscal year files based on end date of care of line item) contain most raw fields from the TED, as well as appended fields as described in this document. Records are included in this file if the value of the MERHCF Flag is U or T.</w:t>
      </w:r>
    </w:p>
    <w:p w14:paraId="239E1CCF" w14:textId="77777777" w:rsidR="00643AAC" w:rsidRPr="005D4A8E" w:rsidRDefault="00643AAC" w:rsidP="00643AAC">
      <w:pPr>
        <w:pStyle w:val="Sub-Header"/>
        <w:numPr>
          <w:ilvl w:val="0"/>
          <w:numId w:val="0"/>
        </w:numPr>
        <w:rPr>
          <w:rFonts w:asciiTheme="minorHAnsi" w:hAnsiTheme="minorHAnsi"/>
          <w:color w:val="000000"/>
          <w:sz w:val="20"/>
        </w:rPr>
      </w:pPr>
    </w:p>
    <w:p w14:paraId="03C4025A" w14:textId="77777777" w:rsidR="00643AAC" w:rsidRPr="005D4A8E" w:rsidRDefault="00643AAC" w:rsidP="00643AAC">
      <w:pPr>
        <w:pStyle w:val="Sub-Header"/>
        <w:numPr>
          <w:ilvl w:val="0"/>
          <w:numId w:val="0"/>
        </w:numPr>
        <w:rPr>
          <w:rFonts w:asciiTheme="minorHAnsi" w:hAnsiTheme="minorHAnsi"/>
          <w:sz w:val="20"/>
        </w:rPr>
      </w:pPr>
    </w:p>
    <w:p w14:paraId="119ADF4F"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Receiving Filters</w:t>
      </w:r>
    </w:p>
    <w:p w14:paraId="7D759E68" w14:textId="77777777" w:rsidR="00643AAC" w:rsidRPr="005D4A8E" w:rsidRDefault="00643AAC" w:rsidP="00643AAC">
      <w:pPr>
        <w:ind w:left="720"/>
        <w:rPr>
          <w:rFonts w:asciiTheme="minorHAnsi" w:hAnsiTheme="minorHAnsi"/>
          <w:sz w:val="20"/>
        </w:rPr>
      </w:pPr>
    </w:p>
    <w:p w14:paraId="244AEB47" w14:textId="6F60671B" w:rsidR="00643AAC" w:rsidRPr="00AC2156" w:rsidRDefault="00643AAC" w:rsidP="00643AAC">
      <w:pPr>
        <w:ind w:left="720"/>
        <w:rPr>
          <w:rFonts w:asciiTheme="minorHAnsi" w:hAnsiTheme="minorHAnsi"/>
          <w:strike/>
          <w:sz w:val="20"/>
        </w:rPr>
      </w:pPr>
      <w:r w:rsidRPr="005D4A8E">
        <w:rPr>
          <w:rFonts w:asciiTheme="minorHAnsi" w:hAnsiTheme="minorHAnsi"/>
          <w:sz w:val="20"/>
        </w:rPr>
        <w:t xml:space="preserve">Only net records (a record is a net non-institutional line item) are provided to the MDR, as described in Section I. Only accepted or provisionally accepted records are provided in the source data. For the initial load, records are included if the end date of care on the net line item is in the fiscal year. Each </w:t>
      </w:r>
      <w:r w:rsidR="004E77A9" w:rsidRPr="004E77A9">
        <w:rPr>
          <w:rFonts w:asciiTheme="minorHAnsi" w:hAnsiTheme="minorHAnsi"/>
          <w:sz w:val="20"/>
          <w:highlight w:val="cyan"/>
        </w:rPr>
        <w:t>weekly</w:t>
      </w:r>
      <w:r w:rsidRPr="005D4A8E">
        <w:rPr>
          <w:rFonts w:asciiTheme="minorHAnsi" w:hAnsiTheme="minorHAnsi"/>
          <w:sz w:val="20"/>
        </w:rPr>
        <w:t xml:space="preserve"> TED update batch includes line items for records accepted or provisionally accepted by the TMA-Aurora system in the previous </w:t>
      </w:r>
      <w:r w:rsidR="004E77A9" w:rsidRPr="004E77A9">
        <w:rPr>
          <w:rFonts w:asciiTheme="minorHAnsi" w:hAnsiTheme="minorHAnsi"/>
          <w:sz w:val="20"/>
          <w:highlight w:val="cyan"/>
        </w:rPr>
        <w:t>week</w:t>
      </w:r>
      <w:r w:rsidRPr="005D4A8E">
        <w:rPr>
          <w:rFonts w:asciiTheme="minorHAnsi" w:hAnsiTheme="minorHAnsi"/>
          <w:sz w:val="20"/>
        </w:rPr>
        <w:t xml:space="preserve">. This should include initial records, adjustments to records previously sent, </w:t>
      </w:r>
      <w:r w:rsidRPr="00AC2156">
        <w:rPr>
          <w:rFonts w:asciiTheme="minorHAnsi" w:hAnsiTheme="minorHAnsi"/>
          <w:sz w:val="20"/>
        </w:rPr>
        <w:t xml:space="preserve">and cancellations and denials. </w:t>
      </w:r>
    </w:p>
    <w:p w14:paraId="6930C10E" w14:textId="77777777" w:rsidR="00643AAC" w:rsidRPr="00AC2156" w:rsidRDefault="00643AAC" w:rsidP="00643AAC">
      <w:pPr>
        <w:rPr>
          <w:rFonts w:asciiTheme="minorHAnsi" w:hAnsiTheme="minorHAnsi"/>
          <w:sz w:val="20"/>
        </w:rPr>
      </w:pPr>
    </w:p>
    <w:p w14:paraId="0E6B341E" w14:textId="77777777" w:rsidR="00643AAC" w:rsidRPr="00AC2156" w:rsidRDefault="00643AAC" w:rsidP="00643AAC">
      <w:pPr>
        <w:pStyle w:val="Sub-Header"/>
        <w:rPr>
          <w:rFonts w:asciiTheme="minorHAnsi" w:hAnsiTheme="minorHAnsi"/>
          <w:sz w:val="20"/>
        </w:rPr>
      </w:pPr>
      <w:r w:rsidRPr="00AC2156">
        <w:rPr>
          <w:rFonts w:asciiTheme="minorHAnsi" w:hAnsiTheme="minorHAnsi"/>
          <w:sz w:val="20"/>
        </w:rPr>
        <w:t xml:space="preserve">Update Process </w:t>
      </w:r>
    </w:p>
    <w:p w14:paraId="41BB2A4E" w14:textId="77777777" w:rsidR="00643AAC" w:rsidRPr="00AC2156" w:rsidRDefault="00643AAC" w:rsidP="00643AAC">
      <w:pPr>
        <w:rPr>
          <w:rFonts w:asciiTheme="minorHAnsi" w:hAnsiTheme="minorHAnsi"/>
          <w:sz w:val="20"/>
        </w:rPr>
      </w:pPr>
    </w:p>
    <w:p w14:paraId="4452D025" w14:textId="77777777" w:rsidR="00643AAC" w:rsidRPr="005D4A8E" w:rsidRDefault="00643AAC" w:rsidP="00643AAC">
      <w:pPr>
        <w:pStyle w:val="BodyTextIndent"/>
        <w:ind w:left="720"/>
        <w:jc w:val="both"/>
        <w:rPr>
          <w:rFonts w:asciiTheme="minorHAnsi" w:hAnsiTheme="minorHAnsi"/>
          <w:sz w:val="20"/>
        </w:rPr>
      </w:pPr>
      <w:r w:rsidRPr="00AC2156">
        <w:rPr>
          <w:rFonts w:asciiTheme="minorHAnsi" w:hAnsiTheme="minorHAnsi"/>
          <w:sz w:val="20"/>
        </w:rPr>
        <w:t>TEDs that are denied or cancelled (records with an allowed amount less than or equal to 0) are separated out and added the master cancella</w:t>
      </w:r>
      <w:r w:rsidR="00AC2156">
        <w:rPr>
          <w:rFonts w:asciiTheme="minorHAnsi" w:hAnsiTheme="minorHAnsi"/>
          <w:sz w:val="20"/>
        </w:rPr>
        <w:t xml:space="preserve">tion data file. Then, </w:t>
      </w:r>
      <w:r w:rsidRPr="00AC2156">
        <w:rPr>
          <w:rFonts w:asciiTheme="minorHAnsi" w:hAnsiTheme="minorHAnsi"/>
          <w:sz w:val="20"/>
        </w:rPr>
        <w:t>records from</w:t>
      </w:r>
      <w:r w:rsidRPr="005D4A8E">
        <w:rPr>
          <w:rFonts w:asciiTheme="minorHAnsi" w:hAnsiTheme="minorHAnsi"/>
          <w:sz w:val="20"/>
        </w:rPr>
        <w:t xml:space="preserve"> the wrong fiscal year are dropped from the data.</w:t>
      </w:r>
    </w:p>
    <w:p w14:paraId="3808052B" w14:textId="77777777" w:rsidR="00643AAC" w:rsidRPr="005D4A8E" w:rsidRDefault="00643AAC" w:rsidP="00643AAC">
      <w:pPr>
        <w:pStyle w:val="BodyTextIndent"/>
        <w:ind w:left="720"/>
        <w:jc w:val="both"/>
        <w:rPr>
          <w:rFonts w:asciiTheme="minorHAnsi" w:hAnsiTheme="minorHAnsi"/>
          <w:sz w:val="20"/>
        </w:rPr>
      </w:pPr>
      <w:r w:rsidRPr="005D4A8E">
        <w:rPr>
          <w:rFonts w:asciiTheme="minorHAnsi" w:hAnsiTheme="minorHAnsi"/>
          <w:sz w:val="20"/>
        </w:rPr>
        <w:t>Using the remaining records, the processor identifies records that may potentially have changed fiscal year when the record was updated and the end date of care moved into the next fiscal year. These records are not removed from the data feed, they are just identified and saved to an intermediate data set. This data set contains the TED number and line item number for every record where the begin date is in a fiscal year prior to the fiscal year of the end date of care. This file will be referred to as the previous fiscal year data set later in this document.</w:t>
      </w:r>
    </w:p>
    <w:p w14:paraId="26BB016A" w14:textId="77777777" w:rsidR="00643AAC" w:rsidRPr="005D4A8E" w:rsidRDefault="00643AAC" w:rsidP="00643AAC">
      <w:pPr>
        <w:ind w:left="720"/>
        <w:jc w:val="both"/>
        <w:rPr>
          <w:rFonts w:asciiTheme="minorHAnsi" w:hAnsiTheme="minorHAnsi"/>
          <w:sz w:val="20"/>
        </w:rPr>
      </w:pPr>
      <w:r w:rsidRPr="005D4A8E">
        <w:rPr>
          <w:rFonts w:asciiTheme="minorHAnsi" w:hAnsiTheme="minorHAnsi"/>
          <w:sz w:val="20"/>
        </w:rPr>
        <w:t>Next, the processor appends variables to the incremental data feed. Then it combines incremental and master data sets, interleaving records by TED number, line item number and cycle date. The processor retains only the most recent version of the TED, as identified by TED number and line item number</w:t>
      </w:r>
      <w:r w:rsidRPr="005D4A8E">
        <w:rPr>
          <w:rStyle w:val="FootnoteReference"/>
          <w:rFonts w:asciiTheme="minorHAnsi" w:hAnsiTheme="minorHAnsi"/>
          <w:sz w:val="20"/>
        </w:rPr>
        <w:footnoteReference w:id="5"/>
      </w:r>
      <w:r w:rsidRPr="005D4A8E">
        <w:rPr>
          <w:rFonts w:asciiTheme="minorHAnsi" w:hAnsiTheme="minorHAnsi"/>
          <w:sz w:val="20"/>
        </w:rPr>
        <w:t>. Then the processor uses the previous fiscal year data set to remove from the master data set any records that have moved to a subsequent fiscal year. This is done to ensure that records are not in two fiscal years.</w:t>
      </w:r>
    </w:p>
    <w:p w14:paraId="6F31FB39" w14:textId="77777777" w:rsidR="00643AAC" w:rsidRPr="005D4A8E" w:rsidRDefault="00643AAC" w:rsidP="00643AAC">
      <w:pPr>
        <w:ind w:firstLine="720"/>
        <w:jc w:val="both"/>
        <w:rPr>
          <w:rFonts w:asciiTheme="minorHAnsi" w:hAnsiTheme="minorHAnsi"/>
          <w:sz w:val="20"/>
        </w:rPr>
      </w:pPr>
    </w:p>
    <w:p w14:paraId="6B7FB0FE" w14:textId="77777777" w:rsidR="00643AAC" w:rsidRPr="005D4A8E" w:rsidRDefault="00643AAC" w:rsidP="00643AAC">
      <w:pPr>
        <w:ind w:left="720"/>
        <w:jc w:val="both"/>
        <w:rPr>
          <w:rFonts w:asciiTheme="minorHAnsi" w:hAnsiTheme="minorHAnsi"/>
          <w:sz w:val="20"/>
        </w:rPr>
      </w:pPr>
      <w:r w:rsidRPr="005D4A8E">
        <w:rPr>
          <w:rFonts w:asciiTheme="minorHAnsi" w:hAnsiTheme="minorHAnsi"/>
          <w:sz w:val="20"/>
        </w:rPr>
        <w:t>Then the master cancellation data set is used to remove cancelled TEDs from the updated master data set. Additional processing is performed to append more fields to the master TED-NI data set. All of the appended fields are described in the next two sections of this document.</w:t>
      </w:r>
    </w:p>
    <w:p w14:paraId="1CB5E0B5" w14:textId="77777777" w:rsidR="00643AAC" w:rsidRPr="005D4A8E" w:rsidRDefault="00643AAC" w:rsidP="00643AAC">
      <w:pPr>
        <w:pStyle w:val="BodyTextIndent"/>
        <w:ind w:left="720"/>
        <w:rPr>
          <w:rFonts w:asciiTheme="minorHAnsi" w:hAnsiTheme="minorHAnsi"/>
          <w:sz w:val="20"/>
        </w:rPr>
      </w:pPr>
    </w:p>
    <w:p w14:paraId="087A50E8" w14:textId="77777777" w:rsidR="00643AAC" w:rsidRPr="005D4A8E" w:rsidRDefault="00643AAC" w:rsidP="00643AAC">
      <w:pPr>
        <w:pStyle w:val="BodyTextIndent"/>
        <w:ind w:left="720"/>
        <w:jc w:val="both"/>
        <w:rPr>
          <w:rFonts w:asciiTheme="minorHAnsi" w:hAnsiTheme="minorHAnsi"/>
          <w:sz w:val="20"/>
        </w:rPr>
      </w:pPr>
      <w:r w:rsidRPr="005D4A8E">
        <w:rPr>
          <w:rFonts w:asciiTheme="minorHAnsi" w:hAnsiTheme="minorHAnsi"/>
          <w:sz w:val="20"/>
        </w:rPr>
        <w:t>The remaining records are identified as either CHAMPUS or TDEFIC, or in some cases both, and written to the appropriate data set(s). These incremental data sets are then used to update the appropriate master data set. The update processing described in the rest of this section, applies to both the CHAMPUS and TDEFIC data.</w:t>
      </w:r>
    </w:p>
    <w:p w14:paraId="577E7CE4" w14:textId="77777777" w:rsidR="00643AAC" w:rsidRPr="005D4A8E" w:rsidRDefault="00643AAC" w:rsidP="00643AAC">
      <w:pPr>
        <w:rPr>
          <w:rFonts w:asciiTheme="minorHAnsi" w:hAnsiTheme="minorHAnsi"/>
          <w:sz w:val="20"/>
        </w:rPr>
      </w:pPr>
    </w:p>
    <w:p w14:paraId="2A8A21E7"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Field Transformations and Deletions for MDR Core Database</w:t>
      </w:r>
    </w:p>
    <w:p w14:paraId="1043640D" w14:textId="77777777" w:rsidR="00643AAC" w:rsidRPr="005D4A8E" w:rsidRDefault="00643AAC" w:rsidP="00643AAC">
      <w:pPr>
        <w:rPr>
          <w:rFonts w:asciiTheme="minorHAnsi" w:hAnsiTheme="minorHAnsi"/>
          <w:sz w:val="20"/>
        </w:rPr>
      </w:pPr>
    </w:p>
    <w:p w14:paraId="046204FE" w14:textId="77777777" w:rsidR="00643AAC" w:rsidRPr="005D4A8E" w:rsidRDefault="00643AAC" w:rsidP="00643AAC">
      <w:pPr>
        <w:ind w:left="720"/>
        <w:jc w:val="both"/>
        <w:rPr>
          <w:rFonts w:asciiTheme="minorHAnsi" w:hAnsiTheme="minorHAnsi"/>
          <w:color w:val="000000"/>
          <w:sz w:val="20"/>
        </w:rPr>
      </w:pPr>
      <w:r w:rsidRPr="005D4A8E">
        <w:rPr>
          <w:rFonts w:asciiTheme="minorHAnsi" w:hAnsiTheme="minorHAnsi"/>
          <w:color w:val="000000"/>
          <w:sz w:val="20"/>
        </w:rPr>
        <w:t>This section of this functional specification describes the data merges that are necessary to append many of the fields in the MDR TED Non-Institutional file.</w:t>
      </w:r>
    </w:p>
    <w:p w14:paraId="3F663594" w14:textId="77777777" w:rsidR="00643AAC" w:rsidRPr="005D4A8E" w:rsidRDefault="00643AAC" w:rsidP="00643AAC">
      <w:pPr>
        <w:ind w:left="720"/>
        <w:rPr>
          <w:rFonts w:asciiTheme="minorHAnsi" w:hAnsiTheme="minorHAnsi"/>
          <w:color w:val="000000"/>
          <w:sz w:val="20"/>
        </w:rPr>
      </w:pPr>
    </w:p>
    <w:p w14:paraId="4F22362C" w14:textId="6D77D728" w:rsidR="00643AAC" w:rsidRPr="005D4A8E" w:rsidRDefault="00643AAC" w:rsidP="00643AAC">
      <w:pPr>
        <w:ind w:left="720"/>
        <w:jc w:val="both"/>
        <w:rPr>
          <w:rFonts w:asciiTheme="minorHAnsi" w:hAnsiTheme="minorHAnsi"/>
          <w:color w:val="000000"/>
          <w:sz w:val="20"/>
        </w:rPr>
      </w:pPr>
      <w:r w:rsidRPr="005D4A8E">
        <w:rPr>
          <w:rFonts w:asciiTheme="minorHAnsi" w:hAnsiTheme="minorHAnsi"/>
          <w:color w:val="000000"/>
          <w:sz w:val="20"/>
        </w:rPr>
        <w:t xml:space="preserve">The table below describes each reference (or data) file being used to append fields to each MDR Non-Institutional record. This table also lists whether or not the merge should be accomplished against the </w:t>
      </w:r>
      <w:r w:rsidR="004E77A9" w:rsidRPr="004E77A9">
        <w:rPr>
          <w:rFonts w:asciiTheme="minorHAnsi" w:hAnsiTheme="minorHAnsi"/>
          <w:color w:val="000000"/>
          <w:sz w:val="20"/>
          <w:highlight w:val="cyan"/>
        </w:rPr>
        <w:t>weekly</w:t>
      </w:r>
      <w:r w:rsidRPr="005D4A8E">
        <w:rPr>
          <w:rFonts w:asciiTheme="minorHAnsi" w:hAnsiTheme="minorHAnsi"/>
          <w:color w:val="000000"/>
          <w:sz w:val="20"/>
        </w:rPr>
        <w:t xml:space="preserve"> feed (increment) or whether it is necessary to re-merge the corresponding file to each of the MDR Non-Institutional records during each </w:t>
      </w:r>
      <w:r w:rsidR="004E77A9" w:rsidRPr="004E77A9">
        <w:rPr>
          <w:rFonts w:asciiTheme="minorHAnsi" w:hAnsiTheme="minorHAnsi"/>
          <w:color w:val="000000"/>
          <w:sz w:val="20"/>
          <w:highlight w:val="cyan"/>
        </w:rPr>
        <w:t>weekly</w:t>
      </w:r>
      <w:r w:rsidRPr="005D4A8E">
        <w:rPr>
          <w:rFonts w:asciiTheme="minorHAnsi" w:hAnsiTheme="minorHAnsi"/>
          <w:color w:val="000000"/>
          <w:sz w:val="20"/>
        </w:rPr>
        <w:t xml:space="preserve"> process</w:t>
      </w:r>
      <w:r w:rsidRPr="005D4A8E">
        <w:rPr>
          <w:rStyle w:val="FootnoteReference"/>
          <w:rFonts w:asciiTheme="minorHAnsi" w:hAnsiTheme="minorHAnsi"/>
          <w:color w:val="000000"/>
          <w:sz w:val="20"/>
        </w:rPr>
        <w:footnoteReference w:id="6"/>
      </w:r>
      <w:r w:rsidRPr="005D4A8E">
        <w:rPr>
          <w:rFonts w:asciiTheme="minorHAnsi" w:hAnsiTheme="minorHAnsi"/>
          <w:color w:val="000000"/>
          <w:sz w:val="20"/>
        </w:rPr>
        <w:t>. The basis upon which the MDR non-institutional records should be merged to the reference (or data) files is also described.</w:t>
      </w:r>
    </w:p>
    <w:p w14:paraId="6E8513CB" w14:textId="77777777" w:rsidR="00643AAC" w:rsidRPr="005D4A8E" w:rsidRDefault="00643AAC" w:rsidP="00643AAC">
      <w:pPr>
        <w:ind w:left="720"/>
        <w:rPr>
          <w:rFonts w:asciiTheme="minorHAnsi" w:hAnsiTheme="minorHAnsi"/>
          <w:sz w:val="20"/>
        </w:rPr>
      </w:pPr>
    </w:p>
    <w:tbl>
      <w:tblPr>
        <w:tblW w:w="9720" w:type="dxa"/>
        <w:tblInd w:w="93" w:type="dxa"/>
        <w:tblLook w:val="04A0" w:firstRow="1" w:lastRow="0" w:firstColumn="1" w:lastColumn="0" w:noHBand="0" w:noVBand="1"/>
      </w:tblPr>
      <w:tblGrid>
        <w:gridCol w:w="2260"/>
        <w:gridCol w:w="2100"/>
        <w:gridCol w:w="2460"/>
        <w:gridCol w:w="2900"/>
      </w:tblGrid>
      <w:tr w:rsidR="00643AAC" w:rsidRPr="00480757" w14:paraId="3E7F31E3" w14:textId="77777777" w:rsidTr="005D6CD4">
        <w:trPr>
          <w:trHeight w:val="315"/>
          <w:tblHeader/>
        </w:trPr>
        <w:tc>
          <w:tcPr>
            <w:tcW w:w="2260" w:type="dxa"/>
            <w:tcBorders>
              <w:top w:val="single" w:sz="8" w:space="0" w:color="auto"/>
              <w:left w:val="single" w:sz="8" w:space="0" w:color="auto"/>
              <w:bottom w:val="single" w:sz="8" w:space="0" w:color="auto"/>
              <w:right w:val="single" w:sz="8" w:space="0" w:color="auto"/>
            </w:tcBorders>
            <w:shd w:val="clear" w:color="000000" w:fill="E0E0E0"/>
            <w:vAlign w:val="center"/>
            <w:hideMark/>
          </w:tcPr>
          <w:p w14:paraId="02553C79" w14:textId="77777777" w:rsidR="00643AAC" w:rsidRPr="00480757" w:rsidRDefault="00643AAC" w:rsidP="005D6CD4">
            <w:pPr>
              <w:rPr>
                <w:rFonts w:ascii="Calibri" w:hAnsi="Calibri"/>
                <w:b/>
                <w:bCs/>
                <w:color w:val="000000"/>
                <w:sz w:val="20"/>
              </w:rPr>
            </w:pPr>
            <w:r w:rsidRPr="00480757">
              <w:rPr>
                <w:rFonts w:ascii="Calibri" w:hAnsi="Calibri"/>
                <w:b/>
                <w:bCs/>
                <w:color w:val="000000"/>
                <w:sz w:val="20"/>
              </w:rPr>
              <w:lastRenderedPageBreak/>
              <w:t>Merge</w:t>
            </w:r>
          </w:p>
        </w:tc>
        <w:tc>
          <w:tcPr>
            <w:tcW w:w="2100" w:type="dxa"/>
            <w:tcBorders>
              <w:top w:val="single" w:sz="8" w:space="0" w:color="auto"/>
              <w:left w:val="nil"/>
              <w:bottom w:val="single" w:sz="8" w:space="0" w:color="auto"/>
              <w:right w:val="single" w:sz="8" w:space="0" w:color="auto"/>
            </w:tcBorders>
            <w:shd w:val="clear" w:color="000000" w:fill="E0E0E0"/>
            <w:vAlign w:val="center"/>
            <w:hideMark/>
          </w:tcPr>
          <w:p w14:paraId="1AFDACD3" w14:textId="77777777" w:rsidR="00643AAC" w:rsidRPr="00480757" w:rsidRDefault="00643AAC" w:rsidP="005D6CD4">
            <w:pPr>
              <w:rPr>
                <w:rFonts w:ascii="Calibri" w:hAnsi="Calibri"/>
                <w:b/>
                <w:bCs/>
                <w:color w:val="000000"/>
                <w:sz w:val="20"/>
              </w:rPr>
            </w:pPr>
            <w:r w:rsidRPr="00480757">
              <w:rPr>
                <w:rFonts w:ascii="Calibri" w:hAnsi="Calibri"/>
                <w:b/>
                <w:bCs/>
                <w:color w:val="000000"/>
                <w:sz w:val="20"/>
              </w:rPr>
              <w:t>Merge to</w:t>
            </w:r>
          </w:p>
        </w:tc>
        <w:tc>
          <w:tcPr>
            <w:tcW w:w="2460" w:type="dxa"/>
            <w:tcBorders>
              <w:top w:val="single" w:sz="8" w:space="0" w:color="auto"/>
              <w:left w:val="nil"/>
              <w:bottom w:val="single" w:sz="8" w:space="0" w:color="auto"/>
              <w:right w:val="single" w:sz="8" w:space="0" w:color="auto"/>
            </w:tcBorders>
            <w:shd w:val="clear" w:color="000000" w:fill="E0E0E0"/>
            <w:vAlign w:val="center"/>
            <w:hideMark/>
          </w:tcPr>
          <w:p w14:paraId="10DBDD58" w14:textId="77777777" w:rsidR="00643AAC" w:rsidRPr="00480757" w:rsidRDefault="00643AAC" w:rsidP="005D6CD4">
            <w:pPr>
              <w:rPr>
                <w:rFonts w:ascii="Calibri" w:hAnsi="Calibri"/>
                <w:b/>
                <w:bCs/>
                <w:color w:val="000000"/>
                <w:sz w:val="20"/>
              </w:rPr>
            </w:pPr>
            <w:r w:rsidRPr="00480757">
              <w:rPr>
                <w:rFonts w:ascii="Calibri" w:hAnsi="Calibri"/>
                <w:b/>
                <w:bCs/>
                <w:color w:val="000000"/>
                <w:sz w:val="20"/>
              </w:rPr>
              <w:t>Date Matching</w:t>
            </w:r>
          </w:p>
        </w:tc>
        <w:tc>
          <w:tcPr>
            <w:tcW w:w="2900" w:type="dxa"/>
            <w:tcBorders>
              <w:top w:val="single" w:sz="8" w:space="0" w:color="auto"/>
              <w:left w:val="nil"/>
              <w:bottom w:val="single" w:sz="8" w:space="0" w:color="auto"/>
              <w:right w:val="single" w:sz="8" w:space="0" w:color="auto"/>
            </w:tcBorders>
            <w:shd w:val="clear" w:color="000000" w:fill="E0E0E0"/>
            <w:vAlign w:val="center"/>
            <w:hideMark/>
          </w:tcPr>
          <w:p w14:paraId="5DC73669" w14:textId="77777777" w:rsidR="00643AAC" w:rsidRPr="00480757" w:rsidRDefault="00643AAC" w:rsidP="005D6CD4">
            <w:pPr>
              <w:rPr>
                <w:rFonts w:ascii="Calibri" w:hAnsi="Calibri"/>
                <w:b/>
                <w:bCs/>
                <w:color w:val="000000"/>
                <w:sz w:val="20"/>
              </w:rPr>
            </w:pPr>
            <w:r w:rsidRPr="00480757">
              <w:rPr>
                <w:rFonts w:ascii="Calibri" w:hAnsi="Calibri"/>
                <w:b/>
                <w:bCs/>
                <w:color w:val="000000"/>
                <w:sz w:val="20"/>
              </w:rPr>
              <w:t>Additional Matching</w:t>
            </w:r>
          </w:p>
        </w:tc>
      </w:tr>
      <w:tr w:rsidR="00643AAC" w:rsidRPr="00480757" w14:paraId="0964D3ED" w14:textId="77777777" w:rsidTr="005D6CD4">
        <w:trPr>
          <w:trHeight w:val="1035"/>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30A99FD7" w14:textId="77777777" w:rsidR="00643AAC" w:rsidRPr="00480757" w:rsidRDefault="00643AAC" w:rsidP="005D6CD4">
            <w:pPr>
              <w:rPr>
                <w:rFonts w:ascii="Calibri" w:hAnsi="Calibri"/>
                <w:color w:val="000000"/>
                <w:sz w:val="20"/>
              </w:rPr>
            </w:pPr>
            <w:r w:rsidRPr="00480757">
              <w:rPr>
                <w:rFonts w:ascii="Calibri" w:hAnsi="Calibri"/>
                <w:color w:val="000000"/>
                <w:sz w:val="20"/>
              </w:rPr>
              <w:t>Reservist GWOT file</w:t>
            </w:r>
          </w:p>
        </w:tc>
        <w:tc>
          <w:tcPr>
            <w:tcW w:w="2100" w:type="dxa"/>
            <w:tcBorders>
              <w:top w:val="nil"/>
              <w:left w:val="nil"/>
              <w:bottom w:val="single" w:sz="8" w:space="0" w:color="auto"/>
              <w:right w:val="single" w:sz="8" w:space="0" w:color="auto"/>
            </w:tcBorders>
            <w:shd w:val="clear" w:color="auto" w:fill="auto"/>
            <w:vAlign w:val="center"/>
            <w:hideMark/>
          </w:tcPr>
          <w:p w14:paraId="7665D4CB" w14:textId="77777777" w:rsidR="00643AAC" w:rsidRPr="00480757" w:rsidRDefault="00643AAC" w:rsidP="005D6CD4">
            <w:pPr>
              <w:rPr>
                <w:rFonts w:ascii="Calibri" w:hAnsi="Calibri"/>
                <w:color w:val="000000"/>
                <w:sz w:val="20"/>
              </w:rPr>
            </w:pPr>
            <w:r w:rsidRPr="00480757">
              <w:rPr>
                <w:rFonts w:ascii="Calibri" w:hAnsi="Calibri"/>
                <w:color w:val="000000"/>
                <w:sz w:val="20"/>
              </w:rPr>
              <w:t>Master</w:t>
            </w:r>
          </w:p>
        </w:tc>
        <w:tc>
          <w:tcPr>
            <w:tcW w:w="2460" w:type="dxa"/>
            <w:tcBorders>
              <w:top w:val="nil"/>
              <w:left w:val="nil"/>
              <w:bottom w:val="single" w:sz="8" w:space="0" w:color="auto"/>
              <w:right w:val="single" w:sz="8" w:space="0" w:color="auto"/>
            </w:tcBorders>
            <w:shd w:val="clear" w:color="auto" w:fill="auto"/>
            <w:vAlign w:val="center"/>
            <w:hideMark/>
          </w:tcPr>
          <w:p w14:paraId="3BA159D8" w14:textId="77777777" w:rsidR="00643AAC" w:rsidRPr="00480757" w:rsidRDefault="00643AAC" w:rsidP="005D6CD4">
            <w:pPr>
              <w:rPr>
                <w:rFonts w:ascii="Calibri" w:hAnsi="Calibri"/>
                <w:color w:val="000000"/>
                <w:sz w:val="20"/>
              </w:rPr>
            </w:pPr>
            <w:r w:rsidRPr="00480757">
              <w:rPr>
                <w:rFonts w:ascii="Calibri" w:hAnsi="Calibri"/>
                <w:color w:val="000000"/>
                <w:sz w:val="20"/>
              </w:rPr>
              <w:t>Begin date of care from NI line item and dates associated with each reservist benefit type segment.</w:t>
            </w:r>
          </w:p>
        </w:tc>
        <w:tc>
          <w:tcPr>
            <w:tcW w:w="2900" w:type="dxa"/>
            <w:tcBorders>
              <w:top w:val="nil"/>
              <w:left w:val="nil"/>
              <w:bottom w:val="single" w:sz="8" w:space="0" w:color="auto"/>
              <w:right w:val="single" w:sz="8" w:space="0" w:color="auto"/>
            </w:tcBorders>
            <w:shd w:val="clear" w:color="auto" w:fill="auto"/>
            <w:vAlign w:val="center"/>
            <w:hideMark/>
          </w:tcPr>
          <w:p w14:paraId="3800951A" w14:textId="77777777" w:rsidR="00643AAC" w:rsidRPr="00480757" w:rsidRDefault="00643AAC" w:rsidP="005D6CD4">
            <w:pPr>
              <w:rPr>
                <w:rFonts w:ascii="Calibri" w:hAnsi="Calibri"/>
                <w:color w:val="000000"/>
                <w:sz w:val="20"/>
              </w:rPr>
            </w:pPr>
            <w:r w:rsidRPr="00480757">
              <w:rPr>
                <w:rFonts w:ascii="Calibri" w:hAnsi="Calibri"/>
                <w:color w:val="000000"/>
                <w:sz w:val="20"/>
              </w:rPr>
              <w:t>Sponsor social security number</w:t>
            </w:r>
          </w:p>
        </w:tc>
      </w:tr>
      <w:tr w:rsidR="00643AAC" w:rsidRPr="00480757" w14:paraId="752A152C" w14:textId="77777777" w:rsidTr="005D6CD4">
        <w:trPr>
          <w:trHeight w:val="1035"/>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7C22D787" w14:textId="77777777" w:rsidR="00643AAC" w:rsidRPr="00480757" w:rsidRDefault="00643AAC" w:rsidP="005D6CD4">
            <w:pPr>
              <w:rPr>
                <w:rFonts w:ascii="Calibri" w:hAnsi="Calibri"/>
                <w:color w:val="000000"/>
                <w:sz w:val="20"/>
              </w:rPr>
            </w:pPr>
            <w:r w:rsidRPr="00480757">
              <w:rPr>
                <w:rFonts w:ascii="Calibri" w:hAnsi="Calibri"/>
                <w:color w:val="000000"/>
                <w:sz w:val="20"/>
              </w:rPr>
              <w:t xml:space="preserve">Longitudinal VM File </w:t>
            </w:r>
          </w:p>
        </w:tc>
        <w:tc>
          <w:tcPr>
            <w:tcW w:w="2100" w:type="dxa"/>
            <w:tcBorders>
              <w:top w:val="nil"/>
              <w:left w:val="nil"/>
              <w:bottom w:val="single" w:sz="8" w:space="0" w:color="auto"/>
              <w:right w:val="single" w:sz="8" w:space="0" w:color="auto"/>
            </w:tcBorders>
            <w:shd w:val="clear" w:color="auto" w:fill="auto"/>
            <w:vAlign w:val="center"/>
            <w:hideMark/>
          </w:tcPr>
          <w:p w14:paraId="5FB34B3B" w14:textId="77777777" w:rsidR="00643AAC" w:rsidRPr="00480757" w:rsidRDefault="00643AAC" w:rsidP="005D6CD4">
            <w:pPr>
              <w:rPr>
                <w:rFonts w:ascii="Calibri" w:hAnsi="Calibri"/>
                <w:color w:val="000000"/>
                <w:sz w:val="20"/>
              </w:rPr>
            </w:pPr>
            <w:r w:rsidRPr="00480757">
              <w:rPr>
                <w:rFonts w:ascii="Calibri" w:hAnsi="Calibri"/>
                <w:color w:val="000000"/>
                <w:sz w:val="20"/>
              </w:rPr>
              <w:t>Master</w:t>
            </w:r>
          </w:p>
        </w:tc>
        <w:tc>
          <w:tcPr>
            <w:tcW w:w="2460" w:type="dxa"/>
            <w:tcBorders>
              <w:top w:val="nil"/>
              <w:left w:val="nil"/>
              <w:bottom w:val="single" w:sz="8" w:space="0" w:color="auto"/>
              <w:right w:val="single" w:sz="8" w:space="0" w:color="auto"/>
            </w:tcBorders>
            <w:shd w:val="clear" w:color="auto" w:fill="auto"/>
            <w:vAlign w:val="center"/>
            <w:hideMark/>
          </w:tcPr>
          <w:p w14:paraId="7C59F391" w14:textId="77777777" w:rsidR="00643AAC" w:rsidRPr="00480757" w:rsidRDefault="00643AAC" w:rsidP="005D6CD4">
            <w:pPr>
              <w:rPr>
                <w:rFonts w:ascii="Calibri" w:hAnsi="Calibri"/>
                <w:color w:val="000000"/>
                <w:sz w:val="20"/>
              </w:rPr>
            </w:pPr>
            <w:r w:rsidRPr="00480757">
              <w:rPr>
                <w:rFonts w:ascii="Calibri" w:hAnsi="Calibri"/>
                <w:color w:val="000000"/>
                <w:sz w:val="20"/>
              </w:rPr>
              <w:t>Begin Date of Care on TED, with begin and end dates for each changeable demographic segment.</w:t>
            </w:r>
          </w:p>
        </w:tc>
        <w:tc>
          <w:tcPr>
            <w:tcW w:w="2900" w:type="dxa"/>
            <w:tcBorders>
              <w:top w:val="nil"/>
              <w:left w:val="nil"/>
              <w:bottom w:val="single" w:sz="8" w:space="0" w:color="auto"/>
              <w:right w:val="single" w:sz="8" w:space="0" w:color="auto"/>
            </w:tcBorders>
            <w:shd w:val="clear" w:color="auto" w:fill="auto"/>
            <w:vAlign w:val="center"/>
            <w:hideMark/>
          </w:tcPr>
          <w:p w14:paraId="21E1F96A" w14:textId="77777777" w:rsidR="00643AAC" w:rsidRPr="00480757" w:rsidRDefault="00643AAC" w:rsidP="005D6CD4">
            <w:pPr>
              <w:rPr>
                <w:rFonts w:ascii="Calibri" w:hAnsi="Calibri"/>
                <w:color w:val="000000"/>
                <w:sz w:val="20"/>
              </w:rPr>
            </w:pPr>
            <w:r w:rsidRPr="00480757">
              <w:rPr>
                <w:rFonts w:ascii="Calibri" w:hAnsi="Calibri"/>
                <w:color w:val="000000"/>
                <w:sz w:val="20"/>
              </w:rPr>
              <w:t>EDI_PN if available.</w:t>
            </w:r>
            <w:r w:rsidR="004C4CA7">
              <w:rPr>
                <w:rFonts w:ascii="Calibri" w:hAnsi="Calibri"/>
                <w:color w:val="000000"/>
                <w:sz w:val="20"/>
              </w:rPr>
              <w:t xml:space="preserve">  See VM-6 Specification</w:t>
            </w:r>
          </w:p>
        </w:tc>
      </w:tr>
      <w:tr w:rsidR="00643AAC" w:rsidRPr="00480757" w14:paraId="258D5BFC" w14:textId="77777777" w:rsidTr="005D6CD4">
        <w:trPr>
          <w:trHeight w:val="129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6A7B25A1" w14:textId="77777777" w:rsidR="00643AAC" w:rsidRPr="00480757" w:rsidRDefault="00643AAC" w:rsidP="005D6CD4">
            <w:pPr>
              <w:rPr>
                <w:rFonts w:ascii="Calibri" w:hAnsi="Calibri"/>
                <w:color w:val="000000"/>
                <w:sz w:val="20"/>
              </w:rPr>
            </w:pPr>
            <w:r w:rsidRPr="00480757">
              <w:rPr>
                <w:rFonts w:ascii="Calibri" w:hAnsi="Calibri"/>
                <w:color w:val="000000"/>
                <w:sz w:val="20"/>
              </w:rPr>
              <w:t>Master Person Index</w:t>
            </w:r>
          </w:p>
        </w:tc>
        <w:tc>
          <w:tcPr>
            <w:tcW w:w="2100" w:type="dxa"/>
            <w:tcBorders>
              <w:top w:val="nil"/>
              <w:left w:val="nil"/>
              <w:bottom w:val="single" w:sz="8" w:space="0" w:color="auto"/>
              <w:right w:val="single" w:sz="8" w:space="0" w:color="auto"/>
            </w:tcBorders>
            <w:shd w:val="clear" w:color="auto" w:fill="auto"/>
            <w:vAlign w:val="center"/>
            <w:hideMark/>
          </w:tcPr>
          <w:p w14:paraId="115F7A04" w14:textId="77777777" w:rsidR="00643AAC" w:rsidRPr="00480757" w:rsidRDefault="00643AAC" w:rsidP="005D6CD4">
            <w:pPr>
              <w:rPr>
                <w:rFonts w:ascii="Calibri" w:hAnsi="Calibri"/>
                <w:color w:val="000000"/>
                <w:sz w:val="20"/>
              </w:rPr>
            </w:pPr>
            <w:r w:rsidRPr="00480757">
              <w:rPr>
                <w:rFonts w:ascii="Calibri" w:hAnsi="Calibri"/>
                <w:color w:val="000000"/>
                <w:sz w:val="20"/>
              </w:rPr>
              <w:t>Master</w:t>
            </w:r>
          </w:p>
        </w:tc>
        <w:tc>
          <w:tcPr>
            <w:tcW w:w="2460" w:type="dxa"/>
            <w:tcBorders>
              <w:top w:val="nil"/>
              <w:left w:val="nil"/>
              <w:bottom w:val="single" w:sz="8" w:space="0" w:color="auto"/>
              <w:right w:val="single" w:sz="8" w:space="0" w:color="auto"/>
            </w:tcBorders>
            <w:shd w:val="clear" w:color="auto" w:fill="auto"/>
            <w:vAlign w:val="center"/>
            <w:hideMark/>
          </w:tcPr>
          <w:p w14:paraId="16D8ADD8" w14:textId="77777777" w:rsidR="00643AAC" w:rsidRPr="00480757" w:rsidRDefault="00643AAC" w:rsidP="005D6CD4">
            <w:pPr>
              <w:rPr>
                <w:rFonts w:ascii="Calibri" w:hAnsi="Calibri"/>
                <w:color w:val="000000"/>
                <w:sz w:val="20"/>
              </w:rPr>
            </w:pPr>
            <w:r w:rsidRPr="00480757">
              <w:rPr>
                <w:rFonts w:ascii="Calibri" w:hAnsi="Calibri"/>
                <w:color w:val="000000"/>
                <w:sz w:val="20"/>
              </w:rPr>
              <w:t>None</w:t>
            </w:r>
          </w:p>
        </w:tc>
        <w:tc>
          <w:tcPr>
            <w:tcW w:w="2900" w:type="dxa"/>
            <w:tcBorders>
              <w:top w:val="nil"/>
              <w:left w:val="nil"/>
              <w:bottom w:val="single" w:sz="8" w:space="0" w:color="auto"/>
              <w:right w:val="single" w:sz="8" w:space="0" w:color="auto"/>
            </w:tcBorders>
            <w:shd w:val="clear" w:color="auto" w:fill="auto"/>
            <w:vAlign w:val="center"/>
            <w:hideMark/>
          </w:tcPr>
          <w:p w14:paraId="1191E866" w14:textId="77777777" w:rsidR="00643AAC" w:rsidRPr="00480757" w:rsidRDefault="00643AAC" w:rsidP="005D6CD4">
            <w:pPr>
              <w:rPr>
                <w:rFonts w:ascii="Calibri" w:hAnsi="Calibri"/>
                <w:color w:val="000000"/>
                <w:sz w:val="20"/>
              </w:rPr>
            </w:pPr>
            <w:r w:rsidRPr="00480757">
              <w:rPr>
                <w:rFonts w:ascii="Calibri" w:hAnsi="Calibri"/>
                <w:color w:val="000000"/>
                <w:sz w:val="20"/>
              </w:rPr>
              <w:t>For records with blank EDI_PN, match TED records by sponssn, patsex, patdob and grouped member relationship code. See VM-6 Specification</w:t>
            </w:r>
          </w:p>
        </w:tc>
      </w:tr>
      <w:tr w:rsidR="00643AAC" w:rsidRPr="00480757" w14:paraId="00F014A2" w14:textId="77777777" w:rsidTr="005D6CD4">
        <w:trPr>
          <w:trHeight w:val="1035"/>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3B0E9E9A" w14:textId="77777777" w:rsidR="00643AAC" w:rsidRPr="00480757" w:rsidRDefault="00643AAC" w:rsidP="005D6CD4">
            <w:pPr>
              <w:rPr>
                <w:rFonts w:ascii="Calibri" w:hAnsi="Calibri"/>
                <w:color w:val="000000"/>
                <w:sz w:val="20"/>
              </w:rPr>
            </w:pPr>
            <w:r w:rsidRPr="00480757">
              <w:rPr>
                <w:rFonts w:ascii="Calibri" w:hAnsi="Calibri"/>
                <w:color w:val="000000"/>
                <w:sz w:val="20"/>
              </w:rPr>
              <w:t xml:space="preserve">Relative Value Unit Table </w:t>
            </w:r>
          </w:p>
        </w:tc>
        <w:tc>
          <w:tcPr>
            <w:tcW w:w="2100" w:type="dxa"/>
            <w:tcBorders>
              <w:top w:val="nil"/>
              <w:left w:val="nil"/>
              <w:bottom w:val="single" w:sz="8" w:space="0" w:color="auto"/>
              <w:right w:val="single" w:sz="8" w:space="0" w:color="auto"/>
            </w:tcBorders>
            <w:shd w:val="clear" w:color="auto" w:fill="auto"/>
            <w:vAlign w:val="center"/>
            <w:hideMark/>
          </w:tcPr>
          <w:p w14:paraId="3AE73B6F" w14:textId="77777777" w:rsidR="00643AAC" w:rsidRPr="00480757" w:rsidRDefault="00643AAC" w:rsidP="005D6CD4">
            <w:pPr>
              <w:rPr>
                <w:rFonts w:ascii="Calibri" w:hAnsi="Calibri"/>
                <w:color w:val="000000"/>
                <w:sz w:val="20"/>
              </w:rPr>
            </w:pPr>
            <w:r w:rsidRPr="00480757">
              <w:rPr>
                <w:rFonts w:ascii="Calibri" w:hAnsi="Calibri"/>
                <w:color w:val="000000"/>
                <w:sz w:val="20"/>
              </w:rPr>
              <w:t>Increment</w:t>
            </w:r>
          </w:p>
        </w:tc>
        <w:tc>
          <w:tcPr>
            <w:tcW w:w="2460" w:type="dxa"/>
            <w:tcBorders>
              <w:top w:val="nil"/>
              <w:left w:val="nil"/>
              <w:bottom w:val="single" w:sz="8" w:space="0" w:color="auto"/>
              <w:right w:val="single" w:sz="8" w:space="0" w:color="auto"/>
            </w:tcBorders>
            <w:shd w:val="clear" w:color="auto" w:fill="auto"/>
            <w:vAlign w:val="center"/>
            <w:hideMark/>
          </w:tcPr>
          <w:p w14:paraId="53DFE1B9" w14:textId="77777777" w:rsidR="00643AAC" w:rsidRPr="00971AC8" w:rsidRDefault="00643AAC" w:rsidP="005D6CD4">
            <w:pPr>
              <w:rPr>
                <w:rFonts w:ascii="Calibri" w:hAnsi="Calibri"/>
                <w:color w:val="000000"/>
                <w:sz w:val="20"/>
              </w:rPr>
            </w:pPr>
            <w:r w:rsidRPr="00971AC8">
              <w:rPr>
                <w:rFonts w:ascii="Calibri" w:hAnsi="Calibri"/>
                <w:color w:val="000000"/>
                <w:sz w:val="20"/>
              </w:rPr>
              <w:t xml:space="preserve">CY of end date of care and CY of MDR Purchased Care RVU Table where setting flag = PC  (and setting flag = DC for modifier 54 </w:t>
            </w:r>
            <w:r w:rsidR="005D6CD4" w:rsidRPr="00971AC8">
              <w:rPr>
                <w:rFonts w:ascii="Calibri" w:hAnsi="Calibri"/>
                <w:color w:val="000000"/>
                <w:sz w:val="20"/>
              </w:rPr>
              <w:t xml:space="preserve">or 55 </w:t>
            </w:r>
            <w:r w:rsidRPr="00971AC8">
              <w:rPr>
                <w:rFonts w:ascii="Calibri" w:hAnsi="Calibri"/>
                <w:color w:val="000000"/>
                <w:sz w:val="20"/>
              </w:rPr>
              <w:t>only</w:t>
            </w:r>
            <w:r w:rsidR="005D6CD4" w:rsidRPr="00971AC8">
              <w:rPr>
                <w:rFonts w:ascii="Calibri" w:hAnsi="Calibri"/>
                <w:color w:val="000000"/>
                <w:sz w:val="20"/>
              </w:rPr>
              <w:t>.  For modifier 55, the DC weight for 99024 is used.</w:t>
            </w:r>
            <w:r w:rsidRPr="00971AC8">
              <w:rPr>
                <w:rFonts w:ascii="Calibri" w:hAnsi="Calibri"/>
                <w:color w:val="000000"/>
                <w:sz w:val="20"/>
              </w:rPr>
              <w:t>)</w:t>
            </w:r>
          </w:p>
        </w:tc>
        <w:tc>
          <w:tcPr>
            <w:tcW w:w="2900" w:type="dxa"/>
            <w:tcBorders>
              <w:top w:val="nil"/>
              <w:left w:val="nil"/>
              <w:bottom w:val="single" w:sz="8" w:space="0" w:color="auto"/>
              <w:right w:val="single" w:sz="8" w:space="0" w:color="auto"/>
            </w:tcBorders>
            <w:shd w:val="clear" w:color="auto" w:fill="auto"/>
            <w:vAlign w:val="center"/>
            <w:hideMark/>
          </w:tcPr>
          <w:p w14:paraId="4EE34C39" w14:textId="77777777" w:rsidR="00643AAC" w:rsidRPr="00480757" w:rsidRDefault="00643AAC" w:rsidP="005D6CD4">
            <w:pPr>
              <w:rPr>
                <w:rFonts w:ascii="Calibri" w:hAnsi="Calibri"/>
                <w:color w:val="FF0000"/>
                <w:sz w:val="20"/>
              </w:rPr>
            </w:pPr>
            <w:r w:rsidRPr="00AC2156">
              <w:rPr>
                <w:rFonts w:ascii="Calibri" w:hAnsi="Calibri"/>
                <w:color w:val="000000" w:themeColor="text1"/>
                <w:sz w:val="20"/>
              </w:rPr>
              <w:t>Procedure Code + Modifier 1 from NI Line Item with Procedure Code + Modifier from RVU Table. If no match, try procedure code + modifier 2 matched with procedure code and modifier from RVU table.  If match still not found, match based on procedure code only.</w:t>
            </w:r>
          </w:p>
        </w:tc>
      </w:tr>
      <w:tr w:rsidR="00643AAC" w:rsidRPr="00480757" w14:paraId="51605FD2" w14:textId="77777777" w:rsidTr="005D6CD4">
        <w:trPr>
          <w:trHeight w:val="78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155429E0" w14:textId="77777777" w:rsidR="00643AAC" w:rsidRPr="00480757" w:rsidRDefault="00643AAC" w:rsidP="005D6CD4">
            <w:pPr>
              <w:rPr>
                <w:rFonts w:ascii="Calibri" w:hAnsi="Calibri"/>
                <w:color w:val="000000"/>
                <w:sz w:val="20"/>
              </w:rPr>
            </w:pPr>
            <w:r w:rsidRPr="00480757">
              <w:rPr>
                <w:rFonts w:ascii="Calibri" w:hAnsi="Calibri"/>
                <w:color w:val="000000"/>
                <w:sz w:val="20"/>
              </w:rPr>
              <w:t>Legacy Relative Value Unit Table</w:t>
            </w:r>
          </w:p>
        </w:tc>
        <w:tc>
          <w:tcPr>
            <w:tcW w:w="2100" w:type="dxa"/>
            <w:tcBorders>
              <w:top w:val="nil"/>
              <w:left w:val="nil"/>
              <w:bottom w:val="single" w:sz="8" w:space="0" w:color="auto"/>
              <w:right w:val="single" w:sz="8" w:space="0" w:color="auto"/>
            </w:tcBorders>
            <w:shd w:val="clear" w:color="auto" w:fill="auto"/>
            <w:vAlign w:val="center"/>
            <w:hideMark/>
          </w:tcPr>
          <w:p w14:paraId="58D7317E" w14:textId="77777777" w:rsidR="00643AAC" w:rsidRPr="00480757" w:rsidRDefault="00643AAC" w:rsidP="005D6CD4">
            <w:pPr>
              <w:rPr>
                <w:rFonts w:ascii="Calibri" w:hAnsi="Calibri"/>
                <w:color w:val="000000"/>
                <w:sz w:val="20"/>
              </w:rPr>
            </w:pPr>
            <w:r w:rsidRPr="00480757">
              <w:rPr>
                <w:rFonts w:ascii="Calibri" w:hAnsi="Calibri"/>
                <w:color w:val="000000"/>
                <w:sz w:val="20"/>
              </w:rPr>
              <w:t>Increment</w:t>
            </w:r>
          </w:p>
        </w:tc>
        <w:tc>
          <w:tcPr>
            <w:tcW w:w="2460" w:type="dxa"/>
            <w:tcBorders>
              <w:top w:val="nil"/>
              <w:left w:val="nil"/>
              <w:bottom w:val="single" w:sz="8" w:space="0" w:color="auto"/>
              <w:right w:val="single" w:sz="8" w:space="0" w:color="auto"/>
            </w:tcBorders>
            <w:shd w:val="clear" w:color="auto" w:fill="auto"/>
            <w:vAlign w:val="center"/>
            <w:hideMark/>
          </w:tcPr>
          <w:p w14:paraId="5292A02D" w14:textId="77777777" w:rsidR="00643AAC" w:rsidRPr="00971AC8" w:rsidRDefault="00643AAC" w:rsidP="005D6CD4">
            <w:pPr>
              <w:rPr>
                <w:rFonts w:ascii="Calibri" w:hAnsi="Calibri"/>
                <w:color w:val="000000"/>
                <w:sz w:val="20"/>
              </w:rPr>
            </w:pPr>
            <w:r w:rsidRPr="00971AC8">
              <w:rPr>
                <w:rFonts w:ascii="Calibri" w:hAnsi="Calibri"/>
                <w:color w:val="000000"/>
                <w:sz w:val="20"/>
              </w:rPr>
              <w:t>CY of end date of care and CY of MDR legacy RVU Table</w:t>
            </w:r>
          </w:p>
        </w:tc>
        <w:tc>
          <w:tcPr>
            <w:tcW w:w="2900" w:type="dxa"/>
            <w:tcBorders>
              <w:top w:val="nil"/>
              <w:left w:val="nil"/>
              <w:bottom w:val="single" w:sz="8" w:space="0" w:color="auto"/>
              <w:right w:val="single" w:sz="8" w:space="0" w:color="auto"/>
            </w:tcBorders>
            <w:shd w:val="clear" w:color="auto" w:fill="auto"/>
            <w:vAlign w:val="center"/>
            <w:hideMark/>
          </w:tcPr>
          <w:p w14:paraId="5E17C7FF" w14:textId="77777777" w:rsidR="00643AAC" w:rsidRPr="00480757" w:rsidRDefault="00643AAC" w:rsidP="005D6CD4">
            <w:pPr>
              <w:rPr>
                <w:rFonts w:ascii="Calibri" w:hAnsi="Calibri"/>
                <w:color w:val="000000"/>
                <w:sz w:val="20"/>
              </w:rPr>
            </w:pPr>
            <w:r w:rsidRPr="00480757">
              <w:rPr>
                <w:rFonts w:ascii="Calibri" w:hAnsi="Calibri"/>
                <w:color w:val="000000"/>
                <w:sz w:val="20"/>
              </w:rPr>
              <w:t>Procedure code from NI Line Item with Procedure Code from RVU table.</w:t>
            </w:r>
          </w:p>
        </w:tc>
      </w:tr>
      <w:tr w:rsidR="00643AAC" w:rsidRPr="00480757" w14:paraId="731EAF48" w14:textId="77777777" w:rsidTr="005D6CD4">
        <w:trPr>
          <w:trHeight w:val="525"/>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7948E17D" w14:textId="77777777" w:rsidR="00643AAC" w:rsidRPr="00480757" w:rsidRDefault="00643AAC" w:rsidP="005D6CD4">
            <w:pPr>
              <w:rPr>
                <w:rFonts w:ascii="Calibri" w:hAnsi="Calibri"/>
                <w:color w:val="000000"/>
                <w:sz w:val="20"/>
              </w:rPr>
            </w:pPr>
            <w:r w:rsidRPr="00480757">
              <w:rPr>
                <w:rFonts w:ascii="Calibri" w:hAnsi="Calibri"/>
                <w:color w:val="000000"/>
                <w:sz w:val="20"/>
              </w:rPr>
              <w:t>TED Episode Reference File (Admitting TED Number)</w:t>
            </w:r>
          </w:p>
        </w:tc>
        <w:tc>
          <w:tcPr>
            <w:tcW w:w="2100" w:type="dxa"/>
            <w:tcBorders>
              <w:top w:val="nil"/>
              <w:left w:val="nil"/>
              <w:bottom w:val="single" w:sz="8" w:space="0" w:color="auto"/>
              <w:right w:val="single" w:sz="8" w:space="0" w:color="auto"/>
            </w:tcBorders>
            <w:shd w:val="clear" w:color="auto" w:fill="auto"/>
            <w:vAlign w:val="center"/>
            <w:hideMark/>
          </w:tcPr>
          <w:p w14:paraId="7BFF6F51" w14:textId="77777777" w:rsidR="00643AAC" w:rsidRPr="00480757" w:rsidRDefault="00643AAC" w:rsidP="005D6CD4">
            <w:pPr>
              <w:rPr>
                <w:rFonts w:ascii="Calibri" w:hAnsi="Calibri"/>
                <w:color w:val="000000"/>
                <w:sz w:val="20"/>
              </w:rPr>
            </w:pPr>
            <w:r w:rsidRPr="00480757">
              <w:rPr>
                <w:rFonts w:ascii="Calibri" w:hAnsi="Calibri"/>
                <w:color w:val="000000"/>
                <w:sz w:val="20"/>
              </w:rPr>
              <w:t>Master</w:t>
            </w:r>
          </w:p>
        </w:tc>
        <w:tc>
          <w:tcPr>
            <w:tcW w:w="2460" w:type="dxa"/>
            <w:tcBorders>
              <w:top w:val="nil"/>
              <w:left w:val="nil"/>
              <w:bottom w:val="single" w:sz="8" w:space="0" w:color="auto"/>
              <w:right w:val="single" w:sz="8" w:space="0" w:color="auto"/>
            </w:tcBorders>
            <w:shd w:val="clear" w:color="auto" w:fill="auto"/>
            <w:vAlign w:val="center"/>
            <w:hideMark/>
          </w:tcPr>
          <w:p w14:paraId="115E80D2" w14:textId="77777777" w:rsidR="00643AAC" w:rsidRPr="00480757" w:rsidRDefault="00643AAC" w:rsidP="005D6CD4">
            <w:pPr>
              <w:rPr>
                <w:rFonts w:ascii="Calibri" w:hAnsi="Calibri"/>
                <w:color w:val="000000"/>
                <w:sz w:val="20"/>
              </w:rPr>
            </w:pPr>
            <w:r w:rsidRPr="00480757">
              <w:rPr>
                <w:rFonts w:ascii="Calibri" w:hAnsi="Calibri"/>
                <w:color w:val="000000"/>
                <w:sz w:val="20"/>
              </w:rPr>
              <w:t>Begin date of care</w:t>
            </w:r>
          </w:p>
        </w:tc>
        <w:tc>
          <w:tcPr>
            <w:tcW w:w="2900" w:type="dxa"/>
            <w:tcBorders>
              <w:top w:val="nil"/>
              <w:left w:val="nil"/>
              <w:bottom w:val="single" w:sz="8" w:space="0" w:color="auto"/>
              <w:right w:val="single" w:sz="8" w:space="0" w:color="auto"/>
            </w:tcBorders>
            <w:shd w:val="clear" w:color="auto" w:fill="auto"/>
            <w:vAlign w:val="center"/>
            <w:hideMark/>
          </w:tcPr>
          <w:p w14:paraId="7180BEA5" w14:textId="77777777" w:rsidR="00643AAC" w:rsidRPr="00480757" w:rsidRDefault="00643AAC" w:rsidP="005D6CD4">
            <w:pPr>
              <w:rPr>
                <w:rFonts w:ascii="Calibri" w:hAnsi="Calibri"/>
                <w:color w:val="000000"/>
                <w:sz w:val="20"/>
              </w:rPr>
            </w:pPr>
            <w:r w:rsidRPr="00480757">
              <w:rPr>
                <w:rFonts w:ascii="Calibri" w:hAnsi="Calibri"/>
                <w:color w:val="000000"/>
                <w:sz w:val="20"/>
              </w:rPr>
              <w:t>EDI_PN</w:t>
            </w:r>
          </w:p>
        </w:tc>
      </w:tr>
      <w:tr w:rsidR="00643AAC" w:rsidRPr="00480757" w14:paraId="61089E24" w14:textId="77777777" w:rsidTr="005D6CD4">
        <w:trPr>
          <w:trHeight w:val="315"/>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7B375A5C" w14:textId="77777777" w:rsidR="00643AAC" w:rsidRPr="00AC2156" w:rsidRDefault="00643AAC" w:rsidP="005D6CD4">
            <w:pPr>
              <w:rPr>
                <w:rFonts w:ascii="Calibri" w:hAnsi="Calibri"/>
                <w:color w:val="000000"/>
                <w:sz w:val="20"/>
              </w:rPr>
            </w:pPr>
            <w:r w:rsidRPr="00AC2156">
              <w:rPr>
                <w:rFonts w:ascii="Calibri" w:hAnsi="Calibri"/>
                <w:color w:val="000000"/>
                <w:sz w:val="20"/>
              </w:rPr>
              <w:t>APC Weight Table</w:t>
            </w:r>
          </w:p>
        </w:tc>
        <w:tc>
          <w:tcPr>
            <w:tcW w:w="2100" w:type="dxa"/>
            <w:tcBorders>
              <w:top w:val="nil"/>
              <w:left w:val="nil"/>
              <w:bottom w:val="single" w:sz="8" w:space="0" w:color="auto"/>
              <w:right w:val="single" w:sz="8" w:space="0" w:color="auto"/>
            </w:tcBorders>
            <w:shd w:val="clear" w:color="auto" w:fill="auto"/>
            <w:vAlign w:val="center"/>
            <w:hideMark/>
          </w:tcPr>
          <w:p w14:paraId="15926958" w14:textId="77777777" w:rsidR="00643AAC" w:rsidRPr="00AC2156" w:rsidRDefault="00643AAC" w:rsidP="005D6CD4">
            <w:pPr>
              <w:rPr>
                <w:rFonts w:ascii="Calibri" w:hAnsi="Calibri"/>
                <w:color w:val="000000"/>
                <w:sz w:val="20"/>
              </w:rPr>
            </w:pPr>
            <w:r w:rsidRPr="00AC2156">
              <w:rPr>
                <w:rFonts w:ascii="Calibri" w:hAnsi="Calibri"/>
                <w:color w:val="000000"/>
                <w:sz w:val="20"/>
              </w:rPr>
              <w:t>Master</w:t>
            </w:r>
          </w:p>
        </w:tc>
        <w:tc>
          <w:tcPr>
            <w:tcW w:w="2460" w:type="dxa"/>
            <w:tcBorders>
              <w:top w:val="nil"/>
              <w:left w:val="nil"/>
              <w:bottom w:val="single" w:sz="8" w:space="0" w:color="auto"/>
              <w:right w:val="single" w:sz="8" w:space="0" w:color="auto"/>
            </w:tcBorders>
            <w:shd w:val="clear" w:color="auto" w:fill="auto"/>
            <w:vAlign w:val="center"/>
            <w:hideMark/>
          </w:tcPr>
          <w:p w14:paraId="2CE01A6E" w14:textId="77777777" w:rsidR="00643AAC" w:rsidRPr="00AC2156" w:rsidRDefault="00643AAC" w:rsidP="005D6CD4">
            <w:pPr>
              <w:rPr>
                <w:rFonts w:ascii="Calibri" w:hAnsi="Calibri"/>
                <w:color w:val="000000"/>
                <w:sz w:val="20"/>
              </w:rPr>
            </w:pPr>
            <w:r w:rsidRPr="00AC2156">
              <w:rPr>
                <w:rFonts w:ascii="Calibri" w:hAnsi="Calibri"/>
                <w:color w:val="000000"/>
                <w:sz w:val="20"/>
              </w:rPr>
              <w:t>CY</w:t>
            </w:r>
          </w:p>
        </w:tc>
        <w:tc>
          <w:tcPr>
            <w:tcW w:w="2900" w:type="dxa"/>
            <w:tcBorders>
              <w:top w:val="nil"/>
              <w:left w:val="nil"/>
              <w:bottom w:val="single" w:sz="8" w:space="0" w:color="auto"/>
              <w:right w:val="single" w:sz="8" w:space="0" w:color="auto"/>
            </w:tcBorders>
            <w:shd w:val="clear" w:color="auto" w:fill="auto"/>
            <w:vAlign w:val="center"/>
            <w:hideMark/>
          </w:tcPr>
          <w:p w14:paraId="2C62B00D" w14:textId="77777777" w:rsidR="00643AAC" w:rsidRPr="00AC2156" w:rsidRDefault="00643AAC" w:rsidP="005D6CD4">
            <w:pPr>
              <w:rPr>
                <w:rFonts w:ascii="Calibri" w:hAnsi="Calibri"/>
                <w:color w:val="000000"/>
                <w:sz w:val="20"/>
              </w:rPr>
            </w:pPr>
            <w:r w:rsidRPr="00AC2156">
              <w:rPr>
                <w:rFonts w:ascii="Calibri" w:hAnsi="Calibri"/>
                <w:color w:val="000000"/>
                <w:sz w:val="20"/>
              </w:rPr>
              <w:t>APC</w:t>
            </w:r>
          </w:p>
        </w:tc>
      </w:tr>
      <w:tr w:rsidR="00643AAC" w:rsidRPr="00480757" w14:paraId="049E2A62" w14:textId="77777777" w:rsidTr="005D6CD4">
        <w:trPr>
          <w:trHeight w:val="1035"/>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22A7A67E" w14:textId="77777777" w:rsidR="00643AAC" w:rsidRPr="00AC2156" w:rsidRDefault="00643AAC" w:rsidP="005D6CD4">
            <w:pPr>
              <w:rPr>
                <w:rFonts w:ascii="Calibri" w:hAnsi="Calibri"/>
                <w:color w:val="000000"/>
                <w:sz w:val="20"/>
              </w:rPr>
            </w:pPr>
            <w:r w:rsidRPr="00AC2156">
              <w:rPr>
                <w:rFonts w:ascii="Calibri" w:hAnsi="Calibri"/>
                <w:color w:val="000000"/>
                <w:sz w:val="20"/>
              </w:rPr>
              <w:t xml:space="preserve">DMISID </w:t>
            </w:r>
          </w:p>
        </w:tc>
        <w:tc>
          <w:tcPr>
            <w:tcW w:w="2100" w:type="dxa"/>
            <w:tcBorders>
              <w:top w:val="nil"/>
              <w:left w:val="nil"/>
              <w:bottom w:val="single" w:sz="8" w:space="0" w:color="auto"/>
              <w:right w:val="single" w:sz="8" w:space="0" w:color="auto"/>
            </w:tcBorders>
            <w:shd w:val="clear" w:color="auto" w:fill="auto"/>
            <w:vAlign w:val="center"/>
            <w:hideMark/>
          </w:tcPr>
          <w:p w14:paraId="14AAFA54" w14:textId="77777777" w:rsidR="00643AAC" w:rsidRPr="00AC2156" w:rsidRDefault="00643AAC" w:rsidP="005D6CD4">
            <w:pPr>
              <w:rPr>
                <w:rFonts w:ascii="Calibri" w:hAnsi="Calibri"/>
                <w:color w:val="000000"/>
                <w:sz w:val="20"/>
              </w:rPr>
            </w:pPr>
            <w:r w:rsidRPr="00AC2156">
              <w:rPr>
                <w:rFonts w:ascii="Calibri" w:hAnsi="Calibri"/>
                <w:color w:val="000000"/>
                <w:sz w:val="20"/>
              </w:rPr>
              <w:t>Master</w:t>
            </w:r>
          </w:p>
        </w:tc>
        <w:tc>
          <w:tcPr>
            <w:tcW w:w="2460" w:type="dxa"/>
            <w:tcBorders>
              <w:top w:val="nil"/>
              <w:left w:val="nil"/>
              <w:bottom w:val="single" w:sz="8" w:space="0" w:color="auto"/>
              <w:right w:val="single" w:sz="8" w:space="0" w:color="auto"/>
            </w:tcBorders>
            <w:shd w:val="clear" w:color="auto" w:fill="auto"/>
            <w:vAlign w:val="center"/>
            <w:hideMark/>
          </w:tcPr>
          <w:p w14:paraId="7E523816" w14:textId="77777777" w:rsidR="00643AAC" w:rsidRPr="00AC2156" w:rsidRDefault="00643AAC" w:rsidP="005D6CD4">
            <w:pPr>
              <w:rPr>
                <w:rFonts w:ascii="Calibri" w:hAnsi="Calibri"/>
                <w:color w:val="000000"/>
                <w:sz w:val="20"/>
              </w:rPr>
            </w:pPr>
            <w:r w:rsidRPr="00AC2156">
              <w:rPr>
                <w:rFonts w:ascii="Calibri" w:hAnsi="Calibri"/>
                <w:color w:val="000000"/>
                <w:sz w:val="20"/>
              </w:rPr>
              <w:t>FY of end date of care, FY of MDR DMISID SAS format file.</w:t>
            </w:r>
          </w:p>
        </w:tc>
        <w:tc>
          <w:tcPr>
            <w:tcW w:w="2900" w:type="dxa"/>
            <w:tcBorders>
              <w:top w:val="nil"/>
              <w:left w:val="nil"/>
              <w:bottom w:val="single" w:sz="8" w:space="0" w:color="auto"/>
              <w:right w:val="single" w:sz="8" w:space="0" w:color="auto"/>
            </w:tcBorders>
            <w:shd w:val="clear" w:color="auto" w:fill="auto"/>
            <w:vAlign w:val="center"/>
            <w:hideMark/>
          </w:tcPr>
          <w:p w14:paraId="333EA073" w14:textId="77777777" w:rsidR="00643AAC" w:rsidRPr="00AC2156" w:rsidRDefault="00643AAC" w:rsidP="005D6CD4">
            <w:pPr>
              <w:rPr>
                <w:rFonts w:ascii="Calibri" w:hAnsi="Calibri"/>
                <w:color w:val="000000"/>
                <w:sz w:val="20"/>
              </w:rPr>
            </w:pPr>
            <w:r w:rsidRPr="00AC2156">
              <w:rPr>
                <w:rFonts w:ascii="Calibri" w:hAnsi="Calibri"/>
                <w:color w:val="000000"/>
                <w:sz w:val="20"/>
              </w:rPr>
              <w:t>Application based on enrollment DMISID, DEERS enrollment DMISID and geography related DMISID</w:t>
            </w:r>
          </w:p>
        </w:tc>
      </w:tr>
      <w:tr w:rsidR="00643AAC" w:rsidRPr="00480757" w14:paraId="76AC6C4F" w14:textId="77777777" w:rsidTr="005D6CD4">
        <w:trPr>
          <w:trHeight w:val="78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42CC9378" w14:textId="77777777" w:rsidR="00643AAC" w:rsidRPr="00AC2156" w:rsidRDefault="00643AAC" w:rsidP="005D6CD4">
            <w:pPr>
              <w:rPr>
                <w:rFonts w:ascii="Calibri" w:hAnsi="Calibri"/>
                <w:color w:val="000000"/>
                <w:sz w:val="20"/>
              </w:rPr>
            </w:pPr>
            <w:r w:rsidRPr="00AC2156">
              <w:rPr>
                <w:rFonts w:ascii="Calibri" w:hAnsi="Calibri"/>
                <w:color w:val="000000"/>
                <w:sz w:val="20"/>
              </w:rPr>
              <w:t>Omni-CAD</w:t>
            </w:r>
          </w:p>
        </w:tc>
        <w:tc>
          <w:tcPr>
            <w:tcW w:w="2100" w:type="dxa"/>
            <w:tcBorders>
              <w:top w:val="nil"/>
              <w:left w:val="nil"/>
              <w:bottom w:val="single" w:sz="8" w:space="0" w:color="auto"/>
              <w:right w:val="single" w:sz="8" w:space="0" w:color="auto"/>
            </w:tcBorders>
            <w:shd w:val="clear" w:color="auto" w:fill="auto"/>
            <w:vAlign w:val="center"/>
            <w:hideMark/>
          </w:tcPr>
          <w:p w14:paraId="3D424054" w14:textId="77777777" w:rsidR="00643AAC" w:rsidRPr="00AC2156" w:rsidRDefault="00643AAC" w:rsidP="005D6CD4">
            <w:pPr>
              <w:rPr>
                <w:rFonts w:ascii="Calibri" w:hAnsi="Calibri"/>
                <w:color w:val="000000"/>
                <w:sz w:val="20"/>
              </w:rPr>
            </w:pPr>
            <w:r w:rsidRPr="00AC2156">
              <w:rPr>
                <w:rFonts w:ascii="Calibri" w:hAnsi="Calibri"/>
                <w:color w:val="000000"/>
                <w:sz w:val="20"/>
              </w:rPr>
              <w:t>Increment</w:t>
            </w:r>
          </w:p>
        </w:tc>
        <w:tc>
          <w:tcPr>
            <w:tcW w:w="2460" w:type="dxa"/>
            <w:tcBorders>
              <w:top w:val="nil"/>
              <w:left w:val="nil"/>
              <w:bottom w:val="single" w:sz="8" w:space="0" w:color="auto"/>
              <w:right w:val="single" w:sz="8" w:space="0" w:color="auto"/>
            </w:tcBorders>
            <w:shd w:val="clear" w:color="auto" w:fill="auto"/>
            <w:vAlign w:val="center"/>
            <w:hideMark/>
          </w:tcPr>
          <w:p w14:paraId="31AAB946" w14:textId="77777777" w:rsidR="00643AAC" w:rsidRPr="00AC2156" w:rsidRDefault="00643AAC" w:rsidP="005D6CD4">
            <w:pPr>
              <w:rPr>
                <w:rFonts w:ascii="Calibri" w:hAnsi="Calibri"/>
                <w:color w:val="000000"/>
                <w:sz w:val="20"/>
              </w:rPr>
            </w:pPr>
            <w:r w:rsidRPr="00AC2156">
              <w:rPr>
                <w:rFonts w:ascii="Calibri" w:hAnsi="Calibri"/>
                <w:color w:val="000000"/>
                <w:sz w:val="20"/>
              </w:rPr>
              <w:t>FY/FM of end date of care, FY/FM of MDR Omni CAD format file</w:t>
            </w:r>
          </w:p>
        </w:tc>
        <w:tc>
          <w:tcPr>
            <w:tcW w:w="2900" w:type="dxa"/>
            <w:tcBorders>
              <w:top w:val="nil"/>
              <w:left w:val="nil"/>
              <w:bottom w:val="single" w:sz="8" w:space="0" w:color="auto"/>
              <w:right w:val="single" w:sz="8" w:space="0" w:color="auto"/>
            </w:tcBorders>
            <w:shd w:val="clear" w:color="auto" w:fill="auto"/>
            <w:vAlign w:val="center"/>
            <w:hideMark/>
          </w:tcPr>
          <w:p w14:paraId="7D927556" w14:textId="77777777" w:rsidR="00643AAC" w:rsidRPr="00AC2156" w:rsidRDefault="00643AAC" w:rsidP="005D6CD4">
            <w:pPr>
              <w:rPr>
                <w:rFonts w:ascii="Calibri" w:hAnsi="Calibri"/>
                <w:color w:val="000000"/>
                <w:sz w:val="20"/>
              </w:rPr>
            </w:pPr>
            <w:r w:rsidRPr="00AC2156">
              <w:rPr>
                <w:rFonts w:ascii="Calibri" w:hAnsi="Calibri"/>
                <w:color w:val="000000"/>
                <w:sz w:val="20"/>
              </w:rPr>
              <w:t>Patient zip code &amp; sponsor service. Also based on provider zip</w:t>
            </w:r>
          </w:p>
        </w:tc>
      </w:tr>
      <w:tr w:rsidR="00643AAC" w:rsidRPr="00480757" w14:paraId="41726BEC" w14:textId="77777777" w:rsidTr="005D6CD4">
        <w:trPr>
          <w:trHeight w:val="780"/>
        </w:trPr>
        <w:tc>
          <w:tcPr>
            <w:tcW w:w="2260" w:type="dxa"/>
            <w:tcBorders>
              <w:top w:val="nil"/>
              <w:left w:val="single" w:sz="8" w:space="0" w:color="auto"/>
              <w:bottom w:val="single" w:sz="4" w:space="0" w:color="auto"/>
              <w:right w:val="single" w:sz="8" w:space="0" w:color="auto"/>
            </w:tcBorders>
            <w:shd w:val="clear" w:color="auto" w:fill="auto"/>
            <w:vAlign w:val="center"/>
            <w:hideMark/>
          </w:tcPr>
          <w:p w14:paraId="4FC40D82" w14:textId="77777777" w:rsidR="00643AAC" w:rsidRPr="00AC2156" w:rsidRDefault="00643AAC" w:rsidP="005D6CD4">
            <w:pPr>
              <w:rPr>
                <w:rFonts w:ascii="Calibri" w:hAnsi="Calibri"/>
                <w:color w:val="000000"/>
                <w:sz w:val="20"/>
              </w:rPr>
            </w:pPr>
            <w:r w:rsidRPr="00AC2156">
              <w:rPr>
                <w:rFonts w:ascii="Calibri" w:hAnsi="Calibri"/>
                <w:color w:val="000000"/>
                <w:sz w:val="20"/>
              </w:rPr>
              <w:t>Administrative Tail reference file</w:t>
            </w:r>
          </w:p>
        </w:tc>
        <w:tc>
          <w:tcPr>
            <w:tcW w:w="2100" w:type="dxa"/>
            <w:tcBorders>
              <w:top w:val="nil"/>
              <w:left w:val="nil"/>
              <w:bottom w:val="single" w:sz="4" w:space="0" w:color="auto"/>
              <w:right w:val="single" w:sz="8" w:space="0" w:color="auto"/>
            </w:tcBorders>
            <w:shd w:val="clear" w:color="auto" w:fill="auto"/>
            <w:vAlign w:val="center"/>
            <w:hideMark/>
          </w:tcPr>
          <w:p w14:paraId="2F4702FA" w14:textId="77777777" w:rsidR="00643AAC" w:rsidRPr="00AC2156" w:rsidRDefault="00643AAC" w:rsidP="005D6CD4">
            <w:pPr>
              <w:rPr>
                <w:rFonts w:ascii="Calibri" w:hAnsi="Calibri"/>
                <w:color w:val="000000"/>
                <w:sz w:val="20"/>
              </w:rPr>
            </w:pPr>
            <w:r w:rsidRPr="00AC2156">
              <w:rPr>
                <w:rFonts w:ascii="Calibri" w:hAnsi="Calibri"/>
                <w:color w:val="000000"/>
                <w:sz w:val="20"/>
              </w:rPr>
              <w:t>Increment</w:t>
            </w:r>
          </w:p>
        </w:tc>
        <w:tc>
          <w:tcPr>
            <w:tcW w:w="2460" w:type="dxa"/>
            <w:tcBorders>
              <w:top w:val="nil"/>
              <w:left w:val="nil"/>
              <w:bottom w:val="single" w:sz="4" w:space="0" w:color="auto"/>
              <w:right w:val="single" w:sz="8" w:space="0" w:color="auto"/>
            </w:tcBorders>
            <w:shd w:val="clear" w:color="auto" w:fill="auto"/>
            <w:vAlign w:val="center"/>
            <w:hideMark/>
          </w:tcPr>
          <w:p w14:paraId="524A06FD" w14:textId="77777777" w:rsidR="00643AAC" w:rsidRPr="00AC2156" w:rsidRDefault="00643AAC" w:rsidP="005D6CD4">
            <w:pPr>
              <w:rPr>
                <w:rFonts w:ascii="Calibri" w:hAnsi="Calibri"/>
                <w:color w:val="000000"/>
                <w:sz w:val="20"/>
              </w:rPr>
            </w:pPr>
            <w:r w:rsidRPr="00AC2156">
              <w:rPr>
                <w:rFonts w:ascii="Calibri" w:hAnsi="Calibri"/>
                <w:color w:val="000000"/>
                <w:sz w:val="20"/>
              </w:rPr>
              <w:t>FY of end date of care and FY of MDR administrative tail format file.</w:t>
            </w:r>
          </w:p>
        </w:tc>
        <w:tc>
          <w:tcPr>
            <w:tcW w:w="2900" w:type="dxa"/>
            <w:tcBorders>
              <w:top w:val="nil"/>
              <w:left w:val="nil"/>
              <w:bottom w:val="single" w:sz="4" w:space="0" w:color="auto"/>
              <w:right w:val="single" w:sz="8" w:space="0" w:color="auto"/>
            </w:tcBorders>
            <w:shd w:val="clear" w:color="auto" w:fill="auto"/>
            <w:vAlign w:val="center"/>
            <w:hideMark/>
          </w:tcPr>
          <w:p w14:paraId="7CFAED66" w14:textId="77777777" w:rsidR="00643AAC" w:rsidRPr="00AC2156" w:rsidRDefault="00643AAC" w:rsidP="005D6CD4">
            <w:pPr>
              <w:rPr>
                <w:rFonts w:ascii="Calibri" w:hAnsi="Calibri"/>
                <w:color w:val="000000"/>
                <w:sz w:val="20"/>
              </w:rPr>
            </w:pPr>
            <w:r w:rsidRPr="00AC2156">
              <w:rPr>
                <w:rFonts w:ascii="Calibri" w:hAnsi="Calibri"/>
                <w:color w:val="000000"/>
                <w:sz w:val="20"/>
              </w:rPr>
              <w:t>Contract type</w:t>
            </w:r>
          </w:p>
        </w:tc>
      </w:tr>
      <w:tr w:rsidR="00643AAC" w:rsidRPr="00480757" w14:paraId="7ACD1B09" w14:textId="77777777" w:rsidTr="005D6CD4">
        <w:trPr>
          <w:trHeight w:val="129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5DA31EF7" w14:textId="77777777" w:rsidR="00643AAC" w:rsidRPr="00AC2156" w:rsidRDefault="00643AAC" w:rsidP="005D6CD4">
            <w:pPr>
              <w:rPr>
                <w:rFonts w:ascii="Calibri" w:hAnsi="Calibri"/>
                <w:color w:val="000000"/>
                <w:sz w:val="20"/>
              </w:rPr>
            </w:pPr>
            <w:r w:rsidRPr="00AC2156">
              <w:rPr>
                <w:rFonts w:ascii="Calibri" w:hAnsi="Calibri"/>
                <w:color w:val="000000"/>
                <w:sz w:val="20"/>
              </w:rPr>
              <w:t>NYU ER Algorithm  Diagnosis Grouping File</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55E7C897" w14:textId="77777777" w:rsidR="00643AAC" w:rsidRPr="00AC2156" w:rsidRDefault="00643AAC" w:rsidP="005D6CD4">
            <w:pPr>
              <w:rPr>
                <w:rFonts w:ascii="Calibri" w:hAnsi="Calibri"/>
                <w:color w:val="000000"/>
                <w:sz w:val="20"/>
              </w:rPr>
            </w:pPr>
            <w:r w:rsidRPr="00AC2156">
              <w:rPr>
                <w:rFonts w:ascii="Calibri" w:hAnsi="Calibri"/>
                <w:color w:val="000000"/>
                <w:sz w:val="20"/>
              </w:rPr>
              <w:t>Master</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3807210C" w14:textId="77777777" w:rsidR="00643AAC" w:rsidRPr="00AC2156" w:rsidRDefault="00643AAC" w:rsidP="005D6CD4">
            <w:pPr>
              <w:rPr>
                <w:rFonts w:ascii="Calibri" w:hAnsi="Calibri"/>
                <w:color w:val="000000"/>
                <w:sz w:val="20"/>
              </w:rPr>
            </w:pP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48B9B2F" w14:textId="77777777" w:rsidR="00643AAC" w:rsidRPr="00AC2156" w:rsidRDefault="00643AAC" w:rsidP="005D6CD4">
            <w:pPr>
              <w:rPr>
                <w:rFonts w:ascii="Calibri" w:hAnsi="Calibri"/>
                <w:color w:val="000000"/>
                <w:sz w:val="20"/>
              </w:rPr>
            </w:pPr>
            <w:r w:rsidRPr="00AC2156">
              <w:rPr>
                <w:rFonts w:ascii="Calibri" w:hAnsi="Calibri"/>
                <w:color w:val="000000"/>
                <w:sz w:val="20"/>
              </w:rPr>
              <w:t>Diagnosis 1</w:t>
            </w:r>
          </w:p>
        </w:tc>
      </w:tr>
      <w:tr w:rsidR="00643AAC" w:rsidRPr="00480757" w14:paraId="147AB81C" w14:textId="77777777" w:rsidTr="005D6CD4">
        <w:trPr>
          <w:trHeight w:val="129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2993149E" w14:textId="77777777" w:rsidR="00643AAC" w:rsidRPr="00BC0CA8" w:rsidRDefault="00643AAC" w:rsidP="005D6CD4">
            <w:pPr>
              <w:rPr>
                <w:rFonts w:ascii="Calibri" w:hAnsi="Calibri"/>
                <w:color w:val="000000"/>
                <w:sz w:val="20"/>
              </w:rPr>
            </w:pPr>
            <w:r w:rsidRPr="00BC0CA8">
              <w:rPr>
                <w:rFonts w:ascii="Calibri" w:hAnsi="Calibri"/>
                <w:color w:val="000000"/>
                <w:sz w:val="20"/>
              </w:rPr>
              <w:lastRenderedPageBreak/>
              <w:t>Enrollment MEPRS Code</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0A8ABE0E" w14:textId="77777777" w:rsidR="00643AAC" w:rsidRPr="00BC0CA8" w:rsidRDefault="00643AAC" w:rsidP="005D6CD4">
            <w:pPr>
              <w:rPr>
                <w:rFonts w:ascii="Calibri" w:hAnsi="Calibri"/>
                <w:color w:val="000000"/>
                <w:sz w:val="20"/>
              </w:rPr>
            </w:pPr>
            <w:r>
              <w:rPr>
                <w:rFonts w:ascii="Calibri" w:hAnsi="Calibri"/>
                <w:color w:val="000000"/>
                <w:sz w:val="20"/>
              </w:rPr>
              <w:t>Master</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07A9CB99" w14:textId="77777777" w:rsidR="00643AAC" w:rsidRPr="00BC0CA8" w:rsidRDefault="00643AAC" w:rsidP="005D6CD4">
            <w:pPr>
              <w:rPr>
                <w:rFonts w:ascii="Calibri" w:hAnsi="Calibri"/>
                <w:color w:val="000000"/>
                <w:sz w:val="20"/>
              </w:rPr>
            </w:pPr>
            <w:r>
              <w:rPr>
                <w:rFonts w:ascii="Calibri" w:hAnsi="Calibri"/>
                <w:color w:val="000000"/>
                <w:sz w:val="20"/>
              </w:rPr>
              <w:t>Begin Date of Care is between the begin and end date of the enrollment MEPRS Code</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7F45C04" w14:textId="77777777" w:rsidR="00643AAC" w:rsidRPr="00BC0CA8" w:rsidRDefault="00643AAC" w:rsidP="005D6CD4">
            <w:pPr>
              <w:rPr>
                <w:rFonts w:ascii="Calibri" w:hAnsi="Calibri"/>
                <w:color w:val="000000"/>
                <w:sz w:val="20"/>
              </w:rPr>
            </w:pPr>
            <w:r>
              <w:rPr>
                <w:rFonts w:ascii="Calibri" w:hAnsi="Calibri"/>
                <w:color w:val="000000"/>
                <w:sz w:val="20"/>
              </w:rPr>
              <w:t>EDI_PN</w:t>
            </w:r>
          </w:p>
        </w:tc>
      </w:tr>
      <w:tr w:rsidR="00643AAC" w:rsidRPr="00480757" w14:paraId="7627115E" w14:textId="77777777" w:rsidTr="005D6CD4">
        <w:trPr>
          <w:trHeight w:val="129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42F5B58E" w14:textId="77777777" w:rsidR="00643AAC" w:rsidRPr="00AC2156" w:rsidRDefault="00643AAC" w:rsidP="005D6CD4">
            <w:pPr>
              <w:rPr>
                <w:rFonts w:ascii="Calibri" w:hAnsi="Calibri"/>
                <w:color w:val="000000"/>
                <w:sz w:val="20"/>
              </w:rPr>
            </w:pPr>
            <w:r w:rsidRPr="00AC2156">
              <w:rPr>
                <w:rFonts w:ascii="Calibri" w:hAnsi="Calibri"/>
                <w:color w:val="000000"/>
                <w:sz w:val="20"/>
              </w:rPr>
              <w:t xml:space="preserve">NYU ER Algorithm Classification File   </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6742E8F1" w14:textId="77777777" w:rsidR="00643AAC" w:rsidRPr="00AC2156" w:rsidRDefault="00643AAC" w:rsidP="005D6CD4">
            <w:pPr>
              <w:rPr>
                <w:rFonts w:ascii="Calibri" w:hAnsi="Calibri"/>
                <w:color w:val="000000"/>
                <w:sz w:val="20"/>
              </w:rPr>
            </w:pPr>
            <w:r w:rsidRPr="00AC2156">
              <w:rPr>
                <w:rFonts w:ascii="Calibri" w:hAnsi="Calibri"/>
                <w:color w:val="000000"/>
                <w:sz w:val="20"/>
              </w:rPr>
              <w:t>Master</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0CEF5606" w14:textId="77777777" w:rsidR="00643AAC" w:rsidRPr="00AC2156" w:rsidRDefault="00643AAC" w:rsidP="005D6CD4">
            <w:pPr>
              <w:rPr>
                <w:rFonts w:ascii="Calibri" w:hAnsi="Calibri"/>
                <w:color w:val="000000"/>
                <w:sz w:val="20"/>
              </w:rPr>
            </w:pP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4C3C9F1" w14:textId="77777777" w:rsidR="00643AAC" w:rsidRPr="00AC2156" w:rsidRDefault="00643AAC" w:rsidP="005D6CD4">
            <w:pPr>
              <w:rPr>
                <w:rFonts w:ascii="Calibri" w:hAnsi="Calibri"/>
                <w:color w:val="000000"/>
                <w:sz w:val="20"/>
              </w:rPr>
            </w:pPr>
            <w:r w:rsidRPr="00AC2156">
              <w:rPr>
                <w:rFonts w:ascii="Calibri" w:hAnsi="Calibri"/>
                <w:color w:val="000000"/>
                <w:sz w:val="20"/>
              </w:rPr>
              <w:t>Diagnosis Group (from NYU ER Algorithm Diagnosis Grouping  file)</w:t>
            </w:r>
          </w:p>
        </w:tc>
      </w:tr>
      <w:tr w:rsidR="00643AAC" w:rsidRPr="00480757" w14:paraId="0736DBDF" w14:textId="77777777" w:rsidTr="005D6CD4">
        <w:trPr>
          <w:trHeight w:val="129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53D235CA" w14:textId="77777777" w:rsidR="00643AAC" w:rsidRPr="00971AC8" w:rsidRDefault="00643AAC" w:rsidP="005D6CD4">
            <w:pPr>
              <w:rPr>
                <w:rFonts w:ascii="Calibri" w:hAnsi="Calibri"/>
                <w:color w:val="000000"/>
                <w:sz w:val="20"/>
              </w:rPr>
            </w:pPr>
            <w:r w:rsidRPr="00971AC8">
              <w:rPr>
                <w:rFonts w:ascii="Calibri" w:hAnsi="Calibri"/>
                <w:color w:val="000000"/>
                <w:sz w:val="20"/>
              </w:rPr>
              <w:t>MTF Network Referral File</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42665CED" w14:textId="77777777" w:rsidR="00643AAC" w:rsidRPr="00971AC8" w:rsidRDefault="00643AAC" w:rsidP="00AC2156">
            <w:pPr>
              <w:rPr>
                <w:rFonts w:ascii="Calibri" w:hAnsi="Calibri"/>
                <w:color w:val="000000"/>
                <w:sz w:val="20"/>
              </w:rPr>
            </w:pPr>
            <w:r w:rsidRPr="00971AC8">
              <w:rPr>
                <w:rFonts w:ascii="Calibri" w:hAnsi="Calibri"/>
                <w:color w:val="000000"/>
                <w:sz w:val="20"/>
              </w:rPr>
              <w:t>Master</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6C07C211" w14:textId="77777777" w:rsidR="00643AAC" w:rsidRPr="00971AC8" w:rsidRDefault="00643AAC" w:rsidP="00AC2156">
            <w:pPr>
              <w:rPr>
                <w:rFonts w:ascii="Calibri" w:hAnsi="Calibri"/>
                <w:color w:val="000000"/>
                <w:sz w:val="20"/>
              </w:rPr>
            </w:pPr>
            <w:r w:rsidRPr="00971AC8">
              <w:rPr>
                <w:rFonts w:ascii="Calibri" w:hAnsi="Calibri"/>
                <w:color w:val="000000"/>
                <w:sz w:val="20"/>
              </w:rPr>
              <w:t>N/A</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0ACFB71" w14:textId="77777777" w:rsidR="00643AAC" w:rsidRPr="00971AC8" w:rsidRDefault="00643AAC" w:rsidP="00AC2156">
            <w:pPr>
              <w:rPr>
                <w:rFonts w:ascii="Calibri" w:hAnsi="Calibri"/>
                <w:color w:val="000000"/>
                <w:sz w:val="20"/>
              </w:rPr>
            </w:pPr>
            <w:r w:rsidRPr="00971AC8">
              <w:rPr>
                <w:rFonts w:ascii="Calibri" w:hAnsi="Calibri"/>
                <w:color w:val="000000"/>
                <w:sz w:val="20"/>
              </w:rPr>
              <w:t>See Appendix I</w:t>
            </w:r>
          </w:p>
        </w:tc>
      </w:tr>
      <w:tr w:rsidR="00643AAC" w:rsidRPr="00480757" w14:paraId="76427024" w14:textId="77777777" w:rsidTr="005D6CD4">
        <w:trPr>
          <w:trHeight w:val="129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5E9DA7DE" w14:textId="77777777" w:rsidR="00643AAC" w:rsidRPr="00AC2156" w:rsidRDefault="00643AAC" w:rsidP="005D6CD4">
            <w:pPr>
              <w:rPr>
                <w:rFonts w:ascii="Calibri" w:hAnsi="Calibri"/>
                <w:color w:val="000000"/>
                <w:sz w:val="20"/>
              </w:rPr>
            </w:pPr>
            <w:r w:rsidRPr="00AC2156">
              <w:rPr>
                <w:rFonts w:ascii="Calibri" w:hAnsi="Calibri"/>
                <w:color w:val="000000"/>
                <w:sz w:val="20"/>
              </w:rPr>
              <w:t>MDR Referral File</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613DDB48" w14:textId="77777777" w:rsidR="00643AAC" w:rsidRPr="00AC2156" w:rsidRDefault="00643AAC" w:rsidP="005D6CD4">
            <w:pPr>
              <w:rPr>
                <w:rFonts w:ascii="Calibri" w:hAnsi="Calibri"/>
                <w:color w:val="000000"/>
                <w:sz w:val="20"/>
              </w:rPr>
            </w:pPr>
            <w:r w:rsidRPr="00AC2156">
              <w:rPr>
                <w:rFonts w:ascii="Calibri" w:hAnsi="Calibri"/>
                <w:color w:val="000000"/>
                <w:sz w:val="20"/>
              </w:rPr>
              <w:t>Master</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1D124368" w14:textId="77777777" w:rsidR="00643AAC" w:rsidRPr="00AC2156" w:rsidRDefault="00643AAC" w:rsidP="005D6CD4">
            <w:pPr>
              <w:rPr>
                <w:rFonts w:ascii="Calibri" w:hAnsi="Calibri"/>
                <w:color w:val="000000"/>
                <w:sz w:val="20"/>
              </w:rPr>
            </w:pPr>
            <w:r w:rsidRPr="00AC2156">
              <w:rPr>
                <w:rFonts w:ascii="Calibri" w:hAnsi="Calibri"/>
                <w:color w:val="000000"/>
                <w:sz w:val="20"/>
              </w:rPr>
              <w:t>N/A</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0B0B5FC" w14:textId="77777777" w:rsidR="00643AAC" w:rsidRPr="00AC2156" w:rsidRDefault="00643AAC" w:rsidP="005D6CD4">
            <w:pPr>
              <w:rPr>
                <w:rFonts w:ascii="Calibri" w:hAnsi="Calibri"/>
                <w:color w:val="000000"/>
                <w:sz w:val="20"/>
              </w:rPr>
            </w:pPr>
            <w:r w:rsidRPr="00AC2156">
              <w:rPr>
                <w:rFonts w:ascii="Calibri" w:hAnsi="Calibri"/>
                <w:color w:val="000000"/>
                <w:sz w:val="20"/>
              </w:rPr>
              <w:t>UIN</w:t>
            </w:r>
          </w:p>
        </w:tc>
      </w:tr>
      <w:tr w:rsidR="00BE6276" w:rsidRPr="00480757" w14:paraId="66CEC492" w14:textId="77777777" w:rsidTr="005D6CD4">
        <w:trPr>
          <w:trHeight w:val="129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258EF21D" w14:textId="6473E3C1" w:rsidR="00BE6276" w:rsidRPr="0081042C" w:rsidRDefault="00BE6276" w:rsidP="005D6CD4">
            <w:pPr>
              <w:rPr>
                <w:rFonts w:ascii="Calibri" w:hAnsi="Calibri"/>
                <w:color w:val="000000"/>
                <w:sz w:val="20"/>
                <w:highlight w:val="green"/>
              </w:rPr>
            </w:pPr>
            <w:r w:rsidRPr="0081042C">
              <w:rPr>
                <w:rFonts w:ascii="Calibri" w:hAnsi="Calibri"/>
                <w:color w:val="000000"/>
                <w:sz w:val="20"/>
                <w:highlight w:val="green"/>
              </w:rPr>
              <w:t xml:space="preserve">MDR PCM </w:t>
            </w:r>
            <w:r w:rsidR="0081042C" w:rsidRPr="0081042C">
              <w:rPr>
                <w:rFonts w:ascii="Calibri" w:hAnsi="Calibri"/>
                <w:color w:val="000000"/>
                <w:sz w:val="20"/>
                <w:highlight w:val="green"/>
              </w:rPr>
              <w:t xml:space="preserve">Identity </w:t>
            </w:r>
            <w:r w:rsidRPr="0081042C">
              <w:rPr>
                <w:rFonts w:ascii="Calibri" w:hAnsi="Calibri"/>
                <w:color w:val="000000"/>
                <w:sz w:val="20"/>
                <w:highlight w:val="green"/>
              </w:rPr>
              <w:t>Lookup</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77EB0EBC" w14:textId="5FA9674E" w:rsidR="00BE6276" w:rsidRPr="0081042C" w:rsidRDefault="00BE6276" w:rsidP="005D6CD4">
            <w:pPr>
              <w:rPr>
                <w:rFonts w:ascii="Calibri" w:hAnsi="Calibri"/>
                <w:color w:val="000000"/>
                <w:sz w:val="20"/>
                <w:highlight w:val="green"/>
              </w:rPr>
            </w:pPr>
            <w:r w:rsidRPr="0081042C">
              <w:rPr>
                <w:rFonts w:ascii="Calibri" w:hAnsi="Calibri"/>
                <w:color w:val="000000"/>
                <w:sz w:val="20"/>
                <w:highlight w:val="green"/>
              </w:rPr>
              <w:t>Master</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0FA13816" w14:textId="0AE14179" w:rsidR="00BE6276" w:rsidRPr="00AC2156" w:rsidRDefault="00BE6276" w:rsidP="005D6CD4">
            <w:pPr>
              <w:rPr>
                <w:rFonts w:ascii="Calibri" w:hAnsi="Calibri"/>
                <w:color w:val="000000"/>
                <w:sz w:val="20"/>
              </w:rPr>
            </w:pPr>
            <w:r w:rsidRPr="0090148F">
              <w:rPr>
                <w:rFonts w:asciiTheme="minorHAnsi" w:hAnsiTheme="minorHAnsi" w:cs="Tahoma"/>
                <w:color w:val="000000"/>
                <w:sz w:val="18"/>
                <w:szCs w:val="18"/>
                <w:highlight w:val="green"/>
              </w:rPr>
              <w:t>End Date of Care is between the start and stop date of the PCM Identifier segment</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6F16C26" w14:textId="2A729E4D" w:rsidR="00BE6276" w:rsidRPr="00AC2156" w:rsidRDefault="00BE6276" w:rsidP="005D6CD4">
            <w:pPr>
              <w:rPr>
                <w:rFonts w:ascii="Calibri" w:hAnsi="Calibri"/>
                <w:color w:val="000000"/>
                <w:sz w:val="20"/>
              </w:rPr>
            </w:pPr>
            <w:r w:rsidRPr="00BE6276">
              <w:rPr>
                <w:rFonts w:ascii="Calibri" w:hAnsi="Calibri"/>
                <w:color w:val="000000"/>
                <w:sz w:val="20"/>
                <w:highlight w:val="green"/>
              </w:rPr>
              <w:t>EDIPN</w:t>
            </w:r>
          </w:p>
        </w:tc>
      </w:tr>
    </w:tbl>
    <w:p w14:paraId="6DD50EFC" w14:textId="77777777" w:rsidR="00643AAC" w:rsidRPr="005D4A8E" w:rsidRDefault="00643AAC" w:rsidP="00643AAC">
      <w:pPr>
        <w:ind w:left="720"/>
        <w:rPr>
          <w:rFonts w:asciiTheme="minorHAnsi" w:hAnsiTheme="minorHAnsi"/>
          <w:sz w:val="20"/>
        </w:rPr>
      </w:pPr>
    </w:p>
    <w:p w14:paraId="21ACC7C5" w14:textId="77777777" w:rsidR="00643AAC" w:rsidRPr="005D4A8E" w:rsidRDefault="00643AAC" w:rsidP="00643AAC">
      <w:pPr>
        <w:ind w:left="720"/>
        <w:rPr>
          <w:rFonts w:asciiTheme="minorHAnsi" w:hAnsiTheme="minorHAnsi"/>
          <w:sz w:val="20"/>
        </w:rPr>
      </w:pPr>
    </w:p>
    <w:p w14:paraId="7C788B88" w14:textId="77777777" w:rsidR="00643AAC" w:rsidRPr="005D4A8E" w:rsidRDefault="00643AAC" w:rsidP="00643AAC">
      <w:pPr>
        <w:jc w:val="both"/>
        <w:rPr>
          <w:rFonts w:asciiTheme="minorHAnsi" w:hAnsiTheme="minorHAnsi"/>
          <w:color w:val="000000"/>
          <w:sz w:val="20"/>
        </w:rPr>
      </w:pPr>
      <w:r w:rsidRPr="005D4A8E">
        <w:rPr>
          <w:rFonts w:asciiTheme="minorHAnsi" w:hAnsiTheme="minorHAnsi"/>
          <w:color w:val="000000"/>
          <w:sz w:val="20"/>
        </w:rPr>
        <w:t>Business rules for each of the appended fields are described in the body of the format table in Section VII, or in an Appendix, referenced in that table.</w:t>
      </w:r>
    </w:p>
    <w:p w14:paraId="378DDEBC" w14:textId="77777777" w:rsidR="00643AAC" w:rsidRPr="005D4A8E" w:rsidRDefault="00643AAC" w:rsidP="00643AAC">
      <w:pPr>
        <w:ind w:left="720"/>
        <w:rPr>
          <w:rFonts w:asciiTheme="minorHAnsi" w:hAnsiTheme="minorHAnsi"/>
          <w:sz w:val="20"/>
        </w:rPr>
      </w:pPr>
    </w:p>
    <w:p w14:paraId="58A6B5BA"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File Layout</w:t>
      </w:r>
    </w:p>
    <w:p w14:paraId="0E967BD6" w14:textId="77777777" w:rsidR="00643AAC" w:rsidRPr="005D4A8E" w:rsidRDefault="00643AAC" w:rsidP="00643AAC">
      <w:pPr>
        <w:pStyle w:val="Sub-Header"/>
        <w:numPr>
          <w:ilvl w:val="0"/>
          <w:numId w:val="0"/>
        </w:numPr>
        <w:ind w:left="720" w:hanging="720"/>
        <w:rPr>
          <w:rFonts w:asciiTheme="minorHAnsi" w:hAnsiTheme="minorHAnsi"/>
          <w:sz w:val="20"/>
        </w:rPr>
      </w:pPr>
    </w:p>
    <w:p w14:paraId="3E197D5C" w14:textId="77777777" w:rsidR="00643AAC" w:rsidRPr="005D4A8E" w:rsidRDefault="00643AAC" w:rsidP="00643AAC">
      <w:pPr>
        <w:jc w:val="both"/>
        <w:rPr>
          <w:rFonts w:asciiTheme="minorHAnsi" w:hAnsiTheme="minorHAnsi"/>
          <w:sz w:val="20"/>
        </w:rPr>
      </w:pPr>
      <w:r w:rsidRPr="005D4A8E">
        <w:rPr>
          <w:rFonts w:asciiTheme="minorHAnsi" w:hAnsiTheme="minorHAnsi"/>
          <w:sz w:val="20"/>
        </w:rPr>
        <w:t xml:space="preserve">The MDR TED files are stored as SAS data sets, in separate fiscal year files. There are two primary TED Non-Institutional Datasets per year: the </w:t>
      </w:r>
      <w:r w:rsidRPr="005D4A8E">
        <w:rPr>
          <w:rFonts w:asciiTheme="minorHAnsi" w:hAnsiTheme="minorHAnsi"/>
          <w:color w:val="000000"/>
          <w:sz w:val="20"/>
        </w:rPr>
        <w:t>DHP Files</w:t>
      </w:r>
      <w:r w:rsidRPr="005D4A8E">
        <w:rPr>
          <w:rFonts w:asciiTheme="minorHAnsi" w:hAnsiTheme="minorHAnsi"/>
          <w:sz w:val="20"/>
        </w:rPr>
        <w:t xml:space="preserve"> and the</w:t>
      </w:r>
      <w:r w:rsidRPr="005D4A8E">
        <w:rPr>
          <w:rFonts w:asciiTheme="minorHAnsi" w:hAnsiTheme="minorHAnsi"/>
          <w:color w:val="000000"/>
          <w:sz w:val="20"/>
        </w:rPr>
        <w:t xml:space="preserve"> MERHCF Files, as well as a cancellation / denial file</w:t>
      </w:r>
      <w:r w:rsidRPr="005D4A8E">
        <w:rPr>
          <w:rFonts w:asciiTheme="minorHAnsi" w:hAnsiTheme="minorHAnsi"/>
          <w:sz w:val="20"/>
        </w:rPr>
        <w:t xml:space="preserve">.  This table refers to records processed that are purely derived from TEDs (FYxx and later).  </w:t>
      </w:r>
      <w:r w:rsidRPr="00AC2156">
        <w:rPr>
          <w:rFonts w:asciiTheme="minorHAnsi" w:hAnsiTheme="minorHAnsi"/>
          <w:sz w:val="20"/>
        </w:rPr>
        <w:t>For the file layout and business rules associated with combined HCSR/TED data, refer to appendix H.</w:t>
      </w:r>
    </w:p>
    <w:p w14:paraId="72EB0A3C" w14:textId="77777777" w:rsidR="00643AAC" w:rsidRPr="005D4A8E" w:rsidRDefault="00643AAC" w:rsidP="00643AAC">
      <w:pPr>
        <w:jc w:val="both"/>
        <w:rPr>
          <w:rFonts w:asciiTheme="minorHAnsi" w:hAnsiTheme="minorHAnsi"/>
          <w:sz w:val="20"/>
        </w:rPr>
      </w:pPr>
    </w:p>
    <w:p w14:paraId="3DF49B81" w14:textId="77777777" w:rsidR="00643AAC" w:rsidRPr="005D4A8E" w:rsidRDefault="00643AAC" w:rsidP="00643AAC">
      <w:pPr>
        <w:rPr>
          <w:rFonts w:asciiTheme="minorHAnsi" w:hAnsiTheme="minorHAnsi"/>
          <w:sz w:val="20"/>
        </w:rPr>
        <w:sectPr w:rsidR="00643AAC" w:rsidRPr="005D4A8E" w:rsidSect="005D6CD4">
          <w:footerReference w:type="even" r:id="rId8"/>
          <w:footerReference w:type="default" r:id="rId9"/>
          <w:pgSz w:w="12240" w:h="15840"/>
          <w:pgMar w:top="1440" w:right="1440" w:bottom="1440" w:left="1440" w:header="720" w:footer="720" w:gutter="0"/>
          <w:cols w:space="720"/>
        </w:sectPr>
      </w:pPr>
    </w:p>
    <w:p w14:paraId="6BFE7981" w14:textId="77777777" w:rsidR="00643AAC" w:rsidRPr="005D4A8E" w:rsidRDefault="00643AAC" w:rsidP="00643AAC">
      <w:pPr>
        <w:rPr>
          <w:rFonts w:asciiTheme="minorHAnsi" w:hAnsiTheme="minorHAnsi"/>
          <w:sz w:val="20"/>
        </w:rPr>
      </w:pPr>
    </w:p>
    <w:p w14:paraId="1C883B4F" w14:textId="77777777" w:rsidR="00643AAC" w:rsidRPr="005D4A8E" w:rsidRDefault="00643AAC" w:rsidP="00643AAC">
      <w:pPr>
        <w:jc w:val="both"/>
        <w:rPr>
          <w:rFonts w:asciiTheme="minorHAnsi" w:hAnsiTheme="minorHAnsi"/>
          <w:sz w:val="20"/>
        </w:rPr>
      </w:pPr>
      <w:r w:rsidRPr="005D4A8E">
        <w:rPr>
          <w:rFonts w:asciiTheme="minorHAnsi" w:hAnsiTheme="minorHAnsi"/>
          <w:sz w:val="20"/>
        </w:rPr>
        <w:t xml:space="preserve">The formats and processing rules for the two MDR non-institutional TED master files are provided in the tables below.  Records in the cancellation/denial files remain in the format contained in the feed to the MDR. </w:t>
      </w:r>
    </w:p>
    <w:p w14:paraId="3157F97A" w14:textId="77777777" w:rsidR="00643AAC" w:rsidRPr="005D4A8E" w:rsidRDefault="00643AAC" w:rsidP="00643AAC">
      <w:pPr>
        <w:ind w:left="720"/>
        <w:rPr>
          <w:rFonts w:asciiTheme="minorHAnsi" w:hAnsiTheme="minorHAnsi"/>
          <w:sz w:val="20"/>
        </w:rPr>
      </w:pPr>
    </w:p>
    <w:p w14:paraId="170A8481" w14:textId="77777777" w:rsidR="00643AAC" w:rsidRPr="005D4A8E" w:rsidRDefault="00643AAC" w:rsidP="00643AAC">
      <w:pPr>
        <w:ind w:left="720"/>
        <w:jc w:val="center"/>
        <w:rPr>
          <w:rFonts w:asciiTheme="minorHAnsi" w:hAnsiTheme="minorHAnsi"/>
          <w:b/>
          <w:sz w:val="20"/>
        </w:rPr>
      </w:pPr>
      <w:r w:rsidRPr="005D4A8E">
        <w:rPr>
          <w:rFonts w:asciiTheme="minorHAnsi" w:hAnsiTheme="minorHAnsi"/>
          <w:b/>
          <w:sz w:val="20"/>
        </w:rPr>
        <w:t xml:space="preserve">Table </w:t>
      </w:r>
      <w:r w:rsidR="002517EC">
        <w:rPr>
          <w:rFonts w:asciiTheme="minorHAnsi" w:hAnsiTheme="minorHAnsi"/>
          <w:b/>
          <w:sz w:val="20"/>
        </w:rPr>
        <w:t xml:space="preserve">2: </w:t>
      </w:r>
      <w:r w:rsidRPr="005D4A8E">
        <w:rPr>
          <w:rFonts w:asciiTheme="minorHAnsi" w:hAnsiTheme="minorHAnsi"/>
          <w:b/>
          <w:sz w:val="20"/>
        </w:rPr>
        <w:t xml:space="preserve"> File Layout for MDR Non-Institutional Master Files</w:t>
      </w:r>
    </w:p>
    <w:p w14:paraId="098A11C6" w14:textId="77777777" w:rsidR="00643AAC" w:rsidRPr="005D4A8E" w:rsidRDefault="00643AAC" w:rsidP="00643AAC">
      <w:pPr>
        <w:ind w:left="720"/>
        <w:jc w:val="center"/>
        <w:rPr>
          <w:rFonts w:asciiTheme="minorHAnsi" w:hAnsiTheme="minorHAnsi"/>
          <w:b/>
          <w:sz w:val="20"/>
        </w:rPr>
      </w:pPr>
    </w:p>
    <w:tbl>
      <w:tblPr>
        <w:tblW w:w="11855" w:type="dxa"/>
        <w:jc w:val="center"/>
        <w:tblLook w:val="04A0" w:firstRow="1" w:lastRow="0" w:firstColumn="1" w:lastColumn="0" w:noHBand="0" w:noVBand="1"/>
      </w:tblPr>
      <w:tblGrid>
        <w:gridCol w:w="1759"/>
        <w:gridCol w:w="29"/>
        <w:gridCol w:w="2061"/>
        <w:gridCol w:w="9"/>
        <w:gridCol w:w="1620"/>
        <w:gridCol w:w="15"/>
        <w:gridCol w:w="1875"/>
        <w:gridCol w:w="22"/>
        <w:gridCol w:w="878"/>
        <w:gridCol w:w="15"/>
        <w:gridCol w:w="3572"/>
      </w:tblGrid>
      <w:tr w:rsidR="00643AAC" w:rsidRPr="005D4A8E" w14:paraId="2D23E98D" w14:textId="77777777" w:rsidTr="00B86C76">
        <w:trPr>
          <w:trHeight w:val="765"/>
          <w:tblHeader/>
          <w:jc w:val="center"/>
        </w:trPr>
        <w:tc>
          <w:tcPr>
            <w:tcW w:w="175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0D8824B" w14:textId="77777777" w:rsidR="00643AAC" w:rsidRPr="005D4A8E" w:rsidRDefault="00643AAC" w:rsidP="005D6CD4">
            <w:pPr>
              <w:jc w:val="center"/>
              <w:rPr>
                <w:rFonts w:asciiTheme="minorHAnsi" w:hAnsiTheme="minorHAnsi"/>
                <w:b/>
                <w:bCs/>
                <w:color w:val="000000"/>
                <w:sz w:val="20"/>
              </w:rPr>
            </w:pPr>
            <w:r w:rsidRPr="005D4A8E">
              <w:rPr>
                <w:rFonts w:asciiTheme="minorHAnsi" w:hAnsiTheme="minorHAnsi"/>
                <w:b/>
                <w:bCs/>
                <w:color w:val="000000"/>
                <w:sz w:val="20"/>
              </w:rPr>
              <w:t>MDR TED Field</w:t>
            </w:r>
          </w:p>
        </w:tc>
        <w:tc>
          <w:tcPr>
            <w:tcW w:w="2090" w:type="dxa"/>
            <w:gridSpan w:val="2"/>
            <w:tcBorders>
              <w:top w:val="single" w:sz="4" w:space="0" w:color="auto"/>
              <w:left w:val="nil"/>
              <w:bottom w:val="single" w:sz="4" w:space="0" w:color="auto"/>
              <w:right w:val="single" w:sz="4" w:space="0" w:color="auto"/>
            </w:tcBorders>
            <w:shd w:val="clear" w:color="000000" w:fill="C0C0C0"/>
            <w:vAlign w:val="center"/>
            <w:hideMark/>
          </w:tcPr>
          <w:p w14:paraId="5D0B34E9" w14:textId="77777777" w:rsidR="00643AAC" w:rsidRPr="005D4A8E" w:rsidRDefault="00643AAC" w:rsidP="005D6CD4">
            <w:pPr>
              <w:jc w:val="center"/>
              <w:rPr>
                <w:rFonts w:asciiTheme="minorHAnsi" w:hAnsiTheme="minorHAnsi"/>
                <w:b/>
                <w:bCs/>
                <w:color w:val="000000"/>
                <w:sz w:val="20"/>
              </w:rPr>
            </w:pPr>
            <w:r w:rsidRPr="005D4A8E">
              <w:rPr>
                <w:rFonts w:asciiTheme="minorHAnsi" w:hAnsiTheme="minorHAnsi"/>
                <w:b/>
                <w:bCs/>
                <w:color w:val="000000"/>
                <w:sz w:val="20"/>
              </w:rPr>
              <w:t>SAS Name</w:t>
            </w:r>
          </w:p>
        </w:tc>
        <w:tc>
          <w:tcPr>
            <w:tcW w:w="1644" w:type="dxa"/>
            <w:gridSpan w:val="3"/>
            <w:tcBorders>
              <w:top w:val="single" w:sz="4" w:space="0" w:color="auto"/>
              <w:left w:val="nil"/>
              <w:bottom w:val="single" w:sz="4" w:space="0" w:color="auto"/>
              <w:right w:val="single" w:sz="4" w:space="0" w:color="auto"/>
            </w:tcBorders>
            <w:shd w:val="clear" w:color="000000" w:fill="C0C0C0"/>
            <w:vAlign w:val="center"/>
            <w:hideMark/>
          </w:tcPr>
          <w:p w14:paraId="11F9BB4B" w14:textId="77777777" w:rsidR="00643AAC" w:rsidRPr="005D4A8E" w:rsidRDefault="00643AAC" w:rsidP="005D6CD4">
            <w:pPr>
              <w:jc w:val="center"/>
              <w:rPr>
                <w:rFonts w:asciiTheme="minorHAnsi" w:hAnsiTheme="minorHAnsi"/>
                <w:b/>
                <w:bCs/>
                <w:color w:val="000000"/>
                <w:sz w:val="20"/>
              </w:rPr>
            </w:pPr>
            <w:r w:rsidRPr="005D4A8E">
              <w:rPr>
                <w:rFonts w:asciiTheme="minorHAnsi" w:hAnsiTheme="minorHAnsi"/>
                <w:b/>
                <w:bCs/>
                <w:color w:val="000000"/>
                <w:sz w:val="20"/>
              </w:rPr>
              <w:t>Format</w:t>
            </w:r>
          </w:p>
        </w:tc>
        <w:tc>
          <w:tcPr>
            <w:tcW w:w="1897" w:type="dxa"/>
            <w:gridSpan w:val="2"/>
            <w:tcBorders>
              <w:top w:val="single" w:sz="4" w:space="0" w:color="auto"/>
              <w:left w:val="nil"/>
              <w:bottom w:val="single" w:sz="4" w:space="0" w:color="auto"/>
              <w:right w:val="single" w:sz="4" w:space="0" w:color="auto"/>
            </w:tcBorders>
            <w:shd w:val="clear" w:color="000000" w:fill="C0C0C0"/>
            <w:vAlign w:val="center"/>
            <w:hideMark/>
          </w:tcPr>
          <w:p w14:paraId="3492EE42" w14:textId="77777777" w:rsidR="00643AAC" w:rsidRPr="005D4A8E" w:rsidRDefault="00643AAC" w:rsidP="005D6CD4">
            <w:pPr>
              <w:jc w:val="center"/>
              <w:rPr>
                <w:rFonts w:asciiTheme="minorHAnsi" w:hAnsiTheme="minorHAnsi"/>
                <w:b/>
                <w:bCs/>
                <w:color w:val="000000"/>
                <w:sz w:val="20"/>
              </w:rPr>
            </w:pPr>
            <w:r w:rsidRPr="005D4A8E">
              <w:rPr>
                <w:rFonts w:asciiTheme="minorHAnsi" w:hAnsiTheme="minorHAnsi"/>
                <w:b/>
                <w:bCs/>
                <w:color w:val="000000"/>
                <w:sz w:val="20"/>
              </w:rPr>
              <w:t>Source Element – TED</w:t>
            </w:r>
          </w:p>
        </w:tc>
        <w:tc>
          <w:tcPr>
            <w:tcW w:w="893" w:type="dxa"/>
            <w:gridSpan w:val="2"/>
            <w:tcBorders>
              <w:top w:val="single" w:sz="4" w:space="0" w:color="auto"/>
              <w:left w:val="nil"/>
              <w:bottom w:val="single" w:sz="4" w:space="0" w:color="auto"/>
              <w:right w:val="single" w:sz="4" w:space="0" w:color="auto"/>
            </w:tcBorders>
            <w:shd w:val="clear" w:color="000000" w:fill="C0C0C0"/>
            <w:vAlign w:val="center"/>
            <w:hideMark/>
          </w:tcPr>
          <w:p w14:paraId="03CB34CB" w14:textId="77777777" w:rsidR="00643AAC" w:rsidRPr="005D4A8E" w:rsidRDefault="00643AAC" w:rsidP="005D6CD4">
            <w:pPr>
              <w:jc w:val="center"/>
              <w:rPr>
                <w:rFonts w:asciiTheme="minorHAnsi" w:hAnsiTheme="minorHAnsi"/>
                <w:b/>
                <w:bCs/>
                <w:color w:val="000000"/>
                <w:sz w:val="20"/>
              </w:rPr>
            </w:pPr>
            <w:r w:rsidRPr="005D4A8E">
              <w:rPr>
                <w:rFonts w:asciiTheme="minorHAnsi" w:hAnsiTheme="minorHAnsi"/>
                <w:b/>
                <w:bCs/>
                <w:color w:val="000000"/>
                <w:sz w:val="20"/>
              </w:rPr>
              <w:t>TED ODS Feed Position</w:t>
            </w:r>
          </w:p>
        </w:tc>
        <w:tc>
          <w:tcPr>
            <w:tcW w:w="3572" w:type="dxa"/>
            <w:tcBorders>
              <w:top w:val="single" w:sz="4" w:space="0" w:color="auto"/>
              <w:left w:val="nil"/>
              <w:bottom w:val="single" w:sz="4" w:space="0" w:color="auto"/>
              <w:right w:val="single" w:sz="4" w:space="0" w:color="auto"/>
            </w:tcBorders>
            <w:shd w:val="clear" w:color="000000" w:fill="C0C0C0"/>
            <w:vAlign w:val="center"/>
            <w:hideMark/>
          </w:tcPr>
          <w:p w14:paraId="25B508EB" w14:textId="77777777" w:rsidR="00643AAC" w:rsidRPr="005D4A8E" w:rsidRDefault="00643AAC" w:rsidP="005D6CD4">
            <w:pPr>
              <w:jc w:val="center"/>
              <w:rPr>
                <w:rFonts w:asciiTheme="minorHAnsi" w:hAnsiTheme="minorHAnsi"/>
                <w:b/>
                <w:bCs/>
                <w:color w:val="000000"/>
                <w:sz w:val="20"/>
              </w:rPr>
            </w:pPr>
            <w:r w:rsidRPr="005D4A8E">
              <w:rPr>
                <w:rFonts w:asciiTheme="minorHAnsi" w:hAnsiTheme="minorHAnsi"/>
                <w:b/>
                <w:bCs/>
                <w:color w:val="000000"/>
                <w:sz w:val="20"/>
              </w:rPr>
              <w:t>Business Rule</w:t>
            </w:r>
          </w:p>
        </w:tc>
      </w:tr>
      <w:tr w:rsidR="00643AAC" w:rsidRPr="005D4A8E" w14:paraId="20FF1BE9" w14:textId="77777777" w:rsidTr="00B86C76">
        <w:trPr>
          <w:trHeight w:val="255"/>
          <w:jc w:val="center"/>
        </w:trPr>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14:paraId="55C3995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TED Number</w:t>
            </w:r>
          </w:p>
        </w:tc>
        <w:tc>
          <w:tcPr>
            <w:tcW w:w="20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DDA32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tedno</w:t>
            </w:r>
          </w:p>
        </w:tc>
        <w:tc>
          <w:tcPr>
            <w:tcW w:w="164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0C7CF4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$24 </w:t>
            </w:r>
          </w:p>
        </w:tc>
        <w:tc>
          <w:tcPr>
            <w:tcW w:w="1897" w:type="dxa"/>
            <w:gridSpan w:val="2"/>
            <w:tcBorders>
              <w:top w:val="nil"/>
              <w:left w:val="nil"/>
              <w:bottom w:val="single" w:sz="4" w:space="0" w:color="auto"/>
              <w:right w:val="single" w:sz="4" w:space="0" w:color="auto"/>
            </w:tcBorders>
            <w:shd w:val="clear" w:color="auto" w:fill="auto"/>
            <w:vAlign w:val="center"/>
            <w:hideMark/>
          </w:tcPr>
          <w:p w14:paraId="5C67A9A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2-015</w:t>
            </w:r>
          </w:p>
        </w:tc>
        <w:tc>
          <w:tcPr>
            <w:tcW w:w="893" w:type="dxa"/>
            <w:gridSpan w:val="2"/>
            <w:vMerge w:val="restart"/>
            <w:tcBorders>
              <w:top w:val="nil"/>
              <w:left w:val="nil"/>
              <w:right w:val="single" w:sz="4" w:space="0" w:color="auto"/>
            </w:tcBorders>
            <w:shd w:val="clear" w:color="auto" w:fill="auto"/>
            <w:vAlign w:val="center"/>
          </w:tcPr>
          <w:p w14:paraId="0FE4B48E"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12</w:t>
            </w:r>
          </w:p>
        </w:tc>
        <w:tc>
          <w:tcPr>
            <w:tcW w:w="3572" w:type="dxa"/>
            <w:vMerge w:val="restart"/>
            <w:tcBorders>
              <w:top w:val="nil"/>
              <w:left w:val="nil"/>
              <w:bottom w:val="single" w:sz="4" w:space="0" w:color="auto"/>
              <w:right w:val="single" w:sz="4" w:space="0" w:color="auto"/>
            </w:tcBorders>
            <w:shd w:val="clear" w:color="auto" w:fill="auto"/>
            <w:vAlign w:val="center"/>
            <w:hideMark/>
          </w:tcPr>
          <w:p w14:paraId="53EF5E3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A4A5549" w14:textId="77777777" w:rsidTr="00B86C76">
        <w:trPr>
          <w:trHeight w:val="255"/>
          <w:jc w:val="center"/>
        </w:trPr>
        <w:tc>
          <w:tcPr>
            <w:tcW w:w="1759" w:type="dxa"/>
            <w:vMerge/>
            <w:tcBorders>
              <w:top w:val="nil"/>
              <w:left w:val="single" w:sz="4" w:space="0" w:color="auto"/>
              <w:bottom w:val="single" w:sz="4" w:space="0" w:color="auto"/>
              <w:right w:val="single" w:sz="4" w:space="0" w:color="auto"/>
            </w:tcBorders>
            <w:vAlign w:val="center"/>
            <w:hideMark/>
          </w:tcPr>
          <w:p w14:paraId="75DE73A3" w14:textId="77777777" w:rsidR="00643AAC" w:rsidRPr="005D4A8E" w:rsidRDefault="00643AAC" w:rsidP="005D6CD4">
            <w:pPr>
              <w:rPr>
                <w:rFonts w:asciiTheme="minorHAnsi" w:hAnsiTheme="minorHAnsi"/>
                <w:color w:val="000000"/>
                <w:sz w:val="20"/>
              </w:rPr>
            </w:pPr>
          </w:p>
        </w:tc>
        <w:tc>
          <w:tcPr>
            <w:tcW w:w="2090" w:type="dxa"/>
            <w:gridSpan w:val="2"/>
            <w:vMerge/>
            <w:tcBorders>
              <w:top w:val="nil"/>
              <w:left w:val="single" w:sz="4" w:space="0" w:color="auto"/>
              <w:bottom w:val="single" w:sz="4" w:space="0" w:color="auto"/>
              <w:right w:val="single" w:sz="4" w:space="0" w:color="auto"/>
            </w:tcBorders>
            <w:vAlign w:val="center"/>
            <w:hideMark/>
          </w:tcPr>
          <w:p w14:paraId="720724AE" w14:textId="77777777" w:rsidR="00643AAC" w:rsidRPr="005D4A8E" w:rsidRDefault="00643AAC" w:rsidP="005D6CD4">
            <w:pPr>
              <w:rPr>
                <w:rFonts w:asciiTheme="minorHAnsi" w:hAnsiTheme="minorHAnsi"/>
                <w:color w:val="000000"/>
                <w:sz w:val="20"/>
              </w:rPr>
            </w:pPr>
          </w:p>
        </w:tc>
        <w:tc>
          <w:tcPr>
            <w:tcW w:w="1644" w:type="dxa"/>
            <w:gridSpan w:val="3"/>
            <w:vMerge/>
            <w:tcBorders>
              <w:top w:val="nil"/>
              <w:left w:val="single" w:sz="4" w:space="0" w:color="auto"/>
              <w:bottom w:val="single" w:sz="4" w:space="0" w:color="auto"/>
              <w:right w:val="single" w:sz="4" w:space="0" w:color="auto"/>
            </w:tcBorders>
            <w:vAlign w:val="center"/>
            <w:hideMark/>
          </w:tcPr>
          <w:p w14:paraId="171719C7" w14:textId="77777777" w:rsidR="00643AAC" w:rsidRPr="005D4A8E" w:rsidRDefault="00643AAC" w:rsidP="005D6CD4">
            <w:pPr>
              <w:rPr>
                <w:rFonts w:asciiTheme="minorHAnsi" w:hAnsiTheme="minorHAnsi"/>
                <w:color w:val="000000"/>
                <w:sz w:val="20"/>
              </w:rPr>
            </w:pPr>
          </w:p>
        </w:tc>
        <w:tc>
          <w:tcPr>
            <w:tcW w:w="1897" w:type="dxa"/>
            <w:gridSpan w:val="2"/>
            <w:tcBorders>
              <w:top w:val="nil"/>
              <w:left w:val="nil"/>
              <w:bottom w:val="single" w:sz="4" w:space="0" w:color="auto"/>
              <w:right w:val="single" w:sz="4" w:space="0" w:color="auto"/>
            </w:tcBorders>
            <w:shd w:val="clear" w:color="auto" w:fill="auto"/>
            <w:vAlign w:val="center"/>
            <w:hideMark/>
          </w:tcPr>
          <w:p w14:paraId="6C44B6C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2-020</w:t>
            </w:r>
          </w:p>
        </w:tc>
        <w:tc>
          <w:tcPr>
            <w:tcW w:w="893" w:type="dxa"/>
            <w:gridSpan w:val="2"/>
            <w:vMerge/>
            <w:tcBorders>
              <w:left w:val="nil"/>
              <w:right w:val="single" w:sz="4" w:space="0" w:color="auto"/>
            </w:tcBorders>
            <w:shd w:val="clear" w:color="auto" w:fill="auto"/>
            <w:vAlign w:val="center"/>
          </w:tcPr>
          <w:p w14:paraId="232558DF" w14:textId="77777777" w:rsidR="00643AAC" w:rsidRPr="00AC2156" w:rsidRDefault="00643AAC" w:rsidP="005D6CD4">
            <w:pPr>
              <w:jc w:val="center"/>
              <w:rPr>
                <w:rFonts w:asciiTheme="minorHAnsi" w:hAnsiTheme="minorHAnsi"/>
                <w:color w:val="000000"/>
                <w:sz w:val="20"/>
              </w:rPr>
            </w:pPr>
          </w:p>
        </w:tc>
        <w:tc>
          <w:tcPr>
            <w:tcW w:w="3572" w:type="dxa"/>
            <w:vMerge/>
            <w:tcBorders>
              <w:top w:val="nil"/>
              <w:left w:val="nil"/>
              <w:bottom w:val="single" w:sz="4" w:space="0" w:color="auto"/>
              <w:right w:val="single" w:sz="4" w:space="0" w:color="auto"/>
            </w:tcBorders>
            <w:vAlign w:val="center"/>
            <w:hideMark/>
          </w:tcPr>
          <w:p w14:paraId="6ACF35A8" w14:textId="77777777" w:rsidR="00643AAC" w:rsidRPr="005D4A8E" w:rsidRDefault="00643AAC" w:rsidP="005D6CD4">
            <w:pPr>
              <w:rPr>
                <w:rFonts w:asciiTheme="minorHAnsi" w:hAnsiTheme="minorHAnsi"/>
                <w:color w:val="000000"/>
                <w:sz w:val="20"/>
              </w:rPr>
            </w:pPr>
          </w:p>
        </w:tc>
      </w:tr>
      <w:tr w:rsidR="00643AAC" w:rsidRPr="005D4A8E" w14:paraId="5609DCAC" w14:textId="77777777" w:rsidTr="00B86C76">
        <w:trPr>
          <w:trHeight w:val="255"/>
          <w:jc w:val="center"/>
        </w:trPr>
        <w:tc>
          <w:tcPr>
            <w:tcW w:w="1759" w:type="dxa"/>
            <w:vMerge/>
            <w:tcBorders>
              <w:top w:val="nil"/>
              <w:left w:val="single" w:sz="4" w:space="0" w:color="auto"/>
              <w:bottom w:val="single" w:sz="4" w:space="0" w:color="auto"/>
              <w:right w:val="single" w:sz="4" w:space="0" w:color="auto"/>
            </w:tcBorders>
            <w:vAlign w:val="center"/>
            <w:hideMark/>
          </w:tcPr>
          <w:p w14:paraId="00B690B0" w14:textId="77777777" w:rsidR="00643AAC" w:rsidRPr="005D4A8E" w:rsidRDefault="00643AAC" w:rsidP="005D6CD4">
            <w:pPr>
              <w:rPr>
                <w:rFonts w:asciiTheme="minorHAnsi" w:hAnsiTheme="minorHAnsi"/>
                <w:color w:val="000000"/>
                <w:sz w:val="20"/>
              </w:rPr>
            </w:pPr>
          </w:p>
        </w:tc>
        <w:tc>
          <w:tcPr>
            <w:tcW w:w="2090" w:type="dxa"/>
            <w:gridSpan w:val="2"/>
            <w:vMerge/>
            <w:tcBorders>
              <w:top w:val="nil"/>
              <w:left w:val="single" w:sz="4" w:space="0" w:color="auto"/>
              <w:bottom w:val="single" w:sz="4" w:space="0" w:color="auto"/>
              <w:right w:val="single" w:sz="4" w:space="0" w:color="auto"/>
            </w:tcBorders>
            <w:vAlign w:val="center"/>
            <w:hideMark/>
          </w:tcPr>
          <w:p w14:paraId="76D96821" w14:textId="77777777" w:rsidR="00643AAC" w:rsidRPr="005D4A8E" w:rsidRDefault="00643AAC" w:rsidP="005D6CD4">
            <w:pPr>
              <w:rPr>
                <w:rFonts w:asciiTheme="minorHAnsi" w:hAnsiTheme="minorHAnsi"/>
                <w:color w:val="000000"/>
                <w:sz w:val="20"/>
              </w:rPr>
            </w:pPr>
          </w:p>
        </w:tc>
        <w:tc>
          <w:tcPr>
            <w:tcW w:w="1644" w:type="dxa"/>
            <w:gridSpan w:val="3"/>
            <w:vMerge/>
            <w:tcBorders>
              <w:top w:val="nil"/>
              <w:left w:val="single" w:sz="4" w:space="0" w:color="auto"/>
              <w:bottom w:val="single" w:sz="4" w:space="0" w:color="auto"/>
              <w:right w:val="single" w:sz="4" w:space="0" w:color="auto"/>
            </w:tcBorders>
            <w:vAlign w:val="center"/>
            <w:hideMark/>
          </w:tcPr>
          <w:p w14:paraId="0D7CC309" w14:textId="77777777" w:rsidR="00643AAC" w:rsidRPr="005D4A8E" w:rsidRDefault="00643AAC" w:rsidP="005D6CD4">
            <w:pPr>
              <w:rPr>
                <w:rFonts w:asciiTheme="minorHAnsi" w:hAnsiTheme="minorHAnsi"/>
                <w:color w:val="000000"/>
                <w:sz w:val="20"/>
              </w:rPr>
            </w:pPr>
          </w:p>
        </w:tc>
        <w:tc>
          <w:tcPr>
            <w:tcW w:w="1897" w:type="dxa"/>
            <w:gridSpan w:val="2"/>
            <w:tcBorders>
              <w:top w:val="nil"/>
              <w:left w:val="nil"/>
              <w:bottom w:val="single" w:sz="4" w:space="0" w:color="auto"/>
              <w:right w:val="single" w:sz="4" w:space="0" w:color="auto"/>
            </w:tcBorders>
            <w:shd w:val="clear" w:color="auto" w:fill="auto"/>
            <w:vAlign w:val="center"/>
            <w:hideMark/>
          </w:tcPr>
          <w:p w14:paraId="0652F7D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2-025</w:t>
            </w:r>
          </w:p>
        </w:tc>
        <w:tc>
          <w:tcPr>
            <w:tcW w:w="893" w:type="dxa"/>
            <w:gridSpan w:val="2"/>
            <w:vMerge/>
            <w:tcBorders>
              <w:left w:val="nil"/>
              <w:right w:val="single" w:sz="4" w:space="0" w:color="auto"/>
            </w:tcBorders>
            <w:shd w:val="clear" w:color="auto" w:fill="auto"/>
            <w:vAlign w:val="center"/>
          </w:tcPr>
          <w:p w14:paraId="37FA4566" w14:textId="77777777" w:rsidR="00643AAC" w:rsidRPr="00AC2156" w:rsidRDefault="00643AAC" w:rsidP="005D6CD4">
            <w:pPr>
              <w:jc w:val="center"/>
              <w:rPr>
                <w:rFonts w:asciiTheme="minorHAnsi" w:hAnsiTheme="minorHAnsi"/>
                <w:color w:val="000000"/>
                <w:sz w:val="20"/>
              </w:rPr>
            </w:pPr>
          </w:p>
        </w:tc>
        <w:tc>
          <w:tcPr>
            <w:tcW w:w="3572" w:type="dxa"/>
            <w:vMerge/>
            <w:tcBorders>
              <w:top w:val="nil"/>
              <w:left w:val="nil"/>
              <w:bottom w:val="single" w:sz="4" w:space="0" w:color="auto"/>
              <w:right w:val="single" w:sz="4" w:space="0" w:color="auto"/>
            </w:tcBorders>
            <w:vAlign w:val="center"/>
            <w:hideMark/>
          </w:tcPr>
          <w:p w14:paraId="17453B8A" w14:textId="77777777" w:rsidR="00643AAC" w:rsidRPr="005D4A8E" w:rsidRDefault="00643AAC" w:rsidP="005D6CD4">
            <w:pPr>
              <w:rPr>
                <w:rFonts w:asciiTheme="minorHAnsi" w:hAnsiTheme="minorHAnsi"/>
                <w:color w:val="000000"/>
                <w:sz w:val="20"/>
              </w:rPr>
            </w:pPr>
          </w:p>
        </w:tc>
      </w:tr>
      <w:tr w:rsidR="00643AAC" w:rsidRPr="005D4A8E" w14:paraId="726CA71E" w14:textId="77777777" w:rsidTr="00B86C76">
        <w:trPr>
          <w:trHeight w:val="255"/>
          <w:jc w:val="center"/>
        </w:trPr>
        <w:tc>
          <w:tcPr>
            <w:tcW w:w="1759" w:type="dxa"/>
            <w:vMerge/>
            <w:tcBorders>
              <w:top w:val="nil"/>
              <w:left w:val="single" w:sz="4" w:space="0" w:color="auto"/>
              <w:bottom w:val="single" w:sz="4" w:space="0" w:color="auto"/>
              <w:right w:val="single" w:sz="4" w:space="0" w:color="auto"/>
            </w:tcBorders>
            <w:vAlign w:val="center"/>
            <w:hideMark/>
          </w:tcPr>
          <w:p w14:paraId="53638D85" w14:textId="77777777" w:rsidR="00643AAC" w:rsidRPr="005D4A8E" w:rsidRDefault="00643AAC" w:rsidP="005D6CD4">
            <w:pPr>
              <w:rPr>
                <w:rFonts w:asciiTheme="minorHAnsi" w:hAnsiTheme="minorHAnsi"/>
                <w:color w:val="000000"/>
                <w:sz w:val="20"/>
              </w:rPr>
            </w:pPr>
          </w:p>
        </w:tc>
        <w:tc>
          <w:tcPr>
            <w:tcW w:w="2090" w:type="dxa"/>
            <w:gridSpan w:val="2"/>
            <w:vMerge/>
            <w:tcBorders>
              <w:top w:val="nil"/>
              <w:left w:val="single" w:sz="4" w:space="0" w:color="auto"/>
              <w:bottom w:val="single" w:sz="4" w:space="0" w:color="auto"/>
              <w:right w:val="single" w:sz="4" w:space="0" w:color="auto"/>
            </w:tcBorders>
            <w:vAlign w:val="center"/>
            <w:hideMark/>
          </w:tcPr>
          <w:p w14:paraId="2D391BC2" w14:textId="77777777" w:rsidR="00643AAC" w:rsidRPr="005D4A8E" w:rsidRDefault="00643AAC" w:rsidP="005D6CD4">
            <w:pPr>
              <w:rPr>
                <w:rFonts w:asciiTheme="minorHAnsi" w:hAnsiTheme="minorHAnsi"/>
                <w:color w:val="000000"/>
                <w:sz w:val="20"/>
              </w:rPr>
            </w:pPr>
          </w:p>
        </w:tc>
        <w:tc>
          <w:tcPr>
            <w:tcW w:w="1644" w:type="dxa"/>
            <w:gridSpan w:val="3"/>
            <w:vMerge/>
            <w:tcBorders>
              <w:top w:val="nil"/>
              <w:left w:val="single" w:sz="4" w:space="0" w:color="auto"/>
              <w:bottom w:val="single" w:sz="4" w:space="0" w:color="auto"/>
              <w:right w:val="single" w:sz="4" w:space="0" w:color="auto"/>
            </w:tcBorders>
            <w:vAlign w:val="center"/>
            <w:hideMark/>
          </w:tcPr>
          <w:p w14:paraId="02EA9F4C" w14:textId="77777777" w:rsidR="00643AAC" w:rsidRPr="005D4A8E" w:rsidRDefault="00643AAC" w:rsidP="005D6CD4">
            <w:pPr>
              <w:rPr>
                <w:rFonts w:asciiTheme="minorHAnsi" w:hAnsiTheme="minorHAnsi"/>
                <w:color w:val="000000"/>
                <w:sz w:val="20"/>
              </w:rPr>
            </w:pPr>
          </w:p>
        </w:tc>
        <w:tc>
          <w:tcPr>
            <w:tcW w:w="1897" w:type="dxa"/>
            <w:gridSpan w:val="2"/>
            <w:tcBorders>
              <w:top w:val="nil"/>
              <w:left w:val="nil"/>
              <w:bottom w:val="single" w:sz="4" w:space="0" w:color="auto"/>
              <w:right w:val="single" w:sz="4" w:space="0" w:color="auto"/>
            </w:tcBorders>
            <w:shd w:val="clear" w:color="auto" w:fill="auto"/>
            <w:vAlign w:val="center"/>
            <w:hideMark/>
          </w:tcPr>
          <w:p w14:paraId="7DEDD47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2-030</w:t>
            </w:r>
          </w:p>
        </w:tc>
        <w:tc>
          <w:tcPr>
            <w:tcW w:w="893" w:type="dxa"/>
            <w:gridSpan w:val="2"/>
            <w:vMerge/>
            <w:tcBorders>
              <w:left w:val="nil"/>
              <w:right w:val="single" w:sz="4" w:space="0" w:color="auto"/>
            </w:tcBorders>
            <w:shd w:val="clear" w:color="auto" w:fill="auto"/>
            <w:vAlign w:val="center"/>
          </w:tcPr>
          <w:p w14:paraId="27FCB95E" w14:textId="77777777" w:rsidR="00643AAC" w:rsidRPr="00AC2156" w:rsidRDefault="00643AAC" w:rsidP="005D6CD4">
            <w:pPr>
              <w:jc w:val="center"/>
              <w:rPr>
                <w:rFonts w:asciiTheme="minorHAnsi" w:hAnsiTheme="minorHAnsi"/>
                <w:color w:val="000000"/>
                <w:sz w:val="20"/>
              </w:rPr>
            </w:pPr>
          </w:p>
        </w:tc>
        <w:tc>
          <w:tcPr>
            <w:tcW w:w="3572" w:type="dxa"/>
            <w:vMerge/>
            <w:tcBorders>
              <w:top w:val="nil"/>
              <w:left w:val="nil"/>
              <w:bottom w:val="single" w:sz="4" w:space="0" w:color="auto"/>
              <w:right w:val="single" w:sz="4" w:space="0" w:color="auto"/>
            </w:tcBorders>
            <w:vAlign w:val="center"/>
            <w:hideMark/>
          </w:tcPr>
          <w:p w14:paraId="2560175A" w14:textId="77777777" w:rsidR="00643AAC" w:rsidRPr="005D4A8E" w:rsidRDefault="00643AAC" w:rsidP="005D6CD4">
            <w:pPr>
              <w:rPr>
                <w:rFonts w:asciiTheme="minorHAnsi" w:hAnsiTheme="minorHAnsi"/>
                <w:color w:val="000000"/>
                <w:sz w:val="20"/>
              </w:rPr>
            </w:pPr>
          </w:p>
        </w:tc>
      </w:tr>
      <w:tr w:rsidR="00643AAC" w:rsidRPr="005D4A8E" w14:paraId="724DCD21" w14:textId="77777777" w:rsidTr="00B86C76">
        <w:trPr>
          <w:trHeight w:val="255"/>
          <w:jc w:val="center"/>
        </w:trPr>
        <w:tc>
          <w:tcPr>
            <w:tcW w:w="1759" w:type="dxa"/>
            <w:vMerge/>
            <w:tcBorders>
              <w:top w:val="nil"/>
              <w:left w:val="single" w:sz="4" w:space="0" w:color="auto"/>
              <w:bottom w:val="single" w:sz="4" w:space="0" w:color="auto"/>
              <w:right w:val="single" w:sz="4" w:space="0" w:color="auto"/>
            </w:tcBorders>
            <w:vAlign w:val="center"/>
            <w:hideMark/>
          </w:tcPr>
          <w:p w14:paraId="4D54186B" w14:textId="77777777" w:rsidR="00643AAC" w:rsidRPr="005D4A8E" w:rsidRDefault="00643AAC" w:rsidP="005D6CD4">
            <w:pPr>
              <w:rPr>
                <w:rFonts w:asciiTheme="minorHAnsi" w:hAnsiTheme="minorHAnsi"/>
                <w:color w:val="000000"/>
                <w:sz w:val="20"/>
              </w:rPr>
            </w:pPr>
          </w:p>
        </w:tc>
        <w:tc>
          <w:tcPr>
            <w:tcW w:w="2090" w:type="dxa"/>
            <w:gridSpan w:val="2"/>
            <w:vMerge/>
            <w:tcBorders>
              <w:top w:val="nil"/>
              <w:left w:val="single" w:sz="4" w:space="0" w:color="auto"/>
              <w:bottom w:val="single" w:sz="4" w:space="0" w:color="auto"/>
              <w:right w:val="single" w:sz="4" w:space="0" w:color="auto"/>
            </w:tcBorders>
            <w:vAlign w:val="center"/>
            <w:hideMark/>
          </w:tcPr>
          <w:p w14:paraId="2E3997B7" w14:textId="77777777" w:rsidR="00643AAC" w:rsidRPr="005D4A8E" w:rsidRDefault="00643AAC" w:rsidP="005D6CD4">
            <w:pPr>
              <w:rPr>
                <w:rFonts w:asciiTheme="minorHAnsi" w:hAnsiTheme="minorHAnsi"/>
                <w:color w:val="000000"/>
                <w:sz w:val="20"/>
              </w:rPr>
            </w:pPr>
          </w:p>
        </w:tc>
        <w:tc>
          <w:tcPr>
            <w:tcW w:w="1644" w:type="dxa"/>
            <w:gridSpan w:val="3"/>
            <w:vMerge/>
            <w:tcBorders>
              <w:top w:val="nil"/>
              <w:left w:val="single" w:sz="4" w:space="0" w:color="auto"/>
              <w:bottom w:val="single" w:sz="4" w:space="0" w:color="auto"/>
              <w:right w:val="single" w:sz="4" w:space="0" w:color="auto"/>
            </w:tcBorders>
            <w:vAlign w:val="center"/>
            <w:hideMark/>
          </w:tcPr>
          <w:p w14:paraId="727E0EF6" w14:textId="77777777" w:rsidR="00643AAC" w:rsidRPr="005D4A8E" w:rsidRDefault="00643AAC" w:rsidP="005D6CD4">
            <w:pPr>
              <w:rPr>
                <w:rFonts w:asciiTheme="minorHAnsi" w:hAnsiTheme="minorHAnsi"/>
                <w:color w:val="000000"/>
                <w:sz w:val="20"/>
              </w:rPr>
            </w:pPr>
          </w:p>
        </w:tc>
        <w:tc>
          <w:tcPr>
            <w:tcW w:w="1897" w:type="dxa"/>
            <w:gridSpan w:val="2"/>
            <w:tcBorders>
              <w:top w:val="nil"/>
              <w:left w:val="nil"/>
              <w:bottom w:val="single" w:sz="4" w:space="0" w:color="auto"/>
              <w:right w:val="single" w:sz="4" w:space="0" w:color="auto"/>
            </w:tcBorders>
            <w:shd w:val="clear" w:color="auto" w:fill="auto"/>
            <w:vAlign w:val="center"/>
            <w:hideMark/>
          </w:tcPr>
          <w:p w14:paraId="6910D82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2-035</w:t>
            </w:r>
          </w:p>
        </w:tc>
        <w:tc>
          <w:tcPr>
            <w:tcW w:w="893" w:type="dxa"/>
            <w:gridSpan w:val="2"/>
            <w:vMerge/>
            <w:tcBorders>
              <w:left w:val="nil"/>
              <w:bottom w:val="single" w:sz="4" w:space="0" w:color="auto"/>
              <w:right w:val="single" w:sz="4" w:space="0" w:color="auto"/>
            </w:tcBorders>
            <w:shd w:val="clear" w:color="auto" w:fill="auto"/>
            <w:vAlign w:val="center"/>
          </w:tcPr>
          <w:p w14:paraId="4640E91E" w14:textId="77777777" w:rsidR="00643AAC" w:rsidRPr="00AC2156" w:rsidRDefault="00643AAC" w:rsidP="005D6CD4">
            <w:pPr>
              <w:jc w:val="center"/>
              <w:rPr>
                <w:rFonts w:asciiTheme="minorHAnsi" w:hAnsiTheme="minorHAnsi"/>
                <w:color w:val="000000"/>
                <w:sz w:val="20"/>
              </w:rPr>
            </w:pPr>
          </w:p>
        </w:tc>
        <w:tc>
          <w:tcPr>
            <w:tcW w:w="3572" w:type="dxa"/>
            <w:vMerge/>
            <w:tcBorders>
              <w:top w:val="nil"/>
              <w:left w:val="nil"/>
              <w:bottom w:val="single" w:sz="4" w:space="0" w:color="auto"/>
              <w:right w:val="single" w:sz="4" w:space="0" w:color="auto"/>
            </w:tcBorders>
            <w:vAlign w:val="center"/>
            <w:hideMark/>
          </w:tcPr>
          <w:p w14:paraId="433C1065" w14:textId="77777777" w:rsidR="00643AAC" w:rsidRPr="005D4A8E" w:rsidRDefault="00643AAC" w:rsidP="005D6CD4">
            <w:pPr>
              <w:rPr>
                <w:rFonts w:asciiTheme="minorHAnsi" w:hAnsiTheme="minorHAnsi"/>
                <w:color w:val="000000"/>
                <w:sz w:val="20"/>
              </w:rPr>
            </w:pPr>
          </w:p>
        </w:tc>
      </w:tr>
      <w:tr w:rsidR="00643AAC" w:rsidRPr="005D4A8E" w14:paraId="31B9D9C3"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DC34E0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Line Item Number</w:t>
            </w:r>
          </w:p>
        </w:tc>
        <w:tc>
          <w:tcPr>
            <w:tcW w:w="2090" w:type="dxa"/>
            <w:gridSpan w:val="2"/>
            <w:tcBorders>
              <w:top w:val="nil"/>
              <w:left w:val="nil"/>
              <w:bottom w:val="single" w:sz="4" w:space="0" w:color="auto"/>
              <w:right w:val="single" w:sz="4" w:space="0" w:color="auto"/>
            </w:tcBorders>
            <w:shd w:val="clear" w:color="auto" w:fill="auto"/>
            <w:vAlign w:val="center"/>
            <w:hideMark/>
          </w:tcPr>
          <w:p w14:paraId="3895DAE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linum</w:t>
            </w:r>
          </w:p>
        </w:tc>
        <w:tc>
          <w:tcPr>
            <w:tcW w:w="1644" w:type="dxa"/>
            <w:gridSpan w:val="3"/>
            <w:tcBorders>
              <w:top w:val="nil"/>
              <w:left w:val="nil"/>
              <w:bottom w:val="single" w:sz="4" w:space="0" w:color="auto"/>
              <w:right w:val="single" w:sz="4" w:space="0" w:color="auto"/>
            </w:tcBorders>
            <w:shd w:val="clear" w:color="auto" w:fill="auto"/>
            <w:vAlign w:val="center"/>
            <w:hideMark/>
          </w:tcPr>
          <w:p w14:paraId="67FCBB9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$3 </w:t>
            </w:r>
          </w:p>
        </w:tc>
        <w:tc>
          <w:tcPr>
            <w:tcW w:w="1897" w:type="dxa"/>
            <w:gridSpan w:val="2"/>
            <w:tcBorders>
              <w:top w:val="nil"/>
              <w:left w:val="nil"/>
              <w:bottom w:val="single" w:sz="4" w:space="0" w:color="auto"/>
              <w:right w:val="single" w:sz="4" w:space="0" w:color="auto"/>
            </w:tcBorders>
            <w:shd w:val="clear" w:color="auto" w:fill="auto"/>
            <w:vAlign w:val="center"/>
            <w:hideMark/>
          </w:tcPr>
          <w:p w14:paraId="65B6907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2-145</w:t>
            </w:r>
          </w:p>
        </w:tc>
        <w:tc>
          <w:tcPr>
            <w:tcW w:w="893" w:type="dxa"/>
            <w:gridSpan w:val="2"/>
            <w:tcBorders>
              <w:top w:val="nil"/>
              <w:left w:val="nil"/>
              <w:bottom w:val="single" w:sz="4" w:space="0" w:color="auto"/>
              <w:right w:val="single" w:sz="4" w:space="0" w:color="auto"/>
            </w:tcBorders>
            <w:shd w:val="clear" w:color="auto" w:fill="auto"/>
            <w:vAlign w:val="center"/>
          </w:tcPr>
          <w:p w14:paraId="27D0E692" w14:textId="77777777" w:rsidR="00643AAC" w:rsidRPr="00AC2156"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142A318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E217803" w14:textId="77777777" w:rsidTr="00B86C76">
        <w:trPr>
          <w:trHeight w:val="517"/>
          <w:jc w:val="center"/>
        </w:trPr>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14:paraId="41E3D4A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Process to Completion Date</w:t>
            </w:r>
          </w:p>
        </w:tc>
        <w:tc>
          <w:tcPr>
            <w:tcW w:w="20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61B0B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procdate</w:t>
            </w:r>
          </w:p>
        </w:tc>
        <w:tc>
          <w:tcPr>
            <w:tcW w:w="164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AC5DA4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yyyymmdd</w:t>
            </w:r>
          </w:p>
        </w:tc>
        <w:tc>
          <w:tcPr>
            <w:tcW w:w="18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531E8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2-040</w:t>
            </w:r>
          </w:p>
        </w:tc>
        <w:tc>
          <w:tcPr>
            <w:tcW w:w="893"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26C5C608"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13</w:t>
            </w:r>
          </w:p>
        </w:tc>
        <w:tc>
          <w:tcPr>
            <w:tcW w:w="3572" w:type="dxa"/>
            <w:vMerge w:val="restart"/>
            <w:tcBorders>
              <w:top w:val="nil"/>
              <w:left w:val="nil"/>
              <w:bottom w:val="single" w:sz="4" w:space="0" w:color="auto"/>
              <w:right w:val="single" w:sz="4" w:space="0" w:color="auto"/>
            </w:tcBorders>
            <w:shd w:val="clear" w:color="auto" w:fill="auto"/>
            <w:vAlign w:val="center"/>
            <w:hideMark/>
          </w:tcPr>
          <w:p w14:paraId="0C4AD6D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Convert to SAS Date </w:t>
            </w:r>
          </w:p>
        </w:tc>
      </w:tr>
      <w:tr w:rsidR="00643AAC" w:rsidRPr="005D4A8E" w14:paraId="29DCD0FE" w14:textId="77777777" w:rsidTr="00B86C76">
        <w:trPr>
          <w:trHeight w:val="517"/>
          <w:jc w:val="center"/>
        </w:trPr>
        <w:tc>
          <w:tcPr>
            <w:tcW w:w="1759" w:type="dxa"/>
            <w:vMerge/>
            <w:tcBorders>
              <w:top w:val="nil"/>
              <w:left w:val="single" w:sz="4" w:space="0" w:color="auto"/>
              <w:bottom w:val="single" w:sz="4" w:space="0" w:color="auto"/>
              <w:right w:val="single" w:sz="4" w:space="0" w:color="auto"/>
            </w:tcBorders>
            <w:vAlign w:val="center"/>
            <w:hideMark/>
          </w:tcPr>
          <w:p w14:paraId="5505C682" w14:textId="77777777" w:rsidR="00643AAC" w:rsidRPr="005D4A8E" w:rsidRDefault="00643AAC" w:rsidP="005D6CD4">
            <w:pPr>
              <w:rPr>
                <w:rFonts w:asciiTheme="minorHAnsi" w:hAnsiTheme="minorHAnsi"/>
                <w:color w:val="000000"/>
                <w:sz w:val="20"/>
              </w:rPr>
            </w:pPr>
          </w:p>
        </w:tc>
        <w:tc>
          <w:tcPr>
            <w:tcW w:w="2090" w:type="dxa"/>
            <w:gridSpan w:val="2"/>
            <w:vMerge/>
            <w:tcBorders>
              <w:top w:val="nil"/>
              <w:left w:val="single" w:sz="4" w:space="0" w:color="auto"/>
              <w:bottom w:val="single" w:sz="4" w:space="0" w:color="auto"/>
              <w:right w:val="single" w:sz="4" w:space="0" w:color="auto"/>
            </w:tcBorders>
            <w:vAlign w:val="center"/>
            <w:hideMark/>
          </w:tcPr>
          <w:p w14:paraId="599D44A3" w14:textId="77777777" w:rsidR="00643AAC" w:rsidRPr="005D4A8E" w:rsidRDefault="00643AAC" w:rsidP="005D6CD4">
            <w:pPr>
              <w:rPr>
                <w:rFonts w:asciiTheme="minorHAnsi" w:hAnsiTheme="minorHAnsi"/>
                <w:color w:val="000000"/>
                <w:sz w:val="20"/>
              </w:rPr>
            </w:pPr>
          </w:p>
        </w:tc>
        <w:tc>
          <w:tcPr>
            <w:tcW w:w="1644" w:type="dxa"/>
            <w:gridSpan w:val="3"/>
            <w:vMerge/>
            <w:tcBorders>
              <w:top w:val="nil"/>
              <w:left w:val="single" w:sz="4" w:space="0" w:color="auto"/>
              <w:bottom w:val="single" w:sz="4" w:space="0" w:color="auto"/>
              <w:right w:val="single" w:sz="4" w:space="0" w:color="auto"/>
            </w:tcBorders>
            <w:vAlign w:val="center"/>
            <w:hideMark/>
          </w:tcPr>
          <w:p w14:paraId="015F1223" w14:textId="77777777" w:rsidR="00643AAC" w:rsidRPr="005D4A8E" w:rsidRDefault="00643AAC" w:rsidP="005D6CD4">
            <w:pPr>
              <w:rPr>
                <w:rFonts w:asciiTheme="minorHAnsi" w:hAnsiTheme="minorHAnsi"/>
                <w:color w:val="000000"/>
                <w:sz w:val="20"/>
              </w:rPr>
            </w:pPr>
          </w:p>
        </w:tc>
        <w:tc>
          <w:tcPr>
            <w:tcW w:w="1897" w:type="dxa"/>
            <w:gridSpan w:val="2"/>
            <w:vMerge/>
            <w:tcBorders>
              <w:top w:val="nil"/>
              <w:left w:val="single" w:sz="4" w:space="0" w:color="auto"/>
              <w:bottom w:val="single" w:sz="4" w:space="0" w:color="auto"/>
              <w:right w:val="single" w:sz="4" w:space="0" w:color="auto"/>
            </w:tcBorders>
            <w:vAlign w:val="center"/>
            <w:hideMark/>
          </w:tcPr>
          <w:p w14:paraId="374771ED" w14:textId="77777777" w:rsidR="00643AAC" w:rsidRPr="005D4A8E" w:rsidRDefault="00643AAC" w:rsidP="005D6CD4">
            <w:pPr>
              <w:rPr>
                <w:rFonts w:asciiTheme="minorHAnsi" w:hAnsiTheme="minorHAnsi"/>
                <w:color w:val="000000"/>
                <w:sz w:val="20"/>
              </w:rPr>
            </w:pPr>
          </w:p>
        </w:tc>
        <w:tc>
          <w:tcPr>
            <w:tcW w:w="893" w:type="dxa"/>
            <w:gridSpan w:val="2"/>
            <w:vMerge/>
            <w:tcBorders>
              <w:top w:val="nil"/>
              <w:left w:val="single" w:sz="4" w:space="0" w:color="auto"/>
              <w:bottom w:val="single" w:sz="4" w:space="0" w:color="auto"/>
              <w:right w:val="single" w:sz="4" w:space="0" w:color="auto"/>
            </w:tcBorders>
            <w:vAlign w:val="center"/>
          </w:tcPr>
          <w:p w14:paraId="4AEA6731" w14:textId="77777777" w:rsidR="00643AAC" w:rsidRPr="00AC2156" w:rsidRDefault="00643AAC" w:rsidP="005D6CD4">
            <w:pPr>
              <w:rPr>
                <w:rFonts w:asciiTheme="minorHAnsi" w:hAnsiTheme="minorHAnsi"/>
                <w:color w:val="000000"/>
                <w:sz w:val="20"/>
              </w:rPr>
            </w:pPr>
          </w:p>
        </w:tc>
        <w:tc>
          <w:tcPr>
            <w:tcW w:w="3572" w:type="dxa"/>
            <w:vMerge/>
            <w:tcBorders>
              <w:top w:val="nil"/>
              <w:left w:val="nil"/>
              <w:bottom w:val="single" w:sz="4" w:space="0" w:color="auto"/>
              <w:right w:val="single" w:sz="4" w:space="0" w:color="auto"/>
            </w:tcBorders>
            <w:vAlign w:val="center"/>
            <w:hideMark/>
          </w:tcPr>
          <w:p w14:paraId="1D859CCB" w14:textId="77777777" w:rsidR="00643AAC" w:rsidRPr="005D4A8E" w:rsidRDefault="00643AAC" w:rsidP="005D6CD4">
            <w:pPr>
              <w:rPr>
                <w:rFonts w:asciiTheme="minorHAnsi" w:hAnsiTheme="minorHAnsi"/>
                <w:color w:val="000000"/>
                <w:sz w:val="20"/>
              </w:rPr>
            </w:pPr>
          </w:p>
        </w:tc>
      </w:tr>
      <w:tr w:rsidR="00643AAC" w:rsidRPr="005D4A8E" w14:paraId="3CFD5308"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74A716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Sponsor SSN</w:t>
            </w:r>
          </w:p>
        </w:tc>
        <w:tc>
          <w:tcPr>
            <w:tcW w:w="2090" w:type="dxa"/>
            <w:gridSpan w:val="2"/>
            <w:tcBorders>
              <w:top w:val="nil"/>
              <w:left w:val="nil"/>
              <w:bottom w:val="single" w:sz="4" w:space="0" w:color="auto"/>
              <w:right w:val="single" w:sz="4" w:space="0" w:color="auto"/>
            </w:tcBorders>
            <w:shd w:val="clear" w:color="auto" w:fill="auto"/>
            <w:vAlign w:val="center"/>
            <w:hideMark/>
          </w:tcPr>
          <w:p w14:paraId="1DEE0B3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sponssn</w:t>
            </w:r>
          </w:p>
        </w:tc>
        <w:tc>
          <w:tcPr>
            <w:tcW w:w="1644" w:type="dxa"/>
            <w:gridSpan w:val="3"/>
            <w:tcBorders>
              <w:top w:val="nil"/>
              <w:left w:val="nil"/>
              <w:bottom w:val="single" w:sz="4" w:space="0" w:color="auto"/>
              <w:right w:val="single" w:sz="4" w:space="0" w:color="auto"/>
            </w:tcBorders>
            <w:shd w:val="clear" w:color="auto" w:fill="auto"/>
            <w:vAlign w:val="center"/>
            <w:hideMark/>
          </w:tcPr>
          <w:p w14:paraId="5030DB5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$9 </w:t>
            </w:r>
          </w:p>
        </w:tc>
        <w:tc>
          <w:tcPr>
            <w:tcW w:w="1897" w:type="dxa"/>
            <w:gridSpan w:val="2"/>
            <w:tcBorders>
              <w:top w:val="nil"/>
              <w:left w:val="nil"/>
              <w:bottom w:val="single" w:sz="4" w:space="0" w:color="auto"/>
              <w:right w:val="single" w:sz="4" w:space="0" w:color="auto"/>
            </w:tcBorders>
            <w:shd w:val="clear" w:color="auto" w:fill="auto"/>
            <w:vAlign w:val="center"/>
            <w:hideMark/>
          </w:tcPr>
          <w:p w14:paraId="7D5AEEA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2-050</w:t>
            </w:r>
          </w:p>
        </w:tc>
        <w:tc>
          <w:tcPr>
            <w:tcW w:w="893" w:type="dxa"/>
            <w:gridSpan w:val="2"/>
            <w:tcBorders>
              <w:top w:val="nil"/>
              <w:left w:val="nil"/>
              <w:bottom w:val="single" w:sz="4" w:space="0" w:color="auto"/>
              <w:right w:val="single" w:sz="4" w:space="0" w:color="auto"/>
            </w:tcBorders>
            <w:shd w:val="clear" w:color="auto" w:fill="auto"/>
            <w:vAlign w:val="center"/>
          </w:tcPr>
          <w:p w14:paraId="24821492"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15</w:t>
            </w:r>
          </w:p>
        </w:tc>
        <w:tc>
          <w:tcPr>
            <w:tcW w:w="3572" w:type="dxa"/>
            <w:tcBorders>
              <w:top w:val="nil"/>
              <w:left w:val="nil"/>
              <w:bottom w:val="single" w:sz="4" w:space="0" w:color="auto"/>
              <w:right w:val="single" w:sz="4" w:space="0" w:color="auto"/>
            </w:tcBorders>
            <w:shd w:val="clear" w:color="auto" w:fill="auto"/>
            <w:vAlign w:val="center"/>
            <w:hideMark/>
          </w:tcPr>
          <w:p w14:paraId="2D5BFCC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4503C597"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D67339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Sponsor SSN Type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5B33385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idtype</w:t>
            </w:r>
          </w:p>
        </w:tc>
        <w:tc>
          <w:tcPr>
            <w:tcW w:w="1644" w:type="dxa"/>
            <w:gridSpan w:val="3"/>
            <w:tcBorders>
              <w:top w:val="nil"/>
              <w:left w:val="nil"/>
              <w:bottom w:val="single" w:sz="4" w:space="0" w:color="auto"/>
              <w:right w:val="single" w:sz="4" w:space="0" w:color="auto"/>
            </w:tcBorders>
            <w:shd w:val="clear" w:color="auto" w:fill="auto"/>
            <w:vAlign w:val="center"/>
            <w:hideMark/>
          </w:tcPr>
          <w:p w14:paraId="57045D0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5D72D5E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2-051</w:t>
            </w:r>
          </w:p>
        </w:tc>
        <w:tc>
          <w:tcPr>
            <w:tcW w:w="893" w:type="dxa"/>
            <w:gridSpan w:val="2"/>
            <w:tcBorders>
              <w:top w:val="nil"/>
              <w:left w:val="nil"/>
              <w:bottom w:val="single" w:sz="4" w:space="0" w:color="auto"/>
              <w:right w:val="single" w:sz="4" w:space="0" w:color="auto"/>
            </w:tcBorders>
            <w:shd w:val="clear" w:color="auto" w:fill="auto"/>
            <w:vAlign w:val="center"/>
          </w:tcPr>
          <w:p w14:paraId="1985B7E5"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16</w:t>
            </w:r>
          </w:p>
        </w:tc>
        <w:tc>
          <w:tcPr>
            <w:tcW w:w="3572" w:type="dxa"/>
            <w:tcBorders>
              <w:top w:val="nil"/>
              <w:left w:val="nil"/>
              <w:bottom w:val="single" w:sz="4" w:space="0" w:color="auto"/>
              <w:right w:val="single" w:sz="4" w:space="0" w:color="auto"/>
            </w:tcBorders>
            <w:shd w:val="clear" w:color="auto" w:fill="auto"/>
            <w:vAlign w:val="center"/>
            <w:hideMark/>
          </w:tcPr>
          <w:p w14:paraId="39EC9B0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B65FB2D"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CC0033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Service Branch</w:t>
            </w:r>
          </w:p>
        </w:tc>
        <w:tc>
          <w:tcPr>
            <w:tcW w:w="2090" w:type="dxa"/>
            <w:gridSpan w:val="2"/>
            <w:tcBorders>
              <w:top w:val="nil"/>
              <w:left w:val="nil"/>
              <w:bottom w:val="single" w:sz="4" w:space="0" w:color="auto"/>
              <w:right w:val="single" w:sz="4" w:space="0" w:color="auto"/>
            </w:tcBorders>
            <w:shd w:val="clear" w:color="auto" w:fill="auto"/>
            <w:vAlign w:val="center"/>
            <w:hideMark/>
          </w:tcPr>
          <w:p w14:paraId="2D48ABF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sponsvc</w:t>
            </w:r>
          </w:p>
        </w:tc>
        <w:tc>
          <w:tcPr>
            <w:tcW w:w="1644" w:type="dxa"/>
            <w:gridSpan w:val="3"/>
            <w:tcBorders>
              <w:top w:val="nil"/>
              <w:left w:val="nil"/>
              <w:bottom w:val="single" w:sz="4" w:space="0" w:color="auto"/>
              <w:right w:val="single" w:sz="4" w:space="0" w:color="auto"/>
            </w:tcBorders>
            <w:shd w:val="clear" w:color="auto" w:fill="auto"/>
            <w:vAlign w:val="center"/>
            <w:hideMark/>
          </w:tcPr>
          <w:p w14:paraId="57F967F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16171F2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2-055</w:t>
            </w:r>
          </w:p>
        </w:tc>
        <w:tc>
          <w:tcPr>
            <w:tcW w:w="893" w:type="dxa"/>
            <w:gridSpan w:val="2"/>
            <w:tcBorders>
              <w:top w:val="nil"/>
              <w:left w:val="nil"/>
              <w:bottom w:val="single" w:sz="4" w:space="0" w:color="auto"/>
              <w:right w:val="single" w:sz="4" w:space="0" w:color="auto"/>
            </w:tcBorders>
            <w:shd w:val="clear" w:color="auto" w:fill="auto"/>
            <w:vAlign w:val="center"/>
          </w:tcPr>
          <w:p w14:paraId="10136853"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17</w:t>
            </w:r>
          </w:p>
        </w:tc>
        <w:tc>
          <w:tcPr>
            <w:tcW w:w="3572" w:type="dxa"/>
            <w:tcBorders>
              <w:top w:val="nil"/>
              <w:left w:val="nil"/>
              <w:bottom w:val="single" w:sz="4" w:space="0" w:color="auto"/>
              <w:right w:val="single" w:sz="4" w:space="0" w:color="auto"/>
            </w:tcBorders>
            <w:shd w:val="clear" w:color="auto" w:fill="auto"/>
            <w:vAlign w:val="center"/>
            <w:hideMark/>
          </w:tcPr>
          <w:p w14:paraId="5395F85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15D0462F"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261BCB2"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AGR Service Legal Authority</w:t>
            </w:r>
          </w:p>
        </w:tc>
        <w:tc>
          <w:tcPr>
            <w:tcW w:w="2090" w:type="dxa"/>
            <w:gridSpan w:val="2"/>
            <w:tcBorders>
              <w:top w:val="nil"/>
              <w:left w:val="nil"/>
              <w:bottom w:val="single" w:sz="4" w:space="0" w:color="auto"/>
              <w:right w:val="single" w:sz="4" w:space="0" w:color="auto"/>
            </w:tcBorders>
            <w:shd w:val="clear" w:color="auto" w:fill="auto"/>
            <w:vAlign w:val="center"/>
            <w:hideMark/>
          </w:tcPr>
          <w:p w14:paraId="0A90E03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agrauth</w:t>
            </w:r>
          </w:p>
        </w:tc>
        <w:tc>
          <w:tcPr>
            <w:tcW w:w="1644" w:type="dxa"/>
            <w:gridSpan w:val="3"/>
            <w:tcBorders>
              <w:top w:val="nil"/>
              <w:left w:val="nil"/>
              <w:bottom w:val="single" w:sz="4" w:space="0" w:color="auto"/>
              <w:right w:val="single" w:sz="4" w:space="0" w:color="auto"/>
            </w:tcBorders>
            <w:shd w:val="clear" w:color="auto" w:fill="auto"/>
            <w:vAlign w:val="center"/>
            <w:hideMark/>
          </w:tcPr>
          <w:p w14:paraId="72F678D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7487C32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2-056</w:t>
            </w:r>
          </w:p>
        </w:tc>
        <w:tc>
          <w:tcPr>
            <w:tcW w:w="893" w:type="dxa"/>
            <w:gridSpan w:val="2"/>
            <w:tcBorders>
              <w:top w:val="nil"/>
              <w:left w:val="nil"/>
              <w:bottom w:val="single" w:sz="4" w:space="0" w:color="auto"/>
              <w:right w:val="single" w:sz="4" w:space="0" w:color="auto"/>
            </w:tcBorders>
            <w:shd w:val="clear" w:color="auto" w:fill="auto"/>
            <w:vAlign w:val="center"/>
          </w:tcPr>
          <w:p w14:paraId="1756753B"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18</w:t>
            </w:r>
          </w:p>
        </w:tc>
        <w:tc>
          <w:tcPr>
            <w:tcW w:w="3572" w:type="dxa"/>
            <w:tcBorders>
              <w:top w:val="nil"/>
              <w:left w:val="nil"/>
              <w:bottom w:val="single" w:sz="4" w:space="0" w:color="auto"/>
              <w:right w:val="single" w:sz="4" w:space="0" w:color="auto"/>
            </w:tcBorders>
            <w:shd w:val="clear" w:color="auto" w:fill="auto"/>
            <w:vAlign w:val="center"/>
            <w:hideMark/>
          </w:tcPr>
          <w:p w14:paraId="6ADC059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FB7F231"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2212D2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Last Name</w:t>
            </w:r>
          </w:p>
        </w:tc>
        <w:tc>
          <w:tcPr>
            <w:tcW w:w="2090" w:type="dxa"/>
            <w:gridSpan w:val="2"/>
            <w:tcBorders>
              <w:top w:val="nil"/>
              <w:left w:val="nil"/>
              <w:bottom w:val="single" w:sz="4" w:space="0" w:color="auto"/>
              <w:right w:val="single" w:sz="4" w:space="0" w:color="auto"/>
            </w:tcBorders>
            <w:shd w:val="clear" w:color="auto" w:fill="auto"/>
            <w:vAlign w:val="center"/>
            <w:hideMark/>
          </w:tcPr>
          <w:p w14:paraId="7DCDEDD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lastname</w:t>
            </w:r>
          </w:p>
        </w:tc>
        <w:tc>
          <w:tcPr>
            <w:tcW w:w="1644" w:type="dxa"/>
            <w:gridSpan w:val="3"/>
            <w:tcBorders>
              <w:top w:val="nil"/>
              <w:left w:val="nil"/>
              <w:bottom w:val="single" w:sz="4" w:space="0" w:color="auto"/>
              <w:right w:val="single" w:sz="4" w:space="0" w:color="auto"/>
            </w:tcBorders>
            <w:shd w:val="clear" w:color="auto" w:fill="auto"/>
            <w:vAlign w:val="center"/>
            <w:hideMark/>
          </w:tcPr>
          <w:p w14:paraId="602AEFD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$35 </w:t>
            </w:r>
          </w:p>
        </w:tc>
        <w:tc>
          <w:tcPr>
            <w:tcW w:w="18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4083C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2-061</w:t>
            </w:r>
          </w:p>
        </w:tc>
        <w:tc>
          <w:tcPr>
            <w:tcW w:w="893" w:type="dxa"/>
            <w:gridSpan w:val="2"/>
            <w:tcBorders>
              <w:top w:val="nil"/>
              <w:left w:val="nil"/>
              <w:bottom w:val="single" w:sz="4" w:space="0" w:color="auto"/>
              <w:right w:val="single" w:sz="4" w:space="0" w:color="auto"/>
            </w:tcBorders>
            <w:shd w:val="clear" w:color="auto" w:fill="auto"/>
            <w:vAlign w:val="center"/>
          </w:tcPr>
          <w:p w14:paraId="480CD76A"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19</w:t>
            </w:r>
          </w:p>
        </w:tc>
        <w:tc>
          <w:tcPr>
            <w:tcW w:w="3572" w:type="dxa"/>
            <w:tcBorders>
              <w:top w:val="nil"/>
              <w:left w:val="single" w:sz="4" w:space="0" w:color="auto"/>
              <w:bottom w:val="single" w:sz="4" w:space="0" w:color="auto"/>
              <w:right w:val="single" w:sz="4" w:space="0" w:color="auto"/>
            </w:tcBorders>
            <w:shd w:val="clear" w:color="auto" w:fill="auto"/>
            <w:vAlign w:val="center"/>
            <w:hideMark/>
          </w:tcPr>
          <w:p w14:paraId="2FB0E117" w14:textId="77777777" w:rsidR="00643AAC" w:rsidRPr="005D4A8E" w:rsidRDefault="00643AAC" w:rsidP="005D6CD4">
            <w:pPr>
              <w:rPr>
                <w:rFonts w:asciiTheme="minorHAnsi" w:hAnsiTheme="minorHAnsi"/>
                <w:color w:val="000000"/>
                <w:sz w:val="20"/>
              </w:rPr>
            </w:pPr>
            <w:r>
              <w:rPr>
                <w:rFonts w:asciiTheme="minorHAnsi" w:hAnsiTheme="minorHAnsi"/>
                <w:color w:val="000000"/>
                <w:sz w:val="20"/>
              </w:rPr>
              <w:t>No transformation</w:t>
            </w:r>
            <w:r w:rsidRPr="005D4A8E">
              <w:rPr>
                <w:rFonts w:asciiTheme="minorHAnsi" w:hAnsiTheme="minorHAnsi"/>
                <w:color w:val="000000"/>
                <w:sz w:val="20"/>
              </w:rPr>
              <w:t>.</w:t>
            </w:r>
          </w:p>
        </w:tc>
      </w:tr>
      <w:tr w:rsidR="00643AAC" w:rsidRPr="005D4A8E" w14:paraId="2612FD1E"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ED31C8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First Name</w:t>
            </w:r>
          </w:p>
        </w:tc>
        <w:tc>
          <w:tcPr>
            <w:tcW w:w="2090" w:type="dxa"/>
            <w:gridSpan w:val="2"/>
            <w:tcBorders>
              <w:top w:val="nil"/>
              <w:left w:val="nil"/>
              <w:bottom w:val="single" w:sz="4" w:space="0" w:color="auto"/>
              <w:right w:val="single" w:sz="4" w:space="0" w:color="auto"/>
            </w:tcBorders>
            <w:shd w:val="clear" w:color="auto" w:fill="auto"/>
            <w:vAlign w:val="center"/>
            <w:hideMark/>
          </w:tcPr>
          <w:p w14:paraId="43FAB2B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frstname</w:t>
            </w:r>
          </w:p>
        </w:tc>
        <w:tc>
          <w:tcPr>
            <w:tcW w:w="1644" w:type="dxa"/>
            <w:gridSpan w:val="3"/>
            <w:tcBorders>
              <w:top w:val="nil"/>
              <w:left w:val="nil"/>
              <w:bottom w:val="single" w:sz="4" w:space="0" w:color="auto"/>
              <w:right w:val="single" w:sz="4" w:space="0" w:color="auto"/>
            </w:tcBorders>
            <w:shd w:val="clear" w:color="auto" w:fill="auto"/>
            <w:vAlign w:val="center"/>
            <w:hideMark/>
          </w:tcPr>
          <w:p w14:paraId="03A64B5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$25 </w:t>
            </w:r>
          </w:p>
        </w:tc>
        <w:tc>
          <w:tcPr>
            <w:tcW w:w="1897" w:type="dxa"/>
            <w:gridSpan w:val="2"/>
            <w:vMerge/>
            <w:tcBorders>
              <w:top w:val="nil"/>
              <w:left w:val="single" w:sz="4" w:space="0" w:color="auto"/>
              <w:bottom w:val="single" w:sz="4" w:space="0" w:color="auto"/>
              <w:right w:val="single" w:sz="4" w:space="0" w:color="auto"/>
            </w:tcBorders>
            <w:vAlign w:val="center"/>
            <w:hideMark/>
          </w:tcPr>
          <w:p w14:paraId="1DA4A83D" w14:textId="77777777" w:rsidR="00643AAC" w:rsidRPr="005D4A8E" w:rsidRDefault="00643AAC" w:rsidP="005D6CD4">
            <w:pPr>
              <w:rPr>
                <w:rFonts w:asciiTheme="minorHAnsi" w:hAnsiTheme="minorHAnsi"/>
                <w:color w:val="000000"/>
                <w:sz w:val="20"/>
              </w:rPr>
            </w:pPr>
          </w:p>
        </w:tc>
        <w:tc>
          <w:tcPr>
            <w:tcW w:w="893" w:type="dxa"/>
            <w:gridSpan w:val="2"/>
            <w:tcBorders>
              <w:top w:val="nil"/>
              <w:left w:val="nil"/>
              <w:bottom w:val="single" w:sz="4" w:space="0" w:color="auto"/>
              <w:right w:val="single" w:sz="4" w:space="0" w:color="auto"/>
            </w:tcBorders>
            <w:shd w:val="clear" w:color="auto" w:fill="auto"/>
            <w:vAlign w:val="center"/>
          </w:tcPr>
          <w:p w14:paraId="50D6F404"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20</w:t>
            </w:r>
          </w:p>
        </w:tc>
        <w:tc>
          <w:tcPr>
            <w:tcW w:w="3572" w:type="dxa"/>
            <w:tcBorders>
              <w:top w:val="nil"/>
              <w:left w:val="single" w:sz="4" w:space="0" w:color="auto"/>
              <w:bottom w:val="single" w:sz="4" w:space="0" w:color="auto"/>
              <w:right w:val="single" w:sz="4" w:space="0" w:color="auto"/>
            </w:tcBorders>
            <w:shd w:val="clear" w:color="auto" w:fill="auto"/>
            <w:vAlign w:val="center"/>
            <w:hideMark/>
          </w:tcPr>
          <w:p w14:paraId="615C1EB5" w14:textId="77777777" w:rsidR="00643AAC" w:rsidRPr="005D4A8E" w:rsidRDefault="00643AAC" w:rsidP="005D6CD4">
            <w:pPr>
              <w:rPr>
                <w:rFonts w:asciiTheme="minorHAnsi" w:hAnsiTheme="minorHAnsi"/>
                <w:color w:val="000000"/>
                <w:sz w:val="20"/>
              </w:rPr>
            </w:pPr>
            <w:r>
              <w:rPr>
                <w:rFonts w:asciiTheme="minorHAnsi" w:hAnsiTheme="minorHAnsi"/>
                <w:color w:val="000000"/>
                <w:sz w:val="20"/>
              </w:rPr>
              <w:t>No transformation</w:t>
            </w:r>
          </w:p>
        </w:tc>
      </w:tr>
      <w:tr w:rsidR="00643AAC" w:rsidRPr="005D4A8E" w14:paraId="769C9F09"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18528F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Middle Name</w:t>
            </w:r>
          </w:p>
        </w:tc>
        <w:tc>
          <w:tcPr>
            <w:tcW w:w="2090" w:type="dxa"/>
            <w:gridSpan w:val="2"/>
            <w:tcBorders>
              <w:top w:val="nil"/>
              <w:left w:val="nil"/>
              <w:bottom w:val="single" w:sz="4" w:space="0" w:color="auto"/>
              <w:right w:val="single" w:sz="4" w:space="0" w:color="auto"/>
            </w:tcBorders>
            <w:shd w:val="clear" w:color="auto" w:fill="auto"/>
            <w:vAlign w:val="center"/>
            <w:hideMark/>
          </w:tcPr>
          <w:p w14:paraId="2C804C2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midlname</w:t>
            </w:r>
          </w:p>
        </w:tc>
        <w:tc>
          <w:tcPr>
            <w:tcW w:w="1644" w:type="dxa"/>
            <w:gridSpan w:val="3"/>
            <w:tcBorders>
              <w:top w:val="nil"/>
              <w:left w:val="nil"/>
              <w:bottom w:val="single" w:sz="4" w:space="0" w:color="auto"/>
              <w:right w:val="single" w:sz="4" w:space="0" w:color="auto"/>
            </w:tcBorders>
            <w:shd w:val="clear" w:color="auto" w:fill="auto"/>
            <w:vAlign w:val="center"/>
            <w:hideMark/>
          </w:tcPr>
          <w:p w14:paraId="50F5C97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$25 </w:t>
            </w:r>
          </w:p>
        </w:tc>
        <w:tc>
          <w:tcPr>
            <w:tcW w:w="1897" w:type="dxa"/>
            <w:gridSpan w:val="2"/>
            <w:vMerge/>
            <w:tcBorders>
              <w:top w:val="nil"/>
              <w:left w:val="single" w:sz="4" w:space="0" w:color="auto"/>
              <w:bottom w:val="single" w:sz="4" w:space="0" w:color="auto"/>
              <w:right w:val="single" w:sz="4" w:space="0" w:color="auto"/>
            </w:tcBorders>
            <w:vAlign w:val="center"/>
            <w:hideMark/>
          </w:tcPr>
          <w:p w14:paraId="003E792E" w14:textId="77777777" w:rsidR="00643AAC" w:rsidRPr="005D4A8E" w:rsidRDefault="00643AAC" w:rsidP="005D6CD4">
            <w:pPr>
              <w:rPr>
                <w:rFonts w:asciiTheme="minorHAnsi" w:hAnsiTheme="minorHAnsi"/>
                <w:color w:val="000000"/>
                <w:sz w:val="20"/>
              </w:rPr>
            </w:pPr>
          </w:p>
        </w:tc>
        <w:tc>
          <w:tcPr>
            <w:tcW w:w="893" w:type="dxa"/>
            <w:gridSpan w:val="2"/>
            <w:tcBorders>
              <w:top w:val="nil"/>
              <w:left w:val="nil"/>
              <w:bottom w:val="single" w:sz="4" w:space="0" w:color="auto"/>
              <w:right w:val="single" w:sz="4" w:space="0" w:color="auto"/>
            </w:tcBorders>
            <w:shd w:val="clear" w:color="auto" w:fill="auto"/>
            <w:vAlign w:val="center"/>
          </w:tcPr>
          <w:p w14:paraId="77BB8DDC"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21</w:t>
            </w:r>
          </w:p>
        </w:tc>
        <w:tc>
          <w:tcPr>
            <w:tcW w:w="3572" w:type="dxa"/>
            <w:tcBorders>
              <w:top w:val="nil"/>
              <w:left w:val="single" w:sz="4" w:space="0" w:color="auto"/>
              <w:bottom w:val="single" w:sz="4" w:space="0" w:color="auto"/>
              <w:right w:val="single" w:sz="4" w:space="0" w:color="auto"/>
            </w:tcBorders>
            <w:shd w:val="clear" w:color="auto" w:fill="auto"/>
            <w:vAlign w:val="center"/>
            <w:hideMark/>
          </w:tcPr>
          <w:p w14:paraId="713E1AF2" w14:textId="77777777" w:rsidR="00643AAC" w:rsidRPr="005D4A8E" w:rsidRDefault="00643AAC" w:rsidP="005D6CD4">
            <w:pPr>
              <w:rPr>
                <w:rFonts w:asciiTheme="minorHAnsi" w:hAnsiTheme="minorHAnsi"/>
                <w:color w:val="000000"/>
                <w:sz w:val="20"/>
              </w:rPr>
            </w:pPr>
            <w:r>
              <w:rPr>
                <w:rFonts w:asciiTheme="minorHAnsi" w:hAnsiTheme="minorHAnsi"/>
                <w:color w:val="000000"/>
                <w:sz w:val="20"/>
              </w:rPr>
              <w:t>No transformation</w:t>
            </w:r>
          </w:p>
        </w:tc>
      </w:tr>
      <w:tr w:rsidR="00643AAC" w:rsidRPr="005D4A8E" w14:paraId="4C8A7E2F"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18E167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Cadency</w:t>
            </w:r>
          </w:p>
        </w:tc>
        <w:tc>
          <w:tcPr>
            <w:tcW w:w="2090" w:type="dxa"/>
            <w:gridSpan w:val="2"/>
            <w:tcBorders>
              <w:top w:val="nil"/>
              <w:left w:val="nil"/>
              <w:bottom w:val="single" w:sz="4" w:space="0" w:color="auto"/>
              <w:right w:val="single" w:sz="4" w:space="0" w:color="auto"/>
            </w:tcBorders>
            <w:shd w:val="clear" w:color="auto" w:fill="auto"/>
            <w:vAlign w:val="center"/>
            <w:hideMark/>
          </w:tcPr>
          <w:p w14:paraId="73012A0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cadency</w:t>
            </w:r>
          </w:p>
        </w:tc>
        <w:tc>
          <w:tcPr>
            <w:tcW w:w="1644" w:type="dxa"/>
            <w:gridSpan w:val="3"/>
            <w:tcBorders>
              <w:top w:val="nil"/>
              <w:left w:val="nil"/>
              <w:bottom w:val="single" w:sz="4" w:space="0" w:color="auto"/>
              <w:right w:val="single" w:sz="4" w:space="0" w:color="auto"/>
            </w:tcBorders>
            <w:shd w:val="clear" w:color="auto" w:fill="auto"/>
            <w:vAlign w:val="center"/>
            <w:hideMark/>
          </w:tcPr>
          <w:p w14:paraId="0EB7059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$10 </w:t>
            </w:r>
          </w:p>
        </w:tc>
        <w:tc>
          <w:tcPr>
            <w:tcW w:w="1897" w:type="dxa"/>
            <w:gridSpan w:val="2"/>
            <w:tcBorders>
              <w:top w:val="nil"/>
              <w:left w:val="nil"/>
              <w:bottom w:val="single" w:sz="4" w:space="0" w:color="auto"/>
              <w:right w:val="single" w:sz="4" w:space="0" w:color="auto"/>
            </w:tcBorders>
            <w:shd w:val="clear" w:color="auto" w:fill="auto"/>
            <w:vAlign w:val="center"/>
            <w:hideMark/>
          </w:tcPr>
          <w:p w14:paraId="1E5D8B9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2-064</w:t>
            </w:r>
          </w:p>
        </w:tc>
        <w:tc>
          <w:tcPr>
            <w:tcW w:w="893" w:type="dxa"/>
            <w:gridSpan w:val="2"/>
            <w:tcBorders>
              <w:top w:val="nil"/>
              <w:left w:val="nil"/>
              <w:bottom w:val="single" w:sz="4" w:space="0" w:color="auto"/>
              <w:right w:val="single" w:sz="4" w:space="0" w:color="auto"/>
            </w:tcBorders>
            <w:shd w:val="clear" w:color="auto" w:fill="auto"/>
            <w:vAlign w:val="center"/>
          </w:tcPr>
          <w:p w14:paraId="05C088EE"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22</w:t>
            </w:r>
          </w:p>
        </w:tc>
        <w:tc>
          <w:tcPr>
            <w:tcW w:w="3572" w:type="dxa"/>
            <w:tcBorders>
              <w:top w:val="nil"/>
              <w:left w:val="nil"/>
              <w:bottom w:val="single" w:sz="4" w:space="0" w:color="auto"/>
              <w:right w:val="single" w:sz="4" w:space="0" w:color="auto"/>
            </w:tcBorders>
            <w:shd w:val="clear" w:color="auto" w:fill="auto"/>
            <w:vAlign w:val="center"/>
            <w:hideMark/>
          </w:tcPr>
          <w:p w14:paraId="4651D5F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71D49ED6" w14:textId="77777777" w:rsidTr="00B86C76">
        <w:trPr>
          <w:trHeight w:val="476"/>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817AAE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Patient SSN</w:t>
            </w:r>
          </w:p>
        </w:tc>
        <w:tc>
          <w:tcPr>
            <w:tcW w:w="2090" w:type="dxa"/>
            <w:gridSpan w:val="2"/>
            <w:tcBorders>
              <w:top w:val="nil"/>
              <w:left w:val="nil"/>
              <w:bottom w:val="single" w:sz="4" w:space="0" w:color="auto"/>
              <w:right w:val="single" w:sz="4" w:space="0" w:color="auto"/>
            </w:tcBorders>
            <w:shd w:val="clear" w:color="auto" w:fill="auto"/>
            <w:vAlign w:val="center"/>
            <w:hideMark/>
          </w:tcPr>
          <w:p w14:paraId="3F04A4A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patssn</w:t>
            </w:r>
          </w:p>
        </w:tc>
        <w:tc>
          <w:tcPr>
            <w:tcW w:w="1644" w:type="dxa"/>
            <w:gridSpan w:val="3"/>
            <w:tcBorders>
              <w:top w:val="nil"/>
              <w:left w:val="nil"/>
              <w:bottom w:val="single" w:sz="4" w:space="0" w:color="auto"/>
              <w:right w:val="single" w:sz="4" w:space="0" w:color="auto"/>
            </w:tcBorders>
            <w:shd w:val="clear" w:color="auto" w:fill="auto"/>
            <w:vAlign w:val="center"/>
            <w:hideMark/>
          </w:tcPr>
          <w:p w14:paraId="302E80C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$9 </w:t>
            </w:r>
          </w:p>
        </w:tc>
        <w:tc>
          <w:tcPr>
            <w:tcW w:w="1897" w:type="dxa"/>
            <w:gridSpan w:val="2"/>
            <w:tcBorders>
              <w:top w:val="nil"/>
              <w:left w:val="nil"/>
              <w:bottom w:val="single" w:sz="4" w:space="0" w:color="auto"/>
              <w:right w:val="single" w:sz="4" w:space="0" w:color="auto"/>
            </w:tcBorders>
            <w:shd w:val="clear" w:color="auto" w:fill="auto"/>
            <w:vAlign w:val="center"/>
            <w:hideMark/>
          </w:tcPr>
          <w:p w14:paraId="030E21E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2-065</w:t>
            </w:r>
          </w:p>
        </w:tc>
        <w:tc>
          <w:tcPr>
            <w:tcW w:w="893" w:type="dxa"/>
            <w:gridSpan w:val="2"/>
            <w:tcBorders>
              <w:top w:val="nil"/>
              <w:left w:val="nil"/>
              <w:bottom w:val="single" w:sz="4" w:space="0" w:color="auto"/>
              <w:right w:val="single" w:sz="4" w:space="0" w:color="auto"/>
            </w:tcBorders>
            <w:shd w:val="clear" w:color="auto" w:fill="auto"/>
            <w:vAlign w:val="center"/>
          </w:tcPr>
          <w:p w14:paraId="5037D184"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23</w:t>
            </w:r>
          </w:p>
        </w:tc>
        <w:tc>
          <w:tcPr>
            <w:tcW w:w="3572" w:type="dxa"/>
            <w:tcBorders>
              <w:top w:val="nil"/>
              <w:left w:val="nil"/>
              <w:bottom w:val="single" w:sz="4" w:space="0" w:color="auto"/>
              <w:right w:val="single" w:sz="4" w:space="0" w:color="auto"/>
            </w:tcBorders>
            <w:shd w:val="clear" w:color="auto" w:fill="auto"/>
            <w:vAlign w:val="center"/>
            <w:hideMark/>
          </w:tcPr>
          <w:p w14:paraId="086DA80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437CFE43"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4DE66B7"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Patient SSN Type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63172E6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pidtype</w:t>
            </w:r>
          </w:p>
        </w:tc>
        <w:tc>
          <w:tcPr>
            <w:tcW w:w="1644" w:type="dxa"/>
            <w:gridSpan w:val="3"/>
            <w:tcBorders>
              <w:top w:val="nil"/>
              <w:left w:val="nil"/>
              <w:bottom w:val="single" w:sz="4" w:space="0" w:color="auto"/>
              <w:right w:val="single" w:sz="4" w:space="0" w:color="auto"/>
            </w:tcBorders>
            <w:shd w:val="clear" w:color="auto" w:fill="auto"/>
            <w:vAlign w:val="center"/>
            <w:hideMark/>
          </w:tcPr>
          <w:p w14:paraId="0B5C20E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6866FE9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2-066</w:t>
            </w:r>
          </w:p>
        </w:tc>
        <w:tc>
          <w:tcPr>
            <w:tcW w:w="893" w:type="dxa"/>
            <w:gridSpan w:val="2"/>
            <w:tcBorders>
              <w:top w:val="nil"/>
              <w:left w:val="nil"/>
              <w:bottom w:val="single" w:sz="4" w:space="0" w:color="auto"/>
              <w:right w:val="single" w:sz="4" w:space="0" w:color="auto"/>
            </w:tcBorders>
            <w:shd w:val="clear" w:color="auto" w:fill="auto"/>
            <w:vAlign w:val="center"/>
          </w:tcPr>
          <w:p w14:paraId="52416A9A"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24</w:t>
            </w:r>
          </w:p>
        </w:tc>
        <w:tc>
          <w:tcPr>
            <w:tcW w:w="3572" w:type="dxa"/>
            <w:tcBorders>
              <w:top w:val="nil"/>
              <w:left w:val="nil"/>
              <w:bottom w:val="single" w:sz="4" w:space="0" w:color="auto"/>
              <w:right w:val="single" w:sz="4" w:space="0" w:color="auto"/>
            </w:tcBorders>
            <w:shd w:val="clear" w:color="auto" w:fill="auto"/>
            <w:vAlign w:val="center"/>
            <w:hideMark/>
          </w:tcPr>
          <w:p w14:paraId="32A372E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60445D57"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D33161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Date of Birth</w:t>
            </w:r>
          </w:p>
        </w:tc>
        <w:tc>
          <w:tcPr>
            <w:tcW w:w="2090" w:type="dxa"/>
            <w:gridSpan w:val="2"/>
            <w:tcBorders>
              <w:top w:val="nil"/>
              <w:left w:val="nil"/>
              <w:bottom w:val="single" w:sz="4" w:space="0" w:color="auto"/>
              <w:right w:val="single" w:sz="4" w:space="0" w:color="auto"/>
            </w:tcBorders>
            <w:shd w:val="clear" w:color="auto" w:fill="auto"/>
            <w:vAlign w:val="center"/>
            <w:hideMark/>
          </w:tcPr>
          <w:p w14:paraId="1BE39B0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patdob</w:t>
            </w:r>
          </w:p>
        </w:tc>
        <w:tc>
          <w:tcPr>
            <w:tcW w:w="1644" w:type="dxa"/>
            <w:gridSpan w:val="3"/>
            <w:tcBorders>
              <w:top w:val="nil"/>
              <w:left w:val="nil"/>
              <w:bottom w:val="single" w:sz="4" w:space="0" w:color="auto"/>
              <w:right w:val="single" w:sz="4" w:space="0" w:color="auto"/>
            </w:tcBorders>
            <w:shd w:val="clear" w:color="auto" w:fill="auto"/>
            <w:vAlign w:val="center"/>
            <w:hideMark/>
          </w:tcPr>
          <w:p w14:paraId="05BFC64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yyyymmdd</w:t>
            </w:r>
          </w:p>
        </w:tc>
        <w:tc>
          <w:tcPr>
            <w:tcW w:w="1897" w:type="dxa"/>
            <w:gridSpan w:val="2"/>
            <w:tcBorders>
              <w:top w:val="nil"/>
              <w:left w:val="nil"/>
              <w:bottom w:val="single" w:sz="4" w:space="0" w:color="auto"/>
              <w:right w:val="single" w:sz="4" w:space="0" w:color="auto"/>
            </w:tcBorders>
            <w:shd w:val="clear" w:color="auto" w:fill="auto"/>
            <w:vAlign w:val="center"/>
            <w:hideMark/>
          </w:tcPr>
          <w:p w14:paraId="2927082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2-070</w:t>
            </w:r>
          </w:p>
        </w:tc>
        <w:tc>
          <w:tcPr>
            <w:tcW w:w="893" w:type="dxa"/>
            <w:gridSpan w:val="2"/>
            <w:tcBorders>
              <w:top w:val="nil"/>
              <w:left w:val="nil"/>
              <w:bottom w:val="single" w:sz="4" w:space="0" w:color="auto"/>
              <w:right w:val="single" w:sz="4" w:space="0" w:color="auto"/>
            </w:tcBorders>
            <w:shd w:val="clear" w:color="auto" w:fill="auto"/>
            <w:vAlign w:val="center"/>
          </w:tcPr>
          <w:p w14:paraId="5970C95C"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25</w:t>
            </w:r>
          </w:p>
        </w:tc>
        <w:tc>
          <w:tcPr>
            <w:tcW w:w="3572" w:type="dxa"/>
            <w:tcBorders>
              <w:top w:val="nil"/>
              <w:left w:val="nil"/>
              <w:bottom w:val="single" w:sz="4" w:space="0" w:color="auto"/>
              <w:right w:val="single" w:sz="4" w:space="0" w:color="auto"/>
            </w:tcBorders>
            <w:shd w:val="clear" w:color="auto" w:fill="auto"/>
            <w:vAlign w:val="center"/>
            <w:hideMark/>
          </w:tcPr>
          <w:p w14:paraId="56E9BEA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Convert to SAS Date</w:t>
            </w:r>
          </w:p>
        </w:tc>
      </w:tr>
      <w:tr w:rsidR="00643AAC" w:rsidRPr="005D4A8E" w14:paraId="4DC1841C"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9BDCDC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DEERS Patient ID</w:t>
            </w:r>
          </w:p>
        </w:tc>
        <w:tc>
          <w:tcPr>
            <w:tcW w:w="2090" w:type="dxa"/>
            <w:gridSpan w:val="2"/>
            <w:tcBorders>
              <w:top w:val="nil"/>
              <w:left w:val="nil"/>
              <w:bottom w:val="single" w:sz="4" w:space="0" w:color="auto"/>
              <w:right w:val="single" w:sz="4" w:space="0" w:color="auto"/>
            </w:tcBorders>
            <w:shd w:val="clear" w:color="auto" w:fill="auto"/>
            <w:vAlign w:val="center"/>
            <w:hideMark/>
          </w:tcPr>
          <w:p w14:paraId="418C898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deersid</w:t>
            </w:r>
          </w:p>
        </w:tc>
        <w:tc>
          <w:tcPr>
            <w:tcW w:w="1644" w:type="dxa"/>
            <w:gridSpan w:val="3"/>
            <w:tcBorders>
              <w:top w:val="nil"/>
              <w:left w:val="nil"/>
              <w:bottom w:val="single" w:sz="4" w:space="0" w:color="auto"/>
              <w:right w:val="single" w:sz="4" w:space="0" w:color="auto"/>
            </w:tcBorders>
            <w:shd w:val="clear" w:color="auto" w:fill="auto"/>
            <w:vAlign w:val="center"/>
            <w:hideMark/>
          </w:tcPr>
          <w:p w14:paraId="47852DB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$11 </w:t>
            </w:r>
          </w:p>
        </w:tc>
        <w:tc>
          <w:tcPr>
            <w:tcW w:w="1897" w:type="dxa"/>
            <w:gridSpan w:val="2"/>
            <w:tcBorders>
              <w:top w:val="nil"/>
              <w:left w:val="nil"/>
              <w:bottom w:val="single" w:sz="4" w:space="0" w:color="auto"/>
              <w:right w:val="single" w:sz="4" w:space="0" w:color="auto"/>
            </w:tcBorders>
            <w:shd w:val="clear" w:color="auto" w:fill="auto"/>
            <w:vAlign w:val="center"/>
            <w:hideMark/>
          </w:tcPr>
          <w:p w14:paraId="5B38140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2-082</w:t>
            </w:r>
          </w:p>
        </w:tc>
        <w:tc>
          <w:tcPr>
            <w:tcW w:w="893" w:type="dxa"/>
            <w:gridSpan w:val="2"/>
            <w:tcBorders>
              <w:top w:val="nil"/>
              <w:left w:val="nil"/>
              <w:bottom w:val="single" w:sz="4" w:space="0" w:color="auto"/>
              <w:right w:val="single" w:sz="4" w:space="0" w:color="auto"/>
            </w:tcBorders>
            <w:shd w:val="clear" w:color="auto" w:fill="auto"/>
            <w:vAlign w:val="center"/>
          </w:tcPr>
          <w:p w14:paraId="116654F9"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28</w:t>
            </w:r>
          </w:p>
        </w:tc>
        <w:tc>
          <w:tcPr>
            <w:tcW w:w="3572" w:type="dxa"/>
            <w:tcBorders>
              <w:top w:val="nil"/>
              <w:left w:val="nil"/>
              <w:bottom w:val="single" w:sz="4" w:space="0" w:color="auto"/>
              <w:right w:val="single" w:sz="4" w:space="0" w:color="auto"/>
            </w:tcBorders>
            <w:shd w:val="clear" w:color="auto" w:fill="auto"/>
            <w:vAlign w:val="center"/>
            <w:hideMark/>
          </w:tcPr>
          <w:p w14:paraId="1DD69FE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86AFCD2"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3F6178B"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Gender</w:t>
            </w:r>
          </w:p>
        </w:tc>
        <w:tc>
          <w:tcPr>
            <w:tcW w:w="2090" w:type="dxa"/>
            <w:gridSpan w:val="2"/>
            <w:tcBorders>
              <w:top w:val="nil"/>
              <w:left w:val="nil"/>
              <w:bottom w:val="single" w:sz="4" w:space="0" w:color="auto"/>
              <w:right w:val="single" w:sz="4" w:space="0" w:color="auto"/>
            </w:tcBorders>
            <w:shd w:val="clear" w:color="auto" w:fill="auto"/>
            <w:vAlign w:val="center"/>
            <w:hideMark/>
          </w:tcPr>
          <w:p w14:paraId="62F1DC2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patsex</w:t>
            </w:r>
          </w:p>
        </w:tc>
        <w:tc>
          <w:tcPr>
            <w:tcW w:w="1644" w:type="dxa"/>
            <w:gridSpan w:val="3"/>
            <w:tcBorders>
              <w:top w:val="nil"/>
              <w:left w:val="nil"/>
              <w:bottom w:val="single" w:sz="4" w:space="0" w:color="auto"/>
              <w:right w:val="single" w:sz="4" w:space="0" w:color="auto"/>
            </w:tcBorders>
            <w:shd w:val="clear" w:color="auto" w:fill="auto"/>
            <w:vAlign w:val="center"/>
            <w:hideMark/>
          </w:tcPr>
          <w:p w14:paraId="7397A7E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1C10F35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2-085</w:t>
            </w:r>
          </w:p>
        </w:tc>
        <w:tc>
          <w:tcPr>
            <w:tcW w:w="893" w:type="dxa"/>
            <w:gridSpan w:val="2"/>
            <w:tcBorders>
              <w:top w:val="nil"/>
              <w:left w:val="nil"/>
              <w:bottom w:val="single" w:sz="4" w:space="0" w:color="auto"/>
              <w:right w:val="single" w:sz="4" w:space="0" w:color="auto"/>
            </w:tcBorders>
            <w:shd w:val="clear" w:color="auto" w:fill="auto"/>
            <w:vAlign w:val="center"/>
          </w:tcPr>
          <w:p w14:paraId="5153B029"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29</w:t>
            </w:r>
          </w:p>
        </w:tc>
        <w:tc>
          <w:tcPr>
            <w:tcW w:w="3572" w:type="dxa"/>
            <w:tcBorders>
              <w:top w:val="nil"/>
              <w:left w:val="nil"/>
              <w:bottom w:val="single" w:sz="4" w:space="0" w:color="auto"/>
              <w:right w:val="single" w:sz="4" w:space="0" w:color="auto"/>
            </w:tcBorders>
            <w:shd w:val="clear" w:color="auto" w:fill="auto"/>
            <w:vAlign w:val="center"/>
            <w:hideMark/>
          </w:tcPr>
          <w:p w14:paraId="1299FC2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553A0DD7"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B71D4E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Patient Zip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5901D99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patzip</w:t>
            </w:r>
          </w:p>
        </w:tc>
        <w:tc>
          <w:tcPr>
            <w:tcW w:w="1644" w:type="dxa"/>
            <w:gridSpan w:val="3"/>
            <w:tcBorders>
              <w:top w:val="nil"/>
              <w:left w:val="nil"/>
              <w:bottom w:val="single" w:sz="4" w:space="0" w:color="auto"/>
              <w:right w:val="single" w:sz="4" w:space="0" w:color="auto"/>
            </w:tcBorders>
            <w:shd w:val="clear" w:color="auto" w:fill="auto"/>
            <w:vAlign w:val="center"/>
            <w:hideMark/>
          </w:tcPr>
          <w:p w14:paraId="3704714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$5 </w:t>
            </w:r>
          </w:p>
        </w:tc>
        <w:tc>
          <w:tcPr>
            <w:tcW w:w="18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7BB12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2-090</w:t>
            </w:r>
          </w:p>
        </w:tc>
        <w:tc>
          <w:tcPr>
            <w:tcW w:w="893" w:type="dxa"/>
            <w:gridSpan w:val="2"/>
            <w:tcBorders>
              <w:top w:val="nil"/>
              <w:left w:val="nil"/>
              <w:bottom w:val="single" w:sz="4" w:space="0" w:color="auto"/>
              <w:right w:val="single" w:sz="4" w:space="0" w:color="auto"/>
            </w:tcBorders>
            <w:shd w:val="clear" w:color="auto" w:fill="auto"/>
            <w:vAlign w:val="center"/>
          </w:tcPr>
          <w:p w14:paraId="6448DE24"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30</w:t>
            </w:r>
          </w:p>
        </w:tc>
        <w:tc>
          <w:tcPr>
            <w:tcW w:w="3572" w:type="dxa"/>
            <w:tcBorders>
              <w:top w:val="nil"/>
              <w:left w:val="nil"/>
              <w:bottom w:val="single" w:sz="4" w:space="0" w:color="auto"/>
              <w:right w:val="single" w:sz="4" w:space="0" w:color="auto"/>
            </w:tcBorders>
            <w:shd w:val="clear" w:color="auto" w:fill="auto"/>
            <w:vAlign w:val="center"/>
            <w:hideMark/>
          </w:tcPr>
          <w:p w14:paraId="5A7F004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025A86D"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F31C27B"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Patient Zip Code + 4</w:t>
            </w:r>
          </w:p>
        </w:tc>
        <w:tc>
          <w:tcPr>
            <w:tcW w:w="2090" w:type="dxa"/>
            <w:gridSpan w:val="2"/>
            <w:tcBorders>
              <w:top w:val="nil"/>
              <w:left w:val="nil"/>
              <w:bottom w:val="single" w:sz="4" w:space="0" w:color="auto"/>
              <w:right w:val="single" w:sz="4" w:space="0" w:color="auto"/>
            </w:tcBorders>
            <w:shd w:val="clear" w:color="auto" w:fill="auto"/>
            <w:vAlign w:val="center"/>
            <w:hideMark/>
          </w:tcPr>
          <w:p w14:paraId="22FEA63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patzip4</w:t>
            </w:r>
          </w:p>
        </w:tc>
        <w:tc>
          <w:tcPr>
            <w:tcW w:w="1644" w:type="dxa"/>
            <w:gridSpan w:val="3"/>
            <w:tcBorders>
              <w:top w:val="nil"/>
              <w:left w:val="nil"/>
              <w:bottom w:val="single" w:sz="4" w:space="0" w:color="auto"/>
              <w:right w:val="single" w:sz="4" w:space="0" w:color="auto"/>
            </w:tcBorders>
            <w:shd w:val="clear" w:color="auto" w:fill="auto"/>
            <w:vAlign w:val="center"/>
            <w:hideMark/>
          </w:tcPr>
          <w:p w14:paraId="1E3AD13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vMerge/>
            <w:tcBorders>
              <w:top w:val="nil"/>
              <w:left w:val="single" w:sz="4" w:space="0" w:color="auto"/>
              <w:bottom w:val="single" w:sz="4" w:space="0" w:color="000000"/>
              <w:right w:val="single" w:sz="4" w:space="0" w:color="auto"/>
            </w:tcBorders>
            <w:vAlign w:val="center"/>
            <w:hideMark/>
          </w:tcPr>
          <w:p w14:paraId="5179DB6A" w14:textId="77777777" w:rsidR="00643AAC" w:rsidRPr="005D4A8E" w:rsidRDefault="00643AAC" w:rsidP="005D6CD4">
            <w:pPr>
              <w:rPr>
                <w:rFonts w:asciiTheme="minorHAnsi" w:hAnsiTheme="minorHAnsi"/>
                <w:color w:val="000000"/>
                <w:sz w:val="20"/>
              </w:rPr>
            </w:pPr>
          </w:p>
        </w:tc>
        <w:tc>
          <w:tcPr>
            <w:tcW w:w="893" w:type="dxa"/>
            <w:gridSpan w:val="2"/>
            <w:tcBorders>
              <w:top w:val="nil"/>
              <w:left w:val="nil"/>
              <w:bottom w:val="single" w:sz="4" w:space="0" w:color="auto"/>
              <w:right w:val="single" w:sz="4" w:space="0" w:color="auto"/>
            </w:tcBorders>
            <w:shd w:val="clear" w:color="auto" w:fill="auto"/>
            <w:vAlign w:val="center"/>
          </w:tcPr>
          <w:p w14:paraId="4AE34B92"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31</w:t>
            </w:r>
          </w:p>
        </w:tc>
        <w:tc>
          <w:tcPr>
            <w:tcW w:w="3572" w:type="dxa"/>
            <w:tcBorders>
              <w:top w:val="nil"/>
              <w:left w:val="nil"/>
              <w:bottom w:val="single" w:sz="4" w:space="0" w:color="auto"/>
              <w:right w:val="single" w:sz="4" w:space="0" w:color="auto"/>
            </w:tcBorders>
            <w:shd w:val="clear" w:color="auto" w:fill="auto"/>
            <w:vAlign w:val="center"/>
            <w:hideMark/>
          </w:tcPr>
          <w:p w14:paraId="0CD7069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FFD5CB6"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FBB2CF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Override Code 1 </w:t>
            </w:r>
            <w:r>
              <w:rPr>
                <w:rFonts w:asciiTheme="minorHAnsi" w:hAnsiTheme="minorHAnsi"/>
                <w:color w:val="000000"/>
                <w:sz w:val="20"/>
              </w:rPr>
              <w:t>–</w:t>
            </w:r>
            <w:r w:rsidRPr="005D4A8E">
              <w:rPr>
                <w:rFonts w:asciiTheme="minorHAnsi" w:hAnsiTheme="minorHAnsi"/>
                <w:color w:val="000000"/>
                <w:sz w:val="20"/>
              </w:rPr>
              <w:t xml:space="preserve"> 3</w:t>
            </w:r>
          </w:p>
        </w:tc>
        <w:tc>
          <w:tcPr>
            <w:tcW w:w="2090" w:type="dxa"/>
            <w:gridSpan w:val="2"/>
            <w:tcBorders>
              <w:top w:val="nil"/>
              <w:left w:val="nil"/>
              <w:bottom w:val="single" w:sz="4" w:space="0" w:color="auto"/>
              <w:right w:val="single" w:sz="4" w:space="0" w:color="auto"/>
            </w:tcBorders>
            <w:shd w:val="clear" w:color="auto" w:fill="auto"/>
            <w:vAlign w:val="center"/>
            <w:hideMark/>
          </w:tcPr>
          <w:p w14:paraId="3AB8277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ovride1 - 3</w:t>
            </w:r>
          </w:p>
        </w:tc>
        <w:tc>
          <w:tcPr>
            <w:tcW w:w="1644" w:type="dxa"/>
            <w:gridSpan w:val="3"/>
            <w:tcBorders>
              <w:top w:val="nil"/>
              <w:left w:val="nil"/>
              <w:bottom w:val="single" w:sz="4" w:space="0" w:color="auto"/>
              <w:right w:val="single" w:sz="4" w:space="0" w:color="auto"/>
            </w:tcBorders>
            <w:shd w:val="clear" w:color="auto" w:fill="auto"/>
            <w:vAlign w:val="center"/>
            <w:hideMark/>
          </w:tcPr>
          <w:p w14:paraId="45CEDB1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2BB8F46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2-095 to 098</w:t>
            </w:r>
          </w:p>
        </w:tc>
        <w:tc>
          <w:tcPr>
            <w:tcW w:w="893" w:type="dxa"/>
            <w:gridSpan w:val="2"/>
            <w:tcBorders>
              <w:top w:val="nil"/>
              <w:left w:val="nil"/>
              <w:bottom w:val="nil"/>
              <w:right w:val="single" w:sz="4" w:space="0" w:color="auto"/>
            </w:tcBorders>
            <w:shd w:val="clear" w:color="auto" w:fill="auto"/>
            <w:vAlign w:val="center"/>
          </w:tcPr>
          <w:p w14:paraId="7184D979"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32-34</w:t>
            </w:r>
          </w:p>
        </w:tc>
        <w:tc>
          <w:tcPr>
            <w:tcW w:w="3572" w:type="dxa"/>
            <w:tcBorders>
              <w:top w:val="nil"/>
              <w:left w:val="nil"/>
              <w:bottom w:val="single" w:sz="4" w:space="0" w:color="auto"/>
              <w:right w:val="single" w:sz="4" w:space="0" w:color="auto"/>
            </w:tcBorders>
            <w:shd w:val="clear" w:color="auto" w:fill="auto"/>
            <w:vAlign w:val="center"/>
            <w:hideMark/>
          </w:tcPr>
          <w:p w14:paraId="1097F0CB" w14:textId="77777777" w:rsidR="00643AAC" w:rsidRPr="005D4A8E" w:rsidRDefault="00643AAC" w:rsidP="005D6CD4">
            <w:pPr>
              <w:rPr>
                <w:rFonts w:asciiTheme="minorHAnsi" w:hAnsiTheme="minorHAnsi"/>
                <w:color w:val="000000"/>
                <w:sz w:val="20"/>
              </w:rPr>
            </w:pPr>
            <w:r>
              <w:rPr>
                <w:rFonts w:asciiTheme="minorHAnsi" w:hAnsiTheme="minorHAnsi"/>
                <w:color w:val="000000"/>
                <w:sz w:val="20"/>
              </w:rPr>
              <w:t>No transformation</w:t>
            </w:r>
          </w:p>
        </w:tc>
      </w:tr>
      <w:tr w:rsidR="00643AAC" w:rsidRPr="005D4A8E" w14:paraId="67F64421"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5DA781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Submission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493E49F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subcode</w:t>
            </w:r>
          </w:p>
        </w:tc>
        <w:tc>
          <w:tcPr>
            <w:tcW w:w="1644" w:type="dxa"/>
            <w:gridSpan w:val="3"/>
            <w:tcBorders>
              <w:top w:val="nil"/>
              <w:left w:val="nil"/>
              <w:bottom w:val="single" w:sz="4" w:space="0" w:color="auto"/>
              <w:right w:val="single" w:sz="4" w:space="0" w:color="auto"/>
            </w:tcBorders>
            <w:shd w:val="clear" w:color="auto" w:fill="auto"/>
            <w:vAlign w:val="center"/>
            <w:hideMark/>
          </w:tcPr>
          <w:p w14:paraId="75A7B43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3DB959A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2-100</w:t>
            </w:r>
          </w:p>
        </w:tc>
        <w:tc>
          <w:tcPr>
            <w:tcW w:w="893" w:type="dxa"/>
            <w:gridSpan w:val="2"/>
            <w:tcBorders>
              <w:top w:val="single" w:sz="4" w:space="0" w:color="auto"/>
              <w:left w:val="nil"/>
              <w:bottom w:val="single" w:sz="4" w:space="0" w:color="auto"/>
              <w:right w:val="single" w:sz="4" w:space="0" w:color="auto"/>
            </w:tcBorders>
            <w:shd w:val="clear" w:color="auto" w:fill="auto"/>
            <w:vAlign w:val="center"/>
          </w:tcPr>
          <w:p w14:paraId="0AB13403"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35</w:t>
            </w:r>
          </w:p>
        </w:tc>
        <w:tc>
          <w:tcPr>
            <w:tcW w:w="3572" w:type="dxa"/>
            <w:tcBorders>
              <w:top w:val="nil"/>
              <w:left w:val="nil"/>
              <w:bottom w:val="single" w:sz="4" w:space="0" w:color="auto"/>
              <w:right w:val="single" w:sz="4" w:space="0" w:color="auto"/>
            </w:tcBorders>
            <w:shd w:val="clear" w:color="auto" w:fill="auto"/>
            <w:vAlign w:val="center"/>
            <w:hideMark/>
          </w:tcPr>
          <w:p w14:paraId="4B25107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7F862E2"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DA0931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Claim Form Type</w:t>
            </w:r>
          </w:p>
        </w:tc>
        <w:tc>
          <w:tcPr>
            <w:tcW w:w="2090" w:type="dxa"/>
            <w:gridSpan w:val="2"/>
            <w:tcBorders>
              <w:top w:val="nil"/>
              <w:left w:val="nil"/>
              <w:bottom w:val="single" w:sz="4" w:space="0" w:color="auto"/>
              <w:right w:val="single" w:sz="4" w:space="0" w:color="auto"/>
            </w:tcBorders>
            <w:shd w:val="clear" w:color="auto" w:fill="auto"/>
            <w:vAlign w:val="center"/>
            <w:hideMark/>
          </w:tcPr>
          <w:p w14:paraId="4437787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clmform</w:t>
            </w:r>
          </w:p>
        </w:tc>
        <w:tc>
          <w:tcPr>
            <w:tcW w:w="1644" w:type="dxa"/>
            <w:gridSpan w:val="3"/>
            <w:tcBorders>
              <w:top w:val="nil"/>
              <w:left w:val="nil"/>
              <w:bottom w:val="single" w:sz="4" w:space="0" w:color="auto"/>
              <w:right w:val="single" w:sz="4" w:space="0" w:color="auto"/>
            </w:tcBorders>
            <w:shd w:val="clear" w:color="auto" w:fill="auto"/>
            <w:vAlign w:val="center"/>
            <w:hideMark/>
          </w:tcPr>
          <w:p w14:paraId="1F14BC4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7988BEB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2-105</w:t>
            </w:r>
          </w:p>
        </w:tc>
        <w:tc>
          <w:tcPr>
            <w:tcW w:w="893" w:type="dxa"/>
            <w:gridSpan w:val="2"/>
            <w:tcBorders>
              <w:top w:val="nil"/>
              <w:left w:val="nil"/>
              <w:bottom w:val="single" w:sz="4" w:space="0" w:color="auto"/>
              <w:right w:val="single" w:sz="4" w:space="0" w:color="auto"/>
            </w:tcBorders>
            <w:shd w:val="clear" w:color="auto" w:fill="auto"/>
            <w:vAlign w:val="center"/>
          </w:tcPr>
          <w:p w14:paraId="0E099680"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36</w:t>
            </w:r>
          </w:p>
        </w:tc>
        <w:tc>
          <w:tcPr>
            <w:tcW w:w="3572" w:type="dxa"/>
            <w:tcBorders>
              <w:top w:val="nil"/>
              <w:left w:val="nil"/>
              <w:bottom w:val="single" w:sz="4" w:space="0" w:color="auto"/>
              <w:right w:val="single" w:sz="4" w:space="0" w:color="auto"/>
            </w:tcBorders>
            <w:shd w:val="clear" w:color="auto" w:fill="auto"/>
            <w:vAlign w:val="center"/>
            <w:hideMark/>
          </w:tcPr>
          <w:p w14:paraId="20DF778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195CED52"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EF65BD5" w14:textId="6F9E34A4"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Administrative Clin 1 </w:t>
            </w:r>
            <w:r w:rsidR="000F665E">
              <w:rPr>
                <w:rFonts w:asciiTheme="minorHAnsi" w:hAnsiTheme="minorHAnsi"/>
                <w:color w:val="000000"/>
                <w:sz w:val="20"/>
              </w:rPr>
              <w:t>–</w:t>
            </w:r>
            <w:r w:rsidRPr="005D4A8E">
              <w:rPr>
                <w:rFonts w:asciiTheme="minorHAnsi" w:hAnsiTheme="minorHAnsi"/>
                <w:color w:val="000000"/>
                <w:sz w:val="20"/>
              </w:rPr>
              <w:t xml:space="preserve"> 3</w:t>
            </w:r>
          </w:p>
        </w:tc>
        <w:tc>
          <w:tcPr>
            <w:tcW w:w="2090" w:type="dxa"/>
            <w:gridSpan w:val="2"/>
            <w:tcBorders>
              <w:top w:val="nil"/>
              <w:left w:val="nil"/>
              <w:bottom w:val="single" w:sz="4" w:space="0" w:color="auto"/>
              <w:right w:val="single" w:sz="4" w:space="0" w:color="auto"/>
            </w:tcBorders>
            <w:shd w:val="clear" w:color="auto" w:fill="auto"/>
            <w:vAlign w:val="center"/>
            <w:hideMark/>
          </w:tcPr>
          <w:p w14:paraId="5C2DCB2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admcln1 - 3</w:t>
            </w:r>
          </w:p>
        </w:tc>
        <w:tc>
          <w:tcPr>
            <w:tcW w:w="1644" w:type="dxa"/>
            <w:gridSpan w:val="3"/>
            <w:tcBorders>
              <w:top w:val="nil"/>
              <w:left w:val="nil"/>
              <w:bottom w:val="single" w:sz="4" w:space="0" w:color="auto"/>
              <w:right w:val="single" w:sz="4" w:space="0" w:color="auto"/>
            </w:tcBorders>
            <w:shd w:val="clear" w:color="auto" w:fill="auto"/>
            <w:vAlign w:val="center"/>
            <w:hideMark/>
          </w:tcPr>
          <w:p w14:paraId="63D769A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$6 </w:t>
            </w:r>
          </w:p>
        </w:tc>
        <w:tc>
          <w:tcPr>
            <w:tcW w:w="1897" w:type="dxa"/>
            <w:gridSpan w:val="2"/>
            <w:tcBorders>
              <w:top w:val="nil"/>
              <w:left w:val="nil"/>
              <w:bottom w:val="single" w:sz="4" w:space="0" w:color="auto"/>
              <w:right w:val="single" w:sz="4" w:space="0" w:color="auto"/>
            </w:tcBorders>
            <w:shd w:val="clear" w:color="auto" w:fill="auto"/>
            <w:vAlign w:val="center"/>
            <w:hideMark/>
          </w:tcPr>
          <w:p w14:paraId="59FD781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2-108</w:t>
            </w:r>
          </w:p>
        </w:tc>
        <w:tc>
          <w:tcPr>
            <w:tcW w:w="893" w:type="dxa"/>
            <w:gridSpan w:val="2"/>
            <w:tcBorders>
              <w:top w:val="nil"/>
              <w:left w:val="nil"/>
              <w:bottom w:val="single" w:sz="4" w:space="0" w:color="auto"/>
              <w:right w:val="single" w:sz="4" w:space="0" w:color="auto"/>
            </w:tcBorders>
            <w:shd w:val="clear" w:color="auto" w:fill="auto"/>
            <w:vAlign w:val="center"/>
          </w:tcPr>
          <w:p w14:paraId="6BF43828"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37-39</w:t>
            </w:r>
          </w:p>
        </w:tc>
        <w:tc>
          <w:tcPr>
            <w:tcW w:w="3572" w:type="dxa"/>
            <w:tcBorders>
              <w:top w:val="nil"/>
              <w:left w:val="nil"/>
              <w:bottom w:val="single" w:sz="4" w:space="0" w:color="auto"/>
              <w:right w:val="single" w:sz="4" w:space="0" w:color="auto"/>
            </w:tcBorders>
            <w:shd w:val="clear" w:color="auto" w:fill="auto"/>
            <w:vAlign w:val="center"/>
            <w:hideMark/>
          </w:tcPr>
          <w:p w14:paraId="131B4CC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Parse into three separate fields.</w:t>
            </w:r>
          </w:p>
        </w:tc>
      </w:tr>
      <w:tr w:rsidR="00643AAC" w:rsidRPr="005D4A8E" w14:paraId="5CA2E764"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D092EC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Enrollment DMISID</w:t>
            </w:r>
          </w:p>
        </w:tc>
        <w:tc>
          <w:tcPr>
            <w:tcW w:w="2090" w:type="dxa"/>
            <w:gridSpan w:val="2"/>
            <w:tcBorders>
              <w:top w:val="nil"/>
              <w:left w:val="nil"/>
              <w:bottom w:val="single" w:sz="4" w:space="0" w:color="auto"/>
              <w:right w:val="single" w:sz="4" w:space="0" w:color="auto"/>
            </w:tcBorders>
            <w:shd w:val="clear" w:color="auto" w:fill="auto"/>
            <w:vAlign w:val="center"/>
            <w:hideMark/>
          </w:tcPr>
          <w:p w14:paraId="0453F61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enrsite</w:t>
            </w:r>
          </w:p>
        </w:tc>
        <w:tc>
          <w:tcPr>
            <w:tcW w:w="1644" w:type="dxa"/>
            <w:gridSpan w:val="3"/>
            <w:tcBorders>
              <w:top w:val="nil"/>
              <w:left w:val="nil"/>
              <w:bottom w:val="single" w:sz="4" w:space="0" w:color="auto"/>
              <w:right w:val="single" w:sz="4" w:space="0" w:color="auto"/>
            </w:tcBorders>
            <w:shd w:val="clear" w:color="auto" w:fill="auto"/>
            <w:vAlign w:val="center"/>
            <w:hideMark/>
          </w:tcPr>
          <w:p w14:paraId="24147E8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41463D3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2-110</w:t>
            </w:r>
          </w:p>
        </w:tc>
        <w:tc>
          <w:tcPr>
            <w:tcW w:w="893" w:type="dxa"/>
            <w:gridSpan w:val="2"/>
            <w:tcBorders>
              <w:top w:val="nil"/>
              <w:left w:val="nil"/>
              <w:bottom w:val="single" w:sz="4" w:space="0" w:color="auto"/>
              <w:right w:val="single" w:sz="4" w:space="0" w:color="auto"/>
            </w:tcBorders>
            <w:shd w:val="clear" w:color="auto" w:fill="auto"/>
            <w:vAlign w:val="center"/>
          </w:tcPr>
          <w:p w14:paraId="3EA7F1E0" w14:textId="77777777" w:rsidR="00643AAC" w:rsidRPr="00AC2156" w:rsidRDefault="00643AAC" w:rsidP="005D6CD4">
            <w:pPr>
              <w:jc w:val="center"/>
              <w:rPr>
                <w:rFonts w:asciiTheme="minorHAnsi" w:hAnsiTheme="minorHAnsi"/>
                <w:color w:val="000000"/>
                <w:sz w:val="20"/>
              </w:rPr>
            </w:pPr>
            <w:r w:rsidRPr="00AC2156">
              <w:rPr>
                <w:rFonts w:asciiTheme="minorHAnsi" w:hAnsiTheme="minorHAnsi"/>
                <w:color w:val="000000"/>
                <w:sz w:val="20"/>
              </w:rPr>
              <w:t>40</w:t>
            </w:r>
          </w:p>
        </w:tc>
        <w:tc>
          <w:tcPr>
            <w:tcW w:w="3572" w:type="dxa"/>
            <w:tcBorders>
              <w:top w:val="nil"/>
              <w:left w:val="nil"/>
              <w:bottom w:val="single" w:sz="4" w:space="0" w:color="auto"/>
              <w:right w:val="single" w:sz="4" w:space="0" w:color="auto"/>
            </w:tcBorders>
            <w:shd w:val="clear" w:color="auto" w:fill="auto"/>
            <w:vAlign w:val="center"/>
            <w:hideMark/>
          </w:tcPr>
          <w:p w14:paraId="4BF6F85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4B32118D"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093DED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Total Interest Paid</w:t>
            </w:r>
          </w:p>
        </w:tc>
        <w:tc>
          <w:tcPr>
            <w:tcW w:w="2090" w:type="dxa"/>
            <w:gridSpan w:val="2"/>
            <w:tcBorders>
              <w:top w:val="nil"/>
              <w:left w:val="nil"/>
              <w:bottom w:val="single" w:sz="4" w:space="0" w:color="auto"/>
              <w:right w:val="single" w:sz="4" w:space="0" w:color="auto"/>
            </w:tcBorders>
            <w:shd w:val="clear" w:color="auto" w:fill="auto"/>
            <w:vAlign w:val="center"/>
            <w:hideMark/>
          </w:tcPr>
          <w:p w14:paraId="73D8AD1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intpaid</w:t>
            </w:r>
          </w:p>
        </w:tc>
        <w:tc>
          <w:tcPr>
            <w:tcW w:w="1644" w:type="dxa"/>
            <w:gridSpan w:val="3"/>
            <w:tcBorders>
              <w:top w:val="nil"/>
              <w:left w:val="nil"/>
              <w:bottom w:val="single" w:sz="4" w:space="0" w:color="auto"/>
              <w:right w:val="single" w:sz="4" w:space="0" w:color="auto"/>
            </w:tcBorders>
            <w:shd w:val="clear" w:color="auto" w:fill="auto"/>
            <w:vAlign w:val="center"/>
            <w:hideMark/>
          </w:tcPr>
          <w:p w14:paraId="5A74C37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SN9.2</w:t>
            </w:r>
          </w:p>
        </w:tc>
        <w:tc>
          <w:tcPr>
            <w:tcW w:w="1897" w:type="dxa"/>
            <w:gridSpan w:val="2"/>
            <w:tcBorders>
              <w:top w:val="nil"/>
              <w:left w:val="nil"/>
              <w:bottom w:val="single" w:sz="4" w:space="0" w:color="auto"/>
              <w:right w:val="single" w:sz="4" w:space="0" w:color="auto"/>
            </w:tcBorders>
            <w:shd w:val="clear" w:color="auto" w:fill="auto"/>
            <w:vAlign w:val="center"/>
            <w:hideMark/>
          </w:tcPr>
          <w:p w14:paraId="4C7C698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2-112</w:t>
            </w:r>
          </w:p>
        </w:tc>
        <w:tc>
          <w:tcPr>
            <w:tcW w:w="893" w:type="dxa"/>
            <w:gridSpan w:val="2"/>
            <w:tcBorders>
              <w:top w:val="nil"/>
              <w:left w:val="nil"/>
              <w:bottom w:val="single" w:sz="4" w:space="0" w:color="auto"/>
              <w:right w:val="single" w:sz="4" w:space="0" w:color="auto"/>
            </w:tcBorders>
            <w:shd w:val="clear" w:color="auto" w:fill="auto"/>
            <w:vAlign w:val="center"/>
          </w:tcPr>
          <w:p w14:paraId="5BEA2994" w14:textId="77777777" w:rsidR="00643AAC" w:rsidRPr="009457D9" w:rsidRDefault="00643AAC" w:rsidP="005D6CD4">
            <w:pPr>
              <w:jc w:val="center"/>
              <w:rPr>
                <w:rFonts w:asciiTheme="minorHAnsi" w:hAnsiTheme="minorHAnsi"/>
                <w:color w:val="000000"/>
                <w:sz w:val="20"/>
                <w:highlight w:val="green"/>
              </w:rPr>
            </w:pPr>
          </w:p>
        </w:tc>
        <w:tc>
          <w:tcPr>
            <w:tcW w:w="3572" w:type="dxa"/>
            <w:tcBorders>
              <w:top w:val="nil"/>
              <w:left w:val="nil"/>
              <w:bottom w:val="single" w:sz="4" w:space="0" w:color="auto"/>
              <w:right w:val="single" w:sz="4" w:space="0" w:color="auto"/>
            </w:tcBorders>
            <w:shd w:val="clear" w:color="auto" w:fill="auto"/>
            <w:vAlign w:val="center"/>
            <w:hideMark/>
          </w:tcPr>
          <w:p w14:paraId="4149E70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5933ED04"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AD825A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lastRenderedPageBreak/>
              <w:t>Reason for Interest</w:t>
            </w:r>
          </w:p>
        </w:tc>
        <w:tc>
          <w:tcPr>
            <w:tcW w:w="2090" w:type="dxa"/>
            <w:gridSpan w:val="2"/>
            <w:tcBorders>
              <w:top w:val="nil"/>
              <w:left w:val="nil"/>
              <w:bottom w:val="single" w:sz="4" w:space="0" w:color="auto"/>
              <w:right w:val="single" w:sz="4" w:space="0" w:color="auto"/>
            </w:tcBorders>
            <w:shd w:val="clear" w:color="auto" w:fill="auto"/>
            <w:vAlign w:val="center"/>
            <w:hideMark/>
          </w:tcPr>
          <w:p w14:paraId="3129C3A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intreas</w:t>
            </w:r>
          </w:p>
        </w:tc>
        <w:tc>
          <w:tcPr>
            <w:tcW w:w="1644" w:type="dxa"/>
            <w:gridSpan w:val="3"/>
            <w:tcBorders>
              <w:top w:val="nil"/>
              <w:left w:val="nil"/>
              <w:bottom w:val="single" w:sz="4" w:space="0" w:color="auto"/>
              <w:right w:val="single" w:sz="4" w:space="0" w:color="auto"/>
            </w:tcBorders>
            <w:shd w:val="clear" w:color="auto" w:fill="auto"/>
            <w:vAlign w:val="center"/>
            <w:hideMark/>
          </w:tcPr>
          <w:p w14:paraId="2A4294F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57587D6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2-113</w:t>
            </w:r>
          </w:p>
        </w:tc>
        <w:tc>
          <w:tcPr>
            <w:tcW w:w="893" w:type="dxa"/>
            <w:gridSpan w:val="2"/>
            <w:tcBorders>
              <w:top w:val="nil"/>
              <w:left w:val="nil"/>
              <w:bottom w:val="single" w:sz="4" w:space="0" w:color="auto"/>
              <w:right w:val="single" w:sz="4" w:space="0" w:color="auto"/>
            </w:tcBorders>
            <w:shd w:val="clear" w:color="auto" w:fill="auto"/>
            <w:vAlign w:val="center"/>
          </w:tcPr>
          <w:p w14:paraId="78D087F3" w14:textId="77777777" w:rsidR="00643AAC" w:rsidRPr="009457D9" w:rsidRDefault="00643AAC" w:rsidP="005D6CD4">
            <w:pPr>
              <w:jc w:val="center"/>
              <w:rPr>
                <w:rFonts w:asciiTheme="minorHAnsi" w:hAnsiTheme="minorHAnsi"/>
                <w:color w:val="000000"/>
                <w:sz w:val="20"/>
                <w:highlight w:val="green"/>
              </w:rPr>
            </w:pPr>
          </w:p>
        </w:tc>
        <w:tc>
          <w:tcPr>
            <w:tcW w:w="3572" w:type="dxa"/>
            <w:tcBorders>
              <w:top w:val="nil"/>
              <w:left w:val="nil"/>
              <w:bottom w:val="single" w:sz="4" w:space="0" w:color="auto"/>
              <w:right w:val="single" w:sz="4" w:space="0" w:color="auto"/>
            </w:tcBorders>
            <w:shd w:val="clear" w:color="auto" w:fill="auto"/>
            <w:vAlign w:val="center"/>
            <w:hideMark/>
          </w:tcPr>
          <w:p w14:paraId="72FC6EC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179BA4C7"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81888F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ICD Version</w:t>
            </w:r>
          </w:p>
        </w:tc>
        <w:tc>
          <w:tcPr>
            <w:tcW w:w="2090" w:type="dxa"/>
            <w:gridSpan w:val="2"/>
            <w:tcBorders>
              <w:top w:val="nil"/>
              <w:left w:val="nil"/>
              <w:bottom w:val="single" w:sz="4" w:space="0" w:color="auto"/>
              <w:right w:val="single" w:sz="4" w:space="0" w:color="auto"/>
            </w:tcBorders>
            <w:shd w:val="clear" w:color="auto" w:fill="auto"/>
            <w:vAlign w:val="center"/>
            <w:hideMark/>
          </w:tcPr>
          <w:p w14:paraId="204C709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icdver</w:t>
            </w:r>
          </w:p>
        </w:tc>
        <w:tc>
          <w:tcPr>
            <w:tcW w:w="1644" w:type="dxa"/>
            <w:gridSpan w:val="3"/>
            <w:tcBorders>
              <w:top w:val="nil"/>
              <w:left w:val="nil"/>
              <w:bottom w:val="single" w:sz="4" w:space="0" w:color="auto"/>
              <w:right w:val="single" w:sz="4" w:space="0" w:color="auto"/>
            </w:tcBorders>
            <w:shd w:val="clear" w:color="auto" w:fill="auto"/>
            <w:vAlign w:val="center"/>
            <w:hideMark/>
          </w:tcPr>
          <w:p w14:paraId="2F88DF9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30F5C82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2-114</w:t>
            </w:r>
          </w:p>
        </w:tc>
        <w:tc>
          <w:tcPr>
            <w:tcW w:w="893" w:type="dxa"/>
            <w:gridSpan w:val="2"/>
            <w:tcBorders>
              <w:top w:val="nil"/>
              <w:left w:val="nil"/>
              <w:bottom w:val="single" w:sz="4" w:space="0" w:color="auto"/>
              <w:right w:val="single" w:sz="4" w:space="0" w:color="auto"/>
            </w:tcBorders>
            <w:shd w:val="clear" w:color="auto" w:fill="auto"/>
            <w:vAlign w:val="center"/>
          </w:tcPr>
          <w:p w14:paraId="600C00B1" w14:textId="77777777" w:rsidR="00643AAC" w:rsidRPr="009457D9" w:rsidRDefault="00643AAC" w:rsidP="005D6CD4">
            <w:pPr>
              <w:jc w:val="center"/>
              <w:rPr>
                <w:rFonts w:asciiTheme="minorHAnsi" w:hAnsiTheme="minorHAnsi"/>
                <w:color w:val="FF0000"/>
                <w:sz w:val="20"/>
                <w:highlight w:val="green"/>
              </w:rPr>
            </w:pPr>
          </w:p>
        </w:tc>
        <w:tc>
          <w:tcPr>
            <w:tcW w:w="3572" w:type="dxa"/>
            <w:tcBorders>
              <w:top w:val="nil"/>
              <w:left w:val="nil"/>
              <w:bottom w:val="single" w:sz="4" w:space="0" w:color="auto"/>
              <w:right w:val="single" w:sz="4" w:space="0" w:color="auto"/>
            </w:tcBorders>
            <w:shd w:val="clear" w:color="auto" w:fill="auto"/>
            <w:vAlign w:val="center"/>
            <w:hideMark/>
          </w:tcPr>
          <w:p w14:paraId="47836A8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203CADB"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90D1BF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Principal Diagnosis</w:t>
            </w:r>
          </w:p>
        </w:tc>
        <w:tc>
          <w:tcPr>
            <w:tcW w:w="2090" w:type="dxa"/>
            <w:gridSpan w:val="2"/>
            <w:tcBorders>
              <w:top w:val="nil"/>
              <w:left w:val="nil"/>
              <w:bottom w:val="single" w:sz="4" w:space="0" w:color="auto"/>
              <w:right w:val="single" w:sz="4" w:space="0" w:color="auto"/>
            </w:tcBorders>
            <w:shd w:val="clear" w:color="auto" w:fill="auto"/>
            <w:vAlign w:val="center"/>
            <w:hideMark/>
          </w:tcPr>
          <w:p w14:paraId="16F5C87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dx1</w:t>
            </w:r>
          </w:p>
        </w:tc>
        <w:tc>
          <w:tcPr>
            <w:tcW w:w="1644" w:type="dxa"/>
            <w:gridSpan w:val="3"/>
            <w:tcBorders>
              <w:top w:val="nil"/>
              <w:left w:val="nil"/>
              <w:bottom w:val="single" w:sz="4" w:space="0" w:color="auto"/>
              <w:right w:val="single" w:sz="4" w:space="0" w:color="auto"/>
            </w:tcBorders>
            <w:shd w:val="clear" w:color="auto" w:fill="auto"/>
            <w:vAlign w:val="center"/>
            <w:hideMark/>
          </w:tcPr>
          <w:p w14:paraId="6E19386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$7 </w:t>
            </w:r>
          </w:p>
        </w:tc>
        <w:tc>
          <w:tcPr>
            <w:tcW w:w="1897" w:type="dxa"/>
            <w:gridSpan w:val="2"/>
            <w:tcBorders>
              <w:top w:val="nil"/>
              <w:left w:val="nil"/>
              <w:bottom w:val="single" w:sz="4" w:space="0" w:color="auto"/>
              <w:right w:val="single" w:sz="4" w:space="0" w:color="auto"/>
            </w:tcBorders>
            <w:shd w:val="clear" w:color="auto" w:fill="auto"/>
            <w:vAlign w:val="center"/>
            <w:hideMark/>
          </w:tcPr>
          <w:p w14:paraId="5894BA5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2-115</w:t>
            </w:r>
          </w:p>
        </w:tc>
        <w:tc>
          <w:tcPr>
            <w:tcW w:w="893" w:type="dxa"/>
            <w:gridSpan w:val="2"/>
            <w:tcBorders>
              <w:top w:val="nil"/>
              <w:left w:val="nil"/>
              <w:bottom w:val="single" w:sz="4" w:space="0" w:color="auto"/>
              <w:right w:val="single" w:sz="4" w:space="0" w:color="auto"/>
            </w:tcBorders>
            <w:shd w:val="clear" w:color="auto" w:fill="auto"/>
            <w:vAlign w:val="center"/>
          </w:tcPr>
          <w:p w14:paraId="5CBD014E"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59E7F08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5AF25487" w14:textId="77777777" w:rsidTr="00B86C76">
        <w:trPr>
          <w:trHeight w:val="69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689FC8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Secondary Diagnosis n; n=1 to 24</w:t>
            </w:r>
          </w:p>
        </w:tc>
        <w:tc>
          <w:tcPr>
            <w:tcW w:w="2090" w:type="dxa"/>
            <w:gridSpan w:val="2"/>
            <w:tcBorders>
              <w:top w:val="nil"/>
              <w:left w:val="nil"/>
              <w:bottom w:val="single" w:sz="4" w:space="0" w:color="auto"/>
              <w:right w:val="single" w:sz="4" w:space="0" w:color="auto"/>
            </w:tcBorders>
            <w:shd w:val="clear" w:color="auto" w:fill="auto"/>
            <w:vAlign w:val="center"/>
            <w:hideMark/>
          </w:tcPr>
          <w:p w14:paraId="06AA10D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dx</w:t>
            </w:r>
            <w:r w:rsidRPr="005D4A8E">
              <w:rPr>
                <w:rFonts w:asciiTheme="minorHAnsi" w:hAnsiTheme="minorHAnsi"/>
                <w:color w:val="000000"/>
                <w:sz w:val="20"/>
                <w:vertAlign w:val="subscript"/>
              </w:rPr>
              <w:t>n</w:t>
            </w:r>
          </w:p>
        </w:tc>
        <w:tc>
          <w:tcPr>
            <w:tcW w:w="1644" w:type="dxa"/>
            <w:gridSpan w:val="3"/>
            <w:tcBorders>
              <w:top w:val="nil"/>
              <w:left w:val="nil"/>
              <w:bottom w:val="single" w:sz="4" w:space="0" w:color="auto"/>
              <w:right w:val="single" w:sz="4" w:space="0" w:color="auto"/>
            </w:tcBorders>
            <w:shd w:val="clear" w:color="auto" w:fill="auto"/>
            <w:vAlign w:val="center"/>
            <w:hideMark/>
          </w:tcPr>
          <w:p w14:paraId="45544E9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$7 </w:t>
            </w:r>
          </w:p>
        </w:tc>
        <w:tc>
          <w:tcPr>
            <w:tcW w:w="1897" w:type="dxa"/>
            <w:gridSpan w:val="2"/>
            <w:tcBorders>
              <w:top w:val="nil"/>
              <w:left w:val="nil"/>
              <w:bottom w:val="single" w:sz="4" w:space="0" w:color="auto"/>
              <w:right w:val="single" w:sz="4" w:space="0" w:color="auto"/>
            </w:tcBorders>
            <w:shd w:val="clear" w:color="auto" w:fill="auto"/>
            <w:vAlign w:val="center"/>
            <w:hideMark/>
          </w:tcPr>
          <w:p w14:paraId="4E56B0F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2-116 through 2-138 and 2-340</w:t>
            </w:r>
          </w:p>
        </w:tc>
        <w:tc>
          <w:tcPr>
            <w:tcW w:w="893" w:type="dxa"/>
            <w:gridSpan w:val="2"/>
            <w:tcBorders>
              <w:top w:val="nil"/>
              <w:left w:val="nil"/>
              <w:bottom w:val="single" w:sz="4" w:space="0" w:color="auto"/>
              <w:right w:val="single" w:sz="4" w:space="0" w:color="auto"/>
            </w:tcBorders>
            <w:shd w:val="clear" w:color="auto" w:fill="auto"/>
            <w:vAlign w:val="center"/>
          </w:tcPr>
          <w:p w14:paraId="6ECFFEF2" w14:textId="77777777" w:rsidR="00643AAC" w:rsidRPr="00EF53AD" w:rsidRDefault="00643AAC" w:rsidP="005D6CD4">
            <w:pPr>
              <w:jc w:val="center"/>
              <w:rPr>
                <w:rFonts w:asciiTheme="minorHAnsi" w:hAnsiTheme="minorHAnsi"/>
                <w:sz w:val="20"/>
              </w:rPr>
            </w:pPr>
          </w:p>
        </w:tc>
        <w:tc>
          <w:tcPr>
            <w:tcW w:w="3572" w:type="dxa"/>
            <w:tcBorders>
              <w:top w:val="nil"/>
              <w:left w:val="nil"/>
              <w:bottom w:val="single" w:sz="4" w:space="0" w:color="auto"/>
              <w:right w:val="single" w:sz="4" w:space="0" w:color="auto"/>
            </w:tcBorders>
            <w:shd w:val="clear" w:color="auto" w:fill="auto"/>
            <w:vAlign w:val="center"/>
            <w:hideMark/>
          </w:tcPr>
          <w:p w14:paraId="3C74767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4A496F2F"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DA1A4F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Principal Diagnosis Present on Admission</w:t>
            </w:r>
          </w:p>
        </w:tc>
        <w:tc>
          <w:tcPr>
            <w:tcW w:w="2090" w:type="dxa"/>
            <w:gridSpan w:val="2"/>
            <w:tcBorders>
              <w:top w:val="nil"/>
              <w:left w:val="nil"/>
              <w:bottom w:val="single" w:sz="4" w:space="0" w:color="auto"/>
              <w:right w:val="single" w:sz="4" w:space="0" w:color="auto"/>
            </w:tcBorders>
            <w:shd w:val="clear" w:color="auto" w:fill="auto"/>
            <w:vAlign w:val="center"/>
            <w:hideMark/>
          </w:tcPr>
          <w:p w14:paraId="5D41B2F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poa1</w:t>
            </w:r>
          </w:p>
        </w:tc>
        <w:tc>
          <w:tcPr>
            <w:tcW w:w="1644" w:type="dxa"/>
            <w:gridSpan w:val="3"/>
            <w:tcBorders>
              <w:top w:val="nil"/>
              <w:left w:val="nil"/>
              <w:bottom w:val="single" w:sz="4" w:space="0" w:color="auto"/>
              <w:right w:val="single" w:sz="4" w:space="0" w:color="auto"/>
            </w:tcBorders>
            <w:shd w:val="clear" w:color="auto" w:fill="auto"/>
            <w:vAlign w:val="center"/>
            <w:hideMark/>
          </w:tcPr>
          <w:p w14:paraId="3C7B08B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570A38A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2-115</w:t>
            </w:r>
          </w:p>
        </w:tc>
        <w:tc>
          <w:tcPr>
            <w:tcW w:w="893" w:type="dxa"/>
            <w:gridSpan w:val="2"/>
            <w:tcBorders>
              <w:top w:val="nil"/>
              <w:left w:val="nil"/>
              <w:bottom w:val="single" w:sz="4" w:space="0" w:color="auto"/>
              <w:right w:val="single" w:sz="4" w:space="0" w:color="auto"/>
            </w:tcBorders>
            <w:shd w:val="clear" w:color="auto" w:fill="auto"/>
            <w:vAlign w:val="center"/>
          </w:tcPr>
          <w:p w14:paraId="3E2C7F9D" w14:textId="77777777" w:rsidR="00643AAC" w:rsidRPr="00EF53AD" w:rsidRDefault="00643AAC" w:rsidP="005D6CD4">
            <w:pPr>
              <w:jc w:val="center"/>
              <w:rPr>
                <w:rFonts w:asciiTheme="minorHAnsi" w:hAnsiTheme="minorHAnsi"/>
                <w:sz w:val="20"/>
              </w:rPr>
            </w:pPr>
          </w:p>
        </w:tc>
        <w:tc>
          <w:tcPr>
            <w:tcW w:w="3572" w:type="dxa"/>
            <w:tcBorders>
              <w:top w:val="nil"/>
              <w:left w:val="nil"/>
              <w:bottom w:val="single" w:sz="4" w:space="0" w:color="auto"/>
              <w:right w:val="single" w:sz="4" w:space="0" w:color="auto"/>
            </w:tcBorders>
            <w:shd w:val="clear" w:color="auto" w:fill="auto"/>
            <w:vAlign w:val="center"/>
            <w:hideMark/>
          </w:tcPr>
          <w:p w14:paraId="4C288A2B"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7A261B50"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E3B369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Secondary Diagnosis n Present on Admission; n=1 to 24</w:t>
            </w:r>
          </w:p>
        </w:tc>
        <w:tc>
          <w:tcPr>
            <w:tcW w:w="2090" w:type="dxa"/>
            <w:gridSpan w:val="2"/>
            <w:tcBorders>
              <w:top w:val="nil"/>
              <w:left w:val="nil"/>
              <w:bottom w:val="single" w:sz="4" w:space="0" w:color="auto"/>
              <w:right w:val="single" w:sz="4" w:space="0" w:color="auto"/>
            </w:tcBorders>
            <w:shd w:val="clear" w:color="auto" w:fill="auto"/>
            <w:vAlign w:val="center"/>
            <w:hideMark/>
          </w:tcPr>
          <w:p w14:paraId="40A9200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poa</w:t>
            </w:r>
            <w:r w:rsidRPr="005D4A8E">
              <w:rPr>
                <w:rFonts w:asciiTheme="minorHAnsi" w:hAnsiTheme="minorHAnsi"/>
                <w:color w:val="000000"/>
                <w:sz w:val="20"/>
                <w:vertAlign w:val="subscript"/>
              </w:rPr>
              <w:t>n</w:t>
            </w:r>
          </w:p>
        </w:tc>
        <w:tc>
          <w:tcPr>
            <w:tcW w:w="1644" w:type="dxa"/>
            <w:gridSpan w:val="3"/>
            <w:tcBorders>
              <w:top w:val="nil"/>
              <w:left w:val="nil"/>
              <w:bottom w:val="single" w:sz="4" w:space="0" w:color="auto"/>
              <w:right w:val="single" w:sz="4" w:space="0" w:color="auto"/>
            </w:tcBorders>
            <w:shd w:val="clear" w:color="auto" w:fill="auto"/>
            <w:vAlign w:val="center"/>
            <w:hideMark/>
          </w:tcPr>
          <w:p w14:paraId="333DC39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63847F8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2-116 through 2-138 and 2-340</w:t>
            </w:r>
          </w:p>
        </w:tc>
        <w:tc>
          <w:tcPr>
            <w:tcW w:w="893" w:type="dxa"/>
            <w:gridSpan w:val="2"/>
            <w:tcBorders>
              <w:top w:val="nil"/>
              <w:left w:val="nil"/>
              <w:bottom w:val="single" w:sz="4" w:space="0" w:color="auto"/>
              <w:right w:val="single" w:sz="4" w:space="0" w:color="auto"/>
            </w:tcBorders>
            <w:shd w:val="clear" w:color="auto" w:fill="auto"/>
            <w:vAlign w:val="center"/>
          </w:tcPr>
          <w:p w14:paraId="6D1CF618" w14:textId="77777777" w:rsidR="00643AAC" w:rsidRPr="005D4A8E" w:rsidRDefault="00643AAC" w:rsidP="005D6CD4">
            <w:pPr>
              <w:jc w:val="center"/>
              <w:rPr>
                <w:rFonts w:asciiTheme="minorHAnsi" w:hAnsiTheme="minorHAnsi"/>
                <w:color w:val="FF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0B19DC53" w14:textId="77777777" w:rsidR="00643AAC" w:rsidRPr="00776AD8" w:rsidRDefault="00643AAC" w:rsidP="005D6CD4">
            <w:pPr>
              <w:rPr>
                <w:rFonts w:asciiTheme="minorHAnsi" w:hAnsiTheme="minorHAnsi"/>
                <w:sz w:val="20"/>
              </w:rPr>
            </w:pPr>
            <w:r w:rsidRPr="00776AD8">
              <w:rPr>
                <w:rFonts w:asciiTheme="minorHAnsi" w:hAnsiTheme="minorHAnsi"/>
                <w:sz w:val="20"/>
              </w:rPr>
              <w:t>No transformation</w:t>
            </w:r>
          </w:p>
        </w:tc>
      </w:tr>
      <w:tr w:rsidR="00643AAC" w:rsidRPr="005D4A8E" w14:paraId="05BC0A6F"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2F2D0F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TED Record Correction Indicator</w:t>
            </w:r>
          </w:p>
        </w:tc>
        <w:tc>
          <w:tcPr>
            <w:tcW w:w="2090" w:type="dxa"/>
            <w:gridSpan w:val="2"/>
            <w:tcBorders>
              <w:top w:val="nil"/>
              <w:left w:val="nil"/>
              <w:bottom w:val="single" w:sz="4" w:space="0" w:color="auto"/>
              <w:right w:val="single" w:sz="4" w:space="0" w:color="auto"/>
            </w:tcBorders>
            <w:shd w:val="clear" w:color="auto" w:fill="auto"/>
            <w:vAlign w:val="center"/>
            <w:hideMark/>
          </w:tcPr>
          <w:p w14:paraId="5848366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reccrt</w:t>
            </w:r>
          </w:p>
        </w:tc>
        <w:tc>
          <w:tcPr>
            <w:tcW w:w="1644" w:type="dxa"/>
            <w:gridSpan w:val="3"/>
            <w:tcBorders>
              <w:top w:val="nil"/>
              <w:left w:val="nil"/>
              <w:bottom w:val="single" w:sz="4" w:space="0" w:color="auto"/>
              <w:right w:val="single" w:sz="4" w:space="0" w:color="auto"/>
            </w:tcBorders>
            <w:shd w:val="clear" w:color="auto" w:fill="auto"/>
            <w:vAlign w:val="center"/>
            <w:hideMark/>
          </w:tcPr>
          <w:p w14:paraId="655AF11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6CE0E97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2-139</w:t>
            </w:r>
          </w:p>
        </w:tc>
        <w:tc>
          <w:tcPr>
            <w:tcW w:w="893" w:type="dxa"/>
            <w:gridSpan w:val="2"/>
            <w:tcBorders>
              <w:top w:val="nil"/>
              <w:left w:val="nil"/>
              <w:bottom w:val="single" w:sz="4" w:space="0" w:color="auto"/>
              <w:right w:val="single" w:sz="4" w:space="0" w:color="auto"/>
            </w:tcBorders>
            <w:shd w:val="clear" w:color="auto" w:fill="auto"/>
            <w:vAlign w:val="center"/>
          </w:tcPr>
          <w:p w14:paraId="0B6A0EDF"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7EC925C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05CE5FA"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9E8F99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Administrative Claim Count Code 1 - 3</w:t>
            </w:r>
          </w:p>
        </w:tc>
        <w:tc>
          <w:tcPr>
            <w:tcW w:w="2090" w:type="dxa"/>
            <w:gridSpan w:val="2"/>
            <w:tcBorders>
              <w:top w:val="nil"/>
              <w:left w:val="nil"/>
              <w:bottom w:val="single" w:sz="4" w:space="0" w:color="auto"/>
              <w:right w:val="single" w:sz="4" w:space="0" w:color="auto"/>
            </w:tcBorders>
            <w:shd w:val="clear" w:color="auto" w:fill="auto"/>
            <w:vAlign w:val="center"/>
            <w:hideMark/>
          </w:tcPr>
          <w:p w14:paraId="19BC420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clmcnt1 - 3</w:t>
            </w:r>
          </w:p>
        </w:tc>
        <w:tc>
          <w:tcPr>
            <w:tcW w:w="1644" w:type="dxa"/>
            <w:gridSpan w:val="3"/>
            <w:tcBorders>
              <w:top w:val="nil"/>
              <w:left w:val="nil"/>
              <w:bottom w:val="single" w:sz="4" w:space="0" w:color="auto"/>
              <w:right w:val="single" w:sz="4" w:space="0" w:color="auto"/>
            </w:tcBorders>
            <w:shd w:val="clear" w:color="auto" w:fill="auto"/>
            <w:vAlign w:val="center"/>
            <w:hideMark/>
          </w:tcPr>
          <w:p w14:paraId="663E633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SN1</w:t>
            </w:r>
          </w:p>
        </w:tc>
        <w:tc>
          <w:tcPr>
            <w:tcW w:w="1897" w:type="dxa"/>
            <w:gridSpan w:val="2"/>
            <w:tcBorders>
              <w:top w:val="nil"/>
              <w:left w:val="nil"/>
              <w:bottom w:val="single" w:sz="4" w:space="0" w:color="auto"/>
              <w:right w:val="single" w:sz="4" w:space="0" w:color="auto"/>
            </w:tcBorders>
            <w:shd w:val="clear" w:color="auto" w:fill="auto"/>
            <w:vAlign w:val="center"/>
            <w:hideMark/>
          </w:tcPr>
          <w:p w14:paraId="0270BF7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3A6E48EB"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33F02F8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Parse into three separate fields.</w:t>
            </w:r>
          </w:p>
        </w:tc>
      </w:tr>
      <w:tr w:rsidR="00643AAC" w:rsidRPr="005D4A8E" w14:paraId="7329C2CD"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6EF72A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Total Amount Allowed – Claim Level</w:t>
            </w:r>
          </w:p>
        </w:tc>
        <w:tc>
          <w:tcPr>
            <w:tcW w:w="2090" w:type="dxa"/>
            <w:gridSpan w:val="2"/>
            <w:tcBorders>
              <w:top w:val="nil"/>
              <w:left w:val="nil"/>
              <w:bottom w:val="single" w:sz="4" w:space="0" w:color="auto"/>
              <w:right w:val="single" w:sz="4" w:space="0" w:color="auto"/>
            </w:tcBorders>
            <w:shd w:val="clear" w:color="auto" w:fill="auto"/>
            <w:vAlign w:val="center"/>
            <w:hideMark/>
          </w:tcPr>
          <w:p w14:paraId="4B0F1BE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t_allow</w:t>
            </w:r>
          </w:p>
        </w:tc>
        <w:tc>
          <w:tcPr>
            <w:tcW w:w="1644" w:type="dxa"/>
            <w:gridSpan w:val="3"/>
            <w:tcBorders>
              <w:top w:val="nil"/>
              <w:left w:val="nil"/>
              <w:bottom w:val="single" w:sz="4" w:space="0" w:color="auto"/>
              <w:right w:val="single" w:sz="4" w:space="0" w:color="auto"/>
            </w:tcBorders>
            <w:shd w:val="clear" w:color="auto" w:fill="auto"/>
            <w:vAlign w:val="center"/>
            <w:hideMark/>
          </w:tcPr>
          <w:p w14:paraId="1DAF656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SN11.2</w:t>
            </w:r>
          </w:p>
        </w:tc>
        <w:tc>
          <w:tcPr>
            <w:tcW w:w="1897" w:type="dxa"/>
            <w:gridSpan w:val="2"/>
            <w:tcBorders>
              <w:top w:val="nil"/>
              <w:left w:val="nil"/>
              <w:bottom w:val="single" w:sz="4" w:space="0" w:color="auto"/>
              <w:right w:val="single" w:sz="4" w:space="0" w:color="auto"/>
            </w:tcBorders>
            <w:shd w:val="clear" w:color="auto" w:fill="auto"/>
            <w:vAlign w:val="center"/>
            <w:hideMark/>
          </w:tcPr>
          <w:p w14:paraId="6CD3235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7AFFE6DE"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648D54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59ADC33"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423286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Total Amount Billed – Claim Level</w:t>
            </w:r>
          </w:p>
        </w:tc>
        <w:tc>
          <w:tcPr>
            <w:tcW w:w="2090" w:type="dxa"/>
            <w:gridSpan w:val="2"/>
            <w:tcBorders>
              <w:top w:val="nil"/>
              <w:left w:val="nil"/>
              <w:bottom w:val="single" w:sz="4" w:space="0" w:color="auto"/>
              <w:right w:val="single" w:sz="4" w:space="0" w:color="auto"/>
            </w:tcBorders>
            <w:shd w:val="clear" w:color="auto" w:fill="auto"/>
            <w:vAlign w:val="center"/>
            <w:hideMark/>
          </w:tcPr>
          <w:p w14:paraId="73D21A6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t_bill</w:t>
            </w:r>
          </w:p>
        </w:tc>
        <w:tc>
          <w:tcPr>
            <w:tcW w:w="1644" w:type="dxa"/>
            <w:gridSpan w:val="3"/>
            <w:tcBorders>
              <w:top w:val="nil"/>
              <w:left w:val="nil"/>
              <w:bottom w:val="single" w:sz="4" w:space="0" w:color="auto"/>
              <w:right w:val="single" w:sz="4" w:space="0" w:color="auto"/>
            </w:tcBorders>
            <w:shd w:val="clear" w:color="auto" w:fill="auto"/>
            <w:vAlign w:val="center"/>
            <w:hideMark/>
          </w:tcPr>
          <w:p w14:paraId="5E4B246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SN11.2</w:t>
            </w:r>
          </w:p>
        </w:tc>
        <w:tc>
          <w:tcPr>
            <w:tcW w:w="1897" w:type="dxa"/>
            <w:gridSpan w:val="2"/>
            <w:tcBorders>
              <w:top w:val="nil"/>
              <w:left w:val="nil"/>
              <w:bottom w:val="single" w:sz="4" w:space="0" w:color="auto"/>
              <w:right w:val="single" w:sz="4" w:space="0" w:color="auto"/>
            </w:tcBorders>
            <w:shd w:val="clear" w:color="auto" w:fill="auto"/>
            <w:vAlign w:val="center"/>
            <w:hideMark/>
          </w:tcPr>
          <w:p w14:paraId="03C1492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291F6788"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34D39F8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17A9B03E"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0FE5D2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Total Amount Paid – Claim Level</w:t>
            </w:r>
          </w:p>
        </w:tc>
        <w:tc>
          <w:tcPr>
            <w:tcW w:w="2090" w:type="dxa"/>
            <w:gridSpan w:val="2"/>
            <w:tcBorders>
              <w:top w:val="nil"/>
              <w:left w:val="nil"/>
              <w:bottom w:val="single" w:sz="4" w:space="0" w:color="auto"/>
              <w:right w:val="single" w:sz="4" w:space="0" w:color="auto"/>
            </w:tcBorders>
            <w:shd w:val="clear" w:color="auto" w:fill="auto"/>
            <w:vAlign w:val="center"/>
            <w:hideMark/>
          </w:tcPr>
          <w:p w14:paraId="0949809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t_paid</w:t>
            </w:r>
          </w:p>
        </w:tc>
        <w:tc>
          <w:tcPr>
            <w:tcW w:w="1644" w:type="dxa"/>
            <w:gridSpan w:val="3"/>
            <w:tcBorders>
              <w:top w:val="nil"/>
              <w:left w:val="nil"/>
              <w:bottom w:val="single" w:sz="4" w:space="0" w:color="auto"/>
              <w:right w:val="single" w:sz="4" w:space="0" w:color="auto"/>
            </w:tcBorders>
            <w:shd w:val="clear" w:color="auto" w:fill="auto"/>
            <w:vAlign w:val="center"/>
            <w:hideMark/>
          </w:tcPr>
          <w:p w14:paraId="63D6A9E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SN11.2</w:t>
            </w:r>
          </w:p>
        </w:tc>
        <w:tc>
          <w:tcPr>
            <w:tcW w:w="1897" w:type="dxa"/>
            <w:gridSpan w:val="2"/>
            <w:tcBorders>
              <w:top w:val="nil"/>
              <w:left w:val="nil"/>
              <w:bottom w:val="single" w:sz="4" w:space="0" w:color="auto"/>
              <w:right w:val="single" w:sz="4" w:space="0" w:color="auto"/>
            </w:tcBorders>
            <w:shd w:val="clear" w:color="auto" w:fill="auto"/>
            <w:vAlign w:val="center"/>
            <w:hideMark/>
          </w:tcPr>
          <w:p w14:paraId="3D419BC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1900E680"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5297767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13F3911"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3DB06A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Total OHI Paid – Claim Level</w:t>
            </w:r>
          </w:p>
        </w:tc>
        <w:tc>
          <w:tcPr>
            <w:tcW w:w="2090" w:type="dxa"/>
            <w:gridSpan w:val="2"/>
            <w:tcBorders>
              <w:top w:val="nil"/>
              <w:left w:val="nil"/>
              <w:bottom w:val="single" w:sz="4" w:space="0" w:color="auto"/>
              <w:right w:val="single" w:sz="4" w:space="0" w:color="auto"/>
            </w:tcBorders>
            <w:shd w:val="clear" w:color="auto" w:fill="auto"/>
            <w:vAlign w:val="center"/>
            <w:hideMark/>
          </w:tcPr>
          <w:p w14:paraId="649AFD1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t_ohi</w:t>
            </w:r>
          </w:p>
        </w:tc>
        <w:tc>
          <w:tcPr>
            <w:tcW w:w="1644" w:type="dxa"/>
            <w:gridSpan w:val="3"/>
            <w:tcBorders>
              <w:top w:val="nil"/>
              <w:left w:val="nil"/>
              <w:bottom w:val="single" w:sz="4" w:space="0" w:color="auto"/>
              <w:right w:val="single" w:sz="4" w:space="0" w:color="auto"/>
            </w:tcBorders>
            <w:shd w:val="clear" w:color="auto" w:fill="auto"/>
            <w:vAlign w:val="center"/>
            <w:hideMark/>
          </w:tcPr>
          <w:p w14:paraId="28ED80E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SN11.2</w:t>
            </w:r>
          </w:p>
        </w:tc>
        <w:tc>
          <w:tcPr>
            <w:tcW w:w="1897" w:type="dxa"/>
            <w:gridSpan w:val="2"/>
            <w:tcBorders>
              <w:top w:val="nil"/>
              <w:left w:val="nil"/>
              <w:bottom w:val="single" w:sz="4" w:space="0" w:color="auto"/>
              <w:right w:val="single" w:sz="4" w:space="0" w:color="auto"/>
            </w:tcBorders>
            <w:shd w:val="clear" w:color="auto" w:fill="auto"/>
            <w:vAlign w:val="center"/>
            <w:hideMark/>
          </w:tcPr>
          <w:p w14:paraId="3A76F45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0087651A"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653E473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5069E530"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17CFA9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Benefit Claim Count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02A5922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benclmct</w:t>
            </w:r>
          </w:p>
        </w:tc>
        <w:tc>
          <w:tcPr>
            <w:tcW w:w="1644" w:type="dxa"/>
            <w:gridSpan w:val="3"/>
            <w:tcBorders>
              <w:top w:val="nil"/>
              <w:left w:val="nil"/>
              <w:bottom w:val="single" w:sz="4" w:space="0" w:color="auto"/>
              <w:right w:val="single" w:sz="4" w:space="0" w:color="auto"/>
            </w:tcBorders>
            <w:shd w:val="clear" w:color="auto" w:fill="auto"/>
            <w:vAlign w:val="center"/>
            <w:hideMark/>
          </w:tcPr>
          <w:p w14:paraId="24E39C5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ZD1</w:t>
            </w:r>
          </w:p>
        </w:tc>
        <w:tc>
          <w:tcPr>
            <w:tcW w:w="1897" w:type="dxa"/>
            <w:gridSpan w:val="2"/>
            <w:tcBorders>
              <w:top w:val="nil"/>
              <w:left w:val="nil"/>
              <w:bottom w:val="single" w:sz="4" w:space="0" w:color="auto"/>
              <w:right w:val="single" w:sz="4" w:space="0" w:color="auto"/>
            </w:tcBorders>
            <w:shd w:val="clear" w:color="auto" w:fill="auto"/>
            <w:vAlign w:val="center"/>
            <w:hideMark/>
          </w:tcPr>
          <w:p w14:paraId="4AF23AE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49C9C931"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5D38358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585B545C"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98A534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Contractor Number</w:t>
            </w:r>
          </w:p>
        </w:tc>
        <w:tc>
          <w:tcPr>
            <w:tcW w:w="2090" w:type="dxa"/>
            <w:gridSpan w:val="2"/>
            <w:tcBorders>
              <w:top w:val="nil"/>
              <w:left w:val="nil"/>
              <w:bottom w:val="single" w:sz="4" w:space="0" w:color="auto"/>
              <w:right w:val="single" w:sz="4" w:space="0" w:color="auto"/>
            </w:tcBorders>
            <w:shd w:val="clear" w:color="auto" w:fill="auto"/>
            <w:vAlign w:val="center"/>
            <w:hideMark/>
          </w:tcPr>
          <w:p w14:paraId="1AA9B9C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konum</w:t>
            </w:r>
          </w:p>
        </w:tc>
        <w:tc>
          <w:tcPr>
            <w:tcW w:w="1644" w:type="dxa"/>
            <w:gridSpan w:val="3"/>
            <w:tcBorders>
              <w:top w:val="nil"/>
              <w:left w:val="nil"/>
              <w:bottom w:val="single" w:sz="4" w:space="0" w:color="auto"/>
              <w:right w:val="single" w:sz="4" w:space="0" w:color="auto"/>
            </w:tcBorders>
            <w:shd w:val="clear" w:color="auto" w:fill="auto"/>
            <w:vAlign w:val="center"/>
            <w:hideMark/>
          </w:tcPr>
          <w:p w14:paraId="7C48480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7C010F3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4FB25C05"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088102F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 </w:t>
            </w:r>
          </w:p>
        </w:tc>
      </w:tr>
      <w:tr w:rsidR="00643AAC" w:rsidRPr="005D4A8E" w14:paraId="064CC25D"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2C021B7"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Cycle Number</w:t>
            </w:r>
          </w:p>
        </w:tc>
        <w:tc>
          <w:tcPr>
            <w:tcW w:w="2090" w:type="dxa"/>
            <w:gridSpan w:val="2"/>
            <w:tcBorders>
              <w:top w:val="nil"/>
              <w:left w:val="nil"/>
              <w:bottom w:val="single" w:sz="4" w:space="0" w:color="auto"/>
              <w:right w:val="single" w:sz="4" w:space="0" w:color="auto"/>
            </w:tcBorders>
            <w:shd w:val="clear" w:color="auto" w:fill="auto"/>
            <w:vAlign w:val="center"/>
            <w:hideMark/>
          </w:tcPr>
          <w:p w14:paraId="5FDA509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cycle</w:t>
            </w:r>
          </w:p>
        </w:tc>
        <w:tc>
          <w:tcPr>
            <w:tcW w:w="1644" w:type="dxa"/>
            <w:gridSpan w:val="3"/>
            <w:tcBorders>
              <w:top w:val="nil"/>
              <w:left w:val="nil"/>
              <w:bottom w:val="single" w:sz="4" w:space="0" w:color="auto"/>
              <w:right w:val="single" w:sz="4" w:space="0" w:color="auto"/>
            </w:tcBorders>
            <w:shd w:val="clear" w:color="auto" w:fill="auto"/>
            <w:vAlign w:val="center"/>
            <w:hideMark/>
          </w:tcPr>
          <w:p w14:paraId="55523B9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$8 </w:t>
            </w:r>
          </w:p>
        </w:tc>
        <w:tc>
          <w:tcPr>
            <w:tcW w:w="1897" w:type="dxa"/>
            <w:gridSpan w:val="2"/>
            <w:tcBorders>
              <w:top w:val="nil"/>
              <w:left w:val="nil"/>
              <w:bottom w:val="single" w:sz="4" w:space="0" w:color="auto"/>
              <w:right w:val="single" w:sz="4" w:space="0" w:color="auto"/>
            </w:tcBorders>
            <w:shd w:val="clear" w:color="auto" w:fill="auto"/>
            <w:vAlign w:val="center"/>
            <w:hideMark/>
          </w:tcPr>
          <w:p w14:paraId="4EC428E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56621017"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0B102AF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15D59D0A"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9C9169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Deductible Flag</w:t>
            </w:r>
          </w:p>
        </w:tc>
        <w:tc>
          <w:tcPr>
            <w:tcW w:w="2090" w:type="dxa"/>
            <w:gridSpan w:val="2"/>
            <w:tcBorders>
              <w:top w:val="nil"/>
              <w:left w:val="nil"/>
              <w:bottom w:val="single" w:sz="4" w:space="0" w:color="auto"/>
              <w:right w:val="single" w:sz="4" w:space="0" w:color="auto"/>
            </w:tcBorders>
            <w:shd w:val="clear" w:color="auto" w:fill="auto"/>
            <w:vAlign w:val="center"/>
            <w:hideMark/>
          </w:tcPr>
          <w:p w14:paraId="4274908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dedcflag</w:t>
            </w:r>
          </w:p>
        </w:tc>
        <w:tc>
          <w:tcPr>
            <w:tcW w:w="1644" w:type="dxa"/>
            <w:gridSpan w:val="3"/>
            <w:tcBorders>
              <w:top w:val="nil"/>
              <w:left w:val="nil"/>
              <w:bottom w:val="single" w:sz="4" w:space="0" w:color="auto"/>
              <w:right w:val="single" w:sz="4" w:space="0" w:color="auto"/>
            </w:tcBorders>
            <w:shd w:val="clear" w:color="auto" w:fill="auto"/>
            <w:vAlign w:val="center"/>
            <w:hideMark/>
          </w:tcPr>
          <w:p w14:paraId="0CD92D3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02A843D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0C40478F"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1905FD5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55EB4B49"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EF63F12"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Diagnosis Code Edition Number</w:t>
            </w:r>
          </w:p>
        </w:tc>
        <w:tc>
          <w:tcPr>
            <w:tcW w:w="2090" w:type="dxa"/>
            <w:gridSpan w:val="2"/>
            <w:tcBorders>
              <w:top w:val="nil"/>
              <w:left w:val="nil"/>
              <w:bottom w:val="single" w:sz="4" w:space="0" w:color="auto"/>
              <w:right w:val="single" w:sz="4" w:space="0" w:color="auto"/>
            </w:tcBorders>
            <w:shd w:val="clear" w:color="auto" w:fill="auto"/>
            <w:vAlign w:val="center"/>
            <w:hideMark/>
          </w:tcPr>
          <w:p w14:paraId="07DE5AB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dxedit</w:t>
            </w:r>
          </w:p>
        </w:tc>
        <w:tc>
          <w:tcPr>
            <w:tcW w:w="1644" w:type="dxa"/>
            <w:gridSpan w:val="3"/>
            <w:tcBorders>
              <w:top w:val="nil"/>
              <w:left w:val="nil"/>
              <w:bottom w:val="single" w:sz="4" w:space="0" w:color="auto"/>
              <w:right w:val="single" w:sz="4" w:space="0" w:color="auto"/>
            </w:tcBorders>
            <w:shd w:val="clear" w:color="auto" w:fill="auto"/>
            <w:vAlign w:val="center"/>
            <w:hideMark/>
          </w:tcPr>
          <w:p w14:paraId="784BC18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0D4B383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19B8ABC4"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5CA2358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BF69A9E"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EB41CE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Initial Transmission Date</w:t>
            </w:r>
          </w:p>
        </w:tc>
        <w:tc>
          <w:tcPr>
            <w:tcW w:w="2090" w:type="dxa"/>
            <w:gridSpan w:val="2"/>
            <w:tcBorders>
              <w:top w:val="nil"/>
              <w:left w:val="nil"/>
              <w:bottom w:val="single" w:sz="4" w:space="0" w:color="auto"/>
              <w:right w:val="single" w:sz="4" w:space="0" w:color="auto"/>
            </w:tcBorders>
            <w:shd w:val="clear" w:color="auto" w:fill="auto"/>
            <w:vAlign w:val="center"/>
            <w:hideMark/>
          </w:tcPr>
          <w:p w14:paraId="1EC61E5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trnsdate</w:t>
            </w:r>
          </w:p>
        </w:tc>
        <w:tc>
          <w:tcPr>
            <w:tcW w:w="1644" w:type="dxa"/>
            <w:gridSpan w:val="3"/>
            <w:tcBorders>
              <w:top w:val="nil"/>
              <w:left w:val="nil"/>
              <w:bottom w:val="single" w:sz="4" w:space="0" w:color="auto"/>
              <w:right w:val="single" w:sz="4" w:space="0" w:color="auto"/>
            </w:tcBorders>
            <w:shd w:val="clear" w:color="auto" w:fill="auto"/>
            <w:vAlign w:val="center"/>
            <w:hideMark/>
          </w:tcPr>
          <w:p w14:paraId="3186C79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yyyymmdd</w:t>
            </w:r>
          </w:p>
        </w:tc>
        <w:tc>
          <w:tcPr>
            <w:tcW w:w="1897" w:type="dxa"/>
            <w:gridSpan w:val="2"/>
            <w:tcBorders>
              <w:top w:val="nil"/>
              <w:left w:val="nil"/>
              <w:bottom w:val="single" w:sz="4" w:space="0" w:color="auto"/>
              <w:right w:val="single" w:sz="4" w:space="0" w:color="auto"/>
            </w:tcBorders>
            <w:shd w:val="clear" w:color="auto" w:fill="auto"/>
            <w:vAlign w:val="center"/>
            <w:hideMark/>
          </w:tcPr>
          <w:p w14:paraId="1AA30F5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7C8F8A1D"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29B265C2"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Convert to SAS Date</w:t>
            </w:r>
          </w:p>
        </w:tc>
      </w:tr>
      <w:tr w:rsidR="00643AAC" w:rsidRPr="005D4A8E" w14:paraId="7CEFEA63"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E9682C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Derived MDC</w:t>
            </w:r>
          </w:p>
        </w:tc>
        <w:tc>
          <w:tcPr>
            <w:tcW w:w="2090" w:type="dxa"/>
            <w:gridSpan w:val="2"/>
            <w:tcBorders>
              <w:top w:val="nil"/>
              <w:left w:val="nil"/>
              <w:bottom w:val="single" w:sz="4" w:space="0" w:color="auto"/>
              <w:right w:val="single" w:sz="4" w:space="0" w:color="auto"/>
            </w:tcBorders>
            <w:shd w:val="clear" w:color="auto" w:fill="auto"/>
            <w:vAlign w:val="center"/>
            <w:hideMark/>
          </w:tcPr>
          <w:p w14:paraId="6F22FA6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mdc</w:t>
            </w:r>
          </w:p>
        </w:tc>
        <w:tc>
          <w:tcPr>
            <w:tcW w:w="1644" w:type="dxa"/>
            <w:gridSpan w:val="3"/>
            <w:tcBorders>
              <w:top w:val="nil"/>
              <w:left w:val="nil"/>
              <w:bottom w:val="single" w:sz="4" w:space="0" w:color="auto"/>
              <w:right w:val="single" w:sz="4" w:space="0" w:color="auto"/>
            </w:tcBorders>
            <w:shd w:val="clear" w:color="auto" w:fill="auto"/>
            <w:vAlign w:val="center"/>
            <w:hideMark/>
          </w:tcPr>
          <w:p w14:paraId="2BED4EF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49FAEB7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3A28F620"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5076E9B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No transformation</w:t>
            </w:r>
          </w:p>
        </w:tc>
      </w:tr>
      <w:tr w:rsidR="00643AAC" w:rsidRPr="005D4A8E" w14:paraId="1CC69289"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AFFD5E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Patient Age</w:t>
            </w:r>
          </w:p>
        </w:tc>
        <w:tc>
          <w:tcPr>
            <w:tcW w:w="2090" w:type="dxa"/>
            <w:gridSpan w:val="2"/>
            <w:tcBorders>
              <w:top w:val="nil"/>
              <w:left w:val="nil"/>
              <w:bottom w:val="single" w:sz="4" w:space="0" w:color="auto"/>
              <w:right w:val="single" w:sz="4" w:space="0" w:color="auto"/>
            </w:tcBorders>
            <w:shd w:val="clear" w:color="auto" w:fill="auto"/>
            <w:vAlign w:val="center"/>
            <w:hideMark/>
          </w:tcPr>
          <w:p w14:paraId="63BE7F3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patage</w:t>
            </w:r>
          </w:p>
        </w:tc>
        <w:tc>
          <w:tcPr>
            <w:tcW w:w="1644" w:type="dxa"/>
            <w:gridSpan w:val="3"/>
            <w:tcBorders>
              <w:top w:val="nil"/>
              <w:left w:val="nil"/>
              <w:bottom w:val="single" w:sz="4" w:space="0" w:color="auto"/>
              <w:right w:val="single" w:sz="4" w:space="0" w:color="auto"/>
            </w:tcBorders>
            <w:shd w:val="clear" w:color="auto" w:fill="auto"/>
            <w:vAlign w:val="center"/>
            <w:hideMark/>
          </w:tcPr>
          <w:p w14:paraId="1E247CC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3</w:t>
            </w:r>
          </w:p>
        </w:tc>
        <w:tc>
          <w:tcPr>
            <w:tcW w:w="1897" w:type="dxa"/>
            <w:gridSpan w:val="2"/>
            <w:tcBorders>
              <w:top w:val="nil"/>
              <w:left w:val="nil"/>
              <w:bottom w:val="single" w:sz="4" w:space="0" w:color="auto"/>
              <w:right w:val="single" w:sz="4" w:space="0" w:color="auto"/>
            </w:tcBorders>
            <w:shd w:val="clear" w:color="auto" w:fill="auto"/>
            <w:vAlign w:val="center"/>
            <w:hideMark/>
          </w:tcPr>
          <w:p w14:paraId="78D4103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7A8029EF"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21D5A92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No transformation</w:t>
            </w:r>
          </w:p>
        </w:tc>
      </w:tr>
      <w:tr w:rsidR="00643AAC" w:rsidRPr="005D4A8E" w14:paraId="151C6E87"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8F05E0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Acceptance Date</w:t>
            </w:r>
          </w:p>
        </w:tc>
        <w:tc>
          <w:tcPr>
            <w:tcW w:w="2090" w:type="dxa"/>
            <w:gridSpan w:val="2"/>
            <w:tcBorders>
              <w:top w:val="nil"/>
              <w:left w:val="nil"/>
              <w:bottom w:val="single" w:sz="4" w:space="0" w:color="auto"/>
              <w:right w:val="single" w:sz="4" w:space="0" w:color="auto"/>
            </w:tcBorders>
            <w:shd w:val="clear" w:color="auto" w:fill="auto"/>
            <w:vAlign w:val="center"/>
            <w:hideMark/>
          </w:tcPr>
          <w:p w14:paraId="0854C8C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accptdt</w:t>
            </w:r>
          </w:p>
        </w:tc>
        <w:tc>
          <w:tcPr>
            <w:tcW w:w="1644" w:type="dxa"/>
            <w:gridSpan w:val="3"/>
            <w:tcBorders>
              <w:top w:val="nil"/>
              <w:left w:val="nil"/>
              <w:bottom w:val="single" w:sz="4" w:space="0" w:color="auto"/>
              <w:right w:val="single" w:sz="4" w:space="0" w:color="auto"/>
            </w:tcBorders>
            <w:shd w:val="clear" w:color="auto" w:fill="auto"/>
            <w:vAlign w:val="center"/>
            <w:hideMark/>
          </w:tcPr>
          <w:p w14:paraId="37A6582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yyyymmdd</w:t>
            </w:r>
          </w:p>
        </w:tc>
        <w:tc>
          <w:tcPr>
            <w:tcW w:w="1897" w:type="dxa"/>
            <w:gridSpan w:val="2"/>
            <w:tcBorders>
              <w:top w:val="nil"/>
              <w:left w:val="nil"/>
              <w:bottom w:val="single" w:sz="4" w:space="0" w:color="auto"/>
              <w:right w:val="single" w:sz="4" w:space="0" w:color="auto"/>
            </w:tcBorders>
            <w:shd w:val="clear" w:color="auto" w:fill="auto"/>
            <w:vAlign w:val="center"/>
            <w:hideMark/>
          </w:tcPr>
          <w:p w14:paraId="039080F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59AFA745"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2B0D65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Convert to SAS Date</w:t>
            </w:r>
          </w:p>
        </w:tc>
      </w:tr>
      <w:tr w:rsidR="00643AAC" w:rsidRPr="005D4A8E" w14:paraId="2DA1BB67"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EC8E21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TMA Batch/Voucher Processing Date</w:t>
            </w:r>
          </w:p>
        </w:tc>
        <w:tc>
          <w:tcPr>
            <w:tcW w:w="2090" w:type="dxa"/>
            <w:gridSpan w:val="2"/>
            <w:tcBorders>
              <w:top w:val="nil"/>
              <w:left w:val="nil"/>
              <w:bottom w:val="single" w:sz="4" w:space="0" w:color="auto"/>
              <w:right w:val="single" w:sz="4" w:space="0" w:color="auto"/>
            </w:tcBorders>
            <w:shd w:val="clear" w:color="auto" w:fill="auto"/>
            <w:vAlign w:val="center"/>
            <w:hideMark/>
          </w:tcPr>
          <w:p w14:paraId="7B97982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vouchdt</w:t>
            </w:r>
          </w:p>
        </w:tc>
        <w:tc>
          <w:tcPr>
            <w:tcW w:w="1644" w:type="dxa"/>
            <w:gridSpan w:val="3"/>
            <w:tcBorders>
              <w:top w:val="nil"/>
              <w:left w:val="nil"/>
              <w:bottom w:val="single" w:sz="4" w:space="0" w:color="auto"/>
              <w:right w:val="single" w:sz="4" w:space="0" w:color="auto"/>
            </w:tcBorders>
            <w:shd w:val="clear" w:color="auto" w:fill="auto"/>
            <w:vAlign w:val="center"/>
            <w:hideMark/>
          </w:tcPr>
          <w:p w14:paraId="01B3EDF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yyyymmdd</w:t>
            </w:r>
          </w:p>
        </w:tc>
        <w:tc>
          <w:tcPr>
            <w:tcW w:w="1897" w:type="dxa"/>
            <w:gridSpan w:val="2"/>
            <w:tcBorders>
              <w:top w:val="nil"/>
              <w:left w:val="nil"/>
              <w:bottom w:val="single" w:sz="4" w:space="0" w:color="auto"/>
              <w:right w:val="single" w:sz="4" w:space="0" w:color="auto"/>
            </w:tcBorders>
            <w:shd w:val="clear" w:color="auto" w:fill="auto"/>
            <w:vAlign w:val="center"/>
            <w:hideMark/>
          </w:tcPr>
          <w:p w14:paraId="6EBC538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hideMark/>
          </w:tcPr>
          <w:p w14:paraId="49DD2A2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539-546</w:t>
            </w:r>
          </w:p>
        </w:tc>
        <w:tc>
          <w:tcPr>
            <w:tcW w:w="3572" w:type="dxa"/>
            <w:tcBorders>
              <w:top w:val="nil"/>
              <w:left w:val="nil"/>
              <w:bottom w:val="single" w:sz="4" w:space="0" w:color="auto"/>
              <w:right w:val="single" w:sz="4" w:space="0" w:color="auto"/>
            </w:tcBorders>
            <w:shd w:val="clear" w:color="auto" w:fill="auto"/>
            <w:vAlign w:val="center"/>
            <w:hideMark/>
          </w:tcPr>
          <w:p w14:paraId="44A5F48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Convert to SAS Date</w:t>
            </w:r>
          </w:p>
        </w:tc>
      </w:tr>
      <w:tr w:rsidR="00643AAC" w:rsidRPr="005D4A8E" w14:paraId="0630FD7A"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09F1D4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lastRenderedPageBreak/>
              <w:t>Begin Date of Care</w:t>
            </w:r>
          </w:p>
        </w:tc>
        <w:tc>
          <w:tcPr>
            <w:tcW w:w="2090" w:type="dxa"/>
            <w:gridSpan w:val="2"/>
            <w:tcBorders>
              <w:top w:val="nil"/>
              <w:left w:val="nil"/>
              <w:bottom w:val="single" w:sz="4" w:space="0" w:color="auto"/>
              <w:right w:val="single" w:sz="4" w:space="0" w:color="auto"/>
            </w:tcBorders>
            <w:shd w:val="clear" w:color="auto" w:fill="auto"/>
            <w:vAlign w:val="center"/>
            <w:hideMark/>
          </w:tcPr>
          <w:p w14:paraId="63333C3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begdate</w:t>
            </w:r>
          </w:p>
        </w:tc>
        <w:tc>
          <w:tcPr>
            <w:tcW w:w="1644" w:type="dxa"/>
            <w:gridSpan w:val="3"/>
            <w:tcBorders>
              <w:top w:val="nil"/>
              <w:left w:val="nil"/>
              <w:bottom w:val="single" w:sz="4" w:space="0" w:color="auto"/>
              <w:right w:val="single" w:sz="4" w:space="0" w:color="auto"/>
            </w:tcBorders>
            <w:shd w:val="clear" w:color="auto" w:fill="auto"/>
            <w:vAlign w:val="center"/>
            <w:hideMark/>
          </w:tcPr>
          <w:p w14:paraId="3F998A0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yyyymmdd</w:t>
            </w:r>
          </w:p>
        </w:tc>
        <w:tc>
          <w:tcPr>
            <w:tcW w:w="1897" w:type="dxa"/>
            <w:gridSpan w:val="2"/>
            <w:tcBorders>
              <w:top w:val="nil"/>
              <w:left w:val="nil"/>
              <w:bottom w:val="single" w:sz="4" w:space="0" w:color="auto"/>
              <w:right w:val="single" w:sz="4" w:space="0" w:color="auto"/>
            </w:tcBorders>
            <w:shd w:val="clear" w:color="auto" w:fill="auto"/>
            <w:vAlign w:val="center"/>
            <w:hideMark/>
          </w:tcPr>
          <w:p w14:paraId="00521BE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2-150</w:t>
            </w:r>
          </w:p>
        </w:tc>
        <w:tc>
          <w:tcPr>
            <w:tcW w:w="893" w:type="dxa"/>
            <w:gridSpan w:val="2"/>
            <w:tcBorders>
              <w:top w:val="nil"/>
              <w:left w:val="nil"/>
              <w:bottom w:val="single" w:sz="4" w:space="0" w:color="auto"/>
              <w:right w:val="single" w:sz="4" w:space="0" w:color="auto"/>
            </w:tcBorders>
            <w:shd w:val="clear" w:color="auto" w:fill="auto"/>
            <w:vAlign w:val="center"/>
          </w:tcPr>
          <w:p w14:paraId="6904EDBD"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7D216BC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Convert to SAS Date</w:t>
            </w:r>
          </w:p>
        </w:tc>
      </w:tr>
      <w:tr w:rsidR="00643AAC" w:rsidRPr="005D4A8E" w14:paraId="44609E01"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078E3C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End Date of Care</w:t>
            </w:r>
          </w:p>
        </w:tc>
        <w:tc>
          <w:tcPr>
            <w:tcW w:w="2090" w:type="dxa"/>
            <w:gridSpan w:val="2"/>
            <w:tcBorders>
              <w:top w:val="nil"/>
              <w:left w:val="nil"/>
              <w:bottom w:val="single" w:sz="4" w:space="0" w:color="auto"/>
              <w:right w:val="single" w:sz="4" w:space="0" w:color="auto"/>
            </w:tcBorders>
            <w:shd w:val="clear" w:color="auto" w:fill="auto"/>
            <w:vAlign w:val="center"/>
            <w:hideMark/>
          </w:tcPr>
          <w:p w14:paraId="58C5F99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enddate</w:t>
            </w:r>
          </w:p>
        </w:tc>
        <w:tc>
          <w:tcPr>
            <w:tcW w:w="1644" w:type="dxa"/>
            <w:gridSpan w:val="3"/>
            <w:tcBorders>
              <w:top w:val="nil"/>
              <w:left w:val="nil"/>
              <w:bottom w:val="single" w:sz="4" w:space="0" w:color="auto"/>
              <w:right w:val="single" w:sz="4" w:space="0" w:color="auto"/>
            </w:tcBorders>
            <w:shd w:val="clear" w:color="auto" w:fill="auto"/>
            <w:vAlign w:val="center"/>
            <w:hideMark/>
          </w:tcPr>
          <w:p w14:paraId="3E05029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yyyymmdd</w:t>
            </w:r>
          </w:p>
        </w:tc>
        <w:tc>
          <w:tcPr>
            <w:tcW w:w="1897" w:type="dxa"/>
            <w:gridSpan w:val="2"/>
            <w:tcBorders>
              <w:top w:val="nil"/>
              <w:left w:val="nil"/>
              <w:bottom w:val="single" w:sz="4" w:space="0" w:color="auto"/>
              <w:right w:val="single" w:sz="4" w:space="0" w:color="auto"/>
            </w:tcBorders>
            <w:shd w:val="clear" w:color="auto" w:fill="auto"/>
            <w:vAlign w:val="center"/>
            <w:hideMark/>
          </w:tcPr>
          <w:p w14:paraId="6140B0B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2-155</w:t>
            </w:r>
          </w:p>
        </w:tc>
        <w:tc>
          <w:tcPr>
            <w:tcW w:w="893" w:type="dxa"/>
            <w:gridSpan w:val="2"/>
            <w:tcBorders>
              <w:top w:val="nil"/>
              <w:left w:val="nil"/>
              <w:bottom w:val="single" w:sz="4" w:space="0" w:color="auto"/>
              <w:right w:val="single" w:sz="4" w:space="0" w:color="auto"/>
            </w:tcBorders>
            <w:shd w:val="clear" w:color="auto" w:fill="auto"/>
            <w:vAlign w:val="center"/>
          </w:tcPr>
          <w:p w14:paraId="09C96615"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0E5DED2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Convert to SAS Date</w:t>
            </w:r>
          </w:p>
        </w:tc>
      </w:tr>
      <w:tr w:rsidR="00643AAC" w:rsidRPr="005D4A8E" w14:paraId="04E559C6"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99A7137"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Procedure Code </w:t>
            </w:r>
          </w:p>
        </w:tc>
        <w:tc>
          <w:tcPr>
            <w:tcW w:w="2090" w:type="dxa"/>
            <w:gridSpan w:val="2"/>
            <w:tcBorders>
              <w:top w:val="nil"/>
              <w:left w:val="nil"/>
              <w:bottom w:val="single" w:sz="4" w:space="0" w:color="auto"/>
              <w:right w:val="single" w:sz="4" w:space="0" w:color="auto"/>
            </w:tcBorders>
            <w:shd w:val="clear" w:color="auto" w:fill="auto"/>
            <w:vAlign w:val="center"/>
            <w:hideMark/>
          </w:tcPr>
          <w:p w14:paraId="44F6378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cpt</w:t>
            </w:r>
          </w:p>
        </w:tc>
        <w:tc>
          <w:tcPr>
            <w:tcW w:w="1644" w:type="dxa"/>
            <w:gridSpan w:val="3"/>
            <w:tcBorders>
              <w:top w:val="nil"/>
              <w:left w:val="nil"/>
              <w:bottom w:val="single" w:sz="4" w:space="0" w:color="auto"/>
              <w:right w:val="single" w:sz="4" w:space="0" w:color="auto"/>
            </w:tcBorders>
            <w:shd w:val="clear" w:color="auto" w:fill="auto"/>
            <w:vAlign w:val="center"/>
            <w:hideMark/>
          </w:tcPr>
          <w:p w14:paraId="34BDFDA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$5 </w:t>
            </w:r>
          </w:p>
        </w:tc>
        <w:tc>
          <w:tcPr>
            <w:tcW w:w="1897" w:type="dxa"/>
            <w:gridSpan w:val="2"/>
            <w:tcBorders>
              <w:top w:val="nil"/>
              <w:left w:val="nil"/>
              <w:bottom w:val="single" w:sz="4" w:space="0" w:color="auto"/>
              <w:right w:val="single" w:sz="4" w:space="0" w:color="auto"/>
            </w:tcBorders>
            <w:shd w:val="clear" w:color="auto" w:fill="auto"/>
            <w:vAlign w:val="center"/>
            <w:hideMark/>
          </w:tcPr>
          <w:p w14:paraId="77B7E86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2-160</w:t>
            </w:r>
          </w:p>
        </w:tc>
        <w:tc>
          <w:tcPr>
            <w:tcW w:w="893" w:type="dxa"/>
            <w:gridSpan w:val="2"/>
            <w:tcBorders>
              <w:top w:val="nil"/>
              <w:left w:val="nil"/>
              <w:bottom w:val="single" w:sz="4" w:space="0" w:color="auto"/>
              <w:right w:val="single" w:sz="4" w:space="0" w:color="auto"/>
            </w:tcBorders>
            <w:shd w:val="clear" w:color="auto" w:fill="auto"/>
            <w:vAlign w:val="center"/>
          </w:tcPr>
          <w:p w14:paraId="655C5664"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226B2E8B"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415B44E"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DB1BB2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Procedure Code Modifier 1 - 4</w:t>
            </w:r>
          </w:p>
        </w:tc>
        <w:tc>
          <w:tcPr>
            <w:tcW w:w="2090" w:type="dxa"/>
            <w:gridSpan w:val="2"/>
            <w:tcBorders>
              <w:top w:val="nil"/>
              <w:left w:val="nil"/>
              <w:bottom w:val="single" w:sz="4" w:space="0" w:color="auto"/>
              <w:right w:val="single" w:sz="4" w:space="0" w:color="auto"/>
            </w:tcBorders>
            <w:shd w:val="clear" w:color="auto" w:fill="auto"/>
            <w:vAlign w:val="center"/>
            <w:hideMark/>
          </w:tcPr>
          <w:p w14:paraId="56657FD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cptmod1 - 4</w:t>
            </w:r>
          </w:p>
        </w:tc>
        <w:tc>
          <w:tcPr>
            <w:tcW w:w="1644" w:type="dxa"/>
            <w:gridSpan w:val="3"/>
            <w:tcBorders>
              <w:top w:val="nil"/>
              <w:left w:val="nil"/>
              <w:bottom w:val="single" w:sz="4" w:space="0" w:color="auto"/>
              <w:right w:val="single" w:sz="4" w:space="0" w:color="auto"/>
            </w:tcBorders>
            <w:shd w:val="clear" w:color="auto" w:fill="auto"/>
            <w:vAlign w:val="center"/>
            <w:hideMark/>
          </w:tcPr>
          <w:p w14:paraId="0EE534B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0A2333E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2-165</w:t>
            </w:r>
          </w:p>
        </w:tc>
        <w:tc>
          <w:tcPr>
            <w:tcW w:w="893" w:type="dxa"/>
            <w:gridSpan w:val="2"/>
            <w:tcBorders>
              <w:top w:val="nil"/>
              <w:left w:val="nil"/>
              <w:bottom w:val="single" w:sz="4" w:space="0" w:color="auto"/>
              <w:right w:val="single" w:sz="4" w:space="0" w:color="auto"/>
            </w:tcBorders>
            <w:shd w:val="clear" w:color="auto" w:fill="auto"/>
            <w:vAlign w:val="center"/>
          </w:tcPr>
          <w:p w14:paraId="038A26D1"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65FFDED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Parse field 2-165 into 4 separate fields of length 2.</w:t>
            </w:r>
          </w:p>
        </w:tc>
      </w:tr>
      <w:tr w:rsidR="00643AAC" w:rsidRPr="005D4A8E" w14:paraId="7C42CEA3"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FB2DD0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National Drug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3BD5C3A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ndc</w:t>
            </w:r>
          </w:p>
        </w:tc>
        <w:tc>
          <w:tcPr>
            <w:tcW w:w="1644" w:type="dxa"/>
            <w:gridSpan w:val="3"/>
            <w:tcBorders>
              <w:top w:val="nil"/>
              <w:left w:val="nil"/>
              <w:bottom w:val="single" w:sz="4" w:space="0" w:color="auto"/>
              <w:right w:val="single" w:sz="4" w:space="0" w:color="auto"/>
            </w:tcBorders>
            <w:shd w:val="clear" w:color="auto" w:fill="auto"/>
            <w:vAlign w:val="center"/>
            <w:hideMark/>
          </w:tcPr>
          <w:p w14:paraId="12BF0E5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$11 </w:t>
            </w:r>
          </w:p>
        </w:tc>
        <w:tc>
          <w:tcPr>
            <w:tcW w:w="1897" w:type="dxa"/>
            <w:gridSpan w:val="2"/>
            <w:tcBorders>
              <w:top w:val="nil"/>
              <w:left w:val="nil"/>
              <w:bottom w:val="single" w:sz="4" w:space="0" w:color="auto"/>
              <w:right w:val="single" w:sz="4" w:space="0" w:color="auto"/>
            </w:tcBorders>
            <w:shd w:val="clear" w:color="auto" w:fill="auto"/>
            <w:vAlign w:val="center"/>
            <w:hideMark/>
          </w:tcPr>
          <w:p w14:paraId="46952BE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2-170</w:t>
            </w:r>
          </w:p>
        </w:tc>
        <w:tc>
          <w:tcPr>
            <w:tcW w:w="893" w:type="dxa"/>
            <w:gridSpan w:val="2"/>
            <w:tcBorders>
              <w:top w:val="nil"/>
              <w:left w:val="nil"/>
              <w:bottom w:val="single" w:sz="4" w:space="0" w:color="auto"/>
              <w:right w:val="single" w:sz="4" w:space="0" w:color="auto"/>
            </w:tcBorders>
            <w:shd w:val="clear" w:color="auto" w:fill="auto"/>
            <w:vAlign w:val="center"/>
          </w:tcPr>
          <w:p w14:paraId="63C29ED3"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3C53F74B"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E6F20C0"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9FE2D9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Number of Services</w:t>
            </w:r>
          </w:p>
        </w:tc>
        <w:tc>
          <w:tcPr>
            <w:tcW w:w="2090" w:type="dxa"/>
            <w:gridSpan w:val="2"/>
            <w:tcBorders>
              <w:top w:val="nil"/>
              <w:left w:val="nil"/>
              <w:bottom w:val="single" w:sz="4" w:space="0" w:color="auto"/>
              <w:right w:val="single" w:sz="4" w:space="0" w:color="auto"/>
            </w:tcBorders>
            <w:shd w:val="clear" w:color="auto" w:fill="auto"/>
            <w:vAlign w:val="center"/>
            <w:hideMark/>
          </w:tcPr>
          <w:p w14:paraId="1728B72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svcs</w:t>
            </w:r>
          </w:p>
        </w:tc>
        <w:tc>
          <w:tcPr>
            <w:tcW w:w="1644" w:type="dxa"/>
            <w:gridSpan w:val="3"/>
            <w:tcBorders>
              <w:top w:val="nil"/>
              <w:left w:val="nil"/>
              <w:bottom w:val="single" w:sz="4" w:space="0" w:color="auto"/>
              <w:right w:val="single" w:sz="4" w:space="0" w:color="auto"/>
            </w:tcBorders>
            <w:shd w:val="clear" w:color="auto" w:fill="auto"/>
            <w:vAlign w:val="center"/>
            <w:hideMark/>
          </w:tcPr>
          <w:p w14:paraId="10081CB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SN3</w:t>
            </w:r>
          </w:p>
        </w:tc>
        <w:tc>
          <w:tcPr>
            <w:tcW w:w="1897" w:type="dxa"/>
            <w:gridSpan w:val="2"/>
            <w:tcBorders>
              <w:top w:val="nil"/>
              <w:left w:val="nil"/>
              <w:bottom w:val="single" w:sz="4" w:space="0" w:color="auto"/>
              <w:right w:val="single" w:sz="4" w:space="0" w:color="auto"/>
            </w:tcBorders>
            <w:shd w:val="clear" w:color="auto" w:fill="auto"/>
            <w:vAlign w:val="center"/>
            <w:hideMark/>
          </w:tcPr>
          <w:p w14:paraId="2241F9B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2-175</w:t>
            </w:r>
          </w:p>
        </w:tc>
        <w:tc>
          <w:tcPr>
            <w:tcW w:w="893" w:type="dxa"/>
            <w:gridSpan w:val="2"/>
            <w:tcBorders>
              <w:top w:val="nil"/>
              <w:left w:val="nil"/>
              <w:bottom w:val="single" w:sz="4" w:space="0" w:color="auto"/>
              <w:right w:val="single" w:sz="4" w:space="0" w:color="auto"/>
            </w:tcBorders>
            <w:shd w:val="clear" w:color="auto" w:fill="auto"/>
            <w:vAlign w:val="center"/>
          </w:tcPr>
          <w:p w14:paraId="581495AD"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28BEE54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Multiple by -1 if number of services is less than 0, else no transformation</w:t>
            </w:r>
          </w:p>
        </w:tc>
      </w:tr>
      <w:tr w:rsidR="00643AAC" w:rsidRPr="005D4A8E" w14:paraId="722A4094"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848298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Amount Billed  (Line Item)</w:t>
            </w:r>
          </w:p>
        </w:tc>
        <w:tc>
          <w:tcPr>
            <w:tcW w:w="2090" w:type="dxa"/>
            <w:gridSpan w:val="2"/>
            <w:tcBorders>
              <w:top w:val="nil"/>
              <w:left w:val="nil"/>
              <w:bottom w:val="single" w:sz="4" w:space="0" w:color="auto"/>
              <w:right w:val="single" w:sz="4" w:space="0" w:color="auto"/>
            </w:tcBorders>
            <w:shd w:val="clear" w:color="auto" w:fill="auto"/>
            <w:vAlign w:val="center"/>
            <w:hideMark/>
          </w:tcPr>
          <w:p w14:paraId="136F3B8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bill</w:t>
            </w:r>
          </w:p>
        </w:tc>
        <w:tc>
          <w:tcPr>
            <w:tcW w:w="1644" w:type="dxa"/>
            <w:gridSpan w:val="3"/>
            <w:tcBorders>
              <w:top w:val="nil"/>
              <w:left w:val="nil"/>
              <w:bottom w:val="single" w:sz="4" w:space="0" w:color="auto"/>
              <w:right w:val="single" w:sz="4" w:space="0" w:color="auto"/>
            </w:tcBorders>
            <w:shd w:val="clear" w:color="auto" w:fill="auto"/>
            <w:vAlign w:val="center"/>
            <w:hideMark/>
          </w:tcPr>
          <w:p w14:paraId="2D4C599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SN9.2</w:t>
            </w:r>
          </w:p>
        </w:tc>
        <w:tc>
          <w:tcPr>
            <w:tcW w:w="1897" w:type="dxa"/>
            <w:gridSpan w:val="2"/>
            <w:tcBorders>
              <w:top w:val="nil"/>
              <w:left w:val="nil"/>
              <w:bottom w:val="single" w:sz="4" w:space="0" w:color="auto"/>
              <w:right w:val="single" w:sz="4" w:space="0" w:color="auto"/>
            </w:tcBorders>
            <w:shd w:val="clear" w:color="auto" w:fill="auto"/>
            <w:vAlign w:val="center"/>
            <w:hideMark/>
          </w:tcPr>
          <w:p w14:paraId="651555E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2-180</w:t>
            </w:r>
          </w:p>
        </w:tc>
        <w:tc>
          <w:tcPr>
            <w:tcW w:w="893" w:type="dxa"/>
            <w:gridSpan w:val="2"/>
            <w:tcBorders>
              <w:top w:val="nil"/>
              <w:left w:val="nil"/>
              <w:bottom w:val="single" w:sz="4" w:space="0" w:color="auto"/>
              <w:right w:val="single" w:sz="4" w:space="0" w:color="auto"/>
            </w:tcBorders>
            <w:shd w:val="clear" w:color="auto" w:fill="auto"/>
            <w:vAlign w:val="center"/>
          </w:tcPr>
          <w:p w14:paraId="7E8EA37D"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122E14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5247FBAD"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9FC666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Amount Allowed  (Line Item)</w:t>
            </w:r>
          </w:p>
        </w:tc>
        <w:tc>
          <w:tcPr>
            <w:tcW w:w="2090" w:type="dxa"/>
            <w:gridSpan w:val="2"/>
            <w:tcBorders>
              <w:top w:val="nil"/>
              <w:left w:val="nil"/>
              <w:bottom w:val="single" w:sz="4" w:space="0" w:color="auto"/>
              <w:right w:val="single" w:sz="4" w:space="0" w:color="auto"/>
            </w:tcBorders>
            <w:shd w:val="clear" w:color="auto" w:fill="auto"/>
            <w:vAlign w:val="center"/>
            <w:hideMark/>
          </w:tcPr>
          <w:p w14:paraId="42F141F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allow</w:t>
            </w:r>
          </w:p>
        </w:tc>
        <w:tc>
          <w:tcPr>
            <w:tcW w:w="1644" w:type="dxa"/>
            <w:gridSpan w:val="3"/>
            <w:tcBorders>
              <w:top w:val="nil"/>
              <w:left w:val="nil"/>
              <w:bottom w:val="single" w:sz="4" w:space="0" w:color="auto"/>
              <w:right w:val="single" w:sz="4" w:space="0" w:color="auto"/>
            </w:tcBorders>
            <w:shd w:val="clear" w:color="auto" w:fill="auto"/>
            <w:vAlign w:val="center"/>
            <w:hideMark/>
          </w:tcPr>
          <w:p w14:paraId="3C7CF56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SN9.2</w:t>
            </w:r>
          </w:p>
        </w:tc>
        <w:tc>
          <w:tcPr>
            <w:tcW w:w="1897" w:type="dxa"/>
            <w:gridSpan w:val="2"/>
            <w:tcBorders>
              <w:top w:val="nil"/>
              <w:left w:val="nil"/>
              <w:bottom w:val="single" w:sz="4" w:space="0" w:color="auto"/>
              <w:right w:val="single" w:sz="4" w:space="0" w:color="auto"/>
            </w:tcBorders>
            <w:shd w:val="clear" w:color="auto" w:fill="auto"/>
            <w:vAlign w:val="center"/>
            <w:hideMark/>
          </w:tcPr>
          <w:p w14:paraId="20DE50B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2-185</w:t>
            </w:r>
          </w:p>
        </w:tc>
        <w:tc>
          <w:tcPr>
            <w:tcW w:w="893" w:type="dxa"/>
            <w:gridSpan w:val="2"/>
            <w:tcBorders>
              <w:top w:val="nil"/>
              <w:left w:val="nil"/>
              <w:bottom w:val="single" w:sz="4" w:space="0" w:color="auto"/>
              <w:right w:val="single" w:sz="4" w:space="0" w:color="auto"/>
            </w:tcBorders>
            <w:shd w:val="clear" w:color="auto" w:fill="auto"/>
            <w:vAlign w:val="center"/>
          </w:tcPr>
          <w:p w14:paraId="0BCC864F"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0492CC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0386733E"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E8F01D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OHI Paid (Line Item)</w:t>
            </w:r>
          </w:p>
        </w:tc>
        <w:tc>
          <w:tcPr>
            <w:tcW w:w="2090" w:type="dxa"/>
            <w:gridSpan w:val="2"/>
            <w:tcBorders>
              <w:top w:val="nil"/>
              <w:left w:val="nil"/>
              <w:bottom w:val="single" w:sz="4" w:space="0" w:color="auto"/>
              <w:right w:val="single" w:sz="4" w:space="0" w:color="auto"/>
            </w:tcBorders>
            <w:shd w:val="clear" w:color="auto" w:fill="auto"/>
            <w:vAlign w:val="center"/>
            <w:hideMark/>
          </w:tcPr>
          <w:p w14:paraId="3F45DDA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ohi</w:t>
            </w:r>
          </w:p>
        </w:tc>
        <w:tc>
          <w:tcPr>
            <w:tcW w:w="1644" w:type="dxa"/>
            <w:gridSpan w:val="3"/>
            <w:tcBorders>
              <w:top w:val="nil"/>
              <w:left w:val="nil"/>
              <w:bottom w:val="single" w:sz="4" w:space="0" w:color="auto"/>
              <w:right w:val="single" w:sz="4" w:space="0" w:color="auto"/>
            </w:tcBorders>
            <w:shd w:val="clear" w:color="auto" w:fill="auto"/>
            <w:vAlign w:val="center"/>
            <w:hideMark/>
          </w:tcPr>
          <w:p w14:paraId="7655665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SN9.2</w:t>
            </w:r>
          </w:p>
        </w:tc>
        <w:tc>
          <w:tcPr>
            <w:tcW w:w="1897" w:type="dxa"/>
            <w:gridSpan w:val="2"/>
            <w:tcBorders>
              <w:top w:val="nil"/>
              <w:left w:val="nil"/>
              <w:bottom w:val="single" w:sz="4" w:space="0" w:color="auto"/>
              <w:right w:val="single" w:sz="4" w:space="0" w:color="auto"/>
            </w:tcBorders>
            <w:shd w:val="clear" w:color="auto" w:fill="auto"/>
            <w:vAlign w:val="center"/>
            <w:hideMark/>
          </w:tcPr>
          <w:p w14:paraId="454448E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2-190</w:t>
            </w:r>
          </w:p>
        </w:tc>
        <w:tc>
          <w:tcPr>
            <w:tcW w:w="893" w:type="dxa"/>
            <w:gridSpan w:val="2"/>
            <w:tcBorders>
              <w:top w:val="nil"/>
              <w:left w:val="nil"/>
              <w:bottom w:val="single" w:sz="4" w:space="0" w:color="auto"/>
              <w:right w:val="single" w:sz="4" w:space="0" w:color="auto"/>
            </w:tcBorders>
            <w:shd w:val="clear" w:color="auto" w:fill="auto"/>
            <w:vAlign w:val="center"/>
          </w:tcPr>
          <w:p w14:paraId="67ACFD4F"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727EBF8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6FCC73A5"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7FFB2D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Type of Other Government Health Insurance</w:t>
            </w:r>
          </w:p>
        </w:tc>
        <w:tc>
          <w:tcPr>
            <w:tcW w:w="2090" w:type="dxa"/>
            <w:gridSpan w:val="2"/>
            <w:tcBorders>
              <w:top w:val="nil"/>
              <w:left w:val="nil"/>
              <w:bottom w:val="single" w:sz="4" w:space="0" w:color="auto"/>
              <w:right w:val="single" w:sz="4" w:space="0" w:color="auto"/>
            </w:tcBorders>
            <w:shd w:val="clear" w:color="auto" w:fill="auto"/>
            <w:vAlign w:val="center"/>
            <w:hideMark/>
          </w:tcPr>
          <w:p w14:paraId="077DC1F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govins</w:t>
            </w:r>
          </w:p>
        </w:tc>
        <w:tc>
          <w:tcPr>
            <w:tcW w:w="1644" w:type="dxa"/>
            <w:gridSpan w:val="3"/>
            <w:tcBorders>
              <w:top w:val="nil"/>
              <w:left w:val="nil"/>
              <w:bottom w:val="single" w:sz="4" w:space="0" w:color="auto"/>
              <w:right w:val="single" w:sz="4" w:space="0" w:color="auto"/>
            </w:tcBorders>
            <w:shd w:val="clear" w:color="auto" w:fill="auto"/>
            <w:vAlign w:val="center"/>
            <w:hideMark/>
          </w:tcPr>
          <w:p w14:paraId="7E87205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20F0438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2-191</w:t>
            </w:r>
          </w:p>
        </w:tc>
        <w:tc>
          <w:tcPr>
            <w:tcW w:w="893" w:type="dxa"/>
            <w:gridSpan w:val="2"/>
            <w:tcBorders>
              <w:top w:val="nil"/>
              <w:left w:val="nil"/>
              <w:bottom w:val="single" w:sz="4" w:space="0" w:color="auto"/>
              <w:right w:val="single" w:sz="4" w:space="0" w:color="auto"/>
            </w:tcBorders>
            <w:shd w:val="clear" w:color="auto" w:fill="auto"/>
            <w:vAlign w:val="center"/>
          </w:tcPr>
          <w:p w14:paraId="3C5B8C8D"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1F2BD66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5F5E7161"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17D7F6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Begin Reason Code for Other Government Ins</w:t>
            </w:r>
          </w:p>
        </w:tc>
        <w:tc>
          <w:tcPr>
            <w:tcW w:w="2090" w:type="dxa"/>
            <w:gridSpan w:val="2"/>
            <w:tcBorders>
              <w:top w:val="nil"/>
              <w:left w:val="nil"/>
              <w:bottom w:val="single" w:sz="4" w:space="0" w:color="auto"/>
              <w:right w:val="single" w:sz="4" w:space="0" w:color="auto"/>
            </w:tcBorders>
            <w:shd w:val="clear" w:color="auto" w:fill="auto"/>
            <w:vAlign w:val="center"/>
            <w:hideMark/>
          </w:tcPr>
          <w:p w14:paraId="168E1D1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govinbeg</w:t>
            </w:r>
          </w:p>
        </w:tc>
        <w:tc>
          <w:tcPr>
            <w:tcW w:w="1644" w:type="dxa"/>
            <w:gridSpan w:val="3"/>
            <w:tcBorders>
              <w:top w:val="nil"/>
              <w:left w:val="nil"/>
              <w:bottom w:val="single" w:sz="4" w:space="0" w:color="auto"/>
              <w:right w:val="single" w:sz="4" w:space="0" w:color="auto"/>
            </w:tcBorders>
            <w:shd w:val="clear" w:color="auto" w:fill="auto"/>
            <w:vAlign w:val="center"/>
            <w:hideMark/>
          </w:tcPr>
          <w:p w14:paraId="64FEC07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1C2974A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2-192</w:t>
            </w:r>
          </w:p>
        </w:tc>
        <w:tc>
          <w:tcPr>
            <w:tcW w:w="893" w:type="dxa"/>
            <w:gridSpan w:val="2"/>
            <w:tcBorders>
              <w:top w:val="nil"/>
              <w:left w:val="nil"/>
              <w:bottom w:val="single" w:sz="4" w:space="0" w:color="auto"/>
              <w:right w:val="single" w:sz="4" w:space="0" w:color="auto"/>
            </w:tcBorders>
            <w:shd w:val="clear" w:color="auto" w:fill="auto"/>
            <w:vAlign w:val="center"/>
          </w:tcPr>
          <w:p w14:paraId="7D6D476A"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6459AD6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0CE4A9B2"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530871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Amount Applied to Deductible</w:t>
            </w:r>
          </w:p>
        </w:tc>
        <w:tc>
          <w:tcPr>
            <w:tcW w:w="2090" w:type="dxa"/>
            <w:gridSpan w:val="2"/>
            <w:tcBorders>
              <w:top w:val="nil"/>
              <w:left w:val="nil"/>
              <w:bottom w:val="single" w:sz="4" w:space="0" w:color="auto"/>
              <w:right w:val="single" w:sz="4" w:space="0" w:color="auto"/>
            </w:tcBorders>
            <w:shd w:val="clear" w:color="auto" w:fill="auto"/>
            <w:vAlign w:val="center"/>
            <w:hideMark/>
          </w:tcPr>
          <w:p w14:paraId="71BAF93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deduc</w:t>
            </w:r>
          </w:p>
        </w:tc>
        <w:tc>
          <w:tcPr>
            <w:tcW w:w="1644" w:type="dxa"/>
            <w:gridSpan w:val="3"/>
            <w:tcBorders>
              <w:top w:val="nil"/>
              <w:left w:val="nil"/>
              <w:bottom w:val="single" w:sz="4" w:space="0" w:color="auto"/>
              <w:right w:val="single" w:sz="4" w:space="0" w:color="auto"/>
            </w:tcBorders>
            <w:shd w:val="clear" w:color="auto" w:fill="auto"/>
            <w:vAlign w:val="center"/>
            <w:hideMark/>
          </w:tcPr>
          <w:p w14:paraId="2CF84D0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SN5.2</w:t>
            </w:r>
          </w:p>
        </w:tc>
        <w:tc>
          <w:tcPr>
            <w:tcW w:w="1897" w:type="dxa"/>
            <w:gridSpan w:val="2"/>
            <w:tcBorders>
              <w:top w:val="nil"/>
              <w:left w:val="nil"/>
              <w:bottom w:val="single" w:sz="4" w:space="0" w:color="auto"/>
              <w:right w:val="single" w:sz="4" w:space="0" w:color="auto"/>
            </w:tcBorders>
            <w:shd w:val="clear" w:color="auto" w:fill="auto"/>
            <w:vAlign w:val="center"/>
            <w:hideMark/>
          </w:tcPr>
          <w:p w14:paraId="4CAF3A3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2-195</w:t>
            </w:r>
          </w:p>
        </w:tc>
        <w:tc>
          <w:tcPr>
            <w:tcW w:w="893" w:type="dxa"/>
            <w:gridSpan w:val="2"/>
            <w:tcBorders>
              <w:top w:val="nil"/>
              <w:left w:val="nil"/>
              <w:bottom w:val="single" w:sz="4" w:space="0" w:color="auto"/>
              <w:right w:val="single" w:sz="4" w:space="0" w:color="auto"/>
            </w:tcBorders>
            <w:shd w:val="clear" w:color="auto" w:fill="auto"/>
            <w:vAlign w:val="center"/>
          </w:tcPr>
          <w:p w14:paraId="795A214E"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11BCA3C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EFD536B" w14:textId="77777777" w:rsidTr="00B86C76">
        <w:trPr>
          <w:trHeight w:val="30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B4ECA4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Amount Patient Cost Share  </w:t>
            </w:r>
          </w:p>
        </w:tc>
        <w:tc>
          <w:tcPr>
            <w:tcW w:w="2090" w:type="dxa"/>
            <w:gridSpan w:val="2"/>
            <w:tcBorders>
              <w:top w:val="nil"/>
              <w:left w:val="nil"/>
              <w:bottom w:val="single" w:sz="4" w:space="0" w:color="auto"/>
              <w:right w:val="single" w:sz="4" w:space="0" w:color="auto"/>
            </w:tcBorders>
            <w:shd w:val="clear" w:color="auto" w:fill="auto"/>
            <w:vAlign w:val="center"/>
            <w:hideMark/>
          </w:tcPr>
          <w:p w14:paraId="58B41ED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patcost</w:t>
            </w:r>
          </w:p>
        </w:tc>
        <w:tc>
          <w:tcPr>
            <w:tcW w:w="1644" w:type="dxa"/>
            <w:gridSpan w:val="3"/>
            <w:tcBorders>
              <w:top w:val="nil"/>
              <w:left w:val="nil"/>
              <w:bottom w:val="single" w:sz="4" w:space="0" w:color="auto"/>
              <w:right w:val="single" w:sz="4" w:space="0" w:color="auto"/>
            </w:tcBorders>
            <w:shd w:val="clear" w:color="auto" w:fill="auto"/>
            <w:vAlign w:val="center"/>
            <w:hideMark/>
          </w:tcPr>
          <w:p w14:paraId="110F749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SN9.2</w:t>
            </w:r>
          </w:p>
        </w:tc>
        <w:tc>
          <w:tcPr>
            <w:tcW w:w="1897" w:type="dxa"/>
            <w:gridSpan w:val="2"/>
            <w:tcBorders>
              <w:top w:val="nil"/>
              <w:left w:val="nil"/>
              <w:bottom w:val="single" w:sz="4" w:space="0" w:color="auto"/>
              <w:right w:val="single" w:sz="4" w:space="0" w:color="auto"/>
            </w:tcBorders>
            <w:shd w:val="clear" w:color="auto" w:fill="auto"/>
            <w:vAlign w:val="center"/>
            <w:hideMark/>
          </w:tcPr>
          <w:p w14:paraId="18F8D34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2-200</w:t>
            </w:r>
          </w:p>
        </w:tc>
        <w:tc>
          <w:tcPr>
            <w:tcW w:w="893" w:type="dxa"/>
            <w:gridSpan w:val="2"/>
            <w:tcBorders>
              <w:top w:val="nil"/>
              <w:left w:val="nil"/>
              <w:bottom w:val="single" w:sz="4" w:space="0" w:color="auto"/>
              <w:right w:val="single" w:sz="4" w:space="0" w:color="auto"/>
            </w:tcBorders>
            <w:shd w:val="clear" w:color="auto" w:fill="auto"/>
            <w:vAlign w:val="center"/>
          </w:tcPr>
          <w:p w14:paraId="1CCEC98D"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416EFE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0FBD6A29"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776110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Copayment Factor</w:t>
            </w:r>
          </w:p>
        </w:tc>
        <w:tc>
          <w:tcPr>
            <w:tcW w:w="2090" w:type="dxa"/>
            <w:gridSpan w:val="2"/>
            <w:tcBorders>
              <w:top w:val="nil"/>
              <w:left w:val="nil"/>
              <w:bottom w:val="single" w:sz="4" w:space="0" w:color="auto"/>
              <w:right w:val="single" w:sz="4" w:space="0" w:color="auto"/>
            </w:tcBorders>
            <w:shd w:val="clear" w:color="auto" w:fill="auto"/>
            <w:vAlign w:val="center"/>
            <w:hideMark/>
          </w:tcPr>
          <w:p w14:paraId="2779101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copayfac</w:t>
            </w:r>
          </w:p>
        </w:tc>
        <w:tc>
          <w:tcPr>
            <w:tcW w:w="1644" w:type="dxa"/>
            <w:gridSpan w:val="3"/>
            <w:tcBorders>
              <w:top w:val="nil"/>
              <w:left w:val="nil"/>
              <w:bottom w:val="single" w:sz="4" w:space="0" w:color="auto"/>
              <w:right w:val="single" w:sz="4" w:space="0" w:color="auto"/>
            </w:tcBorders>
            <w:shd w:val="clear" w:color="auto" w:fill="auto"/>
            <w:vAlign w:val="center"/>
            <w:hideMark/>
          </w:tcPr>
          <w:p w14:paraId="6A6C140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4F4A500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2-201</w:t>
            </w:r>
          </w:p>
        </w:tc>
        <w:tc>
          <w:tcPr>
            <w:tcW w:w="893" w:type="dxa"/>
            <w:gridSpan w:val="2"/>
            <w:tcBorders>
              <w:top w:val="nil"/>
              <w:left w:val="nil"/>
              <w:bottom w:val="single" w:sz="4" w:space="0" w:color="auto"/>
              <w:right w:val="single" w:sz="4" w:space="0" w:color="auto"/>
            </w:tcBorders>
            <w:shd w:val="clear" w:color="auto" w:fill="auto"/>
            <w:vAlign w:val="center"/>
          </w:tcPr>
          <w:p w14:paraId="70ECE871"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B9E3754" w14:textId="77777777" w:rsidR="00643AAC" w:rsidRPr="005D4A8E" w:rsidRDefault="00643AAC" w:rsidP="005D6CD4">
            <w:pPr>
              <w:rPr>
                <w:rFonts w:asciiTheme="minorHAnsi" w:hAnsiTheme="minorHAnsi"/>
                <w:color w:val="000000"/>
                <w:sz w:val="20"/>
              </w:rPr>
            </w:pPr>
            <w:bookmarkStart w:id="0" w:name="RANGE!F66"/>
            <w:r w:rsidRPr="005D4A8E">
              <w:rPr>
                <w:rFonts w:asciiTheme="minorHAnsi" w:hAnsiTheme="minorHAnsi"/>
                <w:color w:val="000000"/>
                <w:sz w:val="20"/>
              </w:rPr>
              <w:t>No transformation</w:t>
            </w:r>
            <w:bookmarkEnd w:id="0"/>
          </w:p>
        </w:tc>
      </w:tr>
      <w:tr w:rsidR="00643AAC" w:rsidRPr="005D4A8E" w14:paraId="2EC11979"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09E55C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Amount Paid (Line Item)</w:t>
            </w:r>
          </w:p>
        </w:tc>
        <w:tc>
          <w:tcPr>
            <w:tcW w:w="2090" w:type="dxa"/>
            <w:gridSpan w:val="2"/>
            <w:tcBorders>
              <w:top w:val="nil"/>
              <w:left w:val="nil"/>
              <w:bottom w:val="single" w:sz="4" w:space="0" w:color="auto"/>
              <w:right w:val="single" w:sz="4" w:space="0" w:color="auto"/>
            </w:tcBorders>
            <w:shd w:val="clear" w:color="auto" w:fill="auto"/>
            <w:vAlign w:val="center"/>
            <w:hideMark/>
          </w:tcPr>
          <w:p w14:paraId="054E681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paid</w:t>
            </w:r>
          </w:p>
        </w:tc>
        <w:tc>
          <w:tcPr>
            <w:tcW w:w="1644" w:type="dxa"/>
            <w:gridSpan w:val="3"/>
            <w:tcBorders>
              <w:top w:val="nil"/>
              <w:left w:val="nil"/>
              <w:bottom w:val="single" w:sz="4" w:space="0" w:color="auto"/>
              <w:right w:val="single" w:sz="4" w:space="0" w:color="auto"/>
            </w:tcBorders>
            <w:shd w:val="clear" w:color="auto" w:fill="auto"/>
            <w:vAlign w:val="center"/>
            <w:hideMark/>
          </w:tcPr>
          <w:p w14:paraId="2BFB693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SN9.2</w:t>
            </w:r>
          </w:p>
        </w:tc>
        <w:tc>
          <w:tcPr>
            <w:tcW w:w="1897" w:type="dxa"/>
            <w:gridSpan w:val="2"/>
            <w:tcBorders>
              <w:top w:val="nil"/>
              <w:left w:val="nil"/>
              <w:bottom w:val="single" w:sz="4" w:space="0" w:color="auto"/>
              <w:right w:val="single" w:sz="4" w:space="0" w:color="auto"/>
            </w:tcBorders>
            <w:shd w:val="clear" w:color="auto" w:fill="auto"/>
            <w:vAlign w:val="center"/>
            <w:hideMark/>
          </w:tcPr>
          <w:p w14:paraId="66FFFAF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2-205</w:t>
            </w:r>
          </w:p>
        </w:tc>
        <w:tc>
          <w:tcPr>
            <w:tcW w:w="893" w:type="dxa"/>
            <w:gridSpan w:val="2"/>
            <w:tcBorders>
              <w:top w:val="nil"/>
              <w:left w:val="nil"/>
              <w:bottom w:val="single" w:sz="4" w:space="0" w:color="auto"/>
              <w:right w:val="single" w:sz="4" w:space="0" w:color="auto"/>
            </w:tcBorders>
            <w:shd w:val="clear" w:color="auto" w:fill="auto"/>
            <w:vAlign w:val="center"/>
          </w:tcPr>
          <w:p w14:paraId="054B67A4"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38D3C1D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7D7196F9"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0FAF6C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Adjustment/Denial Reason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76DAC0A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adjden</w:t>
            </w:r>
          </w:p>
        </w:tc>
        <w:tc>
          <w:tcPr>
            <w:tcW w:w="1644" w:type="dxa"/>
            <w:gridSpan w:val="3"/>
            <w:tcBorders>
              <w:top w:val="nil"/>
              <w:left w:val="nil"/>
              <w:bottom w:val="single" w:sz="4" w:space="0" w:color="auto"/>
              <w:right w:val="single" w:sz="4" w:space="0" w:color="auto"/>
            </w:tcBorders>
            <w:shd w:val="clear" w:color="auto" w:fill="auto"/>
            <w:vAlign w:val="center"/>
            <w:hideMark/>
          </w:tcPr>
          <w:p w14:paraId="411DD0F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$5 </w:t>
            </w:r>
          </w:p>
        </w:tc>
        <w:tc>
          <w:tcPr>
            <w:tcW w:w="1897" w:type="dxa"/>
            <w:gridSpan w:val="2"/>
            <w:tcBorders>
              <w:top w:val="nil"/>
              <w:left w:val="nil"/>
              <w:bottom w:val="single" w:sz="4" w:space="0" w:color="auto"/>
              <w:right w:val="single" w:sz="4" w:space="0" w:color="auto"/>
            </w:tcBorders>
            <w:shd w:val="clear" w:color="auto" w:fill="auto"/>
            <w:vAlign w:val="center"/>
            <w:hideMark/>
          </w:tcPr>
          <w:p w14:paraId="2FE7396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2-220</w:t>
            </w:r>
          </w:p>
        </w:tc>
        <w:tc>
          <w:tcPr>
            <w:tcW w:w="893" w:type="dxa"/>
            <w:gridSpan w:val="2"/>
            <w:tcBorders>
              <w:top w:val="nil"/>
              <w:left w:val="nil"/>
              <w:bottom w:val="single" w:sz="4" w:space="0" w:color="auto"/>
              <w:right w:val="single" w:sz="4" w:space="0" w:color="auto"/>
            </w:tcBorders>
            <w:shd w:val="clear" w:color="auto" w:fill="auto"/>
            <w:vAlign w:val="center"/>
          </w:tcPr>
          <w:p w14:paraId="5490EBF2"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56B8751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72CFC554"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9B9CC9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Individual NPI Number</w:t>
            </w:r>
          </w:p>
        </w:tc>
        <w:tc>
          <w:tcPr>
            <w:tcW w:w="2090" w:type="dxa"/>
            <w:gridSpan w:val="2"/>
            <w:tcBorders>
              <w:top w:val="nil"/>
              <w:left w:val="nil"/>
              <w:bottom w:val="single" w:sz="4" w:space="0" w:color="auto"/>
              <w:right w:val="single" w:sz="4" w:space="0" w:color="auto"/>
            </w:tcBorders>
            <w:shd w:val="clear" w:color="auto" w:fill="auto"/>
            <w:vAlign w:val="center"/>
            <w:hideMark/>
          </w:tcPr>
          <w:p w14:paraId="37E97EC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provnpi</w:t>
            </w:r>
          </w:p>
        </w:tc>
        <w:tc>
          <w:tcPr>
            <w:tcW w:w="1644" w:type="dxa"/>
            <w:gridSpan w:val="3"/>
            <w:tcBorders>
              <w:top w:val="nil"/>
              <w:left w:val="nil"/>
              <w:bottom w:val="single" w:sz="4" w:space="0" w:color="auto"/>
              <w:right w:val="single" w:sz="4" w:space="0" w:color="auto"/>
            </w:tcBorders>
            <w:shd w:val="clear" w:color="auto" w:fill="auto"/>
            <w:vAlign w:val="center"/>
            <w:hideMark/>
          </w:tcPr>
          <w:p w14:paraId="13B0DF8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$10 </w:t>
            </w:r>
          </w:p>
        </w:tc>
        <w:tc>
          <w:tcPr>
            <w:tcW w:w="1897" w:type="dxa"/>
            <w:gridSpan w:val="2"/>
            <w:tcBorders>
              <w:top w:val="nil"/>
              <w:left w:val="nil"/>
              <w:bottom w:val="single" w:sz="4" w:space="0" w:color="auto"/>
              <w:right w:val="single" w:sz="4" w:space="0" w:color="auto"/>
            </w:tcBorders>
            <w:shd w:val="clear" w:color="auto" w:fill="auto"/>
            <w:vAlign w:val="center"/>
            <w:hideMark/>
          </w:tcPr>
          <w:p w14:paraId="037AF11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2-225</w:t>
            </w:r>
          </w:p>
        </w:tc>
        <w:tc>
          <w:tcPr>
            <w:tcW w:w="893" w:type="dxa"/>
            <w:gridSpan w:val="2"/>
            <w:tcBorders>
              <w:top w:val="nil"/>
              <w:left w:val="nil"/>
              <w:bottom w:val="single" w:sz="4" w:space="0" w:color="auto"/>
              <w:right w:val="single" w:sz="4" w:space="0" w:color="auto"/>
            </w:tcBorders>
            <w:shd w:val="clear" w:color="auto" w:fill="auto"/>
            <w:vAlign w:val="center"/>
          </w:tcPr>
          <w:p w14:paraId="1E80C78B"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D73E97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0FF832B"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7D21E9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Organizational NP Number</w:t>
            </w:r>
          </w:p>
        </w:tc>
        <w:tc>
          <w:tcPr>
            <w:tcW w:w="2090" w:type="dxa"/>
            <w:gridSpan w:val="2"/>
            <w:tcBorders>
              <w:top w:val="nil"/>
              <w:left w:val="nil"/>
              <w:bottom w:val="single" w:sz="4" w:space="0" w:color="auto"/>
              <w:right w:val="single" w:sz="4" w:space="0" w:color="auto"/>
            </w:tcBorders>
            <w:shd w:val="clear" w:color="auto" w:fill="auto"/>
            <w:vAlign w:val="center"/>
            <w:hideMark/>
          </w:tcPr>
          <w:p w14:paraId="42EBDF5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grpnpi</w:t>
            </w:r>
          </w:p>
        </w:tc>
        <w:tc>
          <w:tcPr>
            <w:tcW w:w="1644" w:type="dxa"/>
            <w:gridSpan w:val="3"/>
            <w:tcBorders>
              <w:top w:val="nil"/>
              <w:left w:val="nil"/>
              <w:bottom w:val="single" w:sz="4" w:space="0" w:color="auto"/>
              <w:right w:val="single" w:sz="4" w:space="0" w:color="auto"/>
            </w:tcBorders>
            <w:shd w:val="clear" w:color="auto" w:fill="auto"/>
            <w:vAlign w:val="center"/>
            <w:hideMark/>
          </w:tcPr>
          <w:p w14:paraId="6DE4FD8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$10 </w:t>
            </w:r>
          </w:p>
        </w:tc>
        <w:tc>
          <w:tcPr>
            <w:tcW w:w="1897" w:type="dxa"/>
            <w:gridSpan w:val="2"/>
            <w:tcBorders>
              <w:top w:val="nil"/>
              <w:left w:val="nil"/>
              <w:bottom w:val="single" w:sz="4" w:space="0" w:color="auto"/>
              <w:right w:val="single" w:sz="4" w:space="0" w:color="auto"/>
            </w:tcBorders>
            <w:shd w:val="clear" w:color="auto" w:fill="auto"/>
            <w:vAlign w:val="center"/>
            <w:hideMark/>
          </w:tcPr>
          <w:p w14:paraId="04DFF35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2-230</w:t>
            </w:r>
          </w:p>
        </w:tc>
        <w:tc>
          <w:tcPr>
            <w:tcW w:w="893" w:type="dxa"/>
            <w:gridSpan w:val="2"/>
            <w:tcBorders>
              <w:top w:val="nil"/>
              <w:left w:val="nil"/>
              <w:bottom w:val="single" w:sz="4" w:space="0" w:color="auto"/>
              <w:right w:val="single" w:sz="4" w:space="0" w:color="auto"/>
            </w:tcBorders>
            <w:shd w:val="clear" w:color="auto" w:fill="auto"/>
            <w:vAlign w:val="center"/>
          </w:tcPr>
          <w:p w14:paraId="1E87712E"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D0DAF0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1C39BF21"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557DF3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State/Country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171C001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provloc</w:t>
            </w:r>
          </w:p>
        </w:tc>
        <w:tc>
          <w:tcPr>
            <w:tcW w:w="1644" w:type="dxa"/>
            <w:gridSpan w:val="3"/>
            <w:tcBorders>
              <w:top w:val="nil"/>
              <w:left w:val="nil"/>
              <w:bottom w:val="single" w:sz="4" w:space="0" w:color="auto"/>
              <w:right w:val="single" w:sz="4" w:space="0" w:color="auto"/>
            </w:tcBorders>
            <w:shd w:val="clear" w:color="auto" w:fill="auto"/>
            <w:vAlign w:val="center"/>
            <w:hideMark/>
          </w:tcPr>
          <w:p w14:paraId="283CB03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$3 </w:t>
            </w:r>
          </w:p>
        </w:tc>
        <w:tc>
          <w:tcPr>
            <w:tcW w:w="1897" w:type="dxa"/>
            <w:gridSpan w:val="2"/>
            <w:tcBorders>
              <w:top w:val="nil"/>
              <w:left w:val="nil"/>
              <w:bottom w:val="single" w:sz="4" w:space="0" w:color="auto"/>
              <w:right w:val="single" w:sz="4" w:space="0" w:color="auto"/>
            </w:tcBorders>
            <w:shd w:val="clear" w:color="auto" w:fill="auto"/>
            <w:vAlign w:val="center"/>
            <w:hideMark/>
          </w:tcPr>
          <w:p w14:paraId="3B415F3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2-235</w:t>
            </w:r>
          </w:p>
        </w:tc>
        <w:tc>
          <w:tcPr>
            <w:tcW w:w="893" w:type="dxa"/>
            <w:gridSpan w:val="2"/>
            <w:tcBorders>
              <w:top w:val="nil"/>
              <w:left w:val="nil"/>
              <w:bottom w:val="single" w:sz="4" w:space="0" w:color="auto"/>
              <w:right w:val="single" w:sz="4" w:space="0" w:color="auto"/>
            </w:tcBorders>
            <w:shd w:val="clear" w:color="auto" w:fill="auto"/>
            <w:vAlign w:val="center"/>
          </w:tcPr>
          <w:p w14:paraId="55ED7E2A"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130E074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34B3B22"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E661F6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Tax ID</w:t>
            </w:r>
          </w:p>
        </w:tc>
        <w:tc>
          <w:tcPr>
            <w:tcW w:w="2090" w:type="dxa"/>
            <w:gridSpan w:val="2"/>
            <w:tcBorders>
              <w:top w:val="nil"/>
              <w:left w:val="nil"/>
              <w:bottom w:val="single" w:sz="4" w:space="0" w:color="auto"/>
              <w:right w:val="single" w:sz="4" w:space="0" w:color="auto"/>
            </w:tcBorders>
            <w:shd w:val="clear" w:color="auto" w:fill="auto"/>
            <w:vAlign w:val="center"/>
            <w:hideMark/>
          </w:tcPr>
          <w:p w14:paraId="5ECF275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taxid</w:t>
            </w:r>
          </w:p>
        </w:tc>
        <w:tc>
          <w:tcPr>
            <w:tcW w:w="1644" w:type="dxa"/>
            <w:gridSpan w:val="3"/>
            <w:tcBorders>
              <w:top w:val="nil"/>
              <w:left w:val="nil"/>
              <w:bottom w:val="single" w:sz="4" w:space="0" w:color="auto"/>
              <w:right w:val="single" w:sz="4" w:space="0" w:color="auto"/>
            </w:tcBorders>
            <w:shd w:val="clear" w:color="auto" w:fill="auto"/>
            <w:vAlign w:val="center"/>
            <w:hideMark/>
          </w:tcPr>
          <w:p w14:paraId="4C249FD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$9 </w:t>
            </w:r>
          </w:p>
        </w:tc>
        <w:tc>
          <w:tcPr>
            <w:tcW w:w="1897" w:type="dxa"/>
            <w:gridSpan w:val="2"/>
            <w:tcBorders>
              <w:top w:val="nil"/>
              <w:left w:val="nil"/>
              <w:bottom w:val="single" w:sz="4" w:space="0" w:color="auto"/>
              <w:right w:val="single" w:sz="4" w:space="0" w:color="auto"/>
            </w:tcBorders>
            <w:shd w:val="clear" w:color="auto" w:fill="auto"/>
            <w:vAlign w:val="center"/>
            <w:hideMark/>
          </w:tcPr>
          <w:p w14:paraId="34153BF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2-240</w:t>
            </w:r>
          </w:p>
        </w:tc>
        <w:tc>
          <w:tcPr>
            <w:tcW w:w="893" w:type="dxa"/>
            <w:gridSpan w:val="2"/>
            <w:tcBorders>
              <w:top w:val="nil"/>
              <w:left w:val="nil"/>
              <w:bottom w:val="single" w:sz="4" w:space="0" w:color="auto"/>
              <w:right w:val="single" w:sz="4" w:space="0" w:color="auto"/>
            </w:tcBorders>
            <w:shd w:val="clear" w:color="auto" w:fill="auto"/>
            <w:vAlign w:val="center"/>
          </w:tcPr>
          <w:p w14:paraId="2DAA87C4"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0227288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4FB9F405"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8284AA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Multiple Provider Suffix</w:t>
            </w:r>
          </w:p>
        </w:tc>
        <w:tc>
          <w:tcPr>
            <w:tcW w:w="2090" w:type="dxa"/>
            <w:gridSpan w:val="2"/>
            <w:tcBorders>
              <w:top w:val="nil"/>
              <w:left w:val="nil"/>
              <w:bottom w:val="single" w:sz="4" w:space="0" w:color="auto"/>
              <w:right w:val="single" w:sz="4" w:space="0" w:color="auto"/>
            </w:tcBorders>
            <w:shd w:val="clear" w:color="auto" w:fill="auto"/>
            <w:vAlign w:val="center"/>
            <w:hideMark/>
          </w:tcPr>
          <w:p w14:paraId="6CC4446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multprov</w:t>
            </w:r>
          </w:p>
        </w:tc>
        <w:tc>
          <w:tcPr>
            <w:tcW w:w="1644" w:type="dxa"/>
            <w:gridSpan w:val="3"/>
            <w:tcBorders>
              <w:top w:val="nil"/>
              <w:left w:val="nil"/>
              <w:bottom w:val="single" w:sz="4" w:space="0" w:color="auto"/>
              <w:right w:val="single" w:sz="4" w:space="0" w:color="auto"/>
            </w:tcBorders>
            <w:shd w:val="clear" w:color="auto" w:fill="auto"/>
            <w:vAlign w:val="center"/>
            <w:hideMark/>
          </w:tcPr>
          <w:p w14:paraId="4081008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2FFF190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2-245</w:t>
            </w:r>
          </w:p>
        </w:tc>
        <w:tc>
          <w:tcPr>
            <w:tcW w:w="893" w:type="dxa"/>
            <w:gridSpan w:val="2"/>
            <w:tcBorders>
              <w:top w:val="nil"/>
              <w:left w:val="nil"/>
              <w:bottom w:val="single" w:sz="4" w:space="0" w:color="auto"/>
              <w:right w:val="single" w:sz="4" w:space="0" w:color="auto"/>
            </w:tcBorders>
            <w:shd w:val="clear" w:color="auto" w:fill="auto"/>
            <w:vAlign w:val="center"/>
          </w:tcPr>
          <w:p w14:paraId="687032C0"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3357F0B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564386DB"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BD33A5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Zip</w:t>
            </w:r>
          </w:p>
        </w:tc>
        <w:tc>
          <w:tcPr>
            <w:tcW w:w="2090" w:type="dxa"/>
            <w:gridSpan w:val="2"/>
            <w:tcBorders>
              <w:top w:val="nil"/>
              <w:left w:val="nil"/>
              <w:bottom w:val="single" w:sz="4" w:space="0" w:color="auto"/>
              <w:right w:val="single" w:sz="4" w:space="0" w:color="auto"/>
            </w:tcBorders>
            <w:shd w:val="clear" w:color="auto" w:fill="auto"/>
            <w:vAlign w:val="center"/>
            <w:hideMark/>
          </w:tcPr>
          <w:p w14:paraId="6172AD6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provzip</w:t>
            </w:r>
          </w:p>
        </w:tc>
        <w:tc>
          <w:tcPr>
            <w:tcW w:w="1644" w:type="dxa"/>
            <w:gridSpan w:val="3"/>
            <w:tcBorders>
              <w:top w:val="nil"/>
              <w:left w:val="nil"/>
              <w:bottom w:val="single" w:sz="4" w:space="0" w:color="auto"/>
              <w:right w:val="single" w:sz="4" w:space="0" w:color="auto"/>
            </w:tcBorders>
            <w:shd w:val="clear" w:color="auto" w:fill="auto"/>
            <w:vAlign w:val="center"/>
            <w:hideMark/>
          </w:tcPr>
          <w:p w14:paraId="0772CA9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$5 </w:t>
            </w:r>
          </w:p>
        </w:tc>
        <w:tc>
          <w:tcPr>
            <w:tcW w:w="18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9D2E6F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2-250</w:t>
            </w:r>
          </w:p>
        </w:tc>
        <w:tc>
          <w:tcPr>
            <w:tcW w:w="893"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AF3389F" w14:textId="77777777" w:rsidR="00643AAC" w:rsidRPr="005D4A8E" w:rsidRDefault="00643AAC" w:rsidP="005D6CD4">
            <w:pPr>
              <w:jc w:val="center"/>
              <w:rPr>
                <w:rFonts w:asciiTheme="minorHAnsi" w:hAnsiTheme="minorHAnsi"/>
                <w:color w:val="000000"/>
                <w:sz w:val="20"/>
              </w:rPr>
            </w:pPr>
          </w:p>
        </w:tc>
        <w:tc>
          <w:tcPr>
            <w:tcW w:w="3572" w:type="dxa"/>
            <w:vMerge w:val="restart"/>
            <w:tcBorders>
              <w:top w:val="nil"/>
              <w:left w:val="single" w:sz="4" w:space="0" w:color="auto"/>
              <w:bottom w:val="single" w:sz="4" w:space="0" w:color="000000"/>
              <w:right w:val="single" w:sz="4" w:space="0" w:color="auto"/>
            </w:tcBorders>
            <w:shd w:val="clear" w:color="auto" w:fill="auto"/>
            <w:vAlign w:val="center"/>
            <w:hideMark/>
          </w:tcPr>
          <w:p w14:paraId="2FCFE9A7"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Parse into two separate fields</w:t>
            </w:r>
          </w:p>
        </w:tc>
      </w:tr>
      <w:tr w:rsidR="00643AAC" w:rsidRPr="005D4A8E" w14:paraId="24683F0F"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7995B9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Zip + 4</w:t>
            </w:r>
          </w:p>
        </w:tc>
        <w:tc>
          <w:tcPr>
            <w:tcW w:w="2090" w:type="dxa"/>
            <w:gridSpan w:val="2"/>
            <w:tcBorders>
              <w:top w:val="nil"/>
              <w:left w:val="nil"/>
              <w:bottom w:val="single" w:sz="4" w:space="0" w:color="auto"/>
              <w:right w:val="single" w:sz="4" w:space="0" w:color="auto"/>
            </w:tcBorders>
            <w:shd w:val="clear" w:color="auto" w:fill="auto"/>
            <w:vAlign w:val="center"/>
            <w:hideMark/>
          </w:tcPr>
          <w:p w14:paraId="515ACBF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provzip4</w:t>
            </w:r>
          </w:p>
        </w:tc>
        <w:tc>
          <w:tcPr>
            <w:tcW w:w="1644" w:type="dxa"/>
            <w:gridSpan w:val="3"/>
            <w:tcBorders>
              <w:top w:val="nil"/>
              <w:left w:val="nil"/>
              <w:bottom w:val="single" w:sz="4" w:space="0" w:color="auto"/>
              <w:right w:val="single" w:sz="4" w:space="0" w:color="auto"/>
            </w:tcBorders>
            <w:shd w:val="clear" w:color="auto" w:fill="auto"/>
            <w:vAlign w:val="center"/>
            <w:hideMark/>
          </w:tcPr>
          <w:p w14:paraId="23500AD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vMerge/>
            <w:tcBorders>
              <w:top w:val="nil"/>
              <w:left w:val="single" w:sz="4" w:space="0" w:color="auto"/>
              <w:bottom w:val="single" w:sz="4" w:space="0" w:color="auto"/>
              <w:right w:val="single" w:sz="4" w:space="0" w:color="auto"/>
            </w:tcBorders>
            <w:vAlign w:val="center"/>
            <w:hideMark/>
          </w:tcPr>
          <w:p w14:paraId="50BDA058" w14:textId="77777777" w:rsidR="00643AAC" w:rsidRPr="005D4A8E" w:rsidRDefault="00643AAC" w:rsidP="005D6CD4">
            <w:pPr>
              <w:rPr>
                <w:rFonts w:asciiTheme="minorHAnsi" w:hAnsiTheme="minorHAnsi"/>
                <w:color w:val="000000"/>
                <w:sz w:val="20"/>
              </w:rPr>
            </w:pPr>
          </w:p>
        </w:tc>
        <w:tc>
          <w:tcPr>
            <w:tcW w:w="893" w:type="dxa"/>
            <w:gridSpan w:val="2"/>
            <w:vMerge/>
            <w:tcBorders>
              <w:top w:val="nil"/>
              <w:left w:val="single" w:sz="4" w:space="0" w:color="auto"/>
              <w:bottom w:val="single" w:sz="4" w:space="0" w:color="auto"/>
              <w:right w:val="single" w:sz="4" w:space="0" w:color="auto"/>
            </w:tcBorders>
            <w:vAlign w:val="center"/>
          </w:tcPr>
          <w:p w14:paraId="15BD2491" w14:textId="77777777" w:rsidR="00643AAC" w:rsidRPr="005D4A8E" w:rsidRDefault="00643AAC" w:rsidP="005D6CD4">
            <w:pPr>
              <w:rPr>
                <w:rFonts w:asciiTheme="minorHAnsi" w:hAnsiTheme="minorHAnsi"/>
                <w:color w:val="000000"/>
                <w:sz w:val="20"/>
              </w:rPr>
            </w:pPr>
          </w:p>
        </w:tc>
        <w:tc>
          <w:tcPr>
            <w:tcW w:w="3572" w:type="dxa"/>
            <w:vMerge/>
            <w:tcBorders>
              <w:top w:val="nil"/>
              <w:left w:val="single" w:sz="4" w:space="0" w:color="auto"/>
              <w:bottom w:val="single" w:sz="4" w:space="0" w:color="000000"/>
              <w:right w:val="single" w:sz="4" w:space="0" w:color="auto"/>
            </w:tcBorders>
            <w:vAlign w:val="center"/>
            <w:hideMark/>
          </w:tcPr>
          <w:p w14:paraId="143084ED" w14:textId="77777777" w:rsidR="00643AAC" w:rsidRPr="005D4A8E" w:rsidRDefault="00643AAC" w:rsidP="005D6CD4">
            <w:pPr>
              <w:rPr>
                <w:rFonts w:asciiTheme="minorHAnsi" w:hAnsiTheme="minorHAnsi"/>
                <w:color w:val="000000"/>
                <w:sz w:val="20"/>
              </w:rPr>
            </w:pPr>
          </w:p>
        </w:tc>
      </w:tr>
      <w:tr w:rsidR="00643AAC" w:rsidRPr="005D4A8E" w14:paraId="0C59D478"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E47D67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Specialty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34FAD5D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hipaaspc</w:t>
            </w:r>
          </w:p>
        </w:tc>
        <w:tc>
          <w:tcPr>
            <w:tcW w:w="1644" w:type="dxa"/>
            <w:gridSpan w:val="3"/>
            <w:tcBorders>
              <w:top w:val="nil"/>
              <w:left w:val="nil"/>
              <w:bottom w:val="single" w:sz="4" w:space="0" w:color="auto"/>
              <w:right w:val="single" w:sz="4" w:space="0" w:color="auto"/>
            </w:tcBorders>
            <w:shd w:val="clear" w:color="auto" w:fill="auto"/>
            <w:vAlign w:val="center"/>
            <w:hideMark/>
          </w:tcPr>
          <w:p w14:paraId="15EB623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$10 </w:t>
            </w:r>
          </w:p>
        </w:tc>
        <w:tc>
          <w:tcPr>
            <w:tcW w:w="1897" w:type="dxa"/>
            <w:gridSpan w:val="2"/>
            <w:tcBorders>
              <w:top w:val="nil"/>
              <w:left w:val="nil"/>
              <w:bottom w:val="single" w:sz="4" w:space="0" w:color="auto"/>
              <w:right w:val="single" w:sz="4" w:space="0" w:color="auto"/>
            </w:tcBorders>
            <w:shd w:val="clear" w:color="auto" w:fill="auto"/>
            <w:vAlign w:val="center"/>
            <w:hideMark/>
          </w:tcPr>
          <w:p w14:paraId="0222C2A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2-255</w:t>
            </w:r>
          </w:p>
        </w:tc>
        <w:tc>
          <w:tcPr>
            <w:tcW w:w="893" w:type="dxa"/>
            <w:gridSpan w:val="2"/>
            <w:tcBorders>
              <w:top w:val="nil"/>
              <w:left w:val="nil"/>
              <w:bottom w:val="single" w:sz="4" w:space="0" w:color="auto"/>
              <w:right w:val="single" w:sz="4" w:space="0" w:color="auto"/>
            </w:tcBorders>
            <w:shd w:val="clear" w:color="auto" w:fill="auto"/>
            <w:vAlign w:val="center"/>
          </w:tcPr>
          <w:p w14:paraId="0A9233C6"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25D8E1C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66A131D8"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D38B3A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lastRenderedPageBreak/>
              <w:t>Provider Participation Indicator</w:t>
            </w:r>
          </w:p>
        </w:tc>
        <w:tc>
          <w:tcPr>
            <w:tcW w:w="2090" w:type="dxa"/>
            <w:gridSpan w:val="2"/>
            <w:tcBorders>
              <w:top w:val="nil"/>
              <w:left w:val="nil"/>
              <w:bottom w:val="single" w:sz="4" w:space="0" w:color="auto"/>
              <w:right w:val="single" w:sz="4" w:space="0" w:color="auto"/>
            </w:tcBorders>
            <w:shd w:val="clear" w:color="auto" w:fill="auto"/>
            <w:vAlign w:val="center"/>
            <w:hideMark/>
          </w:tcPr>
          <w:p w14:paraId="33501A3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provpart</w:t>
            </w:r>
          </w:p>
        </w:tc>
        <w:tc>
          <w:tcPr>
            <w:tcW w:w="1644" w:type="dxa"/>
            <w:gridSpan w:val="3"/>
            <w:tcBorders>
              <w:top w:val="nil"/>
              <w:left w:val="nil"/>
              <w:bottom w:val="single" w:sz="4" w:space="0" w:color="auto"/>
              <w:right w:val="single" w:sz="4" w:space="0" w:color="auto"/>
            </w:tcBorders>
            <w:shd w:val="clear" w:color="auto" w:fill="auto"/>
            <w:vAlign w:val="center"/>
            <w:hideMark/>
          </w:tcPr>
          <w:p w14:paraId="230B8A3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0CC2946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2-260</w:t>
            </w:r>
          </w:p>
        </w:tc>
        <w:tc>
          <w:tcPr>
            <w:tcW w:w="893" w:type="dxa"/>
            <w:gridSpan w:val="2"/>
            <w:tcBorders>
              <w:top w:val="nil"/>
              <w:left w:val="nil"/>
              <w:bottom w:val="single" w:sz="4" w:space="0" w:color="auto"/>
              <w:right w:val="single" w:sz="4" w:space="0" w:color="auto"/>
            </w:tcBorders>
            <w:shd w:val="clear" w:color="auto" w:fill="auto"/>
            <w:vAlign w:val="center"/>
          </w:tcPr>
          <w:p w14:paraId="1FC4429C"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73C129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095EB079"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1021E42"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Network Status Indicator</w:t>
            </w:r>
          </w:p>
        </w:tc>
        <w:tc>
          <w:tcPr>
            <w:tcW w:w="2090" w:type="dxa"/>
            <w:gridSpan w:val="2"/>
            <w:tcBorders>
              <w:top w:val="nil"/>
              <w:left w:val="nil"/>
              <w:bottom w:val="single" w:sz="4" w:space="0" w:color="auto"/>
              <w:right w:val="single" w:sz="4" w:space="0" w:color="auto"/>
            </w:tcBorders>
            <w:shd w:val="clear" w:color="auto" w:fill="auto"/>
            <w:vAlign w:val="center"/>
            <w:hideMark/>
          </w:tcPr>
          <w:p w14:paraId="594FAE4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network</w:t>
            </w:r>
          </w:p>
        </w:tc>
        <w:tc>
          <w:tcPr>
            <w:tcW w:w="1644" w:type="dxa"/>
            <w:gridSpan w:val="3"/>
            <w:tcBorders>
              <w:top w:val="nil"/>
              <w:left w:val="nil"/>
              <w:bottom w:val="single" w:sz="4" w:space="0" w:color="auto"/>
              <w:right w:val="single" w:sz="4" w:space="0" w:color="auto"/>
            </w:tcBorders>
            <w:shd w:val="clear" w:color="auto" w:fill="auto"/>
            <w:vAlign w:val="center"/>
            <w:hideMark/>
          </w:tcPr>
          <w:p w14:paraId="60DEC87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5DBE61A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2-265</w:t>
            </w:r>
          </w:p>
        </w:tc>
        <w:tc>
          <w:tcPr>
            <w:tcW w:w="893" w:type="dxa"/>
            <w:gridSpan w:val="2"/>
            <w:tcBorders>
              <w:top w:val="nil"/>
              <w:left w:val="nil"/>
              <w:bottom w:val="single" w:sz="4" w:space="0" w:color="auto"/>
              <w:right w:val="single" w:sz="4" w:space="0" w:color="auto"/>
            </w:tcBorders>
            <w:shd w:val="clear" w:color="auto" w:fill="auto"/>
            <w:vAlign w:val="center"/>
          </w:tcPr>
          <w:p w14:paraId="6BB59311"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2FD7EAF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858D012"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0A4CD27"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Physician Referral Number</w:t>
            </w:r>
          </w:p>
        </w:tc>
        <w:tc>
          <w:tcPr>
            <w:tcW w:w="2090" w:type="dxa"/>
            <w:gridSpan w:val="2"/>
            <w:tcBorders>
              <w:top w:val="nil"/>
              <w:left w:val="nil"/>
              <w:bottom w:val="single" w:sz="4" w:space="0" w:color="auto"/>
              <w:right w:val="single" w:sz="4" w:space="0" w:color="auto"/>
            </w:tcBorders>
            <w:shd w:val="clear" w:color="auto" w:fill="auto"/>
            <w:vAlign w:val="center"/>
            <w:hideMark/>
          </w:tcPr>
          <w:p w14:paraId="1D5F17A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refnum</w:t>
            </w:r>
          </w:p>
        </w:tc>
        <w:tc>
          <w:tcPr>
            <w:tcW w:w="1644" w:type="dxa"/>
            <w:gridSpan w:val="3"/>
            <w:tcBorders>
              <w:top w:val="nil"/>
              <w:left w:val="nil"/>
              <w:bottom w:val="single" w:sz="4" w:space="0" w:color="auto"/>
              <w:right w:val="single" w:sz="4" w:space="0" w:color="auto"/>
            </w:tcBorders>
            <w:shd w:val="clear" w:color="auto" w:fill="auto"/>
            <w:vAlign w:val="center"/>
            <w:hideMark/>
          </w:tcPr>
          <w:p w14:paraId="641C1EC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$13 </w:t>
            </w:r>
          </w:p>
        </w:tc>
        <w:tc>
          <w:tcPr>
            <w:tcW w:w="1897" w:type="dxa"/>
            <w:gridSpan w:val="2"/>
            <w:tcBorders>
              <w:top w:val="nil"/>
              <w:left w:val="nil"/>
              <w:bottom w:val="single" w:sz="4" w:space="0" w:color="auto"/>
              <w:right w:val="single" w:sz="4" w:space="0" w:color="auto"/>
            </w:tcBorders>
            <w:shd w:val="clear" w:color="auto" w:fill="auto"/>
            <w:vAlign w:val="center"/>
            <w:hideMark/>
          </w:tcPr>
          <w:p w14:paraId="25D513A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2-270</w:t>
            </w:r>
          </w:p>
        </w:tc>
        <w:tc>
          <w:tcPr>
            <w:tcW w:w="893" w:type="dxa"/>
            <w:gridSpan w:val="2"/>
            <w:tcBorders>
              <w:top w:val="nil"/>
              <w:left w:val="nil"/>
              <w:bottom w:val="single" w:sz="4" w:space="0" w:color="auto"/>
              <w:right w:val="single" w:sz="4" w:space="0" w:color="auto"/>
            </w:tcBorders>
            <w:shd w:val="clear" w:color="auto" w:fill="auto"/>
            <w:vAlign w:val="center"/>
          </w:tcPr>
          <w:p w14:paraId="7A5FCE52"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87B2C2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7D9F4B69"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233137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Type of Service 1 </w:t>
            </w:r>
            <w:r>
              <w:rPr>
                <w:rFonts w:asciiTheme="minorHAnsi" w:hAnsiTheme="minorHAnsi"/>
                <w:color w:val="000000"/>
                <w:sz w:val="20"/>
              </w:rPr>
              <w:t>–</w:t>
            </w:r>
            <w:r w:rsidRPr="005D4A8E">
              <w:rPr>
                <w:rFonts w:asciiTheme="minorHAnsi" w:hAnsiTheme="minorHAnsi"/>
                <w:color w:val="000000"/>
                <w:sz w:val="20"/>
              </w:rPr>
              <w:t xml:space="preserve"> 2</w:t>
            </w:r>
          </w:p>
        </w:tc>
        <w:tc>
          <w:tcPr>
            <w:tcW w:w="2090" w:type="dxa"/>
            <w:gridSpan w:val="2"/>
            <w:tcBorders>
              <w:top w:val="nil"/>
              <w:left w:val="nil"/>
              <w:bottom w:val="single" w:sz="4" w:space="0" w:color="auto"/>
              <w:right w:val="single" w:sz="4" w:space="0" w:color="auto"/>
            </w:tcBorders>
            <w:shd w:val="clear" w:color="auto" w:fill="auto"/>
            <w:vAlign w:val="center"/>
            <w:hideMark/>
          </w:tcPr>
          <w:p w14:paraId="3C7E764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typsvc1 -2</w:t>
            </w:r>
          </w:p>
        </w:tc>
        <w:tc>
          <w:tcPr>
            <w:tcW w:w="1644" w:type="dxa"/>
            <w:gridSpan w:val="3"/>
            <w:tcBorders>
              <w:top w:val="nil"/>
              <w:left w:val="nil"/>
              <w:bottom w:val="single" w:sz="4" w:space="0" w:color="auto"/>
              <w:right w:val="single" w:sz="4" w:space="0" w:color="auto"/>
            </w:tcBorders>
            <w:shd w:val="clear" w:color="auto" w:fill="auto"/>
            <w:vAlign w:val="center"/>
            <w:hideMark/>
          </w:tcPr>
          <w:p w14:paraId="5A8D390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76D2495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2-280</w:t>
            </w:r>
          </w:p>
        </w:tc>
        <w:tc>
          <w:tcPr>
            <w:tcW w:w="893" w:type="dxa"/>
            <w:gridSpan w:val="2"/>
            <w:tcBorders>
              <w:top w:val="nil"/>
              <w:left w:val="nil"/>
              <w:bottom w:val="single" w:sz="4" w:space="0" w:color="auto"/>
              <w:right w:val="single" w:sz="4" w:space="0" w:color="auto"/>
            </w:tcBorders>
            <w:shd w:val="clear" w:color="auto" w:fill="auto"/>
            <w:vAlign w:val="center"/>
          </w:tcPr>
          <w:p w14:paraId="7C5563FA"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72E95CF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Parse into two separate fields</w:t>
            </w:r>
          </w:p>
        </w:tc>
      </w:tr>
      <w:tr w:rsidR="00643AAC" w:rsidRPr="005D4A8E" w14:paraId="7D920C46" w14:textId="77777777" w:rsidTr="00B86C76">
        <w:trPr>
          <w:trHeight w:val="36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31CEE7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Sponsor Status</w:t>
            </w:r>
          </w:p>
        </w:tc>
        <w:tc>
          <w:tcPr>
            <w:tcW w:w="2090" w:type="dxa"/>
            <w:gridSpan w:val="2"/>
            <w:tcBorders>
              <w:top w:val="nil"/>
              <w:left w:val="nil"/>
              <w:bottom w:val="single" w:sz="4" w:space="0" w:color="auto"/>
              <w:right w:val="single" w:sz="4" w:space="0" w:color="auto"/>
            </w:tcBorders>
            <w:shd w:val="clear" w:color="auto" w:fill="auto"/>
            <w:vAlign w:val="center"/>
            <w:hideMark/>
          </w:tcPr>
          <w:p w14:paraId="67F4ED5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memcat</w:t>
            </w:r>
          </w:p>
        </w:tc>
        <w:tc>
          <w:tcPr>
            <w:tcW w:w="1644" w:type="dxa"/>
            <w:gridSpan w:val="3"/>
            <w:tcBorders>
              <w:top w:val="nil"/>
              <w:left w:val="nil"/>
              <w:bottom w:val="single" w:sz="4" w:space="0" w:color="auto"/>
              <w:right w:val="single" w:sz="4" w:space="0" w:color="auto"/>
            </w:tcBorders>
            <w:shd w:val="clear" w:color="auto" w:fill="auto"/>
            <w:vAlign w:val="center"/>
            <w:hideMark/>
          </w:tcPr>
          <w:p w14:paraId="3A41556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7777335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2-285</w:t>
            </w:r>
          </w:p>
        </w:tc>
        <w:tc>
          <w:tcPr>
            <w:tcW w:w="893" w:type="dxa"/>
            <w:gridSpan w:val="2"/>
            <w:tcBorders>
              <w:top w:val="nil"/>
              <w:left w:val="nil"/>
              <w:bottom w:val="single" w:sz="4" w:space="0" w:color="auto"/>
              <w:right w:val="single" w:sz="4" w:space="0" w:color="auto"/>
            </w:tcBorders>
            <w:shd w:val="clear" w:color="auto" w:fill="auto"/>
            <w:vAlign w:val="center"/>
          </w:tcPr>
          <w:p w14:paraId="32F9EE18"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392FE5D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5771A08B"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6EDD41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Sponsor Pay Grade</w:t>
            </w:r>
          </w:p>
        </w:tc>
        <w:tc>
          <w:tcPr>
            <w:tcW w:w="2090" w:type="dxa"/>
            <w:gridSpan w:val="2"/>
            <w:tcBorders>
              <w:top w:val="nil"/>
              <w:left w:val="nil"/>
              <w:bottom w:val="single" w:sz="4" w:space="0" w:color="auto"/>
              <w:right w:val="single" w:sz="4" w:space="0" w:color="auto"/>
            </w:tcBorders>
            <w:shd w:val="clear" w:color="auto" w:fill="auto"/>
            <w:vAlign w:val="center"/>
            <w:hideMark/>
          </w:tcPr>
          <w:p w14:paraId="4CEE372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paygrd</w:t>
            </w:r>
          </w:p>
        </w:tc>
        <w:tc>
          <w:tcPr>
            <w:tcW w:w="1644" w:type="dxa"/>
            <w:gridSpan w:val="3"/>
            <w:tcBorders>
              <w:top w:val="nil"/>
              <w:left w:val="nil"/>
              <w:bottom w:val="single" w:sz="4" w:space="0" w:color="auto"/>
              <w:right w:val="single" w:sz="4" w:space="0" w:color="auto"/>
            </w:tcBorders>
            <w:shd w:val="clear" w:color="auto" w:fill="auto"/>
            <w:vAlign w:val="center"/>
            <w:hideMark/>
          </w:tcPr>
          <w:p w14:paraId="69C74B0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1D9646A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2-291</w:t>
            </w:r>
          </w:p>
        </w:tc>
        <w:tc>
          <w:tcPr>
            <w:tcW w:w="893" w:type="dxa"/>
            <w:gridSpan w:val="2"/>
            <w:tcBorders>
              <w:top w:val="nil"/>
              <w:left w:val="nil"/>
              <w:bottom w:val="single" w:sz="4" w:space="0" w:color="auto"/>
              <w:right w:val="single" w:sz="4" w:space="0" w:color="auto"/>
            </w:tcBorders>
            <w:shd w:val="clear" w:color="auto" w:fill="auto"/>
            <w:vAlign w:val="center"/>
          </w:tcPr>
          <w:p w14:paraId="292138DB"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7A8EE84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41F304C2"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D28C98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Sponsor Pay Plan</w:t>
            </w:r>
          </w:p>
        </w:tc>
        <w:tc>
          <w:tcPr>
            <w:tcW w:w="2090" w:type="dxa"/>
            <w:gridSpan w:val="2"/>
            <w:tcBorders>
              <w:top w:val="nil"/>
              <w:left w:val="nil"/>
              <w:bottom w:val="single" w:sz="4" w:space="0" w:color="auto"/>
              <w:right w:val="single" w:sz="4" w:space="0" w:color="auto"/>
            </w:tcBorders>
            <w:shd w:val="clear" w:color="auto" w:fill="auto"/>
            <w:vAlign w:val="center"/>
            <w:hideMark/>
          </w:tcPr>
          <w:p w14:paraId="60C8933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payplan</w:t>
            </w:r>
          </w:p>
        </w:tc>
        <w:tc>
          <w:tcPr>
            <w:tcW w:w="1644" w:type="dxa"/>
            <w:gridSpan w:val="3"/>
            <w:tcBorders>
              <w:top w:val="nil"/>
              <w:left w:val="nil"/>
              <w:bottom w:val="single" w:sz="4" w:space="0" w:color="auto"/>
              <w:right w:val="single" w:sz="4" w:space="0" w:color="auto"/>
            </w:tcBorders>
            <w:shd w:val="clear" w:color="auto" w:fill="auto"/>
            <w:vAlign w:val="center"/>
            <w:hideMark/>
          </w:tcPr>
          <w:p w14:paraId="09C3936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$5 </w:t>
            </w:r>
          </w:p>
        </w:tc>
        <w:tc>
          <w:tcPr>
            <w:tcW w:w="1897" w:type="dxa"/>
            <w:gridSpan w:val="2"/>
            <w:tcBorders>
              <w:top w:val="nil"/>
              <w:left w:val="nil"/>
              <w:bottom w:val="single" w:sz="4" w:space="0" w:color="auto"/>
              <w:right w:val="single" w:sz="4" w:space="0" w:color="auto"/>
            </w:tcBorders>
            <w:shd w:val="clear" w:color="auto" w:fill="auto"/>
            <w:vAlign w:val="center"/>
            <w:hideMark/>
          </w:tcPr>
          <w:p w14:paraId="2EFA664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2-292</w:t>
            </w:r>
          </w:p>
        </w:tc>
        <w:tc>
          <w:tcPr>
            <w:tcW w:w="893" w:type="dxa"/>
            <w:gridSpan w:val="2"/>
            <w:tcBorders>
              <w:top w:val="nil"/>
              <w:left w:val="nil"/>
              <w:bottom w:val="single" w:sz="4" w:space="0" w:color="auto"/>
              <w:right w:val="single" w:sz="4" w:space="0" w:color="auto"/>
            </w:tcBorders>
            <w:shd w:val="clear" w:color="auto" w:fill="auto"/>
            <w:vAlign w:val="center"/>
          </w:tcPr>
          <w:p w14:paraId="5733854B"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6E8D689B"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45C89F36"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30A697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Member Relationship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617C855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memrln</w:t>
            </w:r>
          </w:p>
        </w:tc>
        <w:tc>
          <w:tcPr>
            <w:tcW w:w="1644" w:type="dxa"/>
            <w:gridSpan w:val="3"/>
            <w:tcBorders>
              <w:top w:val="nil"/>
              <w:left w:val="nil"/>
              <w:bottom w:val="single" w:sz="4" w:space="0" w:color="auto"/>
              <w:right w:val="single" w:sz="4" w:space="0" w:color="auto"/>
            </w:tcBorders>
            <w:shd w:val="clear" w:color="auto" w:fill="auto"/>
            <w:vAlign w:val="center"/>
            <w:hideMark/>
          </w:tcPr>
          <w:p w14:paraId="0113702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61C19DE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2-295</w:t>
            </w:r>
          </w:p>
        </w:tc>
        <w:tc>
          <w:tcPr>
            <w:tcW w:w="893" w:type="dxa"/>
            <w:gridSpan w:val="2"/>
            <w:tcBorders>
              <w:top w:val="nil"/>
              <w:left w:val="nil"/>
              <w:bottom w:val="single" w:sz="4" w:space="0" w:color="auto"/>
              <w:right w:val="single" w:sz="4" w:space="0" w:color="auto"/>
            </w:tcBorders>
            <w:shd w:val="clear" w:color="auto" w:fill="auto"/>
            <w:vAlign w:val="center"/>
          </w:tcPr>
          <w:p w14:paraId="5BD42AD8"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757C8A0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6B31D9A6"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C90C4F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HCDP </w:t>
            </w:r>
          </w:p>
        </w:tc>
        <w:tc>
          <w:tcPr>
            <w:tcW w:w="2090" w:type="dxa"/>
            <w:gridSpan w:val="2"/>
            <w:tcBorders>
              <w:top w:val="nil"/>
              <w:left w:val="nil"/>
              <w:bottom w:val="single" w:sz="4" w:space="0" w:color="auto"/>
              <w:right w:val="single" w:sz="4" w:space="0" w:color="auto"/>
            </w:tcBorders>
            <w:shd w:val="clear" w:color="auto" w:fill="auto"/>
            <w:vAlign w:val="center"/>
            <w:hideMark/>
          </w:tcPr>
          <w:p w14:paraId="18E021B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hcdp</w:t>
            </w:r>
          </w:p>
        </w:tc>
        <w:tc>
          <w:tcPr>
            <w:tcW w:w="1644" w:type="dxa"/>
            <w:gridSpan w:val="3"/>
            <w:tcBorders>
              <w:top w:val="nil"/>
              <w:left w:val="nil"/>
              <w:bottom w:val="single" w:sz="4" w:space="0" w:color="auto"/>
              <w:right w:val="single" w:sz="4" w:space="0" w:color="auto"/>
            </w:tcBorders>
            <w:shd w:val="clear" w:color="auto" w:fill="auto"/>
            <w:vAlign w:val="center"/>
            <w:hideMark/>
          </w:tcPr>
          <w:p w14:paraId="697A9DA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$3 </w:t>
            </w:r>
          </w:p>
        </w:tc>
        <w:tc>
          <w:tcPr>
            <w:tcW w:w="1897" w:type="dxa"/>
            <w:gridSpan w:val="2"/>
            <w:tcBorders>
              <w:top w:val="nil"/>
              <w:left w:val="nil"/>
              <w:bottom w:val="single" w:sz="4" w:space="0" w:color="auto"/>
              <w:right w:val="single" w:sz="4" w:space="0" w:color="auto"/>
            </w:tcBorders>
            <w:shd w:val="clear" w:color="auto" w:fill="auto"/>
            <w:vAlign w:val="center"/>
            <w:hideMark/>
          </w:tcPr>
          <w:p w14:paraId="2000167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2-301</w:t>
            </w:r>
          </w:p>
        </w:tc>
        <w:tc>
          <w:tcPr>
            <w:tcW w:w="893" w:type="dxa"/>
            <w:gridSpan w:val="2"/>
            <w:tcBorders>
              <w:top w:val="nil"/>
              <w:left w:val="nil"/>
              <w:bottom w:val="single" w:sz="4" w:space="0" w:color="auto"/>
              <w:right w:val="single" w:sz="4" w:space="0" w:color="auto"/>
            </w:tcBorders>
            <w:shd w:val="clear" w:color="auto" w:fill="auto"/>
            <w:vAlign w:val="center"/>
          </w:tcPr>
          <w:p w14:paraId="3E6BCA66"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84070B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DAC4067"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277B11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TED Region</w:t>
            </w:r>
          </w:p>
        </w:tc>
        <w:tc>
          <w:tcPr>
            <w:tcW w:w="2090" w:type="dxa"/>
            <w:gridSpan w:val="2"/>
            <w:tcBorders>
              <w:top w:val="nil"/>
              <w:left w:val="nil"/>
              <w:bottom w:val="single" w:sz="4" w:space="0" w:color="auto"/>
              <w:right w:val="single" w:sz="4" w:space="0" w:color="auto"/>
            </w:tcBorders>
            <w:shd w:val="clear" w:color="auto" w:fill="auto"/>
            <w:vAlign w:val="center"/>
            <w:hideMark/>
          </w:tcPr>
          <w:p w14:paraId="74D1758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tedreg</w:t>
            </w:r>
          </w:p>
        </w:tc>
        <w:tc>
          <w:tcPr>
            <w:tcW w:w="1644" w:type="dxa"/>
            <w:gridSpan w:val="3"/>
            <w:tcBorders>
              <w:top w:val="nil"/>
              <w:left w:val="nil"/>
              <w:bottom w:val="single" w:sz="4" w:space="0" w:color="auto"/>
              <w:right w:val="single" w:sz="4" w:space="0" w:color="auto"/>
            </w:tcBorders>
            <w:shd w:val="clear" w:color="auto" w:fill="auto"/>
            <w:vAlign w:val="center"/>
            <w:hideMark/>
          </w:tcPr>
          <w:p w14:paraId="2296A27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07E3BB2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2-303</w:t>
            </w:r>
          </w:p>
        </w:tc>
        <w:tc>
          <w:tcPr>
            <w:tcW w:w="893" w:type="dxa"/>
            <w:gridSpan w:val="2"/>
            <w:tcBorders>
              <w:top w:val="nil"/>
              <w:left w:val="nil"/>
              <w:bottom w:val="single" w:sz="4" w:space="0" w:color="auto"/>
              <w:right w:val="single" w:sz="4" w:space="0" w:color="auto"/>
            </w:tcBorders>
            <w:shd w:val="clear" w:color="auto" w:fill="auto"/>
            <w:vAlign w:val="center"/>
          </w:tcPr>
          <w:p w14:paraId="468E72D2"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61D7C4F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1EC1B932"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42F6EE2"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Special Processing Code 1 -4</w:t>
            </w:r>
          </w:p>
        </w:tc>
        <w:tc>
          <w:tcPr>
            <w:tcW w:w="2090" w:type="dxa"/>
            <w:gridSpan w:val="2"/>
            <w:tcBorders>
              <w:top w:val="nil"/>
              <w:left w:val="nil"/>
              <w:bottom w:val="single" w:sz="4" w:space="0" w:color="auto"/>
              <w:right w:val="single" w:sz="4" w:space="0" w:color="auto"/>
            </w:tcBorders>
            <w:shd w:val="clear" w:color="auto" w:fill="auto"/>
            <w:vAlign w:val="center"/>
            <w:hideMark/>
          </w:tcPr>
          <w:p w14:paraId="6ABDA82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sprocd1 -4</w:t>
            </w:r>
          </w:p>
        </w:tc>
        <w:tc>
          <w:tcPr>
            <w:tcW w:w="1644" w:type="dxa"/>
            <w:gridSpan w:val="3"/>
            <w:tcBorders>
              <w:top w:val="nil"/>
              <w:left w:val="nil"/>
              <w:bottom w:val="single" w:sz="4" w:space="0" w:color="auto"/>
              <w:right w:val="single" w:sz="4" w:space="0" w:color="auto"/>
            </w:tcBorders>
            <w:shd w:val="clear" w:color="auto" w:fill="auto"/>
            <w:vAlign w:val="center"/>
            <w:hideMark/>
          </w:tcPr>
          <w:p w14:paraId="08E9722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7ECE328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2-305</w:t>
            </w:r>
          </w:p>
        </w:tc>
        <w:tc>
          <w:tcPr>
            <w:tcW w:w="893" w:type="dxa"/>
            <w:gridSpan w:val="2"/>
            <w:tcBorders>
              <w:top w:val="nil"/>
              <w:left w:val="nil"/>
              <w:bottom w:val="single" w:sz="4" w:space="0" w:color="auto"/>
              <w:right w:val="single" w:sz="4" w:space="0" w:color="auto"/>
            </w:tcBorders>
            <w:shd w:val="clear" w:color="auto" w:fill="auto"/>
            <w:vAlign w:val="center"/>
          </w:tcPr>
          <w:p w14:paraId="4774C9B2"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666A801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Parse field 2-305 into 4 separate 2 character special processing code fields.  </w:t>
            </w:r>
          </w:p>
        </w:tc>
      </w:tr>
      <w:tr w:rsidR="00643AAC" w:rsidRPr="005D4A8E" w14:paraId="40FED225"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8EA72C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Health Care Delivery Program Special Entitlement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25421E4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hcdpspec</w:t>
            </w:r>
          </w:p>
        </w:tc>
        <w:tc>
          <w:tcPr>
            <w:tcW w:w="1644" w:type="dxa"/>
            <w:gridSpan w:val="3"/>
            <w:tcBorders>
              <w:top w:val="nil"/>
              <w:left w:val="nil"/>
              <w:bottom w:val="single" w:sz="4" w:space="0" w:color="auto"/>
              <w:right w:val="single" w:sz="4" w:space="0" w:color="auto"/>
            </w:tcBorders>
            <w:shd w:val="clear" w:color="auto" w:fill="auto"/>
            <w:vAlign w:val="center"/>
            <w:hideMark/>
          </w:tcPr>
          <w:p w14:paraId="749139E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02681DA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2-306</w:t>
            </w:r>
          </w:p>
        </w:tc>
        <w:tc>
          <w:tcPr>
            <w:tcW w:w="893" w:type="dxa"/>
            <w:gridSpan w:val="2"/>
            <w:tcBorders>
              <w:top w:val="nil"/>
              <w:left w:val="nil"/>
              <w:bottom w:val="single" w:sz="4" w:space="0" w:color="auto"/>
              <w:right w:val="single" w:sz="4" w:space="0" w:color="auto"/>
            </w:tcBorders>
            <w:shd w:val="clear" w:color="auto" w:fill="auto"/>
            <w:vAlign w:val="center"/>
          </w:tcPr>
          <w:p w14:paraId="6F466083"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79F1816B"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6C760C84"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AD09B0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Care Authorization/NAS Number</w:t>
            </w:r>
          </w:p>
        </w:tc>
        <w:tc>
          <w:tcPr>
            <w:tcW w:w="2090" w:type="dxa"/>
            <w:gridSpan w:val="2"/>
            <w:tcBorders>
              <w:top w:val="nil"/>
              <w:left w:val="nil"/>
              <w:bottom w:val="single" w:sz="4" w:space="0" w:color="auto"/>
              <w:right w:val="single" w:sz="4" w:space="0" w:color="auto"/>
            </w:tcBorders>
            <w:shd w:val="clear" w:color="auto" w:fill="auto"/>
            <w:vAlign w:val="center"/>
            <w:hideMark/>
          </w:tcPr>
          <w:p w14:paraId="7FD911B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authnum</w:t>
            </w:r>
          </w:p>
        </w:tc>
        <w:tc>
          <w:tcPr>
            <w:tcW w:w="1644" w:type="dxa"/>
            <w:gridSpan w:val="3"/>
            <w:tcBorders>
              <w:top w:val="nil"/>
              <w:left w:val="nil"/>
              <w:bottom w:val="single" w:sz="4" w:space="0" w:color="auto"/>
              <w:right w:val="single" w:sz="4" w:space="0" w:color="auto"/>
            </w:tcBorders>
            <w:shd w:val="clear" w:color="auto" w:fill="auto"/>
            <w:vAlign w:val="center"/>
            <w:hideMark/>
          </w:tcPr>
          <w:p w14:paraId="458AA5E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$15 </w:t>
            </w:r>
          </w:p>
        </w:tc>
        <w:tc>
          <w:tcPr>
            <w:tcW w:w="1897" w:type="dxa"/>
            <w:gridSpan w:val="2"/>
            <w:tcBorders>
              <w:top w:val="nil"/>
              <w:left w:val="nil"/>
              <w:bottom w:val="single" w:sz="4" w:space="0" w:color="auto"/>
              <w:right w:val="single" w:sz="4" w:space="0" w:color="auto"/>
            </w:tcBorders>
            <w:shd w:val="clear" w:color="auto" w:fill="auto"/>
            <w:vAlign w:val="center"/>
            <w:hideMark/>
          </w:tcPr>
          <w:p w14:paraId="730C515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2-310</w:t>
            </w:r>
          </w:p>
        </w:tc>
        <w:tc>
          <w:tcPr>
            <w:tcW w:w="893" w:type="dxa"/>
            <w:gridSpan w:val="2"/>
            <w:tcBorders>
              <w:top w:val="nil"/>
              <w:left w:val="nil"/>
              <w:bottom w:val="single" w:sz="4" w:space="0" w:color="auto"/>
              <w:right w:val="single" w:sz="4" w:space="0" w:color="auto"/>
            </w:tcBorders>
            <w:shd w:val="clear" w:color="auto" w:fill="auto"/>
            <w:vAlign w:val="center"/>
          </w:tcPr>
          <w:p w14:paraId="3A991AB9"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1EA2F3F7"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09A8A9FA"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7CB103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Care Authorization/NAS Issue Reason</w:t>
            </w:r>
          </w:p>
        </w:tc>
        <w:tc>
          <w:tcPr>
            <w:tcW w:w="2090" w:type="dxa"/>
            <w:gridSpan w:val="2"/>
            <w:tcBorders>
              <w:top w:val="nil"/>
              <w:left w:val="nil"/>
              <w:bottom w:val="single" w:sz="4" w:space="0" w:color="auto"/>
              <w:right w:val="single" w:sz="4" w:space="0" w:color="auto"/>
            </w:tcBorders>
            <w:shd w:val="clear" w:color="auto" w:fill="auto"/>
            <w:vAlign w:val="center"/>
            <w:hideMark/>
          </w:tcPr>
          <w:p w14:paraId="143A46A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authrsn</w:t>
            </w:r>
          </w:p>
        </w:tc>
        <w:tc>
          <w:tcPr>
            <w:tcW w:w="1644" w:type="dxa"/>
            <w:gridSpan w:val="3"/>
            <w:tcBorders>
              <w:top w:val="nil"/>
              <w:left w:val="nil"/>
              <w:bottom w:val="single" w:sz="4" w:space="0" w:color="auto"/>
              <w:right w:val="single" w:sz="4" w:space="0" w:color="auto"/>
            </w:tcBorders>
            <w:shd w:val="clear" w:color="auto" w:fill="auto"/>
            <w:vAlign w:val="center"/>
            <w:hideMark/>
          </w:tcPr>
          <w:p w14:paraId="1AB6513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5F57445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2-315</w:t>
            </w:r>
          </w:p>
        </w:tc>
        <w:tc>
          <w:tcPr>
            <w:tcW w:w="893" w:type="dxa"/>
            <w:gridSpan w:val="2"/>
            <w:tcBorders>
              <w:top w:val="nil"/>
              <w:left w:val="nil"/>
              <w:bottom w:val="single" w:sz="4" w:space="0" w:color="auto"/>
              <w:right w:val="single" w:sz="4" w:space="0" w:color="auto"/>
            </w:tcBorders>
            <w:shd w:val="clear" w:color="auto" w:fill="auto"/>
            <w:vAlign w:val="center"/>
          </w:tcPr>
          <w:p w14:paraId="31E57368"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A89204B"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768FC6AA"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68D8F4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Care Authorization/NAS Exc Reason</w:t>
            </w:r>
          </w:p>
        </w:tc>
        <w:tc>
          <w:tcPr>
            <w:tcW w:w="2090" w:type="dxa"/>
            <w:gridSpan w:val="2"/>
            <w:tcBorders>
              <w:top w:val="nil"/>
              <w:left w:val="nil"/>
              <w:bottom w:val="single" w:sz="4" w:space="0" w:color="auto"/>
              <w:right w:val="single" w:sz="4" w:space="0" w:color="auto"/>
            </w:tcBorders>
            <w:shd w:val="clear" w:color="auto" w:fill="auto"/>
            <w:vAlign w:val="center"/>
            <w:hideMark/>
          </w:tcPr>
          <w:p w14:paraId="1FBF284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authexcp</w:t>
            </w:r>
          </w:p>
        </w:tc>
        <w:tc>
          <w:tcPr>
            <w:tcW w:w="1644" w:type="dxa"/>
            <w:gridSpan w:val="3"/>
            <w:tcBorders>
              <w:top w:val="nil"/>
              <w:left w:val="nil"/>
              <w:bottom w:val="single" w:sz="4" w:space="0" w:color="auto"/>
              <w:right w:val="single" w:sz="4" w:space="0" w:color="auto"/>
            </w:tcBorders>
            <w:shd w:val="clear" w:color="auto" w:fill="auto"/>
            <w:vAlign w:val="center"/>
            <w:hideMark/>
          </w:tcPr>
          <w:p w14:paraId="03792B8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5A88681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2-320</w:t>
            </w:r>
          </w:p>
        </w:tc>
        <w:tc>
          <w:tcPr>
            <w:tcW w:w="893" w:type="dxa"/>
            <w:gridSpan w:val="2"/>
            <w:tcBorders>
              <w:top w:val="nil"/>
              <w:left w:val="nil"/>
              <w:bottom w:val="single" w:sz="4" w:space="0" w:color="auto"/>
              <w:right w:val="single" w:sz="4" w:space="0" w:color="auto"/>
            </w:tcBorders>
            <w:shd w:val="clear" w:color="auto" w:fill="auto"/>
            <w:vAlign w:val="center"/>
          </w:tcPr>
          <w:p w14:paraId="3E0DDFBF"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354D6E5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6F9EC44D"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4C562A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Pricing Rate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2366033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pricert</w:t>
            </w:r>
          </w:p>
        </w:tc>
        <w:tc>
          <w:tcPr>
            <w:tcW w:w="1644" w:type="dxa"/>
            <w:gridSpan w:val="3"/>
            <w:tcBorders>
              <w:top w:val="nil"/>
              <w:left w:val="nil"/>
              <w:bottom w:val="single" w:sz="4" w:space="0" w:color="auto"/>
              <w:right w:val="single" w:sz="4" w:space="0" w:color="auto"/>
            </w:tcBorders>
            <w:shd w:val="clear" w:color="auto" w:fill="auto"/>
            <w:vAlign w:val="center"/>
            <w:hideMark/>
          </w:tcPr>
          <w:p w14:paraId="1B966CC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74D8350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2-325</w:t>
            </w:r>
          </w:p>
        </w:tc>
        <w:tc>
          <w:tcPr>
            <w:tcW w:w="893" w:type="dxa"/>
            <w:gridSpan w:val="2"/>
            <w:tcBorders>
              <w:top w:val="nil"/>
              <w:left w:val="nil"/>
              <w:bottom w:val="single" w:sz="4" w:space="0" w:color="auto"/>
              <w:right w:val="single" w:sz="4" w:space="0" w:color="auto"/>
            </w:tcBorders>
            <w:shd w:val="clear" w:color="auto" w:fill="auto"/>
            <w:vAlign w:val="center"/>
          </w:tcPr>
          <w:p w14:paraId="25766D56"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B4D4D6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F312BE2"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8DDA90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Primary Procedure Flag</w:t>
            </w:r>
          </w:p>
        </w:tc>
        <w:tc>
          <w:tcPr>
            <w:tcW w:w="2090" w:type="dxa"/>
            <w:gridSpan w:val="2"/>
            <w:tcBorders>
              <w:top w:val="nil"/>
              <w:left w:val="nil"/>
              <w:bottom w:val="single" w:sz="4" w:space="0" w:color="auto"/>
              <w:right w:val="single" w:sz="4" w:space="0" w:color="auto"/>
            </w:tcBorders>
            <w:shd w:val="clear" w:color="auto" w:fill="auto"/>
            <w:vAlign w:val="center"/>
            <w:hideMark/>
          </w:tcPr>
          <w:p w14:paraId="2AAAFA9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primepx</w:t>
            </w:r>
          </w:p>
        </w:tc>
        <w:tc>
          <w:tcPr>
            <w:tcW w:w="1644" w:type="dxa"/>
            <w:gridSpan w:val="3"/>
            <w:tcBorders>
              <w:top w:val="nil"/>
              <w:left w:val="nil"/>
              <w:bottom w:val="single" w:sz="4" w:space="0" w:color="auto"/>
              <w:right w:val="single" w:sz="4" w:space="0" w:color="auto"/>
            </w:tcBorders>
            <w:shd w:val="clear" w:color="auto" w:fill="auto"/>
            <w:vAlign w:val="center"/>
            <w:hideMark/>
          </w:tcPr>
          <w:p w14:paraId="7C5B51E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56622B3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0F1FBEA9"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4FE2144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4C84E2A8"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C6D3E2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Specialty Code – Derived</w:t>
            </w:r>
          </w:p>
        </w:tc>
        <w:tc>
          <w:tcPr>
            <w:tcW w:w="2090" w:type="dxa"/>
            <w:gridSpan w:val="2"/>
            <w:tcBorders>
              <w:top w:val="nil"/>
              <w:left w:val="nil"/>
              <w:bottom w:val="single" w:sz="4" w:space="0" w:color="auto"/>
              <w:right w:val="single" w:sz="4" w:space="0" w:color="auto"/>
            </w:tcBorders>
            <w:shd w:val="clear" w:color="auto" w:fill="auto"/>
            <w:vAlign w:val="center"/>
            <w:hideMark/>
          </w:tcPr>
          <w:p w14:paraId="55F5B80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provspec</w:t>
            </w:r>
          </w:p>
        </w:tc>
        <w:tc>
          <w:tcPr>
            <w:tcW w:w="1644" w:type="dxa"/>
            <w:gridSpan w:val="3"/>
            <w:tcBorders>
              <w:top w:val="nil"/>
              <w:left w:val="nil"/>
              <w:bottom w:val="single" w:sz="4" w:space="0" w:color="auto"/>
              <w:right w:val="single" w:sz="4" w:space="0" w:color="auto"/>
            </w:tcBorders>
            <w:shd w:val="clear" w:color="auto" w:fill="auto"/>
            <w:vAlign w:val="center"/>
            <w:hideMark/>
          </w:tcPr>
          <w:p w14:paraId="4EA1D34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3133833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203CC951"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5703EC1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63B6BCFA"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0F818A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Provisional Acceptance Indcator</w:t>
            </w:r>
          </w:p>
        </w:tc>
        <w:tc>
          <w:tcPr>
            <w:tcW w:w="2090" w:type="dxa"/>
            <w:gridSpan w:val="2"/>
            <w:tcBorders>
              <w:top w:val="nil"/>
              <w:left w:val="nil"/>
              <w:bottom w:val="single" w:sz="4" w:space="0" w:color="auto"/>
              <w:right w:val="single" w:sz="4" w:space="0" w:color="auto"/>
            </w:tcBorders>
            <w:shd w:val="clear" w:color="auto" w:fill="auto"/>
            <w:vAlign w:val="center"/>
            <w:hideMark/>
          </w:tcPr>
          <w:p w14:paraId="68D5AAE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provact</w:t>
            </w:r>
          </w:p>
        </w:tc>
        <w:tc>
          <w:tcPr>
            <w:tcW w:w="1644" w:type="dxa"/>
            <w:gridSpan w:val="3"/>
            <w:tcBorders>
              <w:top w:val="nil"/>
              <w:left w:val="nil"/>
              <w:bottom w:val="single" w:sz="4" w:space="0" w:color="auto"/>
              <w:right w:val="single" w:sz="4" w:space="0" w:color="auto"/>
            </w:tcBorders>
            <w:shd w:val="clear" w:color="auto" w:fill="auto"/>
            <w:vAlign w:val="center"/>
            <w:hideMark/>
          </w:tcPr>
          <w:p w14:paraId="680A7EF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$7 </w:t>
            </w:r>
          </w:p>
        </w:tc>
        <w:tc>
          <w:tcPr>
            <w:tcW w:w="1897" w:type="dxa"/>
            <w:gridSpan w:val="2"/>
            <w:tcBorders>
              <w:top w:val="nil"/>
              <w:left w:val="nil"/>
              <w:bottom w:val="single" w:sz="4" w:space="0" w:color="auto"/>
              <w:right w:val="single" w:sz="4" w:space="0" w:color="auto"/>
            </w:tcBorders>
            <w:shd w:val="clear" w:color="auto" w:fill="auto"/>
            <w:vAlign w:val="center"/>
            <w:hideMark/>
          </w:tcPr>
          <w:p w14:paraId="75B6A1A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tcPr>
          <w:p w14:paraId="7A64532A"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75D767D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E0C96A0"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47CACF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Ambulatory Payment Classification Code (APC)</w:t>
            </w:r>
          </w:p>
        </w:tc>
        <w:tc>
          <w:tcPr>
            <w:tcW w:w="2090" w:type="dxa"/>
            <w:gridSpan w:val="2"/>
            <w:tcBorders>
              <w:top w:val="nil"/>
              <w:left w:val="nil"/>
              <w:bottom w:val="single" w:sz="4" w:space="0" w:color="auto"/>
              <w:right w:val="single" w:sz="4" w:space="0" w:color="auto"/>
            </w:tcBorders>
            <w:shd w:val="clear" w:color="auto" w:fill="auto"/>
            <w:vAlign w:val="center"/>
            <w:hideMark/>
          </w:tcPr>
          <w:p w14:paraId="6E0574D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apccode</w:t>
            </w:r>
          </w:p>
        </w:tc>
        <w:tc>
          <w:tcPr>
            <w:tcW w:w="1644" w:type="dxa"/>
            <w:gridSpan w:val="3"/>
            <w:tcBorders>
              <w:top w:val="nil"/>
              <w:left w:val="nil"/>
              <w:bottom w:val="single" w:sz="4" w:space="0" w:color="auto"/>
              <w:right w:val="single" w:sz="4" w:space="0" w:color="auto"/>
            </w:tcBorders>
            <w:shd w:val="clear" w:color="auto" w:fill="auto"/>
            <w:vAlign w:val="center"/>
            <w:hideMark/>
          </w:tcPr>
          <w:p w14:paraId="62617EB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$5 </w:t>
            </w:r>
          </w:p>
        </w:tc>
        <w:tc>
          <w:tcPr>
            <w:tcW w:w="1897" w:type="dxa"/>
            <w:gridSpan w:val="2"/>
            <w:tcBorders>
              <w:top w:val="nil"/>
              <w:left w:val="nil"/>
              <w:bottom w:val="single" w:sz="4" w:space="0" w:color="auto"/>
              <w:right w:val="single" w:sz="4" w:space="0" w:color="auto"/>
            </w:tcBorders>
            <w:shd w:val="clear" w:color="auto" w:fill="auto"/>
            <w:vAlign w:val="center"/>
            <w:hideMark/>
          </w:tcPr>
          <w:p w14:paraId="51479F2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2-330</w:t>
            </w:r>
          </w:p>
        </w:tc>
        <w:tc>
          <w:tcPr>
            <w:tcW w:w="893" w:type="dxa"/>
            <w:gridSpan w:val="2"/>
            <w:tcBorders>
              <w:top w:val="nil"/>
              <w:left w:val="nil"/>
              <w:bottom w:val="single" w:sz="4" w:space="0" w:color="auto"/>
              <w:right w:val="single" w:sz="4" w:space="0" w:color="auto"/>
            </w:tcBorders>
            <w:shd w:val="clear" w:color="auto" w:fill="auto"/>
            <w:vAlign w:val="center"/>
          </w:tcPr>
          <w:p w14:paraId="43B279FB"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30FE7CF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334D8261"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3FB46E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OPPS Payment Status Indicator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49DAD58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oppspsic</w:t>
            </w:r>
          </w:p>
        </w:tc>
        <w:tc>
          <w:tcPr>
            <w:tcW w:w="1644" w:type="dxa"/>
            <w:gridSpan w:val="3"/>
            <w:tcBorders>
              <w:top w:val="nil"/>
              <w:left w:val="nil"/>
              <w:bottom w:val="single" w:sz="4" w:space="0" w:color="auto"/>
              <w:right w:val="single" w:sz="4" w:space="0" w:color="auto"/>
            </w:tcBorders>
            <w:shd w:val="clear" w:color="auto" w:fill="auto"/>
            <w:vAlign w:val="center"/>
            <w:hideMark/>
          </w:tcPr>
          <w:p w14:paraId="6B3F0AF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6C956F6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2-331</w:t>
            </w:r>
          </w:p>
        </w:tc>
        <w:tc>
          <w:tcPr>
            <w:tcW w:w="893" w:type="dxa"/>
            <w:gridSpan w:val="2"/>
            <w:tcBorders>
              <w:top w:val="nil"/>
              <w:left w:val="nil"/>
              <w:bottom w:val="single" w:sz="4" w:space="0" w:color="auto"/>
              <w:right w:val="single" w:sz="4" w:space="0" w:color="auto"/>
            </w:tcBorders>
            <w:shd w:val="clear" w:color="auto" w:fill="auto"/>
            <w:vAlign w:val="center"/>
          </w:tcPr>
          <w:p w14:paraId="3BE017BD"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1EFB8C9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772D029B"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F8F90F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lastRenderedPageBreak/>
              <w:t>Accrual Fund Eligibility Indicator</w:t>
            </w:r>
          </w:p>
        </w:tc>
        <w:tc>
          <w:tcPr>
            <w:tcW w:w="2090" w:type="dxa"/>
            <w:gridSpan w:val="2"/>
            <w:tcBorders>
              <w:top w:val="nil"/>
              <w:left w:val="nil"/>
              <w:bottom w:val="single" w:sz="4" w:space="0" w:color="auto"/>
              <w:right w:val="single" w:sz="4" w:space="0" w:color="auto"/>
            </w:tcBorders>
            <w:shd w:val="clear" w:color="auto" w:fill="auto"/>
            <w:vAlign w:val="center"/>
            <w:hideMark/>
          </w:tcPr>
          <w:p w14:paraId="01B82EE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accrual_fund_ind</w:t>
            </w:r>
          </w:p>
        </w:tc>
        <w:tc>
          <w:tcPr>
            <w:tcW w:w="1644" w:type="dxa"/>
            <w:gridSpan w:val="3"/>
            <w:tcBorders>
              <w:top w:val="nil"/>
              <w:left w:val="nil"/>
              <w:bottom w:val="single" w:sz="4" w:space="0" w:color="auto"/>
              <w:right w:val="single" w:sz="4" w:space="0" w:color="auto"/>
            </w:tcBorders>
            <w:shd w:val="clear" w:color="auto" w:fill="auto"/>
            <w:vAlign w:val="center"/>
            <w:hideMark/>
          </w:tcPr>
          <w:p w14:paraId="11EBA34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17E42C2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Derived in TED ODS</w:t>
            </w:r>
          </w:p>
        </w:tc>
        <w:tc>
          <w:tcPr>
            <w:tcW w:w="893" w:type="dxa"/>
            <w:gridSpan w:val="2"/>
            <w:tcBorders>
              <w:top w:val="nil"/>
              <w:left w:val="nil"/>
              <w:bottom w:val="single" w:sz="4" w:space="0" w:color="auto"/>
              <w:right w:val="single" w:sz="4" w:space="0" w:color="auto"/>
            </w:tcBorders>
            <w:shd w:val="clear" w:color="auto" w:fill="auto"/>
            <w:vAlign w:val="center"/>
            <w:hideMark/>
          </w:tcPr>
          <w:p w14:paraId="277E6541" w14:textId="77777777" w:rsidR="00643AAC" w:rsidRPr="005D4A8E" w:rsidRDefault="00643AAC"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hideMark/>
          </w:tcPr>
          <w:p w14:paraId="36FF31F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No transformation</w:t>
            </w:r>
          </w:p>
        </w:tc>
      </w:tr>
      <w:tr w:rsidR="00643AAC" w:rsidRPr="005D4A8E" w14:paraId="23F2491D" w14:textId="77777777" w:rsidTr="00B86C76">
        <w:trPr>
          <w:trHeight w:val="255"/>
          <w:jc w:val="center"/>
        </w:trPr>
        <w:tc>
          <w:tcPr>
            <w:tcW w:w="11855" w:type="dxa"/>
            <w:gridSpan w:val="11"/>
            <w:tcBorders>
              <w:top w:val="single" w:sz="4" w:space="0" w:color="auto"/>
              <w:left w:val="single" w:sz="4" w:space="0" w:color="auto"/>
              <w:bottom w:val="single" w:sz="4" w:space="0" w:color="auto"/>
              <w:right w:val="single" w:sz="4" w:space="0" w:color="000000"/>
            </w:tcBorders>
            <w:shd w:val="clear" w:color="000000" w:fill="EEECE1"/>
            <w:vAlign w:val="center"/>
            <w:hideMark/>
          </w:tcPr>
          <w:p w14:paraId="14C9FCC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From Reservist File Merge</w:t>
            </w:r>
          </w:p>
        </w:tc>
      </w:tr>
      <w:tr w:rsidR="00643AAC" w:rsidRPr="005D4A8E" w14:paraId="08E19480"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0EB9E9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Reservist Status</w:t>
            </w:r>
          </w:p>
        </w:tc>
        <w:tc>
          <w:tcPr>
            <w:tcW w:w="2090" w:type="dxa"/>
            <w:gridSpan w:val="2"/>
            <w:tcBorders>
              <w:top w:val="nil"/>
              <w:left w:val="nil"/>
              <w:bottom w:val="single" w:sz="4" w:space="0" w:color="auto"/>
              <w:right w:val="single" w:sz="4" w:space="0" w:color="auto"/>
            </w:tcBorders>
            <w:shd w:val="clear" w:color="auto" w:fill="auto"/>
            <w:vAlign w:val="center"/>
            <w:hideMark/>
          </w:tcPr>
          <w:p w14:paraId="0A2F3A5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res_stat</w:t>
            </w:r>
          </w:p>
        </w:tc>
        <w:tc>
          <w:tcPr>
            <w:tcW w:w="1644" w:type="dxa"/>
            <w:gridSpan w:val="3"/>
            <w:tcBorders>
              <w:top w:val="nil"/>
              <w:left w:val="nil"/>
              <w:bottom w:val="single" w:sz="4" w:space="0" w:color="auto"/>
              <w:right w:val="single" w:sz="4" w:space="0" w:color="auto"/>
            </w:tcBorders>
            <w:shd w:val="clear" w:color="auto" w:fill="auto"/>
            <w:vAlign w:val="center"/>
            <w:hideMark/>
          </w:tcPr>
          <w:p w14:paraId="50DE7D7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027F1D5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1962CE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946B6D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Populate with reservist status from MDR Reservist format file, if the begin date of care is between the begin and end dates of the reservist status code.</w:t>
            </w:r>
          </w:p>
        </w:tc>
      </w:tr>
      <w:tr w:rsidR="00643AAC" w:rsidRPr="005D4A8E" w14:paraId="49614910"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10ABB0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Special Operations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23B5F52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soc</w:t>
            </w:r>
          </w:p>
        </w:tc>
        <w:tc>
          <w:tcPr>
            <w:tcW w:w="1644" w:type="dxa"/>
            <w:gridSpan w:val="3"/>
            <w:tcBorders>
              <w:top w:val="nil"/>
              <w:left w:val="nil"/>
              <w:bottom w:val="single" w:sz="4" w:space="0" w:color="auto"/>
              <w:right w:val="single" w:sz="4" w:space="0" w:color="auto"/>
            </w:tcBorders>
            <w:shd w:val="clear" w:color="auto" w:fill="auto"/>
            <w:vAlign w:val="center"/>
            <w:hideMark/>
          </w:tcPr>
          <w:p w14:paraId="168AAB7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60DFD27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0599CC7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7846A62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Populate with special operations code from MDR Reservist format file, if the begin date of care is between the begin and end dates of the reservist status code.</w:t>
            </w:r>
          </w:p>
        </w:tc>
      </w:tr>
      <w:tr w:rsidR="00643AAC" w:rsidRPr="005D4A8E" w14:paraId="19B01396" w14:textId="77777777" w:rsidTr="00B86C76">
        <w:trPr>
          <w:trHeight w:val="255"/>
          <w:jc w:val="center"/>
        </w:trPr>
        <w:tc>
          <w:tcPr>
            <w:tcW w:w="11855" w:type="dxa"/>
            <w:gridSpan w:val="11"/>
            <w:tcBorders>
              <w:top w:val="single" w:sz="4" w:space="0" w:color="auto"/>
              <w:left w:val="single" w:sz="4" w:space="0" w:color="auto"/>
              <w:bottom w:val="single" w:sz="4" w:space="0" w:color="auto"/>
              <w:right w:val="single" w:sz="4" w:space="0" w:color="000000"/>
            </w:tcBorders>
            <w:shd w:val="clear" w:color="000000" w:fill="EEECE1"/>
            <w:vAlign w:val="center"/>
            <w:hideMark/>
          </w:tcPr>
          <w:p w14:paraId="343CC07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From DEERS LVM Merge</w:t>
            </w:r>
          </w:p>
        </w:tc>
      </w:tr>
      <w:tr w:rsidR="00643AAC" w:rsidRPr="005D4A8E" w14:paraId="50EC14C6" w14:textId="77777777" w:rsidTr="00B86C76">
        <w:trPr>
          <w:trHeight w:val="12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2EC151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DEERS Enrollment DMISID</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05F2FF8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denrsite</w:t>
            </w:r>
          </w:p>
        </w:tc>
        <w:tc>
          <w:tcPr>
            <w:tcW w:w="1644" w:type="dxa"/>
            <w:gridSpan w:val="3"/>
            <w:tcBorders>
              <w:top w:val="nil"/>
              <w:left w:val="nil"/>
              <w:bottom w:val="single" w:sz="4" w:space="0" w:color="auto"/>
              <w:right w:val="single" w:sz="4" w:space="0" w:color="auto"/>
            </w:tcBorders>
            <w:shd w:val="clear" w:color="auto" w:fill="auto"/>
            <w:vAlign w:val="center"/>
            <w:hideMark/>
          </w:tcPr>
          <w:p w14:paraId="5640EF5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142C04D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7C2E3E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AAE046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Fill with enrollment DMISID from LVM, if the begin date of care on the claim is between the begin and end date associated with the enrollment site.  For FY03 and earlier, fill with enrollment DMISID from longitudinal enrollment file merge</w:t>
            </w:r>
            <w:r w:rsidR="00141F92">
              <w:rPr>
                <w:rFonts w:asciiTheme="minorHAnsi" w:hAnsiTheme="minorHAnsi"/>
                <w:color w:val="000000"/>
                <w:sz w:val="20"/>
              </w:rPr>
              <w:t xml:space="preserve">.  </w:t>
            </w:r>
            <w:r w:rsidR="00141F92" w:rsidRPr="00141F92">
              <w:rPr>
                <w:rFonts w:ascii="Calibri" w:hAnsi="Calibri"/>
                <w:iCs/>
                <w:color w:val="000000"/>
                <w:sz w:val="18"/>
                <w:szCs w:val="18"/>
              </w:rPr>
              <w:t>See VM6 Specification, Section G18 and 19 for segment and field positions</w:t>
            </w:r>
          </w:p>
        </w:tc>
      </w:tr>
      <w:tr w:rsidR="00643AAC" w:rsidRPr="005D4A8E" w14:paraId="67330801" w14:textId="77777777" w:rsidTr="00B86C76">
        <w:trPr>
          <w:trHeight w:val="12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BE5C79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DEERS Alternate Care Value</w:t>
            </w:r>
          </w:p>
        </w:tc>
        <w:tc>
          <w:tcPr>
            <w:tcW w:w="2090" w:type="dxa"/>
            <w:gridSpan w:val="2"/>
            <w:tcBorders>
              <w:top w:val="nil"/>
              <w:left w:val="nil"/>
              <w:bottom w:val="single" w:sz="4" w:space="0" w:color="auto"/>
              <w:right w:val="single" w:sz="4" w:space="0" w:color="auto"/>
            </w:tcBorders>
            <w:shd w:val="clear" w:color="auto" w:fill="auto"/>
            <w:vAlign w:val="center"/>
            <w:hideMark/>
          </w:tcPr>
          <w:p w14:paraId="0926FFF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acv</w:t>
            </w:r>
          </w:p>
        </w:tc>
        <w:tc>
          <w:tcPr>
            <w:tcW w:w="1644" w:type="dxa"/>
            <w:gridSpan w:val="3"/>
            <w:tcBorders>
              <w:top w:val="nil"/>
              <w:left w:val="nil"/>
              <w:bottom w:val="single" w:sz="4" w:space="0" w:color="auto"/>
              <w:right w:val="single" w:sz="4" w:space="0" w:color="auto"/>
            </w:tcBorders>
            <w:shd w:val="clear" w:color="auto" w:fill="auto"/>
            <w:vAlign w:val="center"/>
            <w:hideMark/>
          </w:tcPr>
          <w:p w14:paraId="38376AB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4105FE9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E03E5D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1694D81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Fill with ACV from LVM, if the begin date of care on the claim is between the begin and end date associated with the ACV. For FY03 and earlier, fill with enrollment DMISID from longitudinal enrollment file merge</w:t>
            </w:r>
            <w:r w:rsidR="00141F92">
              <w:rPr>
                <w:rFonts w:asciiTheme="minorHAnsi" w:hAnsiTheme="minorHAnsi"/>
                <w:color w:val="000000"/>
                <w:sz w:val="20"/>
              </w:rPr>
              <w:t>.</w:t>
            </w:r>
            <w:r w:rsidR="00141F92" w:rsidRPr="00630DF6">
              <w:rPr>
                <w:rFonts w:ascii="Calibri" w:hAnsi="Calibri"/>
                <w:iCs/>
                <w:color w:val="000000"/>
                <w:sz w:val="18"/>
                <w:szCs w:val="18"/>
              </w:rPr>
              <w:t xml:space="preserve"> and end date associated with the ACV.</w:t>
            </w:r>
            <w:r w:rsidR="00141F92">
              <w:rPr>
                <w:rFonts w:ascii="Calibri" w:hAnsi="Calibri"/>
                <w:iCs/>
                <w:color w:val="000000"/>
                <w:sz w:val="18"/>
                <w:szCs w:val="18"/>
              </w:rPr>
              <w:t xml:space="preserve">  </w:t>
            </w:r>
            <w:r w:rsidR="00141F92" w:rsidRPr="00CB599C">
              <w:rPr>
                <w:rFonts w:ascii="Calibri" w:hAnsi="Calibri"/>
                <w:iCs/>
                <w:color w:val="000000"/>
                <w:sz w:val="18"/>
                <w:szCs w:val="18"/>
              </w:rPr>
              <w:t xml:space="preserve">Blank fill for begin dates of care after Jan 1, 2018.  </w:t>
            </w:r>
            <w:r w:rsidR="00141F92" w:rsidRPr="00141F92">
              <w:rPr>
                <w:rFonts w:ascii="Calibri" w:hAnsi="Calibri"/>
                <w:iCs/>
                <w:color w:val="000000"/>
                <w:sz w:val="18"/>
                <w:szCs w:val="18"/>
              </w:rPr>
              <w:t>See VM6 Specification, Section G18 and 19 for segment and field positions</w:t>
            </w:r>
            <w:r w:rsidR="00141F92" w:rsidRPr="00C04CA2">
              <w:rPr>
                <w:rFonts w:ascii="Calibri" w:hAnsi="Calibri"/>
                <w:iCs/>
                <w:color w:val="000000"/>
                <w:sz w:val="18"/>
                <w:szCs w:val="18"/>
                <w:highlight w:val="yellow"/>
              </w:rPr>
              <w:t>.</w:t>
            </w:r>
          </w:p>
        </w:tc>
      </w:tr>
      <w:tr w:rsidR="00643AAC" w:rsidRPr="005D4A8E" w14:paraId="711002EA" w14:textId="77777777" w:rsidTr="00B86C76">
        <w:trPr>
          <w:trHeight w:val="10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BC6EEC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DEERS </w:t>
            </w:r>
            <w:r w:rsidR="00141F92">
              <w:rPr>
                <w:rFonts w:asciiTheme="minorHAnsi" w:hAnsiTheme="minorHAnsi"/>
                <w:color w:val="000000"/>
                <w:sz w:val="20"/>
              </w:rPr>
              <w:t xml:space="preserve">Enrolled </w:t>
            </w:r>
            <w:r w:rsidRPr="005D4A8E">
              <w:rPr>
                <w:rFonts w:asciiTheme="minorHAnsi" w:hAnsiTheme="minorHAnsi"/>
                <w:color w:val="000000"/>
                <w:sz w:val="20"/>
              </w:rPr>
              <w:t>Health Care Delivery Program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09C3D92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dhcdp</w:t>
            </w:r>
          </w:p>
        </w:tc>
        <w:tc>
          <w:tcPr>
            <w:tcW w:w="1644" w:type="dxa"/>
            <w:gridSpan w:val="3"/>
            <w:tcBorders>
              <w:top w:val="nil"/>
              <w:left w:val="nil"/>
              <w:bottom w:val="single" w:sz="4" w:space="0" w:color="auto"/>
              <w:right w:val="single" w:sz="4" w:space="0" w:color="auto"/>
            </w:tcBorders>
            <w:shd w:val="clear" w:color="auto" w:fill="auto"/>
            <w:vAlign w:val="center"/>
            <w:hideMark/>
          </w:tcPr>
          <w:p w14:paraId="396FA81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$3 </w:t>
            </w:r>
          </w:p>
        </w:tc>
        <w:tc>
          <w:tcPr>
            <w:tcW w:w="1897" w:type="dxa"/>
            <w:gridSpan w:val="2"/>
            <w:tcBorders>
              <w:top w:val="nil"/>
              <w:left w:val="nil"/>
              <w:bottom w:val="single" w:sz="4" w:space="0" w:color="auto"/>
              <w:right w:val="single" w:sz="4" w:space="0" w:color="auto"/>
            </w:tcBorders>
            <w:shd w:val="clear" w:color="auto" w:fill="auto"/>
            <w:vAlign w:val="center"/>
            <w:hideMark/>
          </w:tcPr>
          <w:p w14:paraId="0B8FF67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2CEED5A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61861CE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Fill with DEERS health care delivery program coverage code from LVM, if the begin date of care on the claim is between the begin and end date associated with the DEERS health care delivery program coverage code.</w:t>
            </w:r>
            <w:r w:rsidR="00141F92">
              <w:rPr>
                <w:rFonts w:asciiTheme="minorHAnsi" w:hAnsiTheme="minorHAnsi"/>
                <w:color w:val="000000"/>
                <w:sz w:val="20"/>
              </w:rPr>
              <w:t xml:space="preserve">  </w:t>
            </w:r>
            <w:r w:rsidR="00141F92" w:rsidRPr="00141F92">
              <w:rPr>
                <w:rFonts w:ascii="Calibri" w:hAnsi="Calibri"/>
                <w:iCs/>
                <w:color w:val="000000"/>
                <w:sz w:val="18"/>
                <w:szCs w:val="18"/>
              </w:rPr>
              <w:t>See VM6 Specification, Section G18 and 19 for segment and field positions</w:t>
            </w:r>
          </w:p>
        </w:tc>
      </w:tr>
      <w:tr w:rsidR="00643AAC" w:rsidRPr="005D4A8E" w14:paraId="468556A9" w14:textId="77777777" w:rsidTr="00B86C76">
        <w:trPr>
          <w:trHeight w:val="10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E4CB6E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DEERS Beneficiary Category</w:t>
            </w:r>
          </w:p>
        </w:tc>
        <w:tc>
          <w:tcPr>
            <w:tcW w:w="2090" w:type="dxa"/>
            <w:gridSpan w:val="2"/>
            <w:tcBorders>
              <w:top w:val="nil"/>
              <w:left w:val="nil"/>
              <w:bottom w:val="single" w:sz="4" w:space="0" w:color="auto"/>
              <w:right w:val="single" w:sz="4" w:space="0" w:color="auto"/>
            </w:tcBorders>
            <w:shd w:val="clear" w:color="auto" w:fill="auto"/>
            <w:vAlign w:val="center"/>
            <w:hideMark/>
          </w:tcPr>
          <w:p w14:paraId="3011AB5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bencat</w:t>
            </w:r>
          </w:p>
        </w:tc>
        <w:tc>
          <w:tcPr>
            <w:tcW w:w="1644" w:type="dxa"/>
            <w:gridSpan w:val="3"/>
            <w:tcBorders>
              <w:top w:val="nil"/>
              <w:left w:val="nil"/>
              <w:bottom w:val="single" w:sz="4" w:space="0" w:color="auto"/>
              <w:right w:val="single" w:sz="4" w:space="0" w:color="auto"/>
            </w:tcBorders>
            <w:shd w:val="clear" w:color="auto" w:fill="auto"/>
            <w:vAlign w:val="center"/>
            <w:hideMark/>
          </w:tcPr>
          <w:p w14:paraId="30E6DFE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$3 </w:t>
            </w:r>
          </w:p>
        </w:tc>
        <w:tc>
          <w:tcPr>
            <w:tcW w:w="1897" w:type="dxa"/>
            <w:gridSpan w:val="2"/>
            <w:tcBorders>
              <w:top w:val="nil"/>
              <w:left w:val="nil"/>
              <w:bottom w:val="single" w:sz="4" w:space="0" w:color="auto"/>
              <w:right w:val="single" w:sz="4" w:space="0" w:color="auto"/>
            </w:tcBorders>
            <w:shd w:val="clear" w:color="auto" w:fill="auto"/>
            <w:vAlign w:val="center"/>
            <w:hideMark/>
          </w:tcPr>
          <w:p w14:paraId="24287CB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044F2C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3022EA5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Fill with DEERS beneficiary category from LVM, if the begin date of care on the claim is between the begin and end date associated with the DEERS beneficiary category.  Change blank and Z to UNK. </w:t>
            </w:r>
            <w:r w:rsidR="00141F92">
              <w:rPr>
                <w:rFonts w:asciiTheme="minorHAnsi" w:hAnsiTheme="minorHAnsi"/>
                <w:color w:val="000000"/>
                <w:sz w:val="20"/>
              </w:rPr>
              <w:t xml:space="preserve"> </w:t>
            </w:r>
            <w:r w:rsidR="00141F92" w:rsidRPr="00141F92">
              <w:rPr>
                <w:rFonts w:ascii="Calibri" w:hAnsi="Calibri"/>
                <w:iCs/>
                <w:color w:val="000000"/>
                <w:sz w:val="18"/>
                <w:szCs w:val="18"/>
              </w:rPr>
              <w:t>See VM6 Specification, Section G18 and 19 for segment and field positions</w:t>
            </w:r>
            <w:r w:rsidR="00141F92">
              <w:rPr>
                <w:rFonts w:asciiTheme="minorHAnsi" w:hAnsiTheme="minorHAnsi"/>
                <w:color w:val="000000"/>
                <w:sz w:val="20"/>
              </w:rPr>
              <w:t xml:space="preserve"> </w:t>
            </w:r>
          </w:p>
        </w:tc>
      </w:tr>
      <w:tr w:rsidR="00643AAC" w:rsidRPr="005D4A8E" w14:paraId="06B7A880" w14:textId="77777777" w:rsidTr="00B86C76">
        <w:trPr>
          <w:trHeight w:val="10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45A74A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DEERS Sponsor Service Aggregate</w:t>
            </w:r>
          </w:p>
        </w:tc>
        <w:tc>
          <w:tcPr>
            <w:tcW w:w="2090" w:type="dxa"/>
            <w:gridSpan w:val="2"/>
            <w:tcBorders>
              <w:top w:val="nil"/>
              <w:left w:val="nil"/>
              <w:bottom w:val="single" w:sz="4" w:space="0" w:color="auto"/>
              <w:right w:val="single" w:sz="4" w:space="0" w:color="auto"/>
            </w:tcBorders>
            <w:shd w:val="clear" w:color="auto" w:fill="auto"/>
            <w:vAlign w:val="center"/>
            <w:hideMark/>
          </w:tcPr>
          <w:p w14:paraId="1D3ADE2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dsponsvc</w:t>
            </w:r>
          </w:p>
        </w:tc>
        <w:tc>
          <w:tcPr>
            <w:tcW w:w="1644" w:type="dxa"/>
            <w:gridSpan w:val="3"/>
            <w:tcBorders>
              <w:top w:val="nil"/>
              <w:left w:val="nil"/>
              <w:bottom w:val="single" w:sz="4" w:space="0" w:color="auto"/>
              <w:right w:val="single" w:sz="4" w:space="0" w:color="auto"/>
            </w:tcBorders>
            <w:shd w:val="clear" w:color="auto" w:fill="auto"/>
            <w:vAlign w:val="center"/>
            <w:hideMark/>
          </w:tcPr>
          <w:p w14:paraId="766A293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61BBAD5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7F4FF5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CF3F982"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Fill with DEERS sponsor service (aggregate) from LVM, if the begin date of care on the claim is between the begin and end date associated with the DEERS </w:t>
            </w:r>
            <w:r w:rsidRPr="005D4A8E">
              <w:rPr>
                <w:rFonts w:asciiTheme="minorHAnsi" w:hAnsiTheme="minorHAnsi"/>
                <w:color w:val="000000"/>
                <w:sz w:val="20"/>
              </w:rPr>
              <w:lastRenderedPageBreak/>
              <w:t xml:space="preserve">sponsor service (aggregate). Change blank to Z. </w:t>
            </w:r>
            <w:r w:rsidR="00141F92" w:rsidRPr="00141F92">
              <w:rPr>
                <w:rFonts w:ascii="Calibri" w:hAnsi="Calibri"/>
                <w:iCs/>
                <w:color w:val="000000"/>
                <w:sz w:val="18"/>
                <w:szCs w:val="18"/>
              </w:rPr>
              <w:t>See VM6 Specification, Section G18 and 19 for segment and field positions</w:t>
            </w:r>
          </w:p>
        </w:tc>
      </w:tr>
      <w:tr w:rsidR="00643AAC" w:rsidRPr="005D4A8E" w14:paraId="04706241"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EC7F9C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lastRenderedPageBreak/>
              <w:t>DEERS Zip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68C6723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deerszip</w:t>
            </w:r>
          </w:p>
        </w:tc>
        <w:tc>
          <w:tcPr>
            <w:tcW w:w="1644" w:type="dxa"/>
            <w:gridSpan w:val="3"/>
            <w:tcBorders>
              <w:top w:val="nil"/>
              <w:left w:val="nil"/>
              <w:bottom w:val="single" w:sz="4" w:space="0" w:color="auto"/>
              <w:right w:val="single" w:sz="4" w:space="0" w:color="auto"/>
            </w:tcBorders>
            <w:shd w:val="clear" w:color="auto" w:fill="auto"/>
            <w:vAlign w:val="center"/>
            <w:hideMark/>
          </w:tcPr>
          <w:p w14:paraId="20181B1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$5 </w:t>
            </w:r>
          </w:p>
        </w:tc>
        <w:tc>
          <w:tcPr>
            <w:tcW w:w="1897" w:type="dxa"/>
            <w:gridSpan w:val="2"/>
            <w:tcBorders>
              <w:top w:val="nil"/>
              <w:left w:val="nil"/>
              <w:bottom w:val="single" w:sz="4" w:space="0" w:color="auto"/>
              <w:right w:val="single" w:sz="4" w:space="0" w:color="auto"/>
            </w:tcBorders>
            <w:shd w:val="clear" w:color="auto" w:fill="auto"/>
            <w:vAlign w:val="center"/>
            <w:hideMark/>
          </w:tcPr>
          <w:p w14:paraId="57D4384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037F6CA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A784EB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Fill with DEERS zip code from LVM, if the begin date of care on the claim is between the begin and end date associated with the DEERS zip code.</w:t>
            </w:r>
            <w:r w:rsidR="00141F92">
              <w:rPr>
                <w:rFonts w:asciiTheme="minorHAnsi" w:hAnsiTheme="minorHAnsi"/>
                <w:color w:val="000000"/>
                <w:sz w:val="20"/>
              </w:rPr>
              <w:t xml:space="preserve"> </w:t>
            </w:r>
            <w:r w:rsidR="00141F92" w:rsidRPr="00141F92">
              <w:rPr>
                <w:rFonts w:ascii="Calibri" w:hAnsi="Calibri"/>
                <w:iCs/>
                <w:color w:val="000000"/>
                <w:sz w:val="18"/>
                <w:szCs w:val="18"/>
              </w:rPr>
              <w:t>See VM6 Specification, Section G18 and 19 for segment and field positions</w:t>
            </w:r>
          </w:p>
        </w:tc>
      </w:tr>
      <w:tr w:rsidR="00643AAC" w:rsidRPr="005D4A8E" w14:paraId="05F5CEBB"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6760BB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DEERS Medical Privilege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59AB41F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privcode</w:t>
            </w:r>
          </w:p>
        </w:tc>
        <w:tc>
          <w:tcPr>
            <w:tcW w:w="1644" w:type="dxa"/>
            <w:gridSpan w:val="3"/>
            <w:tcBorders>
              <w:top w:val="nil"/>
              <w:left w:val="nil"/>
              <w:bottom w:val="single" w:sz="4" w:space="0" w:color="auto"/>
              <w:right w:val="single" w:sz="4" w:space="0" w:color="auto"/>
            </w:tcBorders>
            <w:shd w:val="clear" w:color="auto" w:fill="auto"/>
            <w:vAlign w:val="center"/>
            <w:hideMark/>
          </w:tcPr>
          <w:p w14:paraId="1A0F8C0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617CECA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090586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C9D348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Fill with DEERS privilege code from LVM, if the begin date of care on the claim is between the begin and end date associated with the DEERS privilege code.</w:t>
            </w:r>
            <w:r w:rsidR="00141F92">
              <w:rPr>
                <w:rFonts w:asciiTheme="minorHAnsi" w:hAnsiTheme="minorHAnsi"/>
                <w:color w:val="000000"/>
                <w:sz w:val="20"/>
              </w:rPr>
              <w:t xml:space="preserve">  </w:t>
            </w:r>
            <w:r w:rsidR="00141F92" w:rsidRPr="00141F92">
              <w:rPr>
                <w:rFonts w:ascii="Calibri" w:hAnsi="Calibri"/>
                <w:iCs/>
                <w:color w:val="000000"/>
                <w:sz w:val="18"/>
                <w:szCs w:val="18"/>
              </w:rPr>
              <w:t>See VM6 Specification, Section G18 and 19 for segment and field positions</w:t>
            </w:r>
          </w:p>
        </w:tc>
      </w:tr>
      <w:tr w:rsidR="00643AAC" w:rsidRPr="005D4A8E" w14:paraId="6398288E"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20896A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DEERS Race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5E89544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race</w:t>
            </w:r>
          </w:p>
        </w:tc>
        <w:tc>
          <w:tcPr>
            <w:tcW w:w="1644" w:type="dxa"/>
            <w:gridSpan w:val="3"/>
            <w:tcBorders>
              <w:top w:val="nil"/>
              <w:left w:val="nil"/>
              <w:bottom w:val="single" w:sz="4" w:space="0" w:color="auto"/>
              <w:right w:val="single" w:sz="4" w:space="0" w:color="auto"/>
            </w:tcBorders>
            <w:shd w:val="clear" w:color="auto" w:fill="auto"/>
            <w:vAlign w:val="center"/>
            <w:hideMark/>
          </w:tcPr>
          <w:p w14:paraId="5572CAB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2FD7745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7963D3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9B72F2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Fill with DEERS Race from LVM. Change blank to Z. Apply retroactively to all TED-NI datasets, working backwards from current FY to FY01..</w:t>
            </w:r>
            <w:r w:rsidR="00141F92" w:rsidRPr="00141F92">
              <w:rPr>
                <w:rFonts w:ascii="Calibri" w:hAnsi="Calibri"/>
                <w:iCs/>
                <w:color w:val="000000"/>
                <w:sz w:val="18"/>
                <w:szCs w:val="18"/>
              </w:rPr>
              <w:t xml:space="preserve"> See VM6 Specification, Section G18 and 19 for segment and field positions</w:t>
            </w:r>
          </w:p>
        </w:tc>
      </w:tr>
      <w:tr w:rsidR="00643AAC" w:rsidRPr="005D4A8E" w14:paraId="45698D21"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F58BD6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DEERS Ethnicity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6A6809B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ethnic</w:t>
            </w:r>
          </w:p>
        </w:tc>
        <w:tc>
          <w:tcPr>
            <w:tcW w:w="1644" w:type="dxa"/>
            <w:gridSpan w:val="3"/>
            <w:tcBorders>
              <w:top w:val="nil"/>
              <w:left w:val="nil"/>
              <w:bottom w:val="single" w:sz="4" w:space="0" w:color="auto"/>
              <w:right w:val="single" w:sz="4" w:space="0" w:color="auto"/>
            </w:tcBorders>
            <w:shd w:val="clear" w:color="auto" w:fill="auto"/>
            <w:vAlign w:val="center"/>
            <w:hideMark/>
          </w:tcPr>
          <w:p w14:paraId="344A7D4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28B458D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29C21B3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169AA2F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Fill with DEERS Ethnicity Code from LVM. Change blank to Z. Apply retroactively to all TED-NI datasets, working backwards from current FY to FY01.</w:t>
            </w:r>
            <w:r w:rsidR="00141F92" w:rsidRPr="00141F92">
              <w:rPr>
                <w:rFonts w:ascii="Calibri" w:hAnsi="Calibri"/>
                <w:iCs/>
                <w:color w:val="000000"/>
                <w:sz w:val="18"/>
                <w:szCs w:val="18"/>
              </w:rPr>
              <w:t xml:space="preserve"> See VM6 Specification, Section G18 and 19 for segment and field positions</w:t>
            </w:r>
          </w:p>
        </w:tc>
      </w:tr>
      <w:tr w:rsidR="00643AAC" w:rsidRPr="005D4A8E" w14:paraId="59B58866"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D5810D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DEERS Dependent Suffix</w:t>
            </w:r>
          </w:p>
        </w:tc>
        <w:tc>
          <w:tcPr>
            <w:tcW w:w="2090" w:type="dxa"/>
            <w:gridSpan w:val="2"/>
            <w:tcBorders>
              <w:top w:val="nil"/>
              <w:left w:val="nil"/>
              <w:bottom w:val="single" w:sz="4" w:space="0" w:color="auto"/>
              <w:right w:val="single" w:sz="4" w:space="0" w:color="auto"/>
            </w:tcBorders>
            <w:shd w:val="clear" w:color="auto" w:fill="auto"/>
            <w:vAlign w:val="center"/>
            <w:hideMark/>
          </w:tcPr>
          <w:p w14:paraId="3689F5F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dds</w:t>
            </w:r>
          </w:p>
        </w:tc>
        <w:tc>
          <w:tcPr>
            <w:tcW w:w="1644" w:type="dxa"/>
            <w:gridSpan w:val="3"/>
            <w:tcBorders>
              <w:top w:val="nil"/>
              <w:left w:val="nil"/>
              <w:bottom w:val="single" w:sz="4" w:space="0" w:color="auto"/>
              <w:right w:val="single" w:sz="4" w:space="0" w:color="auto"/>
            </w:tcBorders>
            <w:shd w:val="clear" w:color="auto" w:fill="auto"/>
            <w:vAlign w:val="center"/>
            <w:hideMark/>
          </w:tcPr>
          <w:p w14:paraId="65AF09F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071ED3E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4B4FA9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6DFE8EB4"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Fill with DDS from LVM if a match is found, else if no match is found fill DDS from record, else DDS is blank.</w:t>
            </w:r>
            <w:r w:rsidR="00141F92" w:rsidRPr="00141F92">
              <w:rPr>
                <w:rFonts w:ascii="Calibri" w:hAnsi="Calibri"/>
                <w:iCs/>
                <w:color w:val="000000"/>
                <w:sz w:val="18"/>
                <w:szCs w:val="18"/>
              </w:rPr>
              <w:t xml:space="preserve"> See VM6 Specification, Section G18 and 19 for segment and field positions</w:t>
            </w:r>
          </w:p>
        </w:tc>
      </w:tr>
      <w:tr w:rsidR="00643AAC" w:rsidRPr="005D4A8E" w14:paraId="365BA448"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43E9862"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TPR Eligibility Flag</w:t>
            </w:r>
          </w:p>
        </w:tc>
        <w:tc>
          <w:tcPr>
            <w:tcW w:w="2090" w:type="dxa"/>
            <w:gridSpan w:val="2"/>
            <w:tcBorders>
              <w:top w:val="nil"/>
              <w:left w:val="nil"/>
              <w:bottom w:val="single" w:sz="4" w:space="0" w:color="auto"/>
              <w:right w:val="single" w:sz="4" w:space="0" w:color="auto"/>
            </w:tcBorders>
            <w:shd w:val="clear" w:color="auto" w:fill="auto"/>
            <w:vAlign w:val="center"/>
            <w:hideMark/>
          </w:tcPr>
          <w:p w14:paraId="1068AD9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tprelg</w:t>
            </w:r>
          </w:p>
        </w:tc>
        <w:tc>
          <w:tcPr>
            <w:tcW w:w="1644" w:type="dxa"/>
            <w:gridSpan w:val="3"/>
            <w:tcBorders>
              <w:top w:val="nil"/>
              <w:left w:val="nil"/>
              <w:bottom w:val="single" w:sz="4" w:space="0" w:color="auto"/>
              <w:right w:val="single" w:sz="4" w:space="0" w:color="auto"/>
            </w:tcBorders>
            <w:shd w:val="clear" w:color="auto" w:fill="auto"/>
            <w:vAlign w:val="center"/>
            <w:hideMark/>
          </w:tcPr>
          <w:p w14:paraId="1AD81FF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70503E9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17D451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DCFC23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Fill with TPR Eligibility Code from LVM, if the begin date of care on the claim is between the begin and end date associated with the TPR Eligibility Code.</w:t>
            </w:r>
            <w:r w:rsidR="00141F92">
              <w:rPr>
                <w:rFonts w:asciiTheme="minorHAnsi" w:hAnsiTheme="minorHAnsi"/>
                <w:color w:val="000000"/>
                <w:sz w:val="20"/>
              </w:rPr>
              <w:t xml:space="preserve"> </w:t>
            </w:r>
            <w:r w:rsidR="00141F92" w:rsidRPr="00141F92">
              <w:rPr>
                <w:rFonts w:ascii="Calibri" w:hAnsi="Calibri"/>
                <w:iCs/>
                <w:color w:val="000000"/>
                <w:sz w:val="18"/>
                <w:szCs w:val="18"/>
              </w:rPr>
              <w:t>See VM6 Specification, Section G18 and 19 for segment and field positions</w:t>
            </w:r>
            <w:r w:rsidR="00141F92">
              <w:rPr>
                <w:rFonts w:asciiTheme="minorHAnsi" w:hAnsiTheme="minorHAnsi"/>
                <w:color w:val="000000"/>
                <w:sz w:val="20"/>
              </w:rPr>
              <w:t xml:space="preserve"> </w:t>
            </w:r>
          </w:p>
        </w:tc>
      </w:tr>
      <w:tr w:rsidR="00643AAC" w:rsidRPr="005D4A8E" w14:paraId="52A93AF6"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4BA3D3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Primary Care Manager ID</w:t>
            </w:r>
          </w:p>
        </w:tc>
        <w:tc>
          <w:tcPr>
            <w:tcW w:w="2090" w:type="dxa"/>
            <w:gridSpan w:val="2"/>
            <w:tcBorders>
              <w:top w:val="nil"/>
              <w:left w:val="nil"/>
              <w:bottom w:val="single" w:sz="4" w:space="0" w:color="auto"/>
              <w:right w:val="single" w:sz="4" w:space="0" w:color="auto"/>
            </w:tcBorders>
            <w:shd w:val="clear" w:color="auto" w:fill="auto"/>
            <w:vAlign w:val="center"/>
            <w:hideMark/>
          </w:tcPr>
          <w:p w14:paraId="27CC3A4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pcmidlvm</w:t>
            </w:r>
          </w:p>
        </w:tc>
        <w:tc>
          <w:tcPr>
            <w:tcW w:w="1644" w:type="dxa"/>
            <w:gridSpan w:val="3"/>
            <w:tcBorders>
              <w:top w:val="nil"/>
              <w:left w:val="nil"/>
              <w:bottom w:val="single" w:sz="4" w:space="0" w:color="auto"/>
              <w:right w:val="single" w:sz="4" w:space="0" w:color="auto"/>
            </w:tcBorders>
            <w:shd w:val="clear" w:color="auto" w:fill="auto"/>
            <w:vAlign w:val="center"/>
            <w:hideMark/>
          </w:tcPr>
          <w:p w14:paraId="60E3BB6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$18 </w:t>
            </w:r>
          </w:p>
        </w:tc>
        <w:tc>
          <w:tcPr>
            <w:tcW w:w="1897" w:type="dxa"/>
            <w:gridSpan w:val="2"/>
            <w:tcBorders>
              <w:top w:val="nil"/>
              <w:left w:val="nil"/>
              <w:bottom w:val="single" w:sz="4" w:space="0" w:color="auto"/>
              <w:right w:val="single" w:sz="4" w:space="0" w:color="auto"/>
            </w:tcBorders>
            <w:shd w:val="clear" w:color="auto" w:fill="auto"/>
            <w:vAlign w:val="center"/>
            <w:hideMark/>
          </w:tcPr>
          <w:p w14:paraId="1B9A79C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03E82B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9295B8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Fill with PCMID from LVM, if the begin date of care on the claim is between the begin and end date associated with the PCM ID</w:t>
            </w:r>
            <w:r w:rsidR="00141F92">
              <w:rPr>
                <w:rFonts w:asciiTheme="minorHAnsi" w:hAnsiTheme="minorHAnsi"/>
                <w:color w:val="000000"/>
                <w:sz w:val="20"/>
              </w:rPr>
              <w:t xml:space="preserve">. </w:t>
            </w:r>
            <w:r w:rsidR="00141F92" w:rsidRPr="00141F92">
              <w:rPr>
                <w:rFonts w:ascii="Calibri" w:hAnsi="Calibri"/>
                <w:iCs/>
                <w:color w:val="000000"/>
                <w:sz w:val="18"/>
                <w:szCs w:val="18"/>
              </w:rPr>
              <w:t>See VM6 Specification, Section G18 and 19 for segment and field positions</w:t>
            </w:r>
            <w:r w:rsidR="00141F92">
              <w:rPr>
                <w:rFonts w:asciiTheme="minorHAnsi" w:hAnsiTheme="minorHAnsi"/>
                <w:color w:val="000000"/>
                <w:sz w:val="20"/>
              </w:rPr>
              <w:t xml:space="preserve"> </w:t>
            </w:r>
          </w:p>
        </w:tc>
      </w:tr>
      <w:tr w:rsidR="00643AAC" w:rsidRPr="005D4A8E" w14:paraId="45BEE956"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4147BEF1" w14:textId="77777777" w:rsidR="00643AAC" w:rsidRPr="005D4A8E" w:rsidRDefault="00643AAC" w:rsidP="005D6CD4">
            <w:pPr>
              <w:rPr>
                <w:rFonts w:asciiTheme="minorHAnsi" w:hAnsiTheme="minorHAnsi"/>
                <w:color w:val="000000"/>
                <w:sz w:val="20"/>
              </w:rPr>
            </w:pPr>
            <w:r>
              <w:rPr>
                <w:rFonts w:asciiTheme="minorHAnsi" w:hAnsiTheme="minorHAnsi"/>
                <w:color w:val="000000"/>
                <w:sz w:val="20"/>
              </w:rPr>
              <w:t>TYA Flag</w:t>
            </w:r>
          </w:p>
        </w:tc>
        <w:tc>
          <w:tcPr>
            <w:tcW w:w="2090" w:type="dxa"/>
            <w:gridSpan w:val="2"/>
            <w:tcBorders>
              <w:top w:val="nil"/>
              <w:left w:val="nil"/>
              <w:bottom w:val="single" w:sz="4" w:space="0" w:color="auto"/>
              <w:right w:val="single" w:sz="4" w:space="0" w:color="auto"/>
            </w:tcBorders>
            <w:shd w:val="clear" w:color="auto" w:fill="auto"/>
            <w:vAlign w:val="center"/>
          </w:tcPr>
          <w:p w14:paraId="7874F9A4" w14:textId="77777777" w:rsidR="00643AAC" w:rsidRPr="005D4A8E" w:rsidRDefault="00643AAC" w:rsidP="005D6CD4">
            <w:pPr>
              <w:jc w:val="center"/>
              <w:rPr>
                <w:rFonts w:asciiTheme="minorHAnsi" w:hAnsiTheme="minorHAnsi"/>
                <w:color w:val="000000"/>
                <w:sz w:val="20"/>
              </w:rPr>
            </w:pPr>
            <w:r>
              <w:rPr>
                <w:rFonts w:asciiTheme="minorHAnsi" w:hAnsiTheme="minorHAnsi"/>
                <w:color w:val="000000"/>
                <w:sz w:val="20"/>
              </w:rPr>
              <w:t>tyaflag</w:t>
            </w:r>
          </w:p>
        </w:tc>
        <w:tc>
          <w:tcPr>
            <w:tcW w:w="1644" w:type="dxa"/>
            <w:gridSpan w:val="3"/>
            <w:tcBorders>
              <w:top w:val="nil"/>
              <w:left w:val="nil"/>
              <w:bottom w:val="single" w:sz="4" w:space="0" w:color="auto"/>
              <w:right w:val="single" w:sz="4" w:space="0" w:color="auto"/>
            </w:tcBorders>
            <w:shd w:val="clear" w:color="auto" w:fill="auto"/>
            <w:vAlign w:val="center"/>
          </w:tcPr>
          <w:p w14:paraId="3A99FD78" w14:textId="77777777" w:rsidR="00643AAC" w:rsidRPr="005D4A8E" w:rsidRDefault="00643AAC" w:rsidP="005D6CD4">
            <w:pPr>
              <w:jc w:val="center"/>
              <w:rPr>
                <w:rFonts w:asciiTheme="minorHAnsi" w:hAnsiTheme="minorHAnsi"/>
                <w:color w:val="000000"/>
                <w:sz w:val="20"/>
              </w:rPr>
            </w:pPr>
            <w:r>
              <w:rPr>
                <w:rFonts w:asciiTheme="minorHAnsi" w:hAnsiTheme="minorHAnsi"/>
                <w:color w:val="000000"/>
                <w:sz w:val="20"/>
              </w:rPr>
              <w:t>$1</w:t>
            </w:r>
          </w:p>
        </w:tc>
        <w:tc>
          <w:tcPr>
            <w:tcW w:w="1897" w:type="dxa"/>
            <w:gridSpan w:val="2"/>
            <w:tcBorders>
              <w:top w:val="nil"/>
              <w:left w:val="nil"/>
              <w:bottom w:val="single" w:sz="4" w:space="0" w:color="auto"/>
              <w:right w:val="single" w:sz="4" w:space="0" w:color="auto"/>
            </w:tcBorders>
            <w:shd w:val="clear" w:color="auto" w:fill="auto"/>
            <w:vAlign w:val="center"/>
          </w:tcPr>
          <w:p w14:paraId="409DA5DB" w14:textId="77777777" w:rsidR="00643AAC" w:rsidRPr="005D4A8E" w:rsidRDefault="00643AAC" w:rsidP="005D6CD4">
            <w:pPr>
              <w:jc w:val="center"/>
              <w:rPr>
                <w:rFonts w:asciiTheme="minorHAnsi" w:hAnsiTheme="minorHAnsi"/>
                <w:color w:val="000000"/>
                <w:sz w:val="20"/>
              </w:rPr>
            </w:pPr>
            <w:r>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tcPr>
          <w:p w14:paraId="7AF0A469" w14:textId="77777777" w:rsidR="00643AAC" w:rsidRPr="005D4A8E" w:rsidRDefault="00643AAC" w:rsidP="005D6CD4">
            <w:pPr>
              <w:jc w:val="center"/>
              <w:rPr>
                <w:rFonts w:asciiTheme="minorHAnsi" w:hAnsiTheme="minorHAnsi"/>
                <w:color w:val="000000"/>
                <w:sz w:val="20"/>
              </w:rPr>
            </w:pPr>
            <w:r>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tcPr>
          <w:p w14:paraId="7CE058E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Fill with TYA Flag from LVM4, if the begin date of care on the record is between the begin and end dates associated with the TYA Flag.  If no match is found or a match is found but the date window </w:t>
            </w:r>
            <w:r w:rsidRPr="005D4A8E">
              <w:rPr>
                <w:rFonts w:asciiTheme="minorHAnsi" w:hAnsiTheme="minorHAnsi"/>
                <w:color w:val="000000"/>
                <w:sz w:val="20"/>
              </w:rPr>
              <w:lastRenderedPageBreak/>
              <w:t>criteria do not apply then set to “0”.</w:t>
            </w:r>
            <w:r w:rsidR="00141F92">
              <w:rPr>
                <w:rFonts w:asciiTheme="minorHAnsi" w:hAnsiTheme="minorHAnsi"/>
                <w:color w:val="000000"/>
                <w:sz w:val="20"/>
              </w:rPr>
              <w:t xml:space="preserve">  </w:t>
            </w:r>
            <w:r w:rsidR="00141F92" w:rsidRPr="00141F92">
              <w:rPr>
                <w:rFonts w:ascii="Calibri" w:hAnsi="Calibri"/>
                <w:iCs/>
                <w:color w:val="000000"/>
                <w:sz w:val="18"/>
                <w:szCs w:val="18"/>
              </w:rPr>
              <w:t>See VM6 Specification, Section G18 and 19 for segment and field positions</w:t>
            </w:r>
          </w:p>
        </w:tc>
      </w:tr>
      <w:tr w:rsidR="00141F92" w:rsidRPr="005D4A8E" w14:paraId="105C266E"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480A5F3C" w14:textId="77777777" w:rsidR="00141F92" w:rsidRPr="00CB599C" w:rsidRDefault="00141F92" w:rsidP="005D6CD4">
            <w:pPr>
              <w:rPr>
                <w:rFonts w:asciiTheme="minorHAnsi" w:hAnsiTheme="minorHAnsi"/>
                <w:color w:val="000000"/>
                <w:sz w:val="20"/>
              </w:rPr>
            </w:pPr>
            <w:r w:rsidRPr="00CB599C">
              <w:rPr>
                <w:rFonts w:asciiTheme="minorHAnsi" w:hAnsiTheme="minorHAnsi"/>
                <w:color w:val="000000"/>
                <w:sz w:val="20"/>
              </w:rPr>
              <w:lastRenderedPageBreak/>
              <w:t>DEERS HCDP – Assigned</w:t>
            </w:r>
          </w:p>
        </w:tc>
        <w:tc>
          <w:tcPr>
            <w:tcW w:w="2090" w:type="dxa"/>
            <w:gridSpan w:val="2"/>
            <w:tcBorders>
              <w:top w:val="nil"/>
              <w:left w:val="nil"/>
              <w:bottom w:val="single" w:sz="4" w:space="0" w:color="auto"/>
              <w:right w:val="single" w:sz="4" w:space="0" w:color="auto"/>
            </w:tcBorders>
            <w:shd w:val="clear" w:color="auto" w:fill="auto"/>
            <w:vAlign w:val="center"/>
          </w:tcPr>
          <w:p w14:paraId="50F45637" w14:textId="77777777" w:rsidR="00141F92" w:rsidRPr="00CB599C" w:rsidRDefault="00141F92" w:rsidP="005D6CD4">
            <w:pPr>
              <w:jc w:val="center"/>
              <w:rPr>
                <w:rFonts w:asciiTheme="minorHAnsi" w:hAnsiTheme="minorHAnsi"/>
                <w:color w:val="000000"/>
                <w:sz w:val="20"/>
              </w:rPr>
            </w:pPr>
            <w:r w:rsidRPr="00CB599C">
              <w:rPr>
                <w:rFonts w:ascii="Calibri" w:hAnsi="Calibri" w:cs="Tahoma"/>
                <w:color w:val="000000"/>
                <w:sz w:val="18"/>
                <w:szCs w:val="18"/>
              </w:rPr>
              <w:t>hcdp_assgn</w:t>
            </w:r>
          </w:p>
        </w:tc>
        <w:tc>
          <w:tcPr>
            <w:tcW w:w="1644" w:type="dxa"/>
            <w:gridSpan w:val="3"/>
            <w:tcBorders>
              <w:top w:val="nil"/>
              <w:left w:val="nil"/>
              <w:bottom w:val="single" w:sz="4" w:space="0" w:color="auto"/>
              <w:right w:val="single" w:sz="4" w:space="0" w:color="auto"/>
            </w:tcBorders>
            <w:shd w:val="clear" w:color="auto" w:fill="auto"/>
            <w:vAlign w:val="center"/>
          </w:tcPr>
          <w:p w14:paraId="489C5884" w14:textId="77777777" w:rsidR="00141F92" w:rsidRPr="00CB599C" w:rsidRDefault="00141F92" w:rsidP="005D6CD4">
            <w:pPr>
              <w:jc w:val="center"/>
              <w:rPr>
                <w:rFonts w:asciiTheme="minorHAnsi" w:hAnsiTheme="minorHAnsi"/>
                <w:color w:val="000000"/>
                <w:sz w:val="20"/>
              </w:rPr>
            </w:pPr>
            <w:r w:rsidRPr="00CB599C">
              <w:rPr>
                <w:rFonts w:asciiTheme="minorHAnsi" w:hAnsiTheme="minorHAnsi"/>
                <w:color w:val="000000"/>
                <w:sz w:val="20"/>
              </w:rPr>
              <w:t>$3</w:t>
            </w:r>
          </w:p>
        </w:tc>
        <w:tc>
          <w:tcPr>
            <w:tcW w:w="1897" w:type="dxa"/>
            <w:gridSpan w:val="2"/>
            <w:tcBorders>
              <w:top w:val="nil"/>
              <w:left w:val="nil"/>
              <w:bottom w:val="single" w:sz="4" w:space="0" w:color="auto"/>
              <w:right w:val="single" w:sz="4" w:space="0" w:color="auto"/>
            </w:tcBorders>
            <w:shd w:val="clear" w:color="auto" w:fill="auto"/>
            <w:vAlign w:val="center"/>
          </w:tcPr>
          <w:p w14:paraId="30FCA64E" w14:textId="77777777" w:rsidR="00141F92" w:rsidRPr="00CB599C" w:rsidRDefault="00141F92" w:rsidP="005D6CD4">
            <w:pPr>
              <w:jc w:val="center"/>
              <w:rPr>
                <w:rFonts w:asciiTheme="minorHAnsi" w:hAnsiTheme="minorHAnsi"/>
                <w:color w:val="000000"/>
                <w:sz w:val="20"/>
              </w:rPr>
            </w:pPr>
          </w:p>
        </w:tc>
        <w:tc>
          <w:tcPr>
            <w:tcW w:w="893" w:type="dxa"/>
            <w:gridSpan w:val="2"/>
            <w:tcBorders>
              <w:top w:val="nil"/>
              <w:left w:val="nil"/>
              <w:bottom w:val="single" w:sz="4" w:space="0" w:color="auto"/>
              <w:right w:val="single" w:sz="4" w:space="0" w:color="auto"/>
            </w:tcBorders>
            <w:shd w:val="clear" w:color="auto" w:fill="auto"/>
            <w:vAlign w:val="center"/>
          </w:tcPr>
          <w:p w14:paraId="6784DCD2" w14:textId="77777777" w:rsidR="00141F92" w:rsidRPr="00CB599C" w:rsidRDefault="00141F92"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tcPr>
          <w:p w14:paraId="6F184000" w14:textId="77777777" w:rsidR="00141F92" w:rsidRPr="00CB599C" w:rsidRDefault="00141F92" w:rsidP="005D6CD4">
            <w:pPr>
              <w:rPr>
                <w:rFonts w:asciiTheme="minorHAnsi" w:hAnsiTheme="minorHAnsi"/>
                <w:color w:val="000000"/>
                <w:sz w:val="20"/>
              </w:rPr>
            </w:pPr>
            <w:r w:rsidRPr="00CB599C">
              <w:rPr>
                <w:rFonts w:asciiTheme="minorHAnsi" w:hAnsiTheme="minorHAnsi" w:cstheme="minorHAnsi"/>
                <w:sz w:val="18"/>
                <w:szCs w:val="18"/>
              </w:rPr>
              <w:t xml:space="preserve">If the begin date of care is between the begin and end date of D_MI_HCDP_PLN_CVG_CD then fill with D_MI_HCDP_PLN_CVG_CD else leave blank; see VM=6 specification, section G18 and 19 for segment and field position.  </w:t>
            </w:r>
          </w:p>
        </w:tc>
      </w:tr>
      <w:tr w:rsidR="00141F92" w:rsidRPr="005D4A8E" w14:paraId="3555E048"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3A3B0920" w14:textId="77777777" w:rsidR="00141F92" w:rsidRPr="00CB599C" w:rsidRDefault="00141F92" w:rsidP="005D6CD4">
            <w:pPr>
              <w:rPr>
                <w:rFonts w:asciiTheme="minorHAnsi" w:hAnsiTheme="minorHAnsi"/>
                <w:color w:val="000000"/>
                <w:sz w:val="20"/>
              </w:rPr>
            </w:pPr>
            <w:r w:rsidRPr="00CB599C">
              <w:rPr>
                <w:rFonts w:asciiTheme="minorHAnsi" w:hAnsiTheme="minorHAnsi"/>
                <w:color w:val="000000"/>
                <w:sz w:val="20"/>
              </w:rPr>
              <w:t>Eligibility Group</w:t>
            </w:r>
          </w:p>
        </w:tc>
        <w:tc>
          <w:tcPr>
            <w:tcW w:w="2090" w:type="dxa"/>
            <w:gridSpan w:val="2"/>
            <w:tcBorders>
              <w:top w:val="nil"/>
              <w:left w:val="nil"/>
              <w:bottom w:val="single" w:sz="4" w:space="0" w:color="auto"/>
              <w:right w:val="single" w:sz="4" w:space="0" w:color="auto"/>
            </w:tcBorders>
            <w:shd w:val="clear" w:color="auto" w:fill="auto"/>
            <w:vAlign w:val="center"/>
          </w:tcPr>
          <w:p w14:paraId="05D9EF30" w14:textId="77777777" w:rsidR="00141F92" w:rsidRPr="00CB599C" w:rsidRDefault="00141F92" w:rsidP="005D6CD4">
            <w:pPr>
              <w:jc w:val="center"/>
              <w:rPr>
                <w:rFonts w:asciiTheme="minorHAnsi" w:hAnsiTheme="minorHAnsi"/>
                <w:color w:val="000000"/>
                <w:sz w:val="20"/>
              </w:rPr>
            </w:pPr>
            <w:r w:rsidRPr="00CB599C">
              <w:rPr>
                <w:rFonts w:asciiTheme="minorHAnsi" w:hAnsiTheme="minorHAnsi"/>
                <w:color w:val="000000"/>
                <w:sz w:val="20"/>
              </w:rPr>
              <w:t>elg_grp</w:t>
            </w:r>
          </w:p>
        </w:tc>
        <w:tc>
          <w:tcPr>
            <w:tcW w:w="1644" w:type="dxa"/>
            <w:gridSpan w:val="3"/>
            <w:tcBorders>
              <w:top w:val="nil"/>
              <w:left w:val="nil"/>
              <w:bottom w:val="single" w:sz="4" w:space="0" w:color="auto"/>
              <w:right w:val="single" w:sz="4" w:space="0" w:color="auto"/>
            </w:tcBorders>
            <w:shd w:val="clear" w:color="auto" w:fill="auto"/>
            <w:vAlign w:val="center"/>
          </w:tcPr>
          <w:p w14:paraId="14B9C0C2" w14:textId="77777777" w:rsidR="00141F92" w:rsidRPr="00CB599C" w:rsidRDefault="00141F92" w:rsidP="005D6CD4">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35248E6C" w14:textId="77777777" w:rsidR="00141F92" w:rsidRPr="00CB599C" w:rsidRDefault="00141F92" w:rsidP="005D6CD4">
            <w:pPr>
              <w:jc w:val="center"/>
              <w:rPr>
                <w:rFonts w:asciiTheme="minorHAnsi" w:hAnsiTheme="minorHAnsi"/>
                <w:color w:val="000000"/>
                <w:sz w:val="20"/>
              </w:rPr>
            </w:pPr>
          </w:p>
        </w:tc>
        <w:tc>
          <w:tcPr>
            <w:tcW w:w="893" w:type="dxa"/>
            <w:gridSpan w:val="2"/>
            <w:tcBorders>
              <w:top w:val="nil"/>
              <w:left w:val="nil"/>
              <w:bottom w:val="single" w:sz="4" w:space="0" w:color="auto"/>
              <w:right w:val="single" w:sz="4" w:space="0" w:color="auto"/>
            </w:tcBorders>
            <w:shd w:val="clear" w:color="auto" w:fill="auto"/>
            <w:vAlign w:val="center"/>
          </w:tcPr>
          <w:p w14:paraId="567884B3" w14:textId="77777777" w:rsidR="00141F92" w:rsidRPr="00CB599C" w:rsidRDefault="00141F92"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tcPr>
          <w:p w14:paraId="68879B18" w14:textId="77777777" w:rsidR="00141F92" w:rsidRPr="00CB599C" w:rsidRDefault="00141F92" w:rsidP="005D6CD4">
            <w:pPr>
              <w:rPr>
                <w:rFonts w:asciiTheme="minorHAnsi" w:hAnsiTheme="minorHAnsi"/>
                <w:color w:val="000000"/>
                <w:sz w:val="20"/>
              </w:rPr>
            </w:pPr>
            <w:r w:rsidRPr="00CB599C">
              <w:rPr>
                <w:rFonts w:asciiTheme="minorHAnsi" w:hAnsiTheme="minorHAnsi" w:cstheme="minorHAnsi"/>
                <w:sz w:val="18"/>
                <w:szCs w:val="18"/>
              </w:rPr>
              <w:t xml:space="preserve">If the begin date or care is between the begin and end date of D_ELG_GRP_CD then fill with D_ELG_GRP_CD else leave blank; see VM=6 specification, section G18 and 19 for segment and field position.  </w:t>
            </w:r>
          </w:p>
        </w:tc>
      </w:tr>
      <w:tr w:rsidR="00141F92" w:rsidRPr="005D4A8E" w14:paraId="164F219D"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3A89E799" w14:textId="77777777" w:rsidR="00141F92" w:rsidRPr="00CB599C" w:rsidRDefault="00141F92" w:rsidP="005D6CD4">
            <w:pPr>
              <w:rPr>
                <w:rFonts w:asciiTheme="minorHAnsi" w:hAnsiTheme="minorHAnsi"/>
                <w:color w:val="000000"/>
                <w:sz w:val="20"/>
              </w:rPr>
            </w:pPr>
            <w:r w:rsidRPr="00CB599C">
              <w:rPr>
                <w:rFonts w:asciiTheme="minorHAnsi" w:hAnsiTheme="minorHAnsi"/>
                <w:color w:val="000000"/>
                <w:sz w:val="20"/>
              </w:rPr>
              <w:t>Enrollment Group</w:t>
            </w:r>
          </w:p>
        </w:tc>
        <w:tc>
          <w:tcPr>
            <w:tcW w:w="2090" w:type="dxa"/>
            <w:gridSpan w:val="2"/>
            <w:tcBorders>
              <w:top w:val="nil"/>
              <w:left w:val="nil"/>
              <w:bottom w:val="single" w:sz="4" w:space="0" w:color="auto"/>
              <w:right w:val="single" w:sz="4" w:space="0" w:color="auto"/>
            </w:tcBorders>
            <w:shd w:val="clear" w:color="auto" w:fill="auto"/>
            <w:vAlign w:val="center"/>
          </w:tcPr>
          <w:p w14:paraId="5786B052" w14:textId="77777777" w:rsidR="00141F92" w:rsidRPr="00CB599C" w:rsidRDefault="00141F92" w:rsidP="005D6CD4">
            <w:pPr>
              <w:jc w:val="center"/>
              <w:rPr>
                <w:rFonts w:asciiTheme="minorHAnsi" w:hAnsiTheme="minorHAnsi"/>
                <w:color w:val="000000"/>
                <w:sz w:val="20"/>
              </w:rPr>
            </w:pPr>
            <w:r w:rsidRPr="00CB599C">
              <w:rPr>
                <w:rFonts w:asciiTheme="minorHAnsi" w:hAnsiTheme="minorHAnsi"/>
                <w:color w:val="000000"/>
                <w:sz w:val="20"/>
              </w:rPr>
              <w:t>enr_grp</w:t>
            </w:r>
          </w:p>
        </w:tc>
        <w:tc>
          <w:tcPr>
            <w:tcW w:w="1644" w:type="dxa"/>
            <w:gridSpan w:val="3"/>
            <w:tcBorders>
              <w:top w:val="nil"/>
              <w:left w:val="nil"/>
              <w:bottom w:val="single" w:sz="4" w:space="0" w:color="auto"/>
              <w:right w:val="single" w:sz="4" w:space="0" w:color="auto"/>
            </w:tcBorders>
            <w:shd w:val="clear" w:color="auto" w:fill="auto"/>
            <w:vAlign w:val="center"/>
          </w:tcPr>
          <w:p w14:paraId="65272E87" w14:textId="77777777" w:rsidR="00141F92" w:rsidRPr="00CB599C" w:rsidRDefault="00141F92" w:rsidP="005D6CD4">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2B30CABC" w14:textId="77777777" w:rsidR="00141F92" w:rsidRPr="00CB599C" w:rsidRDefault="00141F92" w:rsidP="005D6CD4">
            <w:pPr>
              <w:jc w:val="center"/>
              <w:rPr>
                <w:rFonts w:asciiTheme="minorHAnsi" w:hAnsiTheme="minorHAnsi"/>
                <w:color w:val="000000"/>
                <w:sz w:val="20"/>
              </w:rPr>
            </w:pPr>
          </w:p>
        </w:tc>
        <w:tc>
          <w:tcPr>
            <w:tcW w:w="893" w:type="dxa"/>
            <w:gridSpan w:val="2"/>
            <w:tcBorders>
              <w:top w:val="nil"/>
              <w:left w:val="nil"/>
              <w:bottom w:val="single" w:sz="4" w:space="0" w:color="auto"/>
              <w:right w:val="single" w:sz="4" w:space="0" w:color="auto"/>
            </w:tcBorders>
            <w:shd w:val="clear" w:color="auto" w:fill="auto"/>
            <w:vAlign w:val="center"/>
          </w:tcPr>
          <w:p w14:paraId="09DE5209" w14:textId="77777777" w:rsidR="00141F92" w:rsidRPr="00CB599C" w:rsidRDefault="00141F92"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tcPr>
          <w:p w14:paraId="30FDDE8A" w14:textId="77777777" w:rsidR="00141F92" w:rsidRPr="00CB599C" w:rsidRDefault="00B86C76" w:rsidP="005D6CD4">
            <w:pPr>
              <w:rPr>
                <w:rFonts w:asciiTheme="minorHAnsi" w:hAnsiTheme="minorHAnsi"/>
                <w:color w:val="000000"/>
                <w:sz w:val="20"/>
              </w:rPr>
            </w:pPr>
            <w:r w:rsidRPr="00CB599C">
              <w:rPr>
                <w:rFonts w:asciiTheme="minorHAnsi" w:hAnsiTheme="minorHAnsi" w:cstheme="minorHAnsi"/>
                <w:sz w:val="18"/>
                <w:szCs w:val="18"/>
              </w:rPr>
              <w:t>If the begin date of careis between the begin and end date of D_ENR_GRP_CD then fill with D_ENR_GRP_CD else leave blank; see VM=6 specification, section G18 and 19 for segment and field position</w:t>
            </w:r>
          </w:p>
        </w:tc>
      </w:tr>
      <w:tr w:rsidR="00141F92" w:rsidRPr="005D4A8E" w14:paraId="1A046110"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74C93077" w14:textId="77777777" w:rsidR="00141F92" w:rsidRPr="00CB599C" w:rsidRDefault="00141F92" w:rsidP="005D6CD4">
            <w:pPr>
              <w:rPr>
                <w:rFonts w:asciiTheme="minorHAnsi" w:hAnsiTheme="minorHAnsi"/>
                <w:color w:val="000000"/>
                <w:sz w:val="20"/>
              </w:rPr>
            </w:pPr>
            <w:r w:rsidRPr="00CB599C">
              <w:rPr>
                <w:rFonts w:asciiTheme="minorHAnsi" w:hAnsiTheme="minorHAnsi"/>
                <w:color w:val="000000"/>
                <w:sz w:val="20"/>
              </w:rPr>
              <w:t>PCM Type Code</w:t>
            </w:r>
          </w:p>
        </w:tc>
        <w:tc>
          <w:tcPr>
            <w:tcW w:w="2090" w:type="dxa"/>
            <w:gridSpan w:val="2"/>
            <w:tcBorders>
              <w:top w:val="nil"/>
              <w:left w:val="nil"/>
              <w:bottom w:val="single" w:sz="4" w:space="0" w:color="auto"/>
              <w:right w:val="single" w:sz="4" w:space="0" w:color="auto"/>
            </w:tcBorders>
            <w:shd w:val="clear" w:color="auto" w:fill="auto"/>
            <w:vAlign w:val="center"/>
          </w:tcPr>
          <w:p w14:paraId="65553A6B" w14:textId="77777777" w:rsidR="00141F92" w:rsidRPr="00CB599C" w:rsidRDefault="00141F92" w:rsidP="005D6CD4">
            <w:pPr>
              <w:jc w:val="center"/>
              <w:rPr>
                <w:rFonts w:asciiTheme="minorHAnsi" w:hAnsiTheme="minorHAnsi"/>
                <w:color w:val="000000"/>
                <w:sz w:val="20"/>
              </w:rPr>
            </w:pPr>
            <w:r w:rsidRPr="00CB599C">
              <w:rPr>
                <w:rFonts w:asciiTheme="minorHAnsi" w:hAnsiTheme="minorHAnsi"/>
                <w:color w:val="000000"/>
                <w:sz w:val="20"/>
              </w:rPr>
              <w:t>pcm_type</w:t>
            </w:r>
          </w:p>
        </w:tc>
        <w:tc>
          <w:tcPr>
            <w:tcW w:w="1644" w:type="dxa"/>
            <w:gridSpan w:val="3"/>
            <w:tcBorders>
              <w:top w:val="nil"/>
              <w:left w:val="nil"/>
              <w:bottom w:val="single" w:sz="4" w:space="0" w:color="auto"/>
              <w:right w:val="single" w:sz="4" w:space="0" w:color="auto"/>
            </w:tcBorders>
            <w:shd w:val="clear" w:color="auto" w:fill="auto"/>
            <w:vAlign w:val="center"/>
          </w:tcPr>
          <w:p w14:paraId="11AEF803" w14:textId="77777777" w:rsidR="00141F92" w:rsidRPr="00CB599C" w:rsidRDefault="00141F92" w:rsidP="005D6CD4">
            <w:pPr>
              <w:jc w:val="center"/>
              <w:rPr>
                <w:rFonts w:asciiTheme="minorHAnsi" w:hAnsiTheme="minorHAnsi"/>
                <w:color w:val="000000"/>
                <w:sz w:val="20"/>
              </w:rPr>
            </w:pPr>
            <w:r w:rsidRPr="00CB599C">
              <w:rPr>
                <w:rFonts w:asciiTheme="minorHAnsi" w:hAnsiTheme="minorHAnsi"/>
                <w:color w:val="000000"/>
                <w:sz w:val="20"/>
              </w:rPr>
              <w:t>$1</w:t>
            </w:r>
          </w:p>
        </w:tc>
        <w:tc>
          <w:tcPr>
            <w:tcW w:w="1897" w:type="dxa"/>
            <w:gridSpan w:val="2"/>
            <w:tcBorders>
              <w:top w:val="nil"/>
              <w:left w:val="nil"/>
              <w:bottom w:val="single" w:sz="4" w:space="0" w:color="auto"/>
              <w:right w:val="single" w:sz="4" w:space="0" w:color="auto"/>
            </w:tcBorders>
            <w:shd w:val="clear" w:color="auto" w:fill="auto"/>
            <w:vAlign w:val="center"/>
          </w:tcPr>
          <w:p w14:paraId="006D361A" w14:textId="77777777" w:rsidR="00141F92" w:rsidRPr="00CB599C" w:rsidRDefault="00141F92" w:rsidP="005D6CD4">
            <w:pPr>
              <w:jc w:val="center"/>
              <w:rPr>
                <w:rFonts w:asciiTheme="minorHAnsi" w:hAnsiTheme="minorHAnsi"/>
                <w:color w:val="000000"/>
                <w:sz w:val="20"/>
              </w:rPr>
            </w:pPr>
          </w:p>
        </w:tc>
        <w:tc>
          <w:tcPr>
            <w:tcW w:w="893" w:type="dxa"/>
            <w:gridSpan w:val="2"/>
            <w:tcBorders>
              <w:top w:val="nil"/>
              <w:left w:val="nil"/>
              <w:bottom w:val="single" w:sz="4" w:space="0" w:color="auto"/>
              <w:right w:val="single" w:sz="4" w:space="0" w:color="auto"/>
            </w:tcBorders>
            <w:shd w:val="clear" w:color="auto" w:fill="auto"/>
            <w:vAlign w:val="center"/>
          </w:tcPr>
          <w:p w14:paraId="78C140F5" w14:textId="77777777" w:rsidR="00141F92" w:rsidRPr="00CB599C" w:rsidRDefault="00141F92"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tcPr>
          <w:p w14:paraId="28E5FC14" w14:textId="77777777" w:rsidR="00141F92" w:rsidRPr="00CB599C" w:rsidRDefault="00B86C76" w:rsidP="005D6CD4">
            <w:pPr>
              <w:rPr>
                <w:rFonts w:asciiTheme="minorHAnsi" w:hAnsiTheme="minorHAnsi"/>
                <w:color w:val="000000"/>
                <w:sz w:val="20"/>
              </w:rPr>
            </w:pPr>
            <w:r w:rsidRPr="00CB599C">
              <w:rPr>
                <w:rFonts w:asciiTheme="minorHAnsi" w:hAnsiTheme="minorHAnsi" w:cstheme="minorHAnsi"/>
                <w:sz w:val="18"/>
                <w:szCs w:val="18"/>
              </w:rPr>
              <w:t xml:space="preserve">If the begin date of care is between the begin and end date of D_PCM_TYPE_CD then fill with D_PCM_TYPE_CD else leave blank; see VM=6 specification, section G18 and 19 for segment and field position.  </w:t>
            </w:r>
          </w:p>
        </w:tc>
      </w:tr>
      <w:tr w:rsidR="00643AAC" w:rsidRPr="005D4A8E" w14:paraId="353787FA" w14:textId="77777777" w:rsidTr="00B86C76">
        <w:trPr>
          <w:trHeight w:val="255"/>
          <w:jc w:val="center"/>
        </w:trPr>
        <w:tc>
          <w:tcPr>
            <w:tcW w:w="11855" w:type="dxa"/>
            <w:gridSpan w:val="11"/>
            <w:tcBorders>
              <w:top w:val="single" w:sz="4" w:space="0" w:color="auto"/>
              <w:left w:val="single" w:sz="4" w:space="0" w:color="auto"/>
              <w:bottom w:val="single" w:sz="4" w:space="0" w:color="auto"/>
              <w:right w:val="single" w:sz="4" w:space="0" w:color="000000"/>
            </w:tcBorders>
            <w:shd w:val="clear" w:color="000000" w:fill="EEECE1"/>
            <w:vAlign w:val="center"/>
            <w:hideMark/>
          </w:tcPr>
          <w:p w14:paraId="350C557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From MPI Merge</w:t>
            </w:r>
          </w:p>
        </w:tc>
      </w:tr>
      <w:tr w:rsidR="00643AAC" w:rsidRPr="005D4A8E" w14:paraId="0B9E0315"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E68622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EDI_PN</w:t>
            </w:r>
          </w:p>
        </w:tc>
        <w:tc>
          <w:tcPr>
            <w:tcW w:w="2090" w:type="dxa"/>
            <w:gridSpan w:val="2"/>
            <w:tcBorders>
              <w:top w:val="nil"/>
              <w:left w:val="nil"/>
              <w:bottom w:val="single" w:sz="4" w:space="0" w:color="auto"/>
              <w:right w:val="single" w:sz="4" w:space="0" w:color="auto"/>
            </w:tcBorders>
            <w:shd w:val="clear" w:color="auto" w:fill="auto"/>
            <w:vAlign w:val="center"/>
            <w:hideMark/>
          </w:tcPr>
          <w:p w14:paraId="758B48D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edi_pn</w:t>
            </w:r>
          </w:p>
        </w:tc>
        <w:tc>
          <w:tcPr>
            <w:tcW w:w="1644" w:type="dxa"/>
            <w:gridSpan w:val="3"/>
            <w:tcBorders>
              <w:top w:val="nil"/>
              <w:left w:val="nil"/>
              <w:bottom w:val="single" w:sz="4" w:space="0" w:color="auto"/>
              <w:right w:val="single" w:sz="4" w:space="0" w:color="auto"/>
            </w:tcBorders>
            <w:shd w:val="clear" w:color="auto" w:fill="auto"/>
            <w:vAlign w:val="center"/>
            <w:hideMark/>
          </w:tcPr>
          <w:p w14:paraId="7B75460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$10 </w:t>
            </w:r>
          </w:p>
        </w:tc>
        <w:tc>
          <w:tcPr>
            <w:tcW w:w="1897" w:type="dxa"/>
            <w:gridSpan w:val="2"/>
            <w:tcBorders>
              <w:top w:val="nil"/>
              <w:left w:val="nil"/>
              <w:bottom w:val="single" w:sz="4" w:space="0" w:color="auto"/>
              <w:right w:val="single" w:sz="4" w:space="0" w:color="auto"/>
            </w:tcBorders>
            <w:shd w:val="clear" w:color="auto" w:fill="auto"/>
            <w:vAlign w:val="center"/>
            <w:hideMark/>
          </w:tcPr>
          <w:p w14:paraId="5D0D4F8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2-080</w:t>
            </w:r>
          </w:p>
        </w:tc>
        <w:tc>
          <w:tcPr>
            <w:tcW w:w="893" w:type="dxa"/>
            <w:gridSpan w:val="2"/>
            <w:tcBorders>
              <w:top w:val="nil"/>
              <w:left w:val="nil"/>
              <w:bottom w:val="single" w:sz="4" w:space="0" w:color="auto"/>
              <w:right w:val="single" w:sz="4" w:space="0" w:color="auto"/>
            </w:tcBorders>
            <w:shd w:val="clear" w:color="auto" w:fill="auto"/>
            <w:vAlign w:val="center"/>
            <w:hideMark/>
          </w:tcPr>
          <w:p w14:paraId="62B153D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7EA8931" w14:textId="77777777" w:rsidR="00643AAC" w:rsidRPr="005D4A8E" w:rsidRDefault="00643AAC" w:rsidP="005D6CD4">
            <w:pPr>
              <w:rPr>
                <w:rFonts w:asciiTheme="minorHAnsi" w:hAnsiTheme="minorHAnsi"/>
                <w:sz w:val="20"/>
              </w:rPr>
            </w:pPr>
            <w:r w:rsidRPr="005D4A8E">
              <w:rPr>
                <w:rFonts w:asciiTheme="minorHAnsi" w:hAnsiTheme="minorHAnsi"/>
                <w:sz w:val="20"/>
              </w:rPr>
              <w:t>Fill with position 232 if populated.  Otherwise, implement MPI merge.</w:t>
            </w:r>
          </w:p>
        </w:tc>
      </w:tr>
      <w:tr w:rsidR="00643AAC" w:rsidRPr="005D4A8E" w14:paraId="4F2C2618"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7E8EDC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Person Association Reason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4DF6F17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parc</w:t>
            </w:r>
          </w:p>
        </w:tc>
        <w:tc>
          <w:tcPr>
            <w:tcW w:w="1644" w:type="dxa"/>
            <w:gridSpan w:val="3"/>
            <w:tcBorders>
              <w:top w:val="nil"/>
              <w:left w:val="nil"/>
              <w:bottom w:val="single" w:sz="4" w:space="0" w:color="auto"/>
              <w:right w:val="single" w:sz="4" w:space="0" w:color="auto"/>
            </w:tcBorders>
            <w:shd w:val="clear" w:color="auto" w:fill="auto"/>
            <w:vAlign w:val="center"/>
            <w:hideMark/>
          </w:tcPr>
          <w:p w14:paraId="159B2E7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7D524DD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9811D4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94DF7E7"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See MPI specification. Change blank to ZZ. </w:t>
            </w:r>
          </w:p>
        </w:tc>
      </w:tr>
      <w:tr w:rsidR="00643AAC" w:rsidRPr="005D4A8E" w14:paraId="7D43B9AB" w14:textId="77777777" w:rsidTr="00B86C76">
        <w:trPr>
          <w:trHeight w:val="255"/>
          <w:jc w:val="center"/>
        </w:trPr>
        <w:tc>
          <w:tcPr>
            <w:tcW w:w="11855" w:type="dxa"/>
            <w:gridSpan w:val="11"/>
            <w:tcBorders>
              <w:top w:val="single" w:sz="4" w:space="0" w:color="auto"/>
              <w:left w:val="single" w:sz="4" w:space="0" w:color="auto"/>
              <w:bottom w:val="single" w:sz="4" w:space="0" w:color="auto"/>
              <w:right w:val="single" w:sz="4" w:space="0" w:color="000000"/>
            </w:tcBorders>
            <w:shd w:val="clear" w:color="000000" w:fill="EEECE1"/>
            <w:vAlign w:val="center"/>
            <w:hideMark/>
          </w:tcPr>
          <w:p w14:paraId="6BBE4401" w14:textId="77777777" w:rsidR="00643AAC" w:rsidRPr="005D4A8E" w:rsidRDefault="00643AAC" w:rsidP="005D6CD4">
            <w:pPr>
              <w:jc w:val="center"/>
              <w:rPr>
                <w:rFonts w:asciiTheme="minorHAnsi" w:hAnsiTheme="minorHAnsi"/>
                <w:color w:val="FF0000"/>
                <w:sz w:val="20"/>
              </w:rPr>
            </w:pPr>
            <w:r w:rsidRPr="00776AD8">
              <w:rPr>
                <w:rFonts w:asciiTheme="minorHAnsi" w:hAnsiTheme="minorHAnsi"/>
                <w:sz w:val="20"/>
              </w:rPr>
              <w:t xml:space="preserve">From RVU Table merge:  (limited only to setting flag is PC) </w:t>
            </w:r>
          </w:p>
        </w:tc>
      </w:tr>
      <w:tr w:rsidR="00643AAC" w:rsidRPr="005D4A8E" w14:paraId="22F893F7" w14:textId="77777777" w:rsidTr="00B86C76">
        <w:trPr>
          <w:trHeight w:val="10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A36D72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Relative Value Unit - Work</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14E79FC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workrvu</w:t>
            </w:r>
          </w:p>
        </w:tc>
        <w:tc>
          <w:tcPr>
            <w:tcW w:w="1644" w:type="dxa"/>
            <w:gridSpan w:val="3"/>
            <w:tcBorders>
              <w:top w:val="nil"/>
              <w:left w:val="nil"/>
              <w:bottom w:val="single" w:sz="4" w:space="0" w:color="auto"/>
              <w:right w:val="single" w:sz="4" w:space="0" w:color="auto"/>
            </w:tcBorders>
            <w:shd w:val="clear" w:color="auto" w:fill="auto"/>
            <w:vAlign w:val="center"/>
            <w:hideMark/>
          </w:tcPr>
          <w:p w14:paraId="14EA1F4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8.2</w:t>
            </w:r>
          </w:p>
        </w:tc>
        <w:tc>
          <w:tcPr>
            <w:tcW w:w="1897" w:type="dxa"/>
            <w:gridSpan w:val="2"/>
            <w:tcBorders>
              <w:top w:val="nil"/>
              <w:left w:val="nil"/>
              <w:bottom w:val="single" w:sz="4" w:space="0" w:color="auto"/>
              <w:right w:val="single" w:sz="4" w:space="0" w:color="auto"/>
            </w:tcBorders>
            <w:shd w:val="clear" w:color="auto" w:fill="auto"/>
            <w:vAlign w:val="center"/>
            <w:hideMark/>
          </w:tcPr>
          <w:p w14:paraId="74BF2CF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52D5D8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186983F9" w14:textId="77777777" w:rsidR="00643AAC" w:rsidRPr="005D4A8E" w:rsidRDefault="00643AAC" w:rsidP="00971AC8">
            <w:pPr>
              <w:rPr>
                <w:rFonts w:asciiTheme="minorHAnsi" w:hAnsiTheme="minorHAnsi"/>
                <w:color w:val="000000"/>
                <w:sz w:val="20"/>
              </w:rPr>
            </w:pPr>
            <w:r w:rsidRPr="005D4A8E">
              <w:rPr>
                <w:rFonts w:asciiTheme="minorHAnsi" w:hAnsiTheme="minorHAnsi"/>
                <w:color w:val="000000"/>
                <w:sz w:val="20"/>
              </w:rPr>
              <w:t xml:space="preserve">If the provider specialty code is in the list in Appendix B or (if provider specialty is 99 and APC weight </w:t>
            </w:r>
            <w:r w:rsidRPr="00971AC8">
              <w:rPr>
                <w:rFonts w:asciiTheme="minorHAnsi" w:hAnsiTheme="minorHAnsi"/>
                <w:color w:val="000000"/>
                <w:sz w:val="20"/>
              </w:rPr>
              <w:t xml:space="preserve">is 0), then set workrvu equal to (the minimum of 99 or the number of services) * work rvu from RVU weight table.  </w:t>
            </w:r>
          </w:p>
        </w:tc>
      </w:tr>
      <w:tr w:rsidR="00643AAC" w:rsidRPr="005D4A8E" w14:paraId="467FA618" w14:textId="77777777" w:rsidTr="00B86C76">
        <w:trPr>
          <w:trHeight w:val="204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551408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Relative Value Unit – Practice Expense</w:t>
            </w:r>
          </w:p>
        </w:tc>
        <w:tc>
          <w:tcPr>
            <w:tcW w:w="2090" w:type="dxa"/>
            <w:gridSpan w:val="2"/>
            <w:tcBorders>
              <w:top w:val="nil"/>
              <w:left w:val="nil"/>
              <w:bottom w:val="single" w:sz="4" w:space="0" w:color="auto"/>
              <w:right w:val="single" w:sz="4" w:space="0" w:color="auto"/>
            </w:tcBorders>
            <w:shd w:val="clear" w:color="auto" w:fill="auto"/>
            <w:vAlign w:val="center"/>
            <w:hideMark/>
          </w:tcPr>
          <w:p w14:paraId="09252DB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pervu</w:t>
            </w:r>
          </w:p>
        </w:tc>
        <w:tc>
          <w:tcPr>
            <w:tcW w:w="1644" w:type="dxa"/>
            <w:gridSpan w:val="3"/>
            <w:tcBorders>
              <w:top w:val="nil"/>
              <w:left w:val="nil"/>
              <w:bottom w:val="single" w:sz="4" w:space="0" w:color="auto"/>
              <w:right w:val="single" w:sz="4" w:space="0" w:color="auto"/>
            </w:tcBorders>
            <w:shd w:val="clear" w:color="auto" w:fill="auto"/>
            <w:vAlign w:val="center"/>
            <w:hideMark/>
          </w:tcPr>
          <w:p w14:paraId="7256D76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8.2</w:t>
            </w:r>
          </w:p>
        </w:tc>
        <w:tc>
          <w:tcPr>
            <w:tcW w:w="1897" w:type="dxa"/>
            <w:gridSpan w:val="2"/>
            <w:tcBorders>
              <w:top w:val="nil"/>
              <w:left w:val="nil"/>
              <w:bottom w:val="single" w:sz="4" w:space="0" w:color="auto"/>
              <w:right w:val="single" w:sz="4" w:space="0" w:color="auto"/>
            </w:tcBorders>
            <w:shd w:val="clear" w:color="auto" w:fill="auto"/>
            <w:vAlign w:val="center"/>
            <w:hideMark/>
          </w:tcPr>
          <w:p w14:paraId="0892B78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F969A1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FA34AF6" w14:textId="77777777" w:rsidR="00643AAC" w:rsidRPr="00AC2156" w:rsidRDefault="00643AAC" w:rsidP="005D6CD4">
            <w:pPr>
              <w:rPr>
                <w:rFonts w:asciiTheme="minorHAnsi" w:hAnsiTheme="minorHAnsi"/>
                <w:color w:val="000000"/>
                <w:sz w:val="20"/>
              </w:rPr>
            </w:pPr>
            <w:r w:rsidRPr="00AC2156">
              <w:rPr>
                <w:rFonts w:asciiTheme="minorHAnsi" w:hAnsiTheme="minorHAnsi"/>
                <w:color w:val="000000"/>
                <w:sz w:val="20"/>
              </w:rPr>
              <w:t xml:space="preserve">If the provider specialty code is in the list in Appendix B  or if (provider specialty is 99 and APC weight is 0) then:  if the place of service is office (11) or home (12) then set pervu equal to the minimum of 99, or the number of services * non-facility practice rvu from RVU weight table; otherwise (place of service is not 11 or 12) then set pervu equal to the (minimum of 99 or the number of services) * facility practice rvu from RVU weight table.  </w:t>
            </w:r>
          </w:p>
        </w:tc>
      </w:tr>
      <w:tr w:rsidR="00643AAC" w:rsidRPr="005D4A8E" w14:paraId="08B74888" w14:textId="77777777" w:rsidTr="00B86C76">
        <w:trPr>
          <w:trHeight w:val="10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A13C1A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lastRenderedPageBreak/>
              <w:t>Relative Value Unit - Malpractice</w:t>
            </w:r>
          </w:p>
        </w:tc>
        <w:tc>
          <w:tcPr>
            <w:tcW w:w="2090" w:type="dxa"/>
            <w:gridSpan w:val="2"/>
            <w:tcBorders>
              <w:top w:val="nil"/>
              <w:left w:val="nil"/>
              <w:bottom w:val="single" w:sz="4" w:space="0" w:color="auto"/>
              <w:right w:val="single" w:sz="4" w:space="0" w:color="auto"/>
            </w:tcBorders>
            <w:shd w:val="clear" w:color="auto" w:fill="auto"/>
            <w:vAlign w:val="center"/>
            <w:hideMark/>
          </w:tcPr>
          <w:p w14:paraId="52FA1DA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malprvu</w:t>
            </w:r>
          </w:p>
        </w:tc>
        <w:tc>
          <w:tcPr>
            <w:tcW w:w="1644" w:type="dxa"/>
            <w:gridSpan w:val="3"/>
            <w:tcBorders>
              <w:top w:val="nil"/>
              <w:left w:val="nil"/>
              <w:bottom w:val="single" w:sz="4" w:space="0" w:color="auto"/>
              <w:right w:val="single" w:sz="4" w:space="0" w:color="auto"/>
            </w:tcBorders>
            <w:shd w:val="clear" w:color="auto" w:fill="auto"/>
            <w:vAlign w:val="center"/>
            <w:hideMark/>
          </w:tcPr>
          <w:p w14:paraId="6051848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8.2</w:t>
            </w:r>
          </w:p>
        </w:tc>
        <w:tc>
          <w:tcPr>
            <w:tcW w:w="1897" w:type="dxa"/>
            <w:gridSpan w:val="2"/>
            <w:tcBorders>
              <w:top w:val="nil"/>
              <w:left w:val="nil"/>
              <w:bottom w:val="single" w:sz="4" w:space="0" w:color="auto"/>
              <w:right w:val="single" w:sz="4" w:space="0" w:color="auto"/>
            </w:tcBorders>
            <w:shd w:val="clear" w:color="auto" w:fill="auto"/>
            <w:vAlign w:val="center"/>
            <w:hideMark/>
          </w:tcPr>
          <w:p w14:paraId="3255697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1BAAAF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13E28FD" w14:textId="77777777" w:rsidR="00643AAC" w:rsidRPr="00AC2156" w:rsidRDefault="00643AAC" w:rsidP="005D6CD4">
            <w:pPr>
              <w:rPr>
                <w:rFonts w:asciiTheme="minorHAnsi" w:hAnsiTheme="minorHAnsi"/>
                <w:color w:val="000000"/>
                <w:sz w:val="20"/>
              </w:rPr>
            </w:pPr>
            <w:r w:rsidRPr="00AC2156">
              <w:rPr>
                <w:rFonts w:asciiTheme="minorHAnsi" w:hAnsiTheme="minorHAnsi"/>
                <w:color w:val="000000"/>
                <w:sz w:val="20"/>
              </w:rPr>
              <w:t>If the provider specialty code is in the list in Appendix B or if (provider specialty is 99 and APC weight is 0) then set malprvu equal to (the minimum of 99 or the number of services) * malpractice rvu from RVU weight table.</w:t>
            </w:r>
          </w:p>
        </w:tc>
      </w:tr>
      <w:tr w:rsidR="00643AAC" w:rsidRPr="005D4A8E" w14:paraId="32F94734" w14:textId="77777777" w:rsidTr="00B86C76">
        <w:trPr>
          <w:trHeight w:val="12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A663BFB"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RVU Simple</w:t>
            </w:r>
          </w:p>
        </w:tc>
        <w:tc>
          <w:tcPr>
            <w:tcW w:w="2090" w:type="dxa"/>
            <w:gridSpan w:val="2"/>
            <w:tcBorders>
              <w:top w:val="nil"/>
              <w:left w:val="nil"/>
              <w:bottom w:val="single" w:sz="4" w:space="0" w:color="auto"/>
              <w:right w:val="single" w:sz="4" w:space="0" w:color="auto"/>
            </w:tcBorders>
            <w:shd w:val="clear" w:color="auto" w:fill="auto"/>
            <w:vAlign w:val="center"/>
            <w:hideMark/>
          </w:tcPr>
          <w:p w14:paraId="3F17FD5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simprvu</w:t>
            </w:r>
          </w:p>
        </w:tc>
        <w:tc>
          <w:tcPr>
            <w:tcW w:w="1644" w:type="dxa"/>
            <w:gridSpan w:val="3"/>
            <w:tcBorders>
              <w:top w:val="nil"/>
              <w:left w:val="nil"/>
              <w:bottom w:val="single" w:sz="4" w:space="0" w:color="auto"/>
              <w:right w:val="single" w:sz="4" w:space="0" w:color="auto"/>
            </w:tcBorders>
            <w:shd w:val="clear" w:color="auto" w:fill="auto"/>
            <w:vAlign w:val="center"/>
            <w:hideMark/>
          </w:tcPr>
          <w:p w14:paraId="165E3DC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8.2</w:t>
            </w:r>
          </w:p>
        </w:tc>
        <w:tc>
          <w:tcPr>
            <w:tcW w:w="1897" w:type="dxa"/>
            <w:gridSpan w:val="2"/>
            <w:tcBorders>
              <w:top w:val="nil"/>
              <w:left w:val="nil"/>
              <w:bottom w:val="single" w:sz="4" w:space="0" w:color="auto"/>
              <w:right w:val="single" w:sz="4" w:space="0" w:color="auto"/>
            </w:tcBorders>
            <w:shd w:val="clear" w:color="auto" w:fill="auto"/>
            <w:vAlign w:val="center"/>
            <w:hideMark/>
          </w:tcPr>
          <w:p w14:paraId="3874F95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A8DAC8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2821C7C3" w14:textId="77777777" w:rsidR="00643AAC" w:rsidRPr="00AC2156" w:rsidRDefault="00643AAC" w:rsidP="005D6CD4">
            <w:pPr>
              <w:rPr>
                <w:rFonts w:asciiTheme="minorHAnsi" w:hAnsiTheme="minorHAnsi"/>
                <w:color w:val="000000"/>
                <w:sz w:val="20"/>
              </w:rPr>
            </w:pPr>
            <w:r w:rsidRPr="00AC2156">
              <w:rPr>
                <w:rFonts w:asciiTheme="minorHAnsi" w:hAnsiTheme="minorHAnsi"/>
                <w:color w:val="000000"/>
                <w:sz w:val="20"/>
              </w:rPr>
              <w:t>Match to RVU table matching calendar year of end date of care.  Do not include modifiers in the match criteria.  Multiply the minimum of 99 and the number of services by the work RUV.  Set to zero of provider specialty code is 99.</w:t>
            </w:r>
          </w:p>
        </w:tc>
      </w:tr>
      <w:tr w:rsidR="00643AAC" w:rsidRPr="005D4A8E" w14:paraId="3AEEE9C0" w14:textId="77777777" w:rsidTr="00B86C76">
        <w:trPr>
          <w:trHeight w:val="10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02D54A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Historical RVU</w:t>
            </w:r>
          </w:p>
        </w:tc>
        <w:tc>
          <w:tcPr>
            <w:tcW w:w="2090" w:type="dxa"/>
            <w:gridSpan w:val="2"/>
            <w:tcBorders>
              <w:top w:val="nil"/>
              <w:left w:val="nil"/>
              <w:bottom w:val="single" w:sz="4" w:space="0" w:color="auto"/>
              <w:right w:val="single" w:sz="4" w:space="0" w:color="auto"/>
            </w:tcBorders>
            <w:shd w:val="clear" w:color="auto" w:fill="auto"/>
            <w:vAlign w:val="center"/>
            <w:hideMark/>
          </w:tcPr>
          <w:p w14:paraId="0616794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histrvu</w:t>
            </w:r>
          </w:p>
        </w:tc>
        <w:tc>
          <w:tcPr>
            <w:tcW w:w="1644" w:type="dxa"/>
            <w:gridSpan w:val="3"/>
            <w:tcBorders>
              <w:top w:val="nil"/>
              <w:left w:val="nil"/>
              <w:bottom w:val="single" w:sz="4" w:space="0" w:color="auto"/>
              <w:right w:val="single" w:sz="4" w:space="0" w:color="auto"/>
            </w:tcBorders>
            <w:shd w:val="clear" w:color="auto" w:fill="auto"/>
            <w:vAlign w:val="center"/>
            <w:hideMark/>
          </w:tcPr>
          <w:p w14:paraId="2738032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8.2</w:t>
            </w:r>
          </w:p>
        </w:tc>
        <w:tc>
          <w:tcPr>
            <w:tcW w:w="1897" w:type="dxa"/>
            <w:gridSpan w:val="2"/>
            <w:tcBorders>
              <w:top w:val="nil"/>
              <w:left w:val="nil"/>
              <w:bottom w:val="single" w:sz="4" w:space="0" w:color="auto"/>
              <w:right w:val="single" w:sz="4" w:space="0" w:color="auto"/>
            </w:tcBorders>
            <w:shd w:val="clear" w:color="auto" w:fill="auto"/>
            <w:vAlign w:val="center"/>
            <w:hideMark/>
          </w:tcPr>
          <w:p w14:paraId="2ADE690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31710F2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95F5FE6" w14:textId="77777777" w:rsidR="00643AAC" w:rsidRPr="00AC2156" w:rsidRDefault="00643AAC" w:rsidP="005D6CD4">
            <w:pPr>
              <w:rPr>
                <w:rFonts w:asciiTheme="minorHAnsi" w:hAnsiTheme="minorHAnsi"/>
                <w:color w:val="000000"/>
                <w:sz w:val="20"/>
              </w:rPr>
            </w:pPr>
            <w:r w:rsidRPr="00AC2156">
              <w:rPr>
                <w:rFonts w:asciiTheme="minorHAnsi" w:hAnsiTheme="minorHAnsi"/>
                <w:color w:val="000000"/>
                <w:sz w:val="20"/>
              </w:rPr>
              <w:t xml:space="preserve">Apply the same logic as in work RVU, except use the prior year’s weight table instead of that which matches the year of care. </w:t>
            </w:r>
          </w:p>
        </w:tc>
      </w:tr>
      <w:tr w:rsidR="00643AAC" w:rsidRPr="005D4A8E" w14:paraId="604AD662"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A8A338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Evaluative Visits</w:t>
            </w:r>
          </w:p>
        </w:tc>
        <w:tc>
          <w:tcPr>
            <w:tcW w:w="2090" w:type="dxa"/>
            <w:gridSpan w:val="2"/>
            <w:tcBorders>
              <w:top w:val="nil"/>
              <w:left w:val="nil"/>
              <w:bottom w:val="single" w:sz="4" w:space="0" w:color="auto"/>
              <w:right w:val="single" w:sz="4" w:space="0" w:color="auto"/>
            </w:tcBorders>
            <w:shd w:val="clear" w:color="auto" w:fill="auto"/>
            <w:vAlign w:val="center"/>
            <w:hideMark/>
          </w:tcPr>
          <w:p w14:paraId="22E6C40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evalvisits</w:t>
            </w:r>
          </w:p>
        </w:tc>
        <w:tc>
          <w:tcPr>
            <w:tcW w:w="1644" w:type="dxa"/>
            <w:gridSpan w:val="3"/>
            <w:tcBorders>
              <w:top w:val="nil"/>
              <w:left w:val="nil"/>
              <w:bottom w:val="single" w:sz="4" w:space="0" w:color="auto"/>
              <w:right w:val="single" w:sz="4" w:space="0" w:color="auto"/>
            </w:tcBorders>
            <w:shd w:val="clear" w:color="auto" w:fill="auto"/>
            <w:vAlign w:val="center"/>
            <w:hideMark/>
          </w:tcPr>
          <w:p w14:paraId="09FA938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hideMark/>
          </w:tcPr>
          <w:p w14:paraId="6CF9DC0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87C12A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AE3629C" w14:textId="77777777" w:rsidR="00643AAC" w:rsidRPr="00AC2156" w:rsidRDefault="00643AAC" w:rsidP="005D6CD4">
            <w:pPr>
              <w:rPr>
                <w:rFonts w:asciiTheme="minorHAnsi" w:hAnsiTheme="minorHAnsi"/>
                <w:sz w:val="20"/>
              </w:rPr>
            </w:pPr>
            <w:r w:rsidRPr="00AC2156">
              <w:rPr>
                <w:rFonts w:asciiTheme="minorHAnsi" w:hAnsiTheme="minorHAnsi"/>
                <w:sz w:val="20"/>
              </w:rPr>
              <w:t xml:space="preserve">FY08 and later.  See Appendix N.  </w:t>
            </w:r>
          </w:p>
        </w:tc>
      </w:tr>
      <w:tr w:rsidR="00643AAC" w:rsidRPr="005D4A8E" w14:paraId="11177600" w14:textId="77777777" w:rsidTr="00B86C76">
        <w:trPr>
          <w:trHeight w:val="255"/>
          <w:jc w:val="center"/>
        </w:trPr>
        <w:tc>
          <w:tcPr>
            <w:tcW w:w="11855" w:type="dxa"/>
            <w:gridSpan w:val="11"/>
            <w:tcBorders>
              <w:top w:val="single" w:sz="4" w:space="0" w:color="auto"/>
              <w:left w:val="single" w:sz="4" w:space="0" w:color="auto"/>
              <w:bottom w:val="single" w:sz="4" w:space="0" w:color="auto"/>
              <w:right w:val="single" w:sz="4" w:space="0" w:color="000000"/>
            </w:tcBorders>
            <w:shd w:val="clear" w:color="000000" w:fill="EEECE1"/>
            <w:vAlign w:val="center"/>
            <w:hideMark/>
          </w:tcPr>
          <w:p w14:paraId="320F540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From Merge to Admitting TED Number Reference File</w:t>
            </w:r>
          </w:p>
        </w:tc>
      </w:tr>
      <w:tr w:rsidR="00643AAC" w:rsidRPr="005D4A8E" w14:paraId="502DD886"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C168F3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Admitting TED Number </w:t>
            </w:r>
          </w:p>
        </w:tc>
        <w:tc>
          <w:tcPr>
            <w:tcW w:w="2090" w:type="dxa"/>
            <w:gridSpan w:val="2"/>
            <w:tcBorders>
              <w:top w:val="nil"/>
              <w:left w:val="nil"/>
              <w:bottom w:val="single" w:sz="4" w:space="0" w:color="auto"/>
              <w:right w:val="single" w:sz="4" w:space="0" w:color="auto"/>
            </w:tcBorders>
            <w:shd w:val="clear" w:color="auto" w:fill="auto"/>
            <w:vAlign w:val="center"/>
            <w:hideMark/>
          </w:tcPr>
          <w:p w14:paraId="18818AE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admtedno</w:t>
            </w:r>
          </w:p>
        </w:tc>
        <w:tc>
          <w:tcPr>
            <w:tcW w:w="1644" w:type="dxa"/>
            <w:gridSpan w:val="3"/>
            <w:tcBorders>
              <w:top w:val="nil"/>
              <w:left w:val="nil"/>
              <w:bottom w:val="single" w:sz="4" w:space="0" w:color="auto"/>
              <w:right w:val="single" w:sz="4" w:space="0" w:color="auto"/>
            </w:tcBorders>
            <w:shd w:val="clear" w:color="auto" w:fill="auto"/>
            <w:vAlign w:val="center"/>
            <w:hideMark/>
          </w:tcPr>
          <w:p w14:paraId="3CB96EF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$24 </w:t>
            </w:r>
          </w:p>
        </w:tc>
        <w:tc>
          <w:tcPr>
            <w:tcW w:w="1897" w:type="dxa"/>
            <w:gridSpan w:val="2"/>
            <w:tcBorders>
              <w:top w:val="nil"/>
              <w:left w:val="nil"/>
              <w:bottom w:val="single" w:sz="4" w:space="0" w:color="auto"/>
              <w:right w:val="single" w:sz="4" w:space="0" w:color="auto"/>
            </w:tcBorders>
            <w:shd w:val="clear" w:color="auto" w:fill="auto"/>
            <w:vAlign w:val="center"/>
            <w:hideMark/>
          </w:tcPr>
          <w:p w14:paraId="30E1FCE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8AFEC3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00663C2"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See Appendix L.</w:t>
            </w:r>
          </w:p>
        </w:tc>
      </w:tr>
      <w:tr w:rsidR="00643AAC" w:rsidRPr="005D4A8E" w14:paraId="7F8E4CDC"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9D87EB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Lab Add-On Amount</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5182443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labadd</w:t>
            </w:r>
          </w:p>
        </w:tc>
        <w:tc>
          <w:tcPr>
            <w:tcW w:w="1644" w:type="dxa"/>
            <w:gridSpan w:val="3"/>
            <w:tcBorders>
              <w:top w:val="nil"/>
              <w:left w:val="nil"/>
              <w:bottom w:val="single" w:sz="4" w:space="0" w:color="auto"/>
              <w:right w:val="single" w:sz="4" w:space="0" w:color="auto"/>
            </w:tcBorders>
            <w:shd w:val="clear" w:color="auto" w:fill="auto"/>
            <w:vAlign w:val="center"/>
            <w:hideMark/>
          </w:tcPr>
          <w:p w14:paraId="0D7FD6F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7.2</w:t>
            </w:r>
          </w:p>
        </w:tc>
        <w:tc>
          <w:tcPr>
            <w:tcW w:w="1897" w:type="dxa"/>
            <w:gridSpan w:val="2"/>
            <w:tcBorders>
              <w:top w:val="nil"/>
              <w:left w:val="nil"/>
              <w:bottom w:val="single" w:sz="4" w:space="0" w:color="auto"/>
              <w:right w:val="single" w:sz="4" w:space="0" w:color="auto"/>
            </w:tcBorders>
            <w:shd w:val="clear" w:color="auto" w:fill="auto"/>
            <w:vAlign w:val="center"/>
            <w:hideMark/>
          </w:tcPr>
          <w:p w14:paraId="7C6755B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234F407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vMerge w:val="restart"/>
            <w:tcBorders>
              <w:top w:val="nil"/>
              <w:left w:val="single" w:sz="4" w:space="0" w:color="auto"/>
              <w:bottom w:val="single" w:sz="4" w:space="0" w:color="000000"/>
              <w:right w:val="single" w:sz="4" w:space="0" w:color="auto"/>
            </w:tcBorders>
            <w:shd w:val="clear" w:color="auto" w:fill="auto"/>
            <w:vAlign w:val="center"/>
            <w:hideMark/>
          </w:tcPr>
          <w:p w14:paraId="3268F51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Currently blank.</w:t>
            </w:r>
          </w:p>
        </w:tc>
      </w:tr>
      <w:tr w:rsidR="00643AAC" w:rsidRPr="005D4A8E" w14:paraId="5C70617A"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127A34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Rad Add-On Amount</w:t>
            </w:r>
          </w:p>
        </w:tc>
        <w:tc>
          <w:tcPr>
            <w:tcW w:w="2090" w:type="dxa"/>
            <w:gridSpan w:val="2"/>
            <w:tcBorders>
              <w:top w:val="nil"/>
              <w:left w:val="nil"/>
              <w:bottom w:val="single" w:sz="4" w:space="0" w:color="auto"/>
              <w:right w:val="single" w:sz="4" w:space="0" w:color="auto"/>
            </w:tcBorders>
            <w:shd w:val="clear" w:color="auto" w:fill="auto"/>
            <w:vAlign w:val="center"/>
            <w:hideMark/>
          </w:tcPr>
          <w:p w14:paraId="38AF074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radadd</w:t>
            </w:r>
          </w:p>
        </w:tc>
        <w:tc>
          <w:tcPr>
            <w:tcW w:w="1644" w:type="dxa"/>
            <w:gridSpan w:val="3"/>
            <w:tcBorders>
              <w:top w:val="nil"/>
              <w:left w:val="nil"/>
              <w:bottom w:val="single" w:sz="4" w:space="0" w:color="auto"/>
              <w:right w:val="single" w:sz="4" w:space="0" w:color="auto"/>
            </w:tcBorders>
            <w:shd w:val="clear" w:color="auto" w:fill="auto"/>
            <w:vAlign w:val="center"/>
            <w:hideMark/>
          </w:tcPr>
          <w:p w14:paraId="2DB5E7C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8.2</w:t>
            </w:r>
          </w:p>
        </w:tc>
        <w:tc>
          <w:tcPr>
            <w:tcW w:w="1897" w:type="dxa"/>
            <w:gridSpan w:val="2"/>
            <w:tcBorders>
              <w:top w:val="nil"/>
              <w:left w:val="nil"/>
              <w:bottom w:val="single" w:sz="4" w:space="0" w:color="auto"/>
              <w:right w:val="single" w:sz="4" w:space="0" w:color="auto"/>
            </w:tcBorders>
            <w:shd w:val="clear" w:color="auto" w:fill="auto"/>
            <w:vAlign w:val="center"/>
            <w:hideMark/>
          </w:tcPr>
          <w:p w14:paraId="3689D31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0735D9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vMerge/>
            <w:tcBorders>
              <w:top w:val="nil"/>
              <w:left w:val="single" w:sz="4" w:space="0" w:color="auto"/>
              <w:bottom w:val="single" w:sz="4" w:space="0" w:color="000000"/>
              <w:right w:val="single" w:sz="4" w:space="0" w:color="auto"/>
            </w:tcBorders>
            <w:vAlign w:val="center"/>
            <w:hideMark/>
          </w:tcPr>
          <w:p w14:paraId="44D9391A" w14:textId="77777777" w:rsidR="00643AAC" w:rsidRPr="005D4A8E" w:rsidRDefault="00643AAC" w:rsidP="005D6CD4">
            <w:pPr>
              <w:rPr>
                <w:rFonts w:asciiTheme="minorHAnsi" w:hAnsiTheme="minorHAnsi"/>
                <w:color w:val="000000"/>
                <w:sz w:val="20"/>
              </w:rPr>
            </w:pPr>
          </w:p>
        </w:tc>
      </w:tr>
      <w:tr w:rsidR="00643AAC" w:rsidRPr="005D4A8E" w14:paraId="07333C85"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E5866A7"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Rx Add-On Amount</w:t>
            </w:r>
          </w:p>
        </w:tc>
        <w:tc>
          <w:tcPr>
            <w:tcW w:w="2090" w:type="dxa"/>
            <w:gridSpan w:val="2"/>
            <w:tcBorders>
              <w:top w:val="nil"/>
              <w:left w:val="nil"/>
              <w:bottom w:val="single" w:sz="4" w:space="0" w:color="auto"/>
              <w:right w:val="single" w:sz="4" w:space="0" w:color="auto"/>
            </w:tcBorders>
            <w:shd w:val="clear" w:color="auto" w:fill="auto"/>
            <w:vAlign w:val="center"/>
            <w:hideMark/>
          </w:tcPr>
          <w:p w14:paraId="0066ECA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rxadd</w:t>
            </w:r>
          </w:p>
        </w:tc>
        <w:tc>
          <w:tcPr>
            <w:tcW w:w="1644" w:type="dxa"/>
            <w:gridSpan w:val="3"/>
            <w:tcBorders>
              <w:top w:val="nil"/>
              <w:left w:val="nil"/>
              <w:bottom w:val="single" w:sz="4" w:space="0" w:color="auto"/>
              <w:right w:val="single" w:sz="4" w:space="0" w:color="auto"/>
            </w:tcBorders>
            <w:shd w:val="clear" w:color="auto" w:fill="auto"/>
            <w:vAlign w:val="center"/>
            <w:hideMark/>
          </w:tcPr>
          <w:p w14:paraId="0790E62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7.2</w:t>
            </w:r>
          </w:p>
        </w:tc>
        <w:tc>
          <w:tcPr>
            <w:tcW w:w="1897" w:type="dxa"/>
            <w:gridSpan w:val="2"/>
            <w:tcBorders>
              <w:top w:val="nil"/>
              <w:left w:val="nil"/>
              <w:bottom w:val="single" w:sz="4" w:space="0" w:color="auto"/>
              <w:right w:val="single" w:sz="4" w:space="0" w:color="auto"/>
            </w:tcBorders>
            <w:shd w:val="clear" w:color="auto" w:fill="auto"/>
            <w:vAlign w:val="center"/>
            <w:hideMark/>
          </w:tcPr>
          <w:p w14:paraId="5CD973A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D37AD7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vMerge/>
            <w:tcBorders>
              <w:top w:val="nil"/>
              <w:left w:val="single" w:sz="4" w:space="0" w:color="auto"/>
              <w:bottom w:val="single" w:sz="4" w:space="0" w:color="000000"/>
              <w:right w:val="single" w:sz="4" w:space="0" w:color="auto"/>
            </w:tcBorders>
            <w:vAlign w:val="center"/>
            <w:hideMark/>
          </w:tcPr>
          <w:p w14:paraId="7C05D7C3" w14:textId="77777777" w:rsidR="00643AAC" w:rsidRPr="005D4A8E" w:rsidRDefault="00643AAC" w:rsidP="005D6CD4">
            <w:pPr>
              <w:rPr>
                <w:rFonts w:asciiTheme="minorHAnsi" w:hAnsiTheme="minorHAnsi"/>
                <w:color w:val="000000"/>
                <w:sz w:val="20"/>
              </w:rPr>
            </w:pPr>
          </w:p>
        </w:tc>
      </w:tr>
      <w:tr w:rsidR="00643AAC" w:rsidRPr="005D4A8E" w14:paraId="7A701D9B"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3A5645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Other Add-On Amount</w:t>
            </w:r>
          </w:p>
        </w:tc>
        <w:tc>
          <w:tcPr>
            <w:tcW w:w="2090" w:type="dxa"/>
            <w:gridSpan w:val="2"/>
            <w:tcBorders>
              <w:top w:val="nil"/>
              <w:left w:val="nil"/>
              <w:bottom w:val="single" w:sz="4" w:space="0" w:color="auto"/>
              <w:right w:val="single" w:sz="4" w:space="0" w:color="auto"/>
            </w:tcBorders>
            <w:shd w:val="clear" w:color="auto" w:fill="auto"/>
            <w:vAlign w:val="center"/>
            <w:hideMark/>
          </w:tcPr>
          <w:p w14:paraId="0B07A6B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othadd</w:t>
            </w:r>
          </w:p>
        </w:tc>
        <w:tc>
          <w:tcPr>
            <w:tcW w:w="1644" w:type="dxa"/>
            <w:gridSpan w:val="3"/>
            <w:tcBorders>
              <w:top w:val="nil"/>
              <w:left w:val="nil"/>
              <w:bottom w:val="single" w:sz="4" w:space="0" w:color="auto"/>
              <w:right w:val="single" w:sz="4" w:space="0" w:color="auto"/>
            </w:tcBorders>
            <w:shd w:val="clear" w:color="auto" w:fill="auto"/>
            <w:vAlign w:val="center"/>
            <w:hideMark/>
          </w:tcPr>
          <w:p w14:paraId="3F93820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10.2</w:t>
            </w:r>
          </w:p>
        </w:tc>
        <w:tc>
          <w:tcPr>
            <w:tcW w:w="1897" w:type="dxa"/>
            <w:gridSpan w:val="2"/>
            <w:tcBorders>
              <w:top w:val="nil"/>
              <w:left w:val="nil"/>
              <w:bottom w:val="single" w:sz="4" w:space="0" w:color="auto"/>
              <w:right w:val="single" w:sz="4" w:space="0" w:color="auto"/>
            </w:tcBorders>
            <w:shd w:val="clear" w:color="auto" w:fill="auto"/>
            <w:vAlign w:val="center"/>
            <w:hideMark/>
          </w:tcPr>
          <w:p w14:paraId="18F07F0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D459DE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vMerge/>
            <w:tcBorders>
              <w:top w:val="nil"/>
              <w:left w:val="single" w:sz="4" w:space="0" w:color="auto"/>
              <w:bottom w:val="single" w:sz="4" w:space="0" w:color="000000"/>
              <w:right w:val="single" w:sz="4" w:space="0" w:color="auto"/>
            </w:tcBorders>
            <w:vAlign w:val="center"/>
            <w:hideMark/>
          </w:tcPr>
          <w:p w14:paraId="52C8BFBA" w14:textId="77777777" w:rsidR="00643AAC" w:rsidRPr="005D4A8E" w:rsidRDefault="00643AAC" w:rsidP="005D6CD4">
            <w:pPr>
              <w:rPr>
                <w:rFonts w:asciiTheme="minorHAnsi" w:hAnsiTheme="minorHAnsi"/>
                <w:color w:val="000000"/>
                <w:sz w:val="20"/>
              </w:rPr>
            </w:pPr>
          </w:p>
        </w:tc>
      </w:tr>
      <w:tr w:rsidR="00643AAC" w:rsidRPr="005D4A8E" w14:paraId="6091FEB7" w14:textId="77777777" w:rsidTr="00B86C76">
        <w:trPr>
          <w:trHeight w:val="255"/>
          <w:jc w:val="center"/>
        </w:trPr>
        <w:tc>
          <w:tcPr>
            <w:tcW w:w="11855" w:type="dxa"/>
            <w:gridSpan w:val="11"/>
            <w:tcBorders>
              <w:top w:val="single" w:sz="4" w:space="0" w:color="auto"/>
              <w:left w:val="single" w:sz="4" w:space="0" w:color="auto"/>
              <w:bottom w:val="single" w:sz="4" w:space="0" w:color="auto"/>
              <w:right w:val="single" w:sz="4" w:space="0" w:color="000000"/>
            </w:tcBorders>
            <w:shd w:val="clear" w:color="000000" w:fill="EEECE1"/>
            <w:vAlign w:val="center"/>
            <w:hideMark/>
          </w:tcPr>
          <w:p w14:paraId="3A2CB7B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Merge to APC Weight Table</w:t>
            </w:r>
          </w:p>
        </w:tc>
      </w:tr>
      <w:tr w:rsidR="00643AAC" w:rsidRPr="005D4A8E" w14:paraId="43D9AD66" w14:textId="77777777" w:rsidTr="00B86C76">
        <w:trPr>
          <w:trHeight w:val="63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BE594A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lastRenderedPageBreak/>
              <w:t>APC Weight</w:t>
            </w:r>
          </w:p>
        </w:tc>
        <w:tc>
          <w:tcPr>
            <w:tcW w:w="2090" w:type="dxa"/>
            <w:gridSpan w:val="2"/>
            <w:tcBorders>
              <w:top w:val="nil"/>
              <w:left w:val="nil"/>
              <w:bottom w:val="single" w:sz="4" w:space="0" w:color="auto"/>
              <w:right w:val="single" w:sz="4" w:space="0" w:color="auto"/>
            </w:tcBorders>
            <w:shd w:val="clear" w:color="auto" w:fill="auto"/>
            <w:vAlign w:val="center"/>
            <w:hideMark/>
          </w:tcPr>
          <w:p w14:paraId="1184091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apc_weight</w:t>
            </w:r>
          </w:p>
        </w:tc>
        <w:tc>
          <w:tcPr>
            <w:tcW w:w="1644" w:type="dxa"/>
            <w:gridSpan w:val="3"/>
            <w:tcBorders>
              <w:top w:val="nil"/>
              <w:left w:val="nil"/>
              <w:bottom w:val="single" w:sz="4" w:space="0" w:color="auto"/>
              <w:right w:val="single" w:sz="4" w:space="0" w:color="auto"/>
            </w:tcBorders>
            <w:shd w:val="clear" w:color="auto" w:fill="auto"/>
            <w:vAlign w:val="center"/>
            <w:hideMark/>
          </w:tcPr>
          <w:p w14:paraId="115E2D20" w14:textId="77777777" w:rsidR="00643AAC" w:rsidRPr="005D4A8E" w:rsidRDefault="005D6CD4" w:rsidP="005D6CD4">
            <w:pPr>
              <w:jc w:val="center"/>
              <w:rPr>
                <w:rFonts w:asciiTheme="minorHAnsi" w:hAnsiTheme="minorHAnsi"/>
                <w:color w:val="000000"/>
                <w:sz w:val="20"/>
              </w:rPr>
            </w:pPr>
            <w:r>
              <w:rPr>
                <w:rFonts w:asciiTheme="minorHAnsi" w:hAnsiTheme="minorHAnsi"/>
                <w:color w:val="000000"/>
                <w:sz w:val="20"/>
              </w:rPr>
              <w:t>10.4</w:t>
            </w:r>
            <w:r w:rsidR="00643AAC" w:rsidRPr="005D4A8E">
              <w:rPr>
                <w:rFonts w:asciiTheme="minorHAnsi" w:hAnsiTheme="minorHAnsi"/>
                <w:color w:val="000000"/>
                <w:sz w:val="20"/>
              </w:rPr>
              <w:t xml:space="preserve"> </w:t>
            </w:r>
          </w:p>
        </w:tc>
        <w:tc>
          <w:tcPr>
            <w:tcW w:w="1897" w:type="dxa"/>
            <w:gridSpan w:val="2"/>
            <w:tcBorders>
              <w:top w:val="nil"/>
              <w:left w:val="nil"/>
              <w:bottom w:val="single" w:sz="4" w:space="0" w:color="auto"/>
              <w:right w:val="single" w:sz="4" w:space="0" w:color="auto"/>
            </w:tcBorders>
            <w:shd w:val="clear" w:color="auto" w:fill="auto"/>
            <w:vAlign w:val="center"/>
            <w:hideMark/>
          </w:tcPr>
          <w:p w14:paraId="64F5CFB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52E3D9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19FE1789" w14:textId="77777777" w:rsidR="00643AAC" w:rsidRPr="005D4A8E" w:rsidRDefault="00643AAC" w:rsidP="005D6CD4">
            <w:pPr>
              <w:rPr>
                <w:rFonts w:asciiTheme="minorHAnsi" w:hAnsiTheme="minorHAnsi"/>
                <w:color w:val="FF0000"/>
                <w:sz w:val="20"/>
              </w:rPr>
            </w:pPr>
            <w:r w:rsidRPr="000F4248">
              <w:rPr>
                <w:rFonts w:asciiTheme="minorHAnsi" w:hAnsiTheme="minorHAnsi"/>
                <w:color w:val="000000" w:themeColor="text1"/>
                <w:sz w:val="20"/>
              </w:rPr>
              <w:t xml:space="preserve">If </w:t>
            </w:r>
            <w:r w:rsidRPr="00971AC8">
              <w:rPr>
                <w:rFonts w:asciiTheme="minorHAnsi" w:hAnsiTheme="minorHAnsi"/>
                <w:color w:val="000000" w:themeColor="text1"/>
                <w:sz w:val="20"/>
              </w:rPr>
              <w:t xml:space="preserve">PSI </w:t>
            </w:r>
            <w:r w:rsidR="005D6CD4" w:rsidRPr="00971AC8">
              <w:rPr>
                <w:rFonts w:asciiTheme="minorHAnsi" w:hAnsiTheme="minorHAnsi"/>
                <w:color w:val="000000" w:themeColor="text1"/>
                <w:sz w:val="20"/>
              </w:rPr>
              <w:t xml:space="preserve">(oppspsic) </w:t>
            </w:r>
            <w:r w:rsidRPr="00971AC8">
              <w:rPr>
                <w:rFonts w:asciiTheme="minorHAnsi" w:hAnsiTheme="minorHAnsi"/>
                <w:color w:val="000000" w:themeColor="text1"/>
                <w:sz w:val="20"/>
              </w:rPr>
              <w:t>is A, B, C, E, F, N, Q , Q1, Q2, Q3, W, Z, TB, or XX,</w:t>
            </w:r>
            <w:r w:rsidRPr="000F4248">
              <w:rPr>
                <w:rFonts w:asciiTheme="minorHAnsi" w:hAnsiTheme="minorHAnsi"/>
                <w:color w:val="000000" w:themeColor="text1"/>
                <w:sz w:val="20"/>
              </w:rPr>
              <w:t xml:space="preserve"> or there is no PSI, then set APC Weight to 0.  Else if there is a CPT modifier of 73 or 52, then set APC Weight to the raw APC Weight * number of services * 50%.    Else if the PSI is not T then if the CPT has a modifier of 50 or if the bilateral flag in the CPT/HCPCS table is 1 or 3, then APC Weight = raw APC weight * 200% * number of services, else APC Weight = raw APC weight * unit of service.  Else if the PSI is T:  Create an array of all TEDs grouped by TED ICN.  Scan all of the APC weights for each of the line items with an APC and select the line item with the highest weight.  Weight that line item or any line item with a modifier of 76, 77, 78 or 79 as follows:  Else {line item does not have a T PSI}</w:t>
            </w:r>
            <w:r w:rsidRPr="000F4248">
              <w:rPr>
                <w:rFonts w:asciiTheme="minorHAnsi" w:hAnsiTheme="minorHAnsi"/>
                <w:color w:val="000000" w:themeColor="text1"/>
                <w:sz w:val="20"/>
              </w:rPr>
              <w:br/>
              <w:t>If the modifier is 50 or if the bilateral flag in the CPT/HCPCS table is 1 or 3 then APC weight = raw APC weight * units of service</w:t>
            </w:r>
            <w:r w:rsidRPr="000F4248">
              <w:rPr>
                <w:rFonts w:asciiTheme="minorHAnsi" w:hAnsiTheme="minorHAnsi"/>
                <w:color w:val="000000" w:themeColor="text1"/>
                <w:sz w:val="20"/>
              </w:rPr>
              <w:br/>
              <w:t xml:space="preserve">  Else APC weight = raw APC weight *50%* units of service.</w:t>
            </w:r>
            <w:r w:rsidRPr="000F4248">
              <w:rPr>
                <w:rFonts w:asciiTheme="minorHAnsi" w:hAnsiTheme="minorHAnsi"/>
                <w:color w:val="000000" w:themeColor="text1"/>
                <w:sz w:val="20"/>
              </w:rPr>
              <w:br/>
              <w:t xml:space="preserve">  </w:t>
            </w:r>
            <w:r w:rsidRPr="000F4248">
              <w:rPr>
                <w:rFonts w:asciiTheme="minorHAnsi" w:hAnsiTheme="minorHAnsi"/>
                <w:color w:val="000000" w:themeColor="text1"/>
                <w:sz w:val="20"/>
              </w:rPr>
              <w:br/>
              <w:t>If the CPT modifier is 50 or if the bilateral flag in the CPT/HCPCS table is 1 or 3, then the APC weight = raw APC Weight * 150% * units of service</w:t>
            </w:r>
            <w:r w:rsidRPr="000F4248">
              <w:rPr>
                <w:rFonts w:asciiTheme="minorHAnsi" w:hAnsiTheme="minorHAnsi"/>
                <w:color w:val="000000" w:themeColor="text1"/>
                <w:sz w:val="20"/>
              </w:rPr>
              <w:br/>
              <w:t xml:space="preserve"> Else APC weight = (1 + 50% raw APC weight * (units of service -1))/units of service </w:t>
            </w:r>
          </w:p>
        </w:tc>
      </w:tr>
      <w:tr w:rsidR="00643AAC" w:rsidRPr="005D4A8E" w14:paraId="2E96D78E" w14:textId="77777777" w:rsidTr="00B86C76">
        <w:trPr>
          <w:trHeight w:val="255"/>
          <w:jc w:val="center"/>
        </w:trPr>
        <w:tc>
          <w:tcPr>
            <w:tcW w:w="11855" w:type="dxa"/>
            <w:gridSpan w:val="11"/>
            <w:tcBorders>
              <w:top w:val="single" w:sz="4" w:space="0" w:color="auto"/>
              <w:left w:val="single" w:sz="4" w:space="0" w:color="auto"/>
              <w:bottom w:val="single" w:sz="4" w:space="0" w:color="auto"/>
              <w:right w:val="single" w:sz="4" w:space="0" w:color="000000"/>
            </w:tcBorders>
            <w:shd w:val="clear" w:color="000000" w:fill="EEECE1"/>
            <w:vAlign w:val="center"/>
            <w:hideMark/>
          </w:tcPr>
          <w:p w14:paraId="10DDF89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From OMNI CAD Merge</w:t>
            </w:r>
          </w:p>
        </w:tc>
      </w:tr>
      <w:tr w:rsidR="00643AAC" w:rsidRPr="005D4A8E" w14:paraId="5061BC1F" w14:textId="77777777" w:rsidTr="00B86C76">
        <w:trPr>
          <w:trHeight w:val="12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BD8317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Residence Catchment Area</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5FEF462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catch</w:t>
            </w:r>
          </w:p>
        </w:tc>
        <w:tc>
          <w:tcPr>
            <w:tcW w:w="1644" w:type="dxa"/>
            <w:gridSpan w:val="3"/>
            <w:tcBorders>
              <w:top w:val="nil"/>
              <w:left w:val="nil"/>
              <w:bottom w:val="single" w:sz="4" w:space="0" w:color="auto"/>
              <w:right w:val="single" w:sz="4" w:space="0" w:color="auto"/>
            </w:tcBorders>
            <w:shd w:val="clear" w:color="auto" w:fill="auto"/>
            <w:vAlign w:val="center"/>
            <w:hideMark/>
          </w:tcPr>
          <w:p w14:paraId="7963136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68ECD41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092AAF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75B58950"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Based on matching FY, FM and patzip; if sponsvc=A then set equal to ACATCH, if sponsvc = F then set equal to FCATCH; if sponsvc in (M, N) then set equal to NCATCH, otherwise set equal to OCATCH.  If zip code not found in MDR Omni-CAD, set equal to ‘0999’ </w:t>
            </w:r>
          </w:p>
        </w:tc>
      </w:tr>
      <w:tr w:rsidR="00643AAC" w:rsidRPr="005D4A8E" w14:paraId="6F844939" w14:textId="77777777" w:rsidTr="00B86C76">
        <w:trPr>
          <w:trHeight w:val="449"/>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07AC70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Residence PRISM Area</w:t>
            </w:r>
          </w:p>
        </w:tc>
        <w:tc>
          <w:tcPr>
            <w:tcW w:w="2090" w:type="dxa"/>
            <w:gridSpan w:val="2"/>
            <w:tcBorders>
              <w:top w:val="nil"/>
              <w:left w:val="nil"/>
              <w:bottom w:val="single" w:sz="4" w:space="0" w:color="auto"/>
              <w:right w:val="single" w:sz="4" w:space="0" w:color="auto"/>
            </w:tcBorders>
            <w:shd w:val="clear" w:color="auto" w:fill="auto"/>
            <w:vAlign w:val="center"/>
            <w:hideMark/>
          </w:tcPr>
          <w:p w14:paraId="11333D1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prism</w:t>
            </w:r>
          </w:p>
        </w:tc>
        <w:tc>
          <w:tcPr>
            <w:tcW w:w="1644" w:type="dxa"/>
            <w:gridSpan w:val="3"/>
            <w:tcBorders>
              <w:top w:val="nil"/>
              <w:left w:val="nil"/>
              <w:bottom w:val="single" w:sz="4" w:space="0" w:color="auto"/>
              <w:right w:val="single" w:sz="4" w:space="0" w:color="auto"/>
            </w:tcBorders>
            <w:shd w:val="clear" w:color="auto" w:fill="auto"/>
            <w:vAlign w:val="center"/>
            <w:hideMark/>
          </w:tcPr>
          <w:p w14:paraId="75BBE03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4394982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369E272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6C50B6D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 xml:space="preserve">Based on matching FY, FM and patzip; if sponsvc=A then set equal to APRISM, if sponsvc = F then set equal to FPRISM; if sponsvc in (M, N) then set equal to NPRISM, otherwise set equal to OPRISM.  </w:t>
            </w:r>
            <w:r w:rsidRPr="005D4A8E">
              <w:rPr>
                <w:rFonts w:asciiTheme="minorHAnsi" w:hAnsiTheme="minorHAnsi"/>
                <w:color w:val="000000"/>
                <w:sz w:val="20"/>
              </w:rPr>
              <w:lastRenderedPageBreak/>
              <w:t>If zip code not found in MDR Omni-CAD, set equal to ‘0999’</w:t>
            </w:r>
          </w:p>
        </w:tc>
      </w:tr>
      <w:tr w:rsidR="00643AAC" w:rsidRPr="005D4A8E" w14:paraId="2DD78EA6"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0FA032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lastRenderedPageBreak/>
              <w:t>Residence TPR Flag</w:t>
            </w:r>
          </w:p>
        </w:tc>
        <w:tc>
          <w:tcPr>
            <w:tcW w:w="2090" w:type="dxa"/>
            <w:gridSpan w:val="2"/>
            <w:tcBorders>
              <w:top w:val="nil"/>
              <w:left w:val="nil"/>
              <w:bottom w:val="single" w:sz="4" w:space="0" w:color="auto"/>
              <w:right w:val="single" w:sz="4" w:space="0" w:color="auto"/>
            </w:tcBorders>
            <w:shd w:val="clear" w:color="auto" w:fill="auto"/>
            <w:vAlign w:val="center"/>
            <w:hideMark/>
          </w:tcPr>
          <w:p w14:paraId="5258856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tprflag</w:t>
            </w:r>
          </w:p>
        </w:tc>
        <w:tc>
          <w:tcPr>
            <w:tcW w:w="1644" w:type="dxa"/>
            <w:gridSpan w:val="3"/>
            <w:tcBorders>
              <w:top w:val="nil"/>
              <w:left w:val="nil"/>
              <w:bottom w:val="single" w:sz="4" w:space="0" w:color="auto"/>
              <w:right w:val="single" w:sz="4" w:space="0" w:color="auto"/>
            </w:tcBorders>
            <w:shd w:val="clear" w:color="auto" w:fill="auto"/>
            <w:vAlign w:val="center"/>
            <w:hideMark/>
          </w:tcPr>
          <w:p w14:paraId="29019E46"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3E21BA92"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2EFF566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14A234F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TPRFLAG, based on matching FY, FM and patzip</w:t>
            </w:r>
          </w:p>
        </w:tc>
      </w:tr>
      <w:tr w:rsidR="00643AAC" w:rsidRPr="005D4A8E" w14:paraId="0FE4C6CA"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1884DBF"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Catchment Area</w:t>
            </w:r>
          </w:p>
        </w:tc>
        <w:tc>
          <w:tcPr>
            <w:tcW w:w="2090" w:type="dxa"/>
            <w:gridSpan w:val="2"/>
            <w:tcBorders>
              <w:top w:val="nil"/>
              <w:left w:val="nil"/>
              <w:bottom w:val="single" w:sz="4" w:space="0" w:color="auto"/>
              <w:right w:val="single" w:sz="4" w:space="0" w:color="auto"/>
            </w:tcBorders>
            <w:shd w:val="clear" w:color="auto" w:fill="auto"/>
            <w:vAlign w:val="center"/>
            <w:hideMark/>
          </w:tcPr>
          <w:p w14:paraId="251B714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pvcatch</w:t>
            </w:r>
          </w:p>
        </w:tc>
        <w:tc>
          <w:tcPr>
            <w:tcW w:w="1644" w:type="dxa"/>
            <w:gridSpan w:val="3"/>
            <w:tcBorders>
              <w:top w:val="nil"/>
              <w:left w:val="nil"/>
              <w:bottom w:val="single" w:sz="4" w:space="0" w:color="auto"/>
              <w:right w:val="single" w:sz="4" w:space="0" w:color="auto"/>
            </w:tcBorders>
            <w:shd w:val="clear" w:color="auto" w:fill="auto"/>
            <w:vAlign w:val="center"/>
            <w:hideMark/>
          </w:tcPr>
          <w:p w14:paraId="28D48E6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7D68ADD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33E1B41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74C6F65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Based on matching FY, FM and provzip; set = OCATCH.  If provzip not found in MDR Omni-CAD, set equal to ‘0999’</w:t>
            </w:r>
          </w:p>
        </w:tc>
      </w:tr>
      <w:tr w:rsidR="00643AAC" w:rsidRPr="005D4A8E" w14:paraId="3DCCBB29" w14:textId="77777777" w:rsidTr="00B86C76">
        <w:trPr>
          <w:trHeight w:val="6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6AAF7F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PRISM Area</w:t>
            </w:r>
          </w:p>
        </w:tc>
        <w:tc>
          <w:tcPr>
            <w:tcW w:w="2090" w:type="dxa"/>
            <w:gridSpan w:val="2"/>
            <w:tcBorders>
              <w:top w:val="nil"/>
              <w:left w:val="nil"/>
              <w:bottom w:val="single" w:sz="4" w:space="0" w:color="auto"/>
              <w:right w:val="single" w:sz="4" w:space="0" w:color="auto"/>
            </w:tcBorders>
            <w:shd w:val="clear" w:color="auto" w:fill="auto"/>
            <w:vAlign w:val="center"/>
            <w:hideMark/>
          </w:tcPr>
          <w:p w14:paraId="77F6BA1B"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pvprism</w:t>
            </w:r>
          </w:p>
        </w:tc>
        <w:tc>
          <w:tcPr>
            <w:tcW w:w="1644" w:type="dxa"/>
            <w:gridSpan w:val="3"/>
            <w:tcBorders>
              <w:top w:val="nil"/>
              <w:left w:val="nil"/>
              <w:bottom w:val="single" w:sz="4" w:space="0" w:color="auto"/>
              <w:right w:val="single" w:sz="4" w:space="0" w:color="auto"/>
            </w:tcBorders>
            <w:shd w:val="clear" w:color="auto" w:fill="auto"/>
            <w:vAlign w:val="center"/>
            <w:hideMark/>
          </w:tcPr>
          <w:p w14:paraId="4F4E8AA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132B0C3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57FFC4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9FF3F3C" w14:textId="77777777" w:rsidR="00643AAC" w:rsidRDefault="00643AAC" w:rsidP="005D6CD4">
            <w:pPr>
              <w:rPr>
                <w:rFonts w:asciiTheme="minorHAnsi" w:hAnsiTheme="minorHAnsi"/>
                <w:color w:val="000000"/>
                <w:sz w:val="20"/>
              </w:rPr>
            </w:pPr>
            <w:r w:rsidRPr="005D4A8E">
              <w:rPr>
                <w:rFonts w:asciiTheme="minorHAnsi" w:hAnsiTheme="minorHAnsi"/>
                <w:color w:val="000000"/>
                <w:sz w:val="20"/>
              </w:rPr>
              <w:t xml:space="preserve">Based on matching FY, FM and provzip; set = OPRISM.  If provzip not found in </w:t>
            </w:r>
          </w:p>
          <w:p w14:paraId="6029C739"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MDR Omni-CAD, set equal to ‘0999’</w:t>
            </w:r>
          </w:p>
        </w:tc>
      </w:tr>
      <w:tr w:rsidR="00643AAC" w:rsidRPr="005D4A8E" w14:paraId="426F4581" w14:textId="77777777" w:rsidTr="00B86C76">
        <w:trPr>
          <w:trHeight w:val="6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234EB7C"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Provider TPR Flag</w:t>
            </w:r>
          </w:p>
        </w:tc>
        <w:tc>
          <w:tcPr>
            <w:tcW w:w="2090" w:type="dxa"/>
            <w:gridSpan w:val="2"/>
            <w:tcBorders>
              <w:top w:val="nil"/>
              <w:left w:val="nil"/>
              <w:bottom w:val="single" w:sz="4" w:space="0" w:color="auto"/>
              <w:right w:val="single" w:sz="4" w:space="0" w:color="auto"/>
            </w:tcBorders>
            <w:shd w:val="clear" w:color="auto" w:fill="auto"/>
            <w:vAlign w:val="center"/>
            <w:hideMark/>
          </w:tcPr>
          <w:p w14:paraId="733ADAD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pvtpr</w:t>
            </w:r>
          </w:p>
        </w:tc>
        <w:tc>
          <w:tcPr>
            <w:tcW w:w="1644" w:type="dxa"/>
            <w:gridSpan w:val="3"/>
            <w:tcBorders>
              <w:top w:val="nil"/>
              <w:left w:val="nil"/>
              <w:bottom w:val="single" w:sz="4" w:space="0" w:color="auto"/>
              <w:right w:val="single" w:sz="4" w:space="0" w:color="auto"/>
            </w:tcBorders>
            <w:shd w:val="clear" w:color="auto" w:fill="auto"/>
            <w:vAlign w:val="center"/>
            <w:hideMark/>
          </w:tcPr>
          <w:p w14:paraId="33EA98C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49F35A4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7DAABF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3B04AEC0" w14:textId="77777777" w:rsidR="00643AAC" w:rsidRDefault="00643AAC" w:rsidP="005D6CD4">
            <w:pPr>
              <w:rPr>
                <w:rFonts w:asciiTheme="minorHAnsi" w:hAnsiTheme="minorHAnsi"/>
                <w:color w:val="000000"/>
                <w:sz w:val="20"/>
              </w:rPr>
            </w:pPr>
            <w:r w:rsidRPr="005D4A8E">
              <w:rPr>
                <w:rFonts w:asciiTheme="minorHAnsi" w:hAnsiTheme="minorHAnsi"/>
                <w:color w:val="000000"/>
                <w:sz w:val="20"/>
              </w:rPr>
              <w:t xml:space="preserve">TPRFLAG, based on matching FY, FM and </w:t>
            </w:r>
          </w:p>
          <w:p w14:paraId="3DB0CB2D"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provzip</w:t>
            </w:r>
          </w:p>
        </w:tc>
      </w:tr>
      <w:tr w:rsidR="00643AAC" w:rsidRPr="005D4A8E" w14:paraId="3E86BA7E" w14:textId="77777777" w:rsidTr="00B86C76">
        <w:trPr>
          <w:trHeight w:val="6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1CA3CA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Residence Region</w:t>
            </w:r>
          </w:p>
        </w:tc>
        <w:tc>
          <w:tcPr>
            <w:tcW w:w="2090" w:type="dxa"/>
            <w:gridSpan w:val="2"/>
            <w:tcBorders>
              <w:top w:val="nil"/>
              <w:left w:val="nil"/>
              <w:bottom w:val="single" w:sz="4" w:space="0" w:color="auto"/>
              <w:right w:val="single" w:sz="4" w:space="0" w:color="auto"/>
            </w:tcBorders>
            <w:shd w:val="clear" w:color="auto" w:fill="auto"/>
            <w:vAlign w:val="center"/>
            <w:hideMark/>
          </w:tcPr>
          <w:p w14:paraId="0684D35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resreg</w:t>
            </w:r>
          </w:p>
        </w:tc>
        <w:tc>
          <w:tcPr>
            <w:tcW w:w="1644" w:type="dxa"/>
            <w:gridSpan w:val="3"/>
            <w:tcBorders>
              <w:top w:val="nil"/>
              <w:left w:val="nil"/>
              <w:bottom w:val="single" w:sz="4" w:space="0" w:color="auto"/>
              <w:right w:val="single" w:sz="4" w:space="0" w:color="auto"/>
            </w:tcBorders>
            <w:shd w:val="clear" w:color="auto" w:fill="auto"/>
            <w:vAlign w:val="center"/>
            <w:hideMark/>
          </w:tcPr>
          <w:p w14:paraId="30AD7FB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0B0841C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6D13E85"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3458677B"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MOD_REG, based on matching FY, FM and patzip</w:t>
            </w:r>
          </w:p>
        </w:tc>
      </w:tr>
      <w:tr w:rsidR="00643AAC" w:rsidRPr="005D4A8E" w14:paraId="0D616374" w14:textId="77777777" w:rsidTr="00B86C76">
        <w:trPr>
          <w:trHeight w:val="6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1AD415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Residence TNEX Region</w:t>
            </w:r>
          </w:p>
        </w:tc>
        <w:tc>
          <w:tcPr>
            <w:tcW w:w="2090" w:type="dxa"/>
            <w:gridSpan w:val="2"/>
            <w:tcBorders>
              <w:top w:val="nil"/>
              <w:left w:val="nil"/>
              <w:bottom w:val="single" w:sz="4" w:space="0" w:color="auto"/>
              <w:right w:val="single" w:sz="4" w:space="0" w:color="auto"/>
            </w:tcBorders>
            <w:shd w:val="clear" w:color="auto" w:fill="auto"/>
            <w:vAlign w:val="center"/>
            <w:hideMark/>
          </w:tcPr>
          <w:p w14:paraId="7EAFE6EA"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restnex</w:t>
            </w:r>
          </w:p>
        </w:tc>
        <w:tc>
          <w:tcPr>
            <w:tcW w:w="1644" w:type="dxa"/>
            <w:gridSpan w:val="3"/>
            <w:tcBorders>
              <w:top w:val="nil"/>
              <w:left w:val="nil"/>
              <w:bottom w:val="single" w:sz="4" w:space="0" w:color="auto"/>
              <w:right w:val="single" w:sz="4" w:space="0" w:color="auto"/>
            </w:tcBorders>
            <w:shd w:val="clear" w:color="auto" w:fill="auto"/>
            <w:vAlign w:val="center"/>
            <w:hideMark/>
          </w:tcPr>
          <w:p w14:paraId="3D3A9013"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0AB6067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0423BE3C"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6A45A896"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HSSCREG, based on matching FY, FM and patzip</w:t>
            </w:r>
          </w:p>
        </w:tc>
      </w:tr>
      <w:tr w:rsidR="00B86C76" w:rsidRPr="005D4A8E" w14:paraId="7D48FB00" w14:textId="77777777" w:rsidTr="00B86C76">
        <w:trPr>
          <w:trHeight w:val="67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6C310E43" w14:textId="77777777" w:rsidR="00B86C76" w:rsidRPr="00CB599C" w:rsidRDefault="00B86C76" w:rsidP="005D6CD4">
            <w:pPr>
              <w:rPr>
                <w:rFonts w:asciiTheme="minorHAnsi" w:hAnsiTheme="minorHAnsi"/>
                <w:color w:val="000000"/>
                <w:sz w:val="20"/>
              </w:rPr>
            </w:pPr>
            <w:r w:rsidRPr="00CB599C">
              <w:rPr>
                <w:rFonts w:asciiTheme="minorHAnsi" w:hAnsiTheme="minorHAnsi"/>
                <w:color w:val="000000"/>
                <w:sz w:val="20"/>
              </w:rPr>
              <w:t>Beneficiary T3 Region</w:t>
            </w:r>
          </w:p>
        </w:tc>
        <w:tc>
          <w:tcPr>
            <w:tcW w:w="2090" w:type="dxa"/>
            <w:gridSpan w:val="2"/>
            <w:tcBorders>
              <w:top w:val="nil"/>
              <w:left w:val="nil"/>
              <w:bottom w:val="single" w:sz="4" w:space="0" w:color="auto"/>
              <w:right w:val="single" w:sz="4" w:space="0" w:color="auto"/>
            </w:tcBorders>
            <w:shd w:val="clear" w:color="auto" w:fill="auto"/>
            <w:vAlign w:val="center"/>
          </w:tcPr>
          <w:p w14:paraId="30FD183A" w14:textId="77777777" w:rsidR="00B86C76" w:rsidRPr="00CB599C" w:rsidRDefault="00B86C76" w:rsidP="005D6CD4">
            <w:pPr>
              <w:jc w:val="center"/>
              <w:rPr>
                <w:rFonts w:asciiTheme="minorHAnsi" w:hAnsiTheme="minorHAnsi"/>
                <w:color w:val="000000"/>
                <w:sz w:val="20"/>
              </w:rPr>
            </w:pPr>
            <w:r w:rsidRPr="00CB599C">
              <w:rPr>
                <w:rFonts w:ascii="Calibri" w:hAnsi="Calibri"/>
                <w:color w:val="000000"/>
                <w:sz w:val="18"/>
                <w:szCs w:val="18"/>
              </w:rPr>
              <w:t>ben_t3_reg</w:t>
            </w:r>
          </w:p>
        </w:tc>
        <w:tc>
          <w:tcPr>
            <w:tcW w:w="1644" w:type="dxa"/>
            <w:gridSpan w:val="3"/>
            <w:tcBorders>
              <w:top w:val="nil"/>
              <w:left w:val="nil"/>
              <w:bottom w:val="single" w:sz="4" w:space="0" w:color="auto"/>
              <w:right w:val="single" w:sz="4" w:space="0" w:color="auto"/>
            </w:tcBorders>
            <w:shd w:val="clear" w:color="auto" w:fill="auto"/>
            <w:vAlign w:val="center"/>
          </w:tcPr>
          <w:p w14:paraId="78973485" w14:textId="77777777" w:rsidR="00B86C76" w:rsidRPr="00CB599C" w:rsidRDefault="00B86C76" w:rsidP="005D6CD4">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5BC6CF25" w14:textId="77777777" w:rsidR="00B86C76" w:rsidRPr="00CB599C" w:rsidRDefault="00B86C76" w:rsidP="005D6CD4">
            <w:pPr>
              <w:jc w:val="center"/>
              <w:rPr>
                <w:rFonts w:asciiTheme="minorHAnsi" w:hAnsiTheme="minorHAnsi"/>
                <w:color w:val="000000"/>
                <w:sz w:val="20"/>
              </w:rPr>
            </w:pPr>
          </w:p>
        </w:tc>
        <w:tc>
          <w:tcPr>
            <w:tcW w:w="893" w:type="dxa"/>
            <w:gridSpan w:val="2"/>
            <w:tcBorders>
              <w:top w:val="nil"/>
              <w:left w:val="nil"/>
              <w:bottom w:val="single" w:sz="4" w:space="0" w:color="auto"/>
              <w:right w:val="single" w:sz="4" w:space="0" w:color="auto"/>
            </w:tcBorders>
            <w:shd w:val="clear" w:color="auto" w:fill="auto"/>
            <w:vAlign w:val="center"/>
          </w:tcPr>
          <w:p w14:paraId="7505AFF4" w14:textId="77777777" w:rsidR="00B86C76" w:rsidRPr="00CB599C" w:rsidRDefault="00B86C76"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tcPr>
          <w:p w14:paraId="763C2AF5" w14:textId="77777777" w:rsidR="00B86C76" w:rsidRPr="00CB599C" w:rsidRDefault="00B86C76" w:rsidP="005D6CD4">
            <w:pPr>
              <w:rPr>
                <w:rFonts w:asciiTheme="minorHAnsi" w:hAnsiTheme="minorHAnsi"/>
                <w:color w:val="000000"/>
                <w:sz w:val="20"/>
              </w:rPr>
            </w:pPr>
            <w:r w:rsidRPr="00CB599C">
              <w:rPr>
                <w:rFonts w:asciiTheme="minorHAnsi" w:hAnsiTheme="minorHAnsi"/>
                <w:color w:val="000000"/>
                <w:sz w:val="20"/>
              </w:rPr>
              <w:t>T3_REG, based on matching FY, FM and patzip</w:t>
            </w:r>
          </w:p>
        </w:tc>
      </w:tr>
      <w:tr w:rsidR="00B86C76" w:rsidRPr="005D4A8E" w14:paraId="6D74DE1E" w14:textId="77777777" w:rsidTr="00B86C76">
        <w:trPr>
          <w:trHeight w:val="67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73D234E5" w14:textId="77777777" w:rsidR="00B86C76" w:rsidRPr="00CB599C" w:rsidRDefault="00B86C76" w:rsidP="005D6CD4">
            <w:pPr>
              <w:rPr>
                <w:rFonts w:asciiTheme="minorHAnsi" w:hAnsiTheme="minorHAnsi"/>
                <w:color w:val="000000"/>
                <w:sz w:val="20"/>
              </w:rPr>
            </w:pPr>
            <w:r w:rsidRPr="00CB599C">
              <w:rPr>
                <w:rFonts w:asciiTheme="minorHAnsi" w:hAnsiTheme="minorHAnsi"/>
                <w:color w:val="000000"/>
                <w:sz w:val="20"/>
              </w:rPr>
              <w:t>Beneficiary T2017 Region</w:t>
            </w:r>
          </w:p>
        </w:tc>
        <w:tc>
          <w:tcPr>
            <w:tcW w:w="2090" w:type="dxa"/>
            <w:gridSpan w:val="2"/>
            <w:tcBorders>
              <w:top w:val="nil"/>
              <w:left w:val="nil"/>
              <w:bottom w:val="single" w:sz="4" w:space="0" w:color="auto"/>
              <w:right w:val="single" w:sz="4" w:space="0" w:color="auto"/>
            </w:tcBorders>
            <w:shd w:val="clear" w:color="auto" w:fill="auto"/>
            <w:vAlign w:val="center"/>
          </w:tcPr>
          <w:p w14:paraId="624425CF" w14:textId="77777777" w:rsidR="00B86C76" w:rsidRPr="00CB599C" w:rsidRDefault="00B86C76" w:rsidP="005D6CD4">
            <w:pPr>
              <w:jc w:val="center"/>
              <w:rPr>
                <w:rFonts w:asciiTheme="minorHAnsi" w:hAnsiTheme="minorHAnsi"/>
                <w:color w:val="000000"/>
                <w:sz w:val="20"/>
              </w:rPr>
            </w:pPr>
            <w:r w:rsidRPr="00CB599C">
              <w:rPr>
                <w:rFonts w:ascii="Calibri" w:hAnsi="Calibri"/>
                <w:color w:val="000000"/>
                <w:sz w:val="18"/>
                <w:szCs w:val="18"/>
              </w:rPr>
              <w:t>ben_t17_reg</w:t>
            </w:r>
          </w:p>
        </w:tc>
        <w:tc>
          <w:tcPr>
            <w:tcW w:w="1644" w:type="dxa"/>
            <w:gridSpan w:val="3"/>
            <w:tcBorders>
              <w:top w:val="nil"/>
              <w:left w:val="nil"/>
              <w:bottom w:val="single" w:sz="4" w:space="0" w:color="auto"/>
              <w:right w:val="single" w:sz="4" w:space="0" w:color="auto"/>
            </w:tcBorders>
            <w:shd w:val="clear" w:color="auto" w:fill="auto"/>
            <w:vAlign w:val="center"/>
          </w:tcPr>
          <w:p w14:paraId="6B6B5056" w14:textId="77777777" w:rsidR="00B86C76" w:rsidRPr="00CB599C" w:rsidRDefault="00B86C76" w:rsidP="005D6CD4">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0EF5E0CA" w14:textId="77777777" w:rsidR="00B86C76" w:rsidRPr="00CB599C" w:rsidRDefault="00B86C76" w:rsidP="005D6CD4">
            <w:pPr>
              <w:jc w:val="center"/>
              <w:rPr>
                <w:rFonts w:asciiTheme="minorHAnsi" w:hAnsiTheme="minorHAnsi"/>
                <w:color w:val="000000"/>
                <w:sz w:val="20"/>
              </w:rPr>
            </w:pPr>
          </w:p>
        </w:tc>
        <w:tc>
          <w:tcPr>
            <w:tcW w:w="893" w:type="dxa"/>
            <w:gridSpan w:val="2"/>
            <w:tcBorders>
              <w:top w:val="nil"/>
              <w:left w:val="nil"/>
              <w:bottom w:val="single" w:sz="4" w:space="0" w:color="auto"/>
              <w:right w:val="single" w:sz="4" w:space="0" w:color="auto"/>
            </w:tcBorders>
            <w:shd w:val="clear" w:color="auto" w:fill="auto"/>
            <w:vAlign w:val="center"/>
          </w:tcPr>
          <w:p w14:paraId="09BD6E71" w14:textId="77777777" w:rsidR="00B86C76" w:rsidRPr="00CB599C" w:rsidRDefault="00B86C76"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tcPr>
          <w:p w14:paraId="43429C59" w14:textId="77777777" w:rsidR="00B86C76" w:rsidRPr="00CB599C" w:rsidRDefault="00B86C76" w:rsidP="005D6CD4">
            <w:pPr>
              <w:rPr>
                <w:rFonts w:asciiTheme="minorHAnsi" w:hAnsiTheme="minorHAnsi"/>
                <w:color w:val="000000"/>
                <w:sz w:val="20"/>
              </w:rPr>
            </w:pPr>
            <w:r w:rsidRPr="00CB599C">
              <w:rPr>
                <w:rFonts w:asciiTheme="minorHAnsi" w:hAnsiTheme="minorHAnsi"/>
                <w:color w:val="000000"/>
                <w:sz w:val="20"/>
              </w:rPr>
              <w:t>T17_Reg, based on matching FY, FM and patzip</w:t>
            </w:r>
          </w:p>
        </w:tc>
      </w:tr>
      <w:tr w:rsidR="00196AB7" w:rsidRPr="005D4A8E" w14:paraId="260F6105" w14:textId="77777777" w:rsidTr="00B86C76">
        <w:trPr>
          <w:trHeight w:val="67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377A124B" w14:textId="77777777" w:rsidR="00196AB7" w:rsidRPr="00CB599C" w:rsidRDefault="00196AB7" w:rsidP="005D6CD4">
            <w:pPr>
              <w:rPr>
                <w:rFonts w:asciiTheme="minorHAnsi" w:hAnsiTheme="minorHAnsi"/>
                <w:color w:val="000000"/>
                <w:sz w:val="20"/>
              </w:rPr>
            </w:pPr>
            <w:r w:rsidRPr="00CB599C">
              <w:rPr>
                <w:rFonts w:asciiTheme="minorHAnsi" w:hAnsiTheme="minorHAnsi"/>
                <w:color w:val="000000"/>
                <w:sz w:val="20"/>
              </w:rPr>
              <w:t>Provider T3 Region</w:t>
            </w:r>
          </w:p>
        </w:tc>
        <w:tc>
          <w:tcPr>
            <w:tcW w:w="2090" w:type="dxa"/>
            <w:gridSpan w:val="2"/>
            <w:tcBorders>
              <w:top w:val="nil"/>
              <w:left w:val="nil"/>
              <w:bottom w:val="single" w:sz="4" w:space="0" w:color="auto"/>
              <w:right w:val="single" w:sz="4" w:space="0" w:color="auto"/>
            </w:tcBorders>
            <w:shd w:val="clear" w:color="auto" w:fill="auto"/>
            <w:vAlign w:val="center"/>
          </w:tcPr>
          <w:p w14:paraId="611CA894" w14:textId="77777777" w:rsidR="00196AB7" w:rsidRPr="00CB599C" w:rsidRDefault="00196AB7" w:rsidP="005D6CD4">
            <w:pPr>
              <w:jc w:val="center"/>
              <w:rPr>
                <w:rFonts w:ascii="Calibri" w:hAnsi="Calibri"/>
                <w:color w:val="000000"/>
                <w:sz w:val="18"/>
                <w:szCs w:val="18"/>
              </w:rPr>
            </w:pPr>
            <w:r w:rsidRPr="00CB599C">
              <w:rPr>
                <w:rFonts w:ascii="Calibri" w:hAnsi="Calibri"/>
                <w:color w:val="000000"/>
                <w:sz w:val="18"/>
                <w:szCs w:val="18"/>
              </w:rPr>
              <w:t>prov_t3_reg</w:t>
            </w:r>
          </w:p>
        </w:tc>
        <w:tc>
          <w:tcPr>
            <w:tcW w:w="1644" w:type="dxa"/>
            <w:gridSpan w:val="3"/>
            <w:tcBorders>
              <w:top w:val="nil"/>
              <w:left w:val="nil"/>
              <w:bottom w:val="single" w:sz="4" w:space="0" w:color="auto"/>
              <w:right w:val="single" w:sz="4" w:space="0" w:color="auto"/>
            </w:tcBorders>
            <w:shd w:val="clear" w:color="auto" w:fill="auto"/>
            <w:vAlign w:val="center"/>
          </w:tcPr>
          <w:p w14:paraId="237C0DBC" w14:textId="77777777" w:rsidR="00196AB7" w:rsidRPr="00CB599C" w:rsidRDefault="00196AB7" w:rsidP="005D6CD4">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6927A236" w14:textId="77777777" w:rsidR="00196AB7" w:rsidRPr="00CB599C" w:rsidRDefault="00196AB7" w:rsidP="005D6CD4">
            <w:pPr>
              <w:jc w:val="center"/>
              <w:rPr>
                <w:rFonts w:asciiTheme="minorHAnsi" w:hAnsiTheme="minorHAnsi"/>
                <w:color w:val="000000"/>
                <w:sz w:val="20"/>
              </w:rPr>
            </w:pPr>
          </w:p>
        </w:tc>
        <w:tc>
          <w:tcPr>
            <w:tcW w:w="893" w:type="dxa"/>
            <w:gridSpan w:val="2"/>
            <w:tcBorders>
              <w:top w:val="nil"/>
              <w:left w:val="nil"/>
              <w:bottom w:val="single" w:sz="4" w:space="0" w:color="auto"/>
              <w:right w:val="single" w:sz="4" w:space="0" w:color="auto"/>
            </w:tcBorders>
            <w:shd w:val="clear" w:color="auto" w:fill="auto"/>
            <w:vAlign w:val="center"/>
          </w:tcPr>
          <w:p w14:paraId="3086E54F" w14:textId="77777777" w:rsidR="00196AB7" w:rsidRPr="00CB599C" w:rsidRDefault="00196AB7"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tcPr>
          <w:p w14:paraId="4217CC8F" w14:textId="77777777" w:rsidR="00196AB7" w:rsidRPr="00CB599C" w:rsidRDefault="00196AB7" w:rsidP="005D6CD4">
            <w:pPr>
              <w:rPr>
                <w:rFonts w:asciiTheme="minorHAnsi" w:hAnsiTheme="minorHAnsi"/>
                <w:color w:val="000000"/>
                <w:sz w:val="20"/>
              </w:rPr>
            </w:pPr>
            <w:r w:rsidRPr="00CB599C">
              <w:rPr>
                <w:rFonts w:asciiTheme="minorHAnsi" w:hAnsiTheme="minorHAnsi"/>
                <w:color w:val="000000"/>
                <w:sz w:val="20"/>
              </w:rPr>
              <w:t>T3_REG, based on matching FY, FM and provzip</w:t>
            </w:r>
          </w:p>
        </w:tc>
      </w:tr>
      <w:tr w:rsidR="00196AB7" w:rsidRPr="005D4A8E" w14:paraId="1EBAB4D3" w14:textId="77777777" w:rsidTr="00B86C76">
        <w:trPr>
          <w:trHeight w:val="67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3709B2D7" w14:textId="77777777" w:rsidR="00196AB7" w:rsidRPr="00CB599C" w:rsidRDefault="00196AB7" w:rsidP="005D6CD4">
            <w:pPr>
              <w:rPr>
                <w:rFonts w:asciiTheme="minorHAnsi" w:hAnsiTheme="minorHAnsi"/>
                <w:color w:val="000000"/>
                <w:sz w:val="20"/>
              </w:rPr>
            </w:pPr>
            <w:r w:rsidRPr="00CB599C">
              <w:rPr>
                <w:rFonts w:asciiTheme="minorHAnsi" w:hAnsiTheme="minorHAnsi"/>
                <w:color w:val="000000"/>
                <w:sz w:val="20"/>
              </w:rPr>
              <w:t>Provider T2017 Region</w:t>
            </w:r>
          </w:p>
        </w:tc>
        <w:tc>
          <w:tcPr>
            <w:tcW w:w="2090" w:type="dxa"/>
            <w:gridSpan w:val="2"/>
            <w:tcBorders>
              <w:top w:val="nil"/>
              <w:left w:val="nil"/>
              <w:bottom w:val="single" w:sz="4" w:space="0" w:color="auto"/>
              <w:right w:val="single" w:sz="4" w:space="0" w:color="auto"/>
            </w:tcBorders>
            <w:shd w:val="clear" w:color="auto" w:fill="auto"/>
            <w:vAlign w:val="center"/>
          </w:tcPr>
          <w:p w14:paraId="0A1EBA86" w14:textId="77777777" w:rsidR="00196AB7" w:rsidRPr="00CB599C" w:rsidRDefault="00196AB7" w:rsidP="005D6CD4">
            <w:pPr>
              <w:jc w:val="center"/>
              <w:rPr>
                <w:rFonts w:ascii="Calibri" w:hAnsi="Calibri"/>
                <w:color w:val="000000"/>
                <w:sz w:val="18"/>
                <w:szCs w:val="18"/>
              </w:rPr>
            </w:pPr>
            <w:r w:rsidRPr="00CB599C">
              <w:rPr>
                <w:rFonts w:ascii="Calibri" w:hAnsi="Calibri"/>
                <w:color w:val="000000"/>
                <w:sz w:val="18"/>
                <w:szCs w:val="18"/>
              </w:rPr>
              <w:t>prov_t17_reg</w:t>
            </w:r>
          </w:p>
        </w:tc>
        <w:tc>
          <w:tcPr>
            <w:tcW w:w="1644" w:type="dxa"/>
            <w:gridSpan w:val="3"/>
            <w:tcBorders>
              <w:top w:val="nil"/>
              <w:left w:val="nil"/>
              <w:bottom w:val="single" w:sz="4" w:space="0" w:color="auto"/>
              <w:right w:val="single" w:sz="4" w:space="0" w:color="auto"/>
            </w:tcBorders>
            <w:shd w:val="clear" w:color="auto" w:fill="auto"/>
            <w:vAlign w:val="center"/>
          </w:tcPr>
          <w:p w14:paraId="57E6670B" w14:textId="77777777" w:rsidR="00196AB7" w:rsidRPr="00CB599C" w:rsidRDefault="00196AB7" w:rsidP="005D6CD4">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3D0BEBF6" w14:textId="77777777" w:rsidR="00196AB7" w:rsidRPr="00CB599C" w:rsidRDefault="00196AB7" w:rsidP="005D6CD4">
            <w:pPr>
              <w:jc w:val="center"/>
              <w:rPr>
                <w:rFonts w:asciiTheme="minorHAnsi" w:hAnsiTheme="minorHAnsi"/>
                <w:color w:val="000000"/>
                <w:sz w:val="20"/>
              </w:rPr>
            </w:pPr>
          </w:p>
        </w:tc>
        <w:tc>
          <w:tcPr>
            <w:tcW w:w="893" w:type="dxa"/>
            <w:gridSpan w:val="2"/>
            <w:tcBorders>
              <w:top w:val="nil"/>
              <w:left w:val="nil"/>
              <w:bottom w:val="single" w:sz="4" w:space="0" w:color="auto"/>
              <w:right w:val="single" w:sz="4" w:space="0" w:color="auto"/>
            </w:tcBorders>
            <w:shd w:val="clear" w:color="auto" w:fill="auto"/>
            <w:vAlign w:val="center"/>
          </w:tcPr>
          <w:p w14:paraId="0D68037A" w14:textId="77777777" w:rsidR="00196AB7" w:rsidRPr="00CB599C" w:rsidRDefault="00196AB7" w:rsidP="005D6CD4">
            <w:pPr>
              <w:jc w:val="center"/>
              <w:rPr>
                <w:rFonts w:asciiTheme="minorHAnsi" w:hAnsiTheme="minorHAnsi"/>
                <w:color w:val="000000"/>
                <w:sz w:val="20"/>
              </w:rPr>
            </w:pPr>
          </w:p>
        </w:tc>
        <w:tc>
          <w:tcPr>
            <w:tcW w:w="3572" w:type="dxa"/>
            <w:tcBorders>
              <w:top w:val="nil"/>
              <w:left w:val="nil"/>
              <w:bottom w:val="single" w:sz="4" w:space="0" w:color="auto"/>
              <w:right w:val="single" w:sz="4" w:space="0" w:color="auto"/>
            </w:tcBorders>
            <w:shd w:val="clear" w:color="auto" w:fill="auto"/>
            <w:vAlign w:val="center"/>
          </w:tcPr>
          <w:p w14:paraId="6A5A2141" w14:textId="77777777" w:rsidR="00196AB7" w:rsidRPr="00CB599C" w:rsidRDefault="00196AB7" w:rsidP="005D6CD4">
            <w:pPr>
              <w:rPr>
                <w:rFonts w:asciiTheme="minorHAnsi" w:hAnsiTheme="minorHAnsi"/>
                <w:color w:val="000000"/>
                <w:sz w:val="20"/>
              </w:rPr>
            </w:pPr>
            <w:r w:rsidRPr="00CB599C">
              <w:rPr>
                <w:rFonts w:asciiTheme="minorHAnsi" w:hAnsiTheme="minorHAnsi"/>
                <w:color w:val="000000"/>
                <w:sz w:val="20"/>
              </w:rPr>
              <w:t>T17_Reg, based on matching FY, FM and provzip</w:t>
            </w:r>
          </w:p>
        </w:tc>
      </w:tr>
      <w:tr w:rsidR="00643AAC" w:rsidRPr="005D4A8E" w14:paraId="534B70B8" w14:textId="77777777" w:rsidTr="00B86C76">
        <w:trPr>
          <w:trHeight w:val="255"/>
          <w:jc w:val="center"/>
        </w:trPr>
        <w:tc>
          <w:tcPr>
            <w:tcW w:w="11855" w:type="dxa"/>
            <w:gridSpan w:val="11"/>
            <w:tcBorders>
              <w:top w:val="single" w:sz="4" w:space="0" w:color="auto"/>
              <w:left w:val="single" w:sz="4" w:space="0" w:color="auto"/>
              <w:bottom w:val="single" w:sz="4" w:space="0" w:color="auto"/>
              <w:right w:val="single" w:sz="4" w:space="0" w:color="000000"/>
            </w:tcBorders>
            <w:shd w:val="clear" w:color="000000" w:fill="EEECE1"/>
            <w:vAlign w:val="center"/>
            <w:hideMark/>
          </w:tcPr>
          <w:p w14:paraId="7BB7BFF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From DMISID Index Table Merge</w:t>
            </w:r>
          </w:p>
        </w:tc>
      </w:tr>
      <w:tr w:rsidR="00643AAC" w:rsidRPr="005D4A8E" w14:paraId="01577EDA" w14:textId="77777777" w:rsidTr="00B86C76">
        <w:trPr>
          <w:trHeight w:val="6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030198A"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Residence Catchment Area Service Branch</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20507CA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catchsvc</w:t>
            </w:r>
          </w:p>
        </w:tc>
        <w:tc>
          <w:tcPr>
            <w:tcW w:w="1644" w:type="dxa"/>
            <w:gridSpan w:val="3"/>
            <w:tcBorders>
              <w:top w:val="nil"/>
              <w:left w:val="nil"/>
              <w:bottom w:val="single" w:sz="4" w:space="0" w:color="auto"/>
              <w:right w:val="single" w:sz="4" w:space="0" w:color="auto"/>
            </w:tcBorders>
            <w:shd w:val="clear" w:color="auto" w:fill="auto"/>
            <w:vAlign w:val="center"/>
            <w:hideMark/>
          </w:tcPr>
          <w:p w14:paraId="4ACBE5DE"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0B3E5A8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222CD1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3C220CF2"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UBU_SVC, based on matching FY and catch</w:t>
            </w:r>
          </w:p>
        </w:tc>
      </w:tr>
      <w:tr w:rsidR="00643AAC" w:rsidRPr="005D4A8E" w14:paraId="42B176FB" w14:textId="77777777" w:rsidTr="00B86C76">
        <w:trPr>
          <w:trHeight w:val="30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4AA29FE"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Enrollment Region</w:t>
            </w:r>
          </w:p>
        </w:tc>
        <w:tc>
          <w:tcPr>
            <w:tcW w:w="2090" w:type="dxa"/>
            <w:gridSpan w:val="2"/>
            <w:tcBorders>
              <w:top w:val="nil"/>
              <w:left w:val="nil"/>
              <w:bottom w:val="single" w:sz="4" w:space="0" w:color="auto"/>
              <w:right w:val="single" w:sz="4" w:space="0" w:color="auto"/>
            </w:tcBorders>
            <w:shd w:val="clear" w:color="auto" w:fill="auto"/>
            <w:vAlign w:val="center"/>
            <w:hideMark/>
          </w:tcPr>
          <w:p w14:paraId="5F19C2F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enrreg</w:t>
            </w:r>
          </w:p>
        </w:tc>
        <w:tc>
          <w:tcPr>
            <w:tcW w:w="1644" w:type="dxa"/>
            <w:gridSpan w:val="3"/>
            <w:tcBorders>
              <w:top w:val="nil"/>
              <w:left w:val="nil"/>
              <w:bottom w:val="single" w:sz="4" w:space="0" w:color="auto"/>
              <w:right w:val="single" w:sz="4" w:space="0" w:color="auto"/>
            </w:tcBorders>
            <w:shd w:val="clear" w:color="auto" w:fill="auto"/>
            <w:vAlign w:val="center"/>
            <w:hideMark/>
          </w:tcPr>
          <w:p w14:paraId="7A59BDA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5FCDCD77"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5503CB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22376885"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MOD_REG, based on matching FY and denrsite</w:t>
            </w:r>
          </w:p>
        </w:tc>
      </w:tr>
      <w:tr w:rsidR="00643AAC" w:rsidRPr="005D4A8E" w14:paraId="156A6287"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D2E4BA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Enrollment HSSC Region</w:t>
            </w:r>
          </w:p>
        </w:tc>
        <w:tc>
          <w:tcPr>
            <w:tcW w:w="2090" w:type="dxa"/>
            <w:gridSpan w:val="2"/>
            <w:tcBorders>
              <w:top w:val="nil"/>
              <w:left w:val="nil"/>
              <w:bottom w:val="single" w:sz="4" w:space="0" w:color="auto"/>
              <w:right w:val="single" w:sz="4" w:space="0" w:color="auto"/>
            </w:tcBorders>
            <w:shd w:val="clear" w:color="auto" w:fill="auto"/>
            <w:vAlign w:val="center"/>
            <w:hideMark/>
          </w:tcPr>
          <w:p w14:paraId="64194904"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enrhssc</w:t>
            </w:r>
          </w:p>
        </w:tc>
        <w:tc>
          <w:tcPr>
            <w:tcW w:w="1644" w:type="dxa"/>
            <w:gridSpan w:val="3"/>
            <w:tcBorders>
              <w:top w:val="nil"/>
              <w:left w:val="nil"/>
              <w:bottom w:val="single" w:sz="4" w:space="0" w:color="auto"/>
              <w:right w:val="single" w:sz="4" w:space="0" w:color="auto"/>
            </w:tcBorders>
            <w:shd w:val="clear" w:color="auto" w:fill="auto"/>
            <w:vAlign w:val="center"/>
            <w:hideMark/>
          </w:tcPr>
          <w:p w14:paraId="39130841"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2A306B60"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E93F97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2DD66841"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HSSCREG, based on matching FY and denrsite</w:t>
            </w:r>
          </w:p>
        </w:tc>
      </w:tr>
      <w:tr w:rsidR="00643AAC" w:rsidRPr="005D4A8E" w14:paraId="42A18B3C" w14:textId="77777777" w:rsidTr="00B86C76">
        <w:trPr>
          <w:trHeight w:val="30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D529183"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Enrollment Site Service Branch</w:t>
            </w:r>
          </w:p>
        </w:tc>
        <w:tc>
          <w:tcPr>
            <w:tcW w:w="2090" w:type="dxa"/>
            <w:gridSpan w:val="2"/>
            <w:tcBorders>
              <w:top w:val="nil"/>
              <w:left w:val="nil"/>
              <w:bottom w:val="single" w:sz="4" w:space="0" w:color="auto"/>
              <w:right w:val="single" w:sz="4" w:space="0" w:color="auto"/>
            </w:tcBorders>
            <w:shd w:val="clear" w:color="auto" w:fill="auto"/>
            <w:vAlign w:val="center"/>
            <w:hideMark/>
          </w:tcPr>
          <w:p w14:paraId="53A51878"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enrsvc</w:t>
            </w:r>
          </w:p>
        </w:tc>
        <w:tc>
          <w:tcPr>
            <w:tcW w:w="1644" w:type="dxa"/>
            <w:gridSpan w:val="3"/>
            <w:tcBorders>
              <w:top w:val="nil"/>
              <w:left w:val="nil"/>
              <w:bottom w:val="single" w:sz="4" w:space="0" w:color="auto"/>
              <w:right w:val="single" w:sz="4" w:space="0" w:color="auto"/>
            </w:tcBorders>
            <w:shd w:val="clear" w:color="auto" w:fill="auto"/>
            <w:vAlign w:val="center"/>
            <w:hideMark/>
          </w:tcPr>
          <w:p w14:paraId="7FA8912D"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00D66689"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3C283A8F" w14:textId="77777777" w:rsidR="00643AAC" w:rsidRPr="005D4A8E" w:rsidRDefault="00643AAC" w:rsidP="005D6CD4">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6E5B60E8"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UBU_SVC, based on matching FY and denrsite</w:t>
            </w:r>
          </w:p>
        </w:tc>
      </w:tr>
      <w:tr w:rsidR="00643AAC" w:rsidRPr="005D4A8E" w14:paraId="76C81D00"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A674673" w14:textId="77777777" w:rsidR="00643AAC" w:rsidRPr="00971AC8" w:rsidRDefault="00643AAC" w:rsidP="005D6CD4">
            <w:pPr>
              <w:rPr>
                <w:rFonts w:asciiTheme="minorHAnsi" w:hAnsiTheme="minorHAnsi"/>
                <w:color w:val="000000"/>
                <w:sz w:val="20"/>
              </w:rPr>
            </w:pPr>
            <w:r w:rsidRPr="00971AC8">
              <w:rPr>
                <w:rFonts w:asciiTheme="minorHAnsi" w:hAnsiTheme="minorHAnsi"/>
                <w:color w:val="000000"/>
                <w:sz w:val="20"/>
              </w:rPr>
              <w:t>PPS Enrollment Parent DMIS ID</w:t>
            </w:r>
          </w:p>
        </w:tc>
        <w:tc>
          <w:tcPr>
            <w:tcW w:w="2090" w:type="dxa"/>
            <w:gridSpan w:val="2"/>
            <w:tcBorders>
              <w:top w:val="nil"/>
              <w:left w:val="nil"/>
              <w:bottom w:val="single" w:sz="4" w:space="0" w:color="auto"/>
              <w:right w:val="single" w:sz="4" w:space="0" w:color="auto"/>
            </w:tcBorders>
            <w:shd w:val="clear" w:color="auto" w:fill="auto"/>
            <w:vAlign w:val="center"/>
            <w:hideMark/>
          </w:tcPr>
          <w:p w14:paraId="770698D1" w14:textId="77777777" w:rsidR="00643AAC" w:rsidRPr="00971AC8" w:rsidRDefault="00643AAC" w:rsidP="005D6CD4">
            <w:pPr>
              <w:jc w:val="center"/>
              <w:rPr>
                <w:rFonts w:asciiTheme="minorHAnsi" w:hAnsiTheme="minorHAnsi"/>
                <w:color w:val="000000"/>
                <w:sz w:val="20"/>
              </w:rPr>
            </w:pPr>
            <w:r w:rsidRPr="00971AC8">
              <w:rPr>
                <w:rFonts w:asciiTheme="minorHAnsi" w:hAnsiTheme="minorHAnsi"/>
                <w:color w:val="000000"/>
                <w:sz w:val="20"/>
              </w:rPr>
              <w:t>ppsprnt</w:t>
            </w:r>
          </w:p>
        </w:tc>
        <w:tc>
          <w:tcPr>
            <w:tcW w:w="1644" w:type="dxa"/>
            <w:gridSpan w:val="3"/>
            <w:tcBorders>
              <w:top w:val="nil"/>
              <w:left w:val="nil"/>
              <w:bottom w:val="single" w:sz="4" w:space="0" w:color="auto"/>
              <w:right w:val="single" w:sz="4" w:space="0" w:color="auto"/>
            </w:tcBorders>
            <w:shd w:val="clear" w:color="auto" w:fill="auto"/>
            <w:vAlign w:val="center"/>
            <w:hideMark/>
          </w:tcPr>
          <w:p w14:paraId="53219178" w14:textId="77777777" w:rsidR="00643AAC" w:rsidRPr="00971AC8" w:rsidRDefault="00643AAC" w:rsidP="005D6CD4">
            <w:pPr>
              <w:jc w:val="center"/>
              <w:rPr>
                <w:rFonts w:asciiTheme="minorHAnsi" w:hAnsiTheme="minorHAnsi"/>
                <w:color w:val="000000"/>
                <w:sz w:val="20"/>
              </w:rPr>
            </w:pPr>
            <w:r w:rsidRPr="00971AC8">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49D69910" w14:textId="77777777" w:rsidR="00643AAC" w:rsidRPr="00971AC8" w:rsidRDefault="00643AAC" w:rsidP="005D6CD4">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8BAC6F0" w14:textId="77777777" w:rsidR="00643AAC" w:rsidRPr="00971AC8" w:rsidRDefault="00643AAC" w:rsidP="005D6CD4">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06ED402" w14:textId="77777777" w:rsidR="00643AAC" w:rsidRPr="005D4A8E" w:rsidRDefault="00643AAC" w:rsidP="005D6CD4">
            <w:pPr>
              <w:rPr>
                <w:rFonts w:asciiTheme="minorHAnsi" w:hAnsiTheme="minorHAnsi"/>
                <w:color w:val="000000"/>
                <w:sz w:val="20"/>
              </w:rPr>
            </w:pPr>
            <w:r w:rsidRPr="005D4A8E">
              <w:rPr>
                <w:rFonts w:asciiTheme="minorHAnsi" w:hAnsiTheme="minorHAnsi"/>
                <w:color w:val="000000"/>
                <w:sz w:val="20"/>
              </w:rPr>
              <w:t>PPS_PAR, based on matching FY and denrsite</w:t>
            </w:r>
          </w:p>
        </w:tc>
      </w:tr>
      <w:tr w:rsidR="00643AAC" w:rsidRPr="005D4A8E" w14:paraId="1F3C91B3"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760D85C1" w14:textId="77777777" w:rsidR="00643AAC" w:rsidRPr="00971AC8" w:rsidRDefault="00643AAC" w:rsidP="005D6CD4">
            <w:pPr>
              <w:rPr>
                <w:rFonts w:asciiTheme="minorHAnsi" w:hAnsiTheme="minorHAnsi"/>
                <w:color w:val="000000"/>
                <w:sz w:val="20"/>
              </w:rPr>
            </w:pPr>
            <w:r w:rsidRPr="00971AC8">
              <w:rPr>
                <w:rFonts w:asciiTheme="minorHAnsi" w:hAnsiTheme="minorHAnsi"/>
                <w:color w:val="000000"/>
                <w:sz w:val="20"/>
              </w:rPr>
              <w:t>Enrollment Site EMSM</w:t>
            </w:r>
          </w:p>
        </w:tc>
        <w:tc>
          <w:tcPr>
            <w:tcW w:w="2090" w:type="dxa"/>
            <w:gridSpan w:val="2"/>
            <w:tcBorders>
              <w:top w:val="nil"/>
              <w:left w:val="nil"/>
              <w:bottom w:val="single" w:sz="4" w:space="0" w:color="auto"/>
              <w:right w:val="single" w:sz="4" w:space="0" w:color="auto"/>
            </w:tcBorders>
            <w:shd w:val="clear" w:color="auto" w:fill="auto"/>
            <w:vAlign w:val="center"/>
          </w:tcPr>
          <w:p w14:paraId="7FD12795" w14:textId="77777777" w:rsidR="00643AAC" w:rsidRPr="00971AC8" w:rsidRDefault="00643AAC" w:rsidP="005D6CD4">
            <w:pPr>
              <w:jc w:val="center"/>
              <w:rPr>
                <w:rFonts w:asciiTheme="minorHAnsi" w:hAnsiTheme="minorHAnsi"/>
                <w:color w:val="000000"/>
                <w:sz w:val="20"/>
              </w:rPr>
            </w:pPr>
            <w:r w:rsidRPr="00971AC8">
              <w:rPr>
                <w:rFonts w:asciiTheme="minorHAnsi" w:hAnsiTheme="minorHAnsi"/>
                <w:color w:val="000000"/>
                <w:sz w:val="20"/>
              </w:rPr>
              <w:t>msma</w:t>
            </w:r>
          </w:p>
        </w:tc>
        <w:tc>
          <w:tcPr>
            <w:tcW w:w="1644" w:type="dxa"/>
            <w:gridSpan w:val="3"/>
            <w:tcBorders>
              <w:top w:val="nil"/>
              <w:left w:val="nil"/>
              <w:bottom w:val="single" w:sz="4" w:space="0" w:color="auto"/>
              <w:right w:val="single" w:sz="4" w:space="0" w:color="auto"/>
            </w:tcBorders>
            <w:shd w:val="clear" w:color="auto" w:fill="auto"/>
            <w:vAlign w:val="center"/>
          </w:tcPr>
          <w:p w14:paraId="15E883AE" w14:textId="77777777" w:rsidR="00643AAC" w:rsidRPr="00971AC8" w:rsidRDefault="00DC37AA" w:rsidP="005D6CD4">
            <w:pPr>
              <w:jc w:val="center"/>
              <w:rPr>
                <w:rFonts w:asciiTheme="minorHAnsi" w:hAnsiTheme="minorHAnsi"/>
                <w:color w:val="000000"/>
                <w:sz w:val="20"/>
              </w:rPr>
            </w:pPr>
            <w:r w:rsidRPr="00971AC8">
              <w:rPr>
                <w:rFonts w:asciiTheme="minorHAnsi" w:hAnsiTheme="minorHAnsi"/>
                <w:color w:val="000000"/>
                <w:sz w:val="20"/>
              </w:rPr>
              <w:t>$3</w:t>
            </w:r>
          </w:p>
        </w:tc>
        <w:tc>
          <w:tcPr>
            <w:tcW w:w="1897" w:type="dxa"/>
            <w:gridSpan w:val="2"/>
            <w:tcBorders>
              <w:top w:val="nil"/>
              <w:left w:val="nil"/>
              <w:bottom w:val="single" w:sz="4" w:space="0" w:color="auto"/>
              <w:right w:val="single" w:sz="4" w:space="0" w:color="auto"/>
            </w:tcBorders>
            <w:shd w:val="clear" w:color="auto" w:fill="auto"/>
            <w:vAlign w:val="center"/>
          </w:tcPr>
          <w:p w14:paraId="14106A21" w14:textId="77777777" w:rsidR="00643AAC" w:rsidRPr="00971AC8" w:rsidRDefault="00643AAC" w:rsidP="005D6CD4">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tcPr>
          <w:p w14:paraId="54C42524" w14:textId="77777777" w:rsidR="00643AAC" w:rsidRPr="00971AC8" w:rsidRDefault="00643AAC" w:rsidP="005D6CD4">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tcPr>
          <w:p w14:paraId="03D1B5EA" w14:textId="77777777" w:rsidR="00643AAC" w:rsidRPr="00AC2156" w:rsidRDefault="00643AAC" w:rsidP="005D6CD4">
            <w:pPr>
              <w:rPr>
                <w:rFonts w:asciiTheme="minorHAnsi" w:hAnsiTheme="minorHAnsi"/>
                <w:color w:val="000000"/>
                <w:sz w:val="20"/>
              </w:rPr>
            </w:pPr>
            <w:r w:rsidRPr="00AC2156">
              <w:rPr>
                <w:rFonts w:asciiTheme="minorHAnsi" w:hAnsiTheme="minorHAnsi"/>
                <w:color w:val="000000"/>
                <w:sz w:val="20"/>
              </w:rPr>
              <w:t>MSMA, based on matching FY and denrsite</w:t>
            </w:r>
          </w:p>
        </w:tc>
      </w:tr>
      <w:tr w:rsidR="00B86C76" w:rsidRPr="005D4A8E" w14:paraId="7C137F0A"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71AE42A3" w14:textId="77777777" w:rsidR="00B86C76" w:rsidRPr="00CB599C" w:rsidRDefault="00B86C76" w:rsidP="005D6CD4">
            <w:pPr>
              <w:rPr>
                <w:rFonts w:asciiTheme="minorHAnsi" w:hAnsiTheme="minorHAnsi"/>
                <w:color w:val="000000"/>
                <w:sz w:val="20"/>
              </w:rPr>
            </w:pPr>
            <w:r w:rsidRPr="00CB599C">
              <w:rPr>
                <w:rFonts w:asciiTheme="minorHAnsi" w:hAnsiTheme="minorHAnsi"/>
                <w:color w:val="000000"/>
                <w:sz w:val="20"/>
              </w:rPr>
              <w:t>Enrollment Site T3 Region</w:t>
            </w:r>
          </w:p>
        </w:tc>
        <w:tc>
          <w:tcPr>
            <w:tcW w:w="2090" w:type="dxa"/>
            <w:gridSpan w:val="2"/>
            <w:tcBorders>
              <w:top w:val="nil"/>
              <w:left w:val="nil"/>
              <w:bottom w:val="single" w:sz="4" w:space="0" w:color="auto"/>
              <w:right w:val="single" w:sz="4" w:space="0" w:color="auto"/>
            </w:tcBorders>
            <w:shd w:val="clear" w:color="auto" w:fill="auto"/>
            <w:vAlign w:val="center"/>
          </w:tcPr>
          <w:p w14:paraId="453F5369" w14:textId="77777777" w:rsidR="00B86C76" w:rsidRPr="00CB599C" w:rsidRDefault="00B86C76" w:rsidP="005D6CD4">
            <w:pPr>
              <w:jc w:val="center"/>
              <w:rPr>
                <w:rFonts w:asciiTheme="minorHAnsi" w:hAnsiTheme="minorHAnsi"/>
                <w:color w:val="000000"/>
                <w:sz w:val="20"/>
              </w:rPr>
            </w:pPr>
            <w:r w:rsidRPr="00CB599C">
              <w:rPr>
                <w:rFonts w:ascii="Calibri" w:hAnsi="Calibri"/>
                <w:color w:val="000000"/>
                <w:sz w:val="18"/>
                <w:szCs w:val="18"/>
              </w:rPr>
              <w:t>enr_</w:t>
            </w:r>
            <w:r w:rsidR="00196AB7" w:rsidRPr="00CB599C">
              <w:rPr>
                <w:rFonts w:ascii="Calibri" w:hAnsi="Calibri"/>
                <w:color w:val="000000"/>
                <w:sz w:val="18"/>
                <w:szCs w:val="18"/>
              </w:rPr>
              <w:t>t3_</w:t>
            </w:r>
            <w:r w:rsidRPr="00CB599C">
              <w:rPr>
                <w:rFonts w:ascii="Calibri" w:hAnsi="Calibri"/>
                <w:color w:val="000000"/>
                <w:sz w:val="18"/>
                <w:szCs w:val="18"/>
              </w:rPr>
              <w:t>reg</w:t>
            </w:r>
          </w:p>
        </w:tc>
        <w:tc>
          <w:tcPr>
            <w:tcW w:w="1644" w:type="dxa"/>
            <w:gridSpan w:val="3"/>
            <w:tcBorders>
              <w:top w:val="nil"/>
              <w:left w:val="nil"/>
              <w:bottom w:val="single" w:sz="4" w:space="0" w:color="auto"/>
              <w:right w:val="single" w:sz="4" w:space="0" w:color="auto"/>
            </w:tcBorders>
            <w:shd w:val="clear" w:color="auto" w:fill="auto"/>
            <w:vAlign w:val="center"/>
          </w:tcPr>
          <w:p w14:paraId="296FC813" w14:textId="77777777" w:rsidR="00B86C76" w:rsidRPr="00CB599C" w:rsidRDefault="00B86C76" w:rsidP="005D6CD4">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405B4E14" w14:textId="77777777" w:rsidR="00B86C76" w:rsidRPr="00B86C76" w:rsidRDefault="00B86C76" w:rsidP="005D6CD4">
            <w:pPr>
              <w:jc w:val="center"/>
              <w:rPr>
                <w:rFonts w:asciiTheme="minorHAnsi" w:hAnsiTheme="minorHAnsi"/>
                <w:color w:val="000000"/>
                <w:sz w:val="20"/>
                <w:highlight w:val="yellow"/>
              </w:rPr>
            </w:pPr>
          </w:p>
        </w:tc>
        <w:tc>
          <w:tcPr>
            <w:tcW w:w="893" w:type="dxa"/>
            <w:gridSpan w:val="2"/>
            <w:tcBorders>
              <w:top w:val="nil"/>
              <w:left w:val="nil"/>
              <w:bottom w:val="single" w:sz="4" w:space="0" w:color="auto"/>
              <w:right w:val="single" w:sz="4" w:space="0" w:color="auto"/>
            </w:tcBorders>
            <w:shd w:val="clear" w:color="auto" w:fill="auto"/>
            <w:vAlign w:val="center"/>
          </w:tcPr>
          <w:p w14:paraId="09CF328E" w14:textId="77777777" w:rsidR="00B86C76" w:rsidRPr="00B86C76" w:rsidRDefault="00B86C76" w:rsidP="005D6CD4">
            <w:pPr>
              <w:jc w:val="center"/>
              <w:rPr>
                <w:rFonts w:asciiTheme="minorHAnsi" w:hAnsiTheme="minorHAnsi"/>
                <w:color w:val="000000"/>
                <w:sz w:val="20"/>
                <w:highlight w:val="yellow"/>
              </w:rPr>
            </w:pPr>
          </w:p>
        </w:tc>
        <w:tc>
          <w:tcPr>
            <w:tcW w:w="3572" w:type="dxa"/>
            <w:tcBorders>
              <w:top w:val="nil"/>
              <w:left w:val="nil"/>
              <w:bottom w:val="single" w:sz="4" w:space="0" w:color="auto"/>
              <w:right w:val="single" w:sz="4" w:space="0" w:color="auto"/>
            </w:tcBorders>
            <w:shd w:val="clear" w:color="auto" w:fill="auto"/>
            <w:vAlign w:val="center"/>
          </w:tcPr>
          <w:p w14:paraId="6CD32A87" w14:textId="77777777" w:rsidR="00B86C76" w:rsidRPr="00CB599C" w:rsidRDefault="00B86C76" w:rsidP="005D6CD4">
            <w:pPr>
              <w:rPr>
                <w:rFonts w:asciiTheme="minorHAnsi" w:hAnsiTheme="minorHAnsi"/>
                <w:color w:val="000000"/>
                <w:sz w:val="20"/>
              </w:rPr>
            </w:pPr>
            <w:r w:rsidRPr="00CB599C">
              <w:rPr>
                <w:rFonts w:asciiTheme="minorHAnsi" w:hAnsiTheme="minorHAnsi"/>
                <w:color w:val="000000"/>
                <w:sz w:val="20"/>
              </w:rPr>
              <w:t>T3_REG, based on matching FY, FM and denrsite</w:t>
            </w:r>
          </w:p>
        </w:tc>
      </w:tr>
      <w:tr w:rsidR="00B86C76" w:rsidRPr="005D4A8E" w14:paraId="0EA31DDE"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12FDA888" w14:textId="77777777" w:rsidR="00B86C76" w:rsidRPr="00CB599C" w:rsidRDefault="00B86C76" w:rsidP="005D6CD4">
            <w:pPr>
              <w:rPr>
                <w:rFonts w:asciiTheme="minorHAnsi" w:hAnsiTheme="minorHAnsi"/>
                <w:color w:val="000000"/>
                <w:sz w:val="20"/>
              </w:rPr>
            </w:pPr>
            <w:r w:rsidRPr="00CB599C">
              <w:rPr>
                <w:rFonts w:asciiTheme="minorHAnsi" w:hAnsiTheme="minorHAnsi"/>
                <w:color w:val="000000"/>
                <w:sz w:val="20"/>
              </w:rPr>
              <w:t>Enrollment Site T2017 region</w:t>
            </w:r>
          </w:p>
        </w:tc>
        <w:tc>
          <w:tcPr>
            <w:tcW w:w="2090" w:type="dxa"/>
            <w:gridSpan w:val="2"/>
            <w:tcBorders>
              <w:top w:val="nil"/>
              <w:left w:val="nil"/>
              <w:bottom w:val="single" w:sz="4" w:space="0" w:color="auto"/>
              <w:right w:val="single" w:sz="4" w:space="0" w:color="auto"/>
            </w:tcBorders>
            <w:shd w:val="clear" w:color="auto" w:fill="auto"/>
            <w:vAlign w:val="center"/>
          </w:tcPr>
          <w:p w14:paraId="283733A9" w14:textId="77777777" w:rsidR="00B86C76" w:rsidRPr="00CB599C" w:rsidRDefault="00B86C76" w:rsidP="005D6CD4">
            <w:pPr>
              <w:jc w:val="center"/>
              <w:rPr>
                <w:rFonts w:asciiTheme="minorHAnsi" w:hAnsiTheme="minorHAnsi"/>
                <w:color w:val="000000"/>
                <w:sz w:val="20"/>
              </w:rPr>
            </w:pPr>
            <w:r w:rsidRPr="00CB599C">
              <w:rPr>
                <w:rFonts w:ascii="Calibri" w:hAnsi="Calibri"/>
                <w:color w:val="000000"/>
                <w:sz w:val="18"/>
                <w:szCs w:val="18"/>
              </w:rPr>
              <w:t>enr_</w:t>
            </w:r>
            <w:r w:rsidR="00196AB7" w:rsidRPr="00CB599C">
              <w:rPr>
                <w:rFonts w:ascii="Calibri" w:hAnsi="Calibri"/>
                <w:color w:val="000000"/>
                <w:sz w:val="18"/>
                <w:szCs w:val="18"/>
              </w:rPr>
              <w:t>t17_</w:t>
            </w:r>
            <w:r w:rsidRPr="00CB599C">
              <w:rPr>
                <w:rFonts w:ascii="Calibri" w:hAnsi="Calibri"/>
                <w:color w:val="000000"/>
                <w:sz w:val="18"/>
                <w:szCs w:val="18"/>
              </w:rPr>
              <w:t>reg</w:t>
            </w:r>
          </w:p>
        </w:tc>
        <w:tc>
          <w:tcPr>
            <w:tcW w:w="1644" w:type="dxa"/>
            <w:gridSpan w:val="3"/>
            <w:tcBorders>
              <w:top w:val="nil"/>
              <w:left w:val="nil"/>
              <w:bottom w:val="single" w:sz="4" w:space="0" w:color="auto"/>
              <w:right w:val="single" w:sz="4" w:space="0" w:color="auto"/>
            </w:tcBorders>
            <w:shd w:val="clear" w:color="auto" w:fill="auto"/>
            <w:vAlign w:val="center"/>
          </w:tcPr>
          <w:p w14:paraId="68C5B475" w14:textId="77777777" w:rsidR="00B86C76" w:rsidRPr="00CB599C" w:rsidRDefault="00B86C76" w:rsidP="005D6CD4">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03A8D316" w14:textId="77777777" w:rsidR="00B86C76" w:rsidRPr="00B86C76" w:rsidRDefault="00B86C76" w:rsidP="005D6CD4">
            <w:pPr>
              <w:jc w:val="center"/>
              <w:rPr>
                <w:rFonts w:asciiTheme="minorHAnsi" w:hAnsiTheme="minorHAnsi"/>
                <w:color w:val="000000"/>
                <w:sz w:val="20"/>
                <w:highlight w:val="yellow"/>
              </w:rPr>
            </w:pPr>
          </w:p>
        </w:tc>
        <w:tc>
          <w:tcPr>
            <w:tcW w:w="893" w:type="dxa"/>
            <w:gridSpan w:val="2"/>
            <w:tcBorders>
              <w:top w:val="nil"/>
              <w:left w:val="nil"/>
              <w:bottom w:val="single" w:sz="4" w:space="0" w:color="auto"/>
              <w:right w:val="single" w:sz="4" w:space="0" w:color="auto"/>
            </w:tcBorders>
            <w:shd w:val="clear" w:color="auto" w:fill="auto"/>
            <w:vAlign w:val="center"/>
          </w:tcPr>
          <w:p w14:paraId="7EB699A7" w14:textId="77777777" w:rsidR="00B86C76" w:rsidRPr="00B86C76" w:rsidRDefault="00B86C76" w:rsidP="005D6CD4">
            <w:pPr>
              <w:jc w:val="center"/>
              <w:rPr>
                <w:rFonts w:asciiTheme="minorHAnsi" w:hAnsiTheme="minorHAnsi"/>
                <w:color w:val="000000"/>
                <w:sz w:val="20"/>
                <w:highlight w:val="yellow"/>
              </w:rPr>
            </w:pPr>
          </w:p>
        </w:tc>
        <w:tc>
          <w:tcPr>
            <w:tcW w:w="3572" w:type="dxa"/>
            <w:tcBorders>
              <w:top w:val="nil"/>
              <w:left w:val="nil"/>
              <w:bottom w:val="single" w:sz="4" w:space="0" w:color="auto"/>
              <w:right w:val="single" w:sz="4" w:space="0" w:color="auto"/>
            </w:tcBorders>
            <w:shd w:val="clear" w:color="auto" w:fill="auto"/>
            <w:vAlign w:val="center"/>
          </w:tcPr>
          <w:p w14:paraId="3E319161" w14:textId="77777777" w:rsidR="00B86C76" w:rsidRPr="00CB599C" w:rsidRDefault="00B86C76" w:rsidP="005D6CD4">
            <w:pPr>
              <w:rPr>
                <w:rFonts w:asciiTheme="minorHAnsi" w:hAnsiTheme="minorHAnsi"/>
                <w:color w:val="000000"/>
                <w:sz w:val="20"/>
              </w:rPr>
            </w:pPr>
            <w:r w:rsidRPr="00CB599C">
              <w:rPr>
                <w:rFonts w:asciiTheme="minorHAnsi" w:hAnsiTheme="minorHAnsi"/>
                <w:color w:val="000000"/>
                <w:sz w:val="20"/>
              </w:rPr>
              <w:t>T17_REG based on matching FY, FM and denrsite</w:t>
            </w:r>
          </w:p>
        </w:tc>
      </w:tr>
      <w:tr w:rsidR="00B86C76" w:rsidRPr="005D4A8E" w14:paraId="108AF4E7"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22BD8925" w14:textId="77777777" w:rsidR="00B86C76" w:rsidRPr="00CB599C" w:rsidRDefault="00B86C76" w:rsidP="005D6CD4">
            <w:pPr>
              <w:rPr>
                <w:rFonts w:asciiTheme="minorHAnsi" w:hAnsiTheme="minorHAnsi"/>
                <w:color w:val="000000"/>
                <w:sz w:val="20"/>
              </w:rPr>
            </w:pPr>
            <w:r w:rsidRPr="00CB599C">
              <w:rPr>
                <w:rFonts w:asciiTheme="minorHAnsi" w:hAnsiTheme="minorHAnsi"/>
                <w:color w:val="000000"/>
                <w:sz w:val="20"/>
              </w:rPr>
              <w:lastRenderedPageBreak/>
              <w:t>Enrollment site of record T3 Region</w:t>
            </w:r>
          </w:p>
        </w:tc>
        <w:tc>
          <w:tcPr>
            <w:tcW w:w="2090" w:type="dxa"/>
            <w:gridSpan w:val="2"/>
            <w:tcBorders>
              <w:top w:val="nil"/>
              <w:left w:val="nil"/>
              <w:bottom w:val="single" w:sz="4" w:space="0" w:color="auto"/>
              <w:right w:val="single" w:sz="4" w:space="0" w:color="auto"/>
            </w:tcBorders>
            <w:shd w:val="clear" w:color="auto" w:fill="auto"/>
            <w:vAlign w:val="center"/>
          </w:tcPr>
          <w:p w14:paraId="5C430C75" w14:textId="77777777" w:rsidR="00B86C76" w:rsidRPr="00CB599C" w:rsidRDefault="00B86C76" w:rsidP="005D6CD4">
            <w:pPr>
              <w:jc w:val="center"/>
              <w:rPr>
                <w:rFonts w:asciiTheme="minorHAnsi" w:hAnsiTheme="minorHAnsi"/>
                <w:color w:val="000000"/>
                <w:sz w:val="20"/>
              </w:rPr>
            </w:pPr>
            <w:r w:rsidRPr="00CB599C">
              <w:rPr>
                <w:rFonts w:ascii="Calibri" w:hAnsi="Calibri"/>
                <w:color w:val="000000"/>
                <w:sz w:val="18"/>
                <w:szCs w:val="18"/>
              </w:rPr>
              <w:t>enr_of_rec_</w:t>
            </w:r>
            <w:r w:rsidR="00196AB7" w:rsidRPr="00CB599C">
              <w:rPr>
                <w:rFonts w:ascii="Calibri" w:hAnsi="Calibri"/>
                <w:color w:val="000000"/>
                <w:sz w:val="18"/>
                <w:szCs w:val="18"/>
              </w:rPr>
              <w:t>t3_</w:t>
            </w:r>
            <w:r w:rsidRPr="00CB599C">
              <w:rPr>
                <w:rFonts w:ascii="Calibri" w:hAnsi="Calibri"/>
                <w:color w:val="000000"/>
                <w:sz w:val="18"/>
                <w:szCs w:val="18"/>
              </w:rPr>
              <w:t>reg</w:t>
            </w:r>
          </w:p>
        </w:tc>
        <w:tc>
          <w:tcPr>
            <w:tcW w:w="1644" w:type="dxa"/>
            <w:gridSpan w:val="3"/>
            <w:tcBorders>
              <w:top w:val="nil"/>
              <w:left w:val="nil"/>
              <w:bottom w:val="single" w:sz="4" w:space="0" w:color="auto"/>
              <w:right w:val="single" w:sz="4" w:space="0" w:color="auto"/>
            </w:tcBorders>
            <w:shd w:val="clear" w:color="auto" w:fill="auto"/>
            <w:vAlign w:val="center"/>
          </w:tcPr>
          <w:p w14:paraId="1341D14E" w14:textId="77777777" w:rsidR="00B86C76" w:rsidRPr="00CB599C" w:rsidRDefault="00B86C76" w:rsidP="005D6CD4">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5F0746EB" w14:textId="77777777" w:rsidR="00B86C76" w:rsidRPr="00B86C76" w:rsidRDefault="00B86C76" w:rsidP="005D6CD4">
            <w:pPr>
              <w:jc w:val="center"/>
              <w:rPr>
                <w:rFonts w:asciiTheme="minorHAnsi" w:hAnsiTheme="minorHAnsi"/>
                <w:color w:val="000000"/>
                <w:sz w:val="20"/>
                <w:highlight w:val="yellow"/>
              </w:rPr>
            </w:pPr>
          </w:p>
        </w:tc>
        <w:tc>
          <w:tcPr>
            <w:tcW w:w="893" w:type="dxa"/>
            <w:gridSpan w:val="2"/>
            <w:tcBorders>
              <w:top w:val="nil"/>
              <w:left w:val="nil"/>
              <w:bottom w:val="single" w:sz="4" w:space="0" w:color="auto"/>
              <w:right w:val="single" w:sz="4" w:space="0" w:color="auto"/>
            </w:tcBorders>
            <w:shd w:val="clear" w:color="auto" w:fill="auto"/>
            <w:vAlign w:val="center"/>
          </w:tcPr>
          <w:p w14:paraId="35389E4E" w14:textId="77777777" w:rsidR="00B86C76" w:rsidRPr="00B86C76" w:rsidRDefault="00B86C76" w:rsidP="005D6CD4">
            <w:pPr>
              <w:jc w:val="center"/>
              <w:rPr>
                <w:rFonts w:asciiTheme="minorHAnsi" w:hAnsiTheme="minorHAnsi"/>
                <w:color w:val="000000"/>
                <w:sz w:val="20"/>
                <w:highlight w:val="yellow"/>
              </w:rPr>
            </w:pPr>
          </w:p>
        </w:tc>
        <w:tc>
          <w:tcPr>
            <w:tcW w:w="3572" w:type="dxa"/>
            <w:tcBorders>
              <w:top w:val="nil"/>
              <w:left w:val="nil"/>
              <w:bottom w:val="single" w:sz="4" w:space="0" w:color="auto"/>
              <w:right w:val="single" w:sz="4" w:space="0" w:color="auto"/>
            </w:tcBorders>
            <w:shd w:val="clear" w:color="auto" w:fill="auto"/>
            <w:vAlign w:val="center"/>
          </w:tcPr>
          <w:p w14:paraId="581DF69E" w14:textId="77777777" w:rsidR="00B86C76" w:rsidRPr="00CB599C" w:rsidRDefault="00B86C76" w:rsidP="005D6CD4">
            <w:pPr>
              <w:rPr>
                <w:rFonts w:asciiTheme="minorHAnsi" w:hAnsiTheme="minorHAnsi"/>
                <w:color w:val="000000"/>
                <w:sz w:val="20"/>
              </w:rPr>
            </w:pPr>
            <w:r w:rsidRPr="00CB599C">
              <w:rPr>
                <w:rFonts w:asciiTheme="minorHAnsi" w:hAnsiTheme="minorHAnsi"/>
                <w:color w:val="000000"/>
                <w:sz w:val="20"/>
              </w:rPr>
              <w:t>T3_REG, based on matching FY, FM and enrsite</w:t>
            </w:r>
          </w:p>
        </w:tc>
      </w:tr>
      <w:tr w:rsidR="00B86C76" w:rsidRPr="005D4A8E" w14:paraId="3D61DB36"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3DE1EBCE" w14:textId="77777777" w:rsidR="00B86C76" w:rsidRPr="00CB599C" w:rsidRDefault="00B86C76" w:rsidP="00B86C76">
            <w:pPr>
              <w:rPr>
                <w:rFonts w:asciiTheme="minorHAnsi" w:hAnsiTheme="minorHAnsi"/>
                <w:color w:val="000000"/>
                <w:sz w:val="20"/>
              </w:rPr>
            </w:pPr>
            <w:r w:rsidRPr="00CB599C">
              <w:rPr>
                <w:rFonts w:asciiTheme="minorHAnsi" w:hAnsiTheme="minorHAnsi"/>
                <w:color w:val="000000"/>
                <w:sz w:val="20"/>
              </w:rPr>
              <w:t>Enrollment site of record T2017 Region</w:t>
            </w:r>
          </w:p>
        </w:tc>
        <w:tc>
          <w:tcPr>
            <w:tcW w:w="2090" w:type="dxa"/>
            <w:gridSpan w:val="2"/>
            <w:tcBorders>
              <w:top w:val="nil"/>
              <w:left w:val="nil"/>
              <w:bottom w:val="single" w:sz="4" w:space="0" w:color="auto"/>
              <w:right w:val="single" w:sz="4" w:space="0" w:color="auto"/>
            </w:tcBorders>
            <w:shd w:val="clear" w:color="auto" w:fill="auto"/>
            <w:vAlign w:val="center"/>
          </w:tcPr>
          <w:p w14:paraId="1F2005EB" w14:textId="77777777" w:rsidR="00B86C76" w:rsidRPr="00CB599C" w:rsidRDefault="00B86C76" w:rsidP="00B86C76">
            <w:pPr>
              <w:jc w:val="center"/>
              <w:rPr>
                <w:rFonts w:ascii="Calibri" w:hAnsi="Calibri"/>
                <w:color w:val="000000"/>
                <w:sz w:val="18"/>
                <w:szCs w:val="18"/>
              </w:rPr>
            </w:pPr>
            <w:r w:rsidRPr="00CB599C">
              <w:rPr>
                <w:rFonts w:ascii="Calibri" w:hAnsi="Calibri"/>
                <w:color w:val="000000"/>
                <w:sz w:val="18"/>
                <w:szCs w:val="18"/>
              </w:rPr>
              <w:t>enr_of_rec_</w:t>
            </w:r>
            <w:r w:rsidR="00196AB7" w:rsidRPr="00CB599C">
              <w:rPr>
                <w:rFonts w:ascii="Calibri" w:hAnsi="Calibri"/>
                <w:color w:val="000000"/>
                <w:sz w:val="18"/>
                <w:szCs w:val="18"/>
              </w:rPr>
              <w:t>t17_</w:t>
            </w:r>
            <w:r w:rsidRPr="00CB599C">
              <w:rPr>
                <w:rFonts w:ascii="Calibri" w:hAnsi="Calibri"/>
                <w:color w:val="000000"/>
                <w:sz w:val="18"/>
                <w:szCs w:val="18"/>
              </w:rPr>
              <w:t>reg</w:t>
            </w:r>
          </w:p>
        </w:tc>
        <w:tc>
          <w:tcPr>
            <w:tcW w:w="1644" w:type="dxa"/>
            <w:gridSpan w:val="3"/>
            <w:tcBorders>
              <w:top w:val="nil"/>
              <w:left w:val="nil"/>
              <w:bottom w:val="single" w:sz="4" w:space="0" w:color="auto"/>
              <w:right w:val="single" w:sz="4" w:space="0" w:color="auto"/>
            </w:tcBorders>
            <w:shd w:val="clear" w:color="auto" w:fill="auto"/>
            <w:vAlign w:val="center"/>
          </w:tcPr>
          <w:p w14:paraId="2A8FD82C" w14:textId="77777777" w:rsidR="00B86C76" w:rsidRPr="00CB599C" w:rsidRDefault="00B86C76" w:rsidP="00B86C76">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6B64D49E" w14:textId="77777777" w:rsidR="00B86C76" w:rsidRPr="00B86C76" w:rsidRDefault="00B86C76" w:rsidP="00B86C76">
            <w:pPr>
              <w:jc w:val="center"/>
              <w:rPr>
                <w:rFonts w:asciiTheme="minorHAnsi" w:hAnsiTheme="minorHAnsi"/>
                <w:color w:val="000000"/>
                <w:sz w:val="20"/>
                <w:highlight w:val="yellow"/>
              </w:rPr>
            </w:pPr>
          </w:p>
        </w:tc>
        <w:tc>
          <w:tcPr>
            <w:tcW w:w="893" w:type="dxa"/>
            <w:gridSpan w:val="2"/>
            <w:tcBorders>
              <w:top w:val="nil"/>
              <w:left w:val="nil"/>
              <w:bottom w:val="single" w:sz="4" w:space="0" w:color="auto"/>
              <w:right w:val="single" w:sz="4" w:space="0" w:color="auto"/>
            </w:tcBorders>
            <w:shd w:val="clear" w:color="auto" w:fill="auto"/>
            <w:vAlign w:val="center"/>
          </w:tcPr>
          <w:p w14:paraId="163D99ED" w14:textId="77777777" w:rsidR="00B86C76" w:rsidRPr="00B86C76" w:rsidRDefault="00B86C76" w:rsidP="00B86C76">
            <w:pPr>
              <w:jc w:val="center"/>
              <w:rPr>
                <w:rFonts w:asciiTheme="minorHAnsi" w:hAnsiTheme="minorHAnsi"/>
                <w:color w:val="000000"/>
                <w:sz w:val="20"/>
                <w:highlight w:val="yellow"/>
              </w:rPr>
            </w:pPr>
          </w:p>
        </w:tc>
        <w:tc>
          <w:tcPr>
            <w:tcW w:w="3572" w:type="dxa"/>
            <w:tcBorders>
              <w:top w:val="nil"/>
              <w:left w:val="nil"/>
              <w:bottom w:val="single" w:sz="4" w:space="0" w:color="auto"/>
              <w:right w:val="single" w:sz="4" w:space="0" w:color="auto"/>
            </w:tcBorders>
            <w:shd w:val="clear" w:color="auto" w:fill="auto"/>
            <w:vAlign w:val="center"/>
          </w:tcPr>
          <w:p w14:paraId="5446DB8F" w14:textId="77777777" w:rsidR="00B86C76" w:rsidRPr="00CB599C" w:rsidRDefault="00B86C76" w:rsidP="00B86C76">
            <w:pPr>
              <w:rPr>
                <w:rFonts w:asciiTheme="minorHAnsi" w:hAnsiTheme="minorHAnsi"/>
                <w:color w:val="000000"/>
                <w:sz w:val="20"/>
              </w:rPr>
            </w:pPr>
            <w:r w:rsidRPr="00CB599C">
              <w:rPr>
                <w:rFonts w:asciiTheme="minorHAnsi" w:hAnsiTheme="minorHAnsi"/>
                <w:color w:val="000000"/>
                <w:sz w:val="20"/>
              </w:rPr>
              <w:t>T17_REG, based on matching FY, FM and enrsite</w:t>
            </w:r>
          </w:p>
        </w:tc>
      </w:tr>
      <w:tr w:rsidR="00B86C76" w:rsidRPr="005D4A8E" w14:paraId="1FDBFC71"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6E236D6C" w14:textId="77777777" w:rsidR="00B86C76" w:rsidRPr="00CB599C" w:rsidRDefault="00B86C76" w:rsidP="00B86C76">
            <w:pPr>
              <w:rPr>
                <w:rFonts w:asciiTheme="minorHAnsi" w:hAnsiTheme="minorHAnsi"/>
                <w:color w:val="000000"/>
                <w:sz w:val="20"/>
              </w:rPr>
            </w:pPr>
            <w:r w:rsidRPr="00CB599C">
              <w:rPr>
                <w:rFonts w:asciiTheme="minorHAnsi" w:hAnsiTheme="minorHAnsi"/>
                <w:color w:val="000000"/>
                <w:sz w:val="20"/>
              </w:rPr>
              <w:t>Referring MTF T3 Region</w:t>
            </w:r>
          </w:p>
        </w:tc>
        <w:tc>
          <w:tcPr>
            <w:tcW w:w="2090" w:type="dxa"/>
            <w:gridSpan w:val="2"/>
            <w:tcBorders>
              <w:top w:val="nil"/>
              <w:left w:val="nil"/>
              <w:bottom w:val="single" w:sz="4" w:space="0" w:color="auto"/>
              <w:right w:val="single" w:sz="4" w:space="0" w:color="auto"/>
            </w:tcBorders>
            <w:shd w:val="clear" w:color="auto" w:fill="auto"/>
            <w:vAlign w:val="center"/>
          </w:tcPr>
          <w:p w14:paraId="6029BB06" w14:textId="77777777" w:rsidR="00B86C76" w:rsidRPr="00CB599C" w:rsidRDefault="00B86C76" w:rsidP="00B86C76">
            <w:pPr>
              <w:jc w:val="center"/>
              <w:rPr>
                <w:rFonts w:asciiTheme="minorHAnsi" w:hAnsiTheme="minorHAnsi"/>
                <w:color w:val="000000"/>
                <w:sz w:val="20"/>
              </w:rPr>
            </w:pPr>
            <w:r w:rsidRPr="00CB599C">
              <w:rPr>
                <w:rFonts w:ascii="Calibri" w:hAnsi="Calibri"/>
                <w:color w:val="000000"/>
                <w:sz w:val="18"/>
                <w:szCs w:val="18"/>
              </w:rPr>
              <w:t>ref_t3</w:t>
            </w:r>
            <w:r w:rsidR="00196AB7" w:rsidRPr="00CB599C">
              <w:rPr>
                <w:rFonts w:ascii="Calibri" w:hAnsi="Calibri"/>
                <w:color w:val="000000"/>
                <w:sz w:val="18"/>
                <w:szCs w:val="18"/>
              </w:rPr>
              <w:t>_reg</w:t>
            </w:r>
          </w:p>
        </w:tc>
        <w:tc>
          <w:tcPr>
            <w:tcW w:w="1644" w:type="dxa"/>
            <w:gridSpan w:val="3"/>
            <w:tcBorders>
              <w:top w:val="nil"/>
              <w:left w:val="nil"/>
              <w:bottom w:val="single" w:sz="4" w:space="0" w:color="auto"/>
              <w:right w:val="single" w:sz="4" w:space="0" w:color="auto"/>
            </w:tcBorders>
            <w:shd w:val="clear" w:color="auto" w:fill="auto"/>
            <w:vAlign w:val="center"/>
          </w:tcPr>
          <w:p w14:paraId="3BF8B982" w14:textId="77777777" w:rsidR="00B86C76" w:rsidRPr="00CB599C" w:rsidRDefault="00B86C76" w:rsidP="00B86C76">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4FF19262" w14:textId="77777777" w:rsidR="00B86C76" w:rsidRPr="00B86C76" w:rsidRDefault="00B86C76" w:rsidP="00B86C76">
            <w:pPr>
              <w:jc w:val="center"/>
              <w:rPr>
                <w:rFonts w:asciiTheme="minorHAnsi" w:hAnsiTheme="minorHAnsi"/>
                <w:color w:val="000000"/>
                <w:sz w:val="20"/>
                <w:highlight w:val="yellow"/>
              </w:rPr>
            </w:pPr>
          </w:p>
        </w:tc>
        <w:tc>
          <w:tcPr>
            <w:tcW w:w="893" w:type="dxa"/>
            <w:gridSpan w:val="2"/>
            <w:tcBorders>
              <w:top w:val="nil"/>
              <w:left w:val="nil"/>
              <w:bottom w:val="single" w:sz="4" w:space="0" w:color="auto"/>
              <w:right w:val="single" w:sz="4" w:space="0" w:color="auto"/>
            </w:tcBorders>
            <w:shd w:val="clear" w:color="auto" w:fill="auto"/>
            <w:vAlign w:val="center"/>
          </w:tcPr>
          <w:p w14:paraId="0189917F" w14:textId="77777777" w:rsidR="00B86C76" w:rsidRPr="00B86C76" w:rsidRDefault="00B86C76" w:rsidP="00B86C76">
            <w:pPr>
              <w:jc w:val="center"/>
              <w:rPr>
                <w:rFonts w:asciiTheme="minorHAnsi" w:hAnsiTheme="minorHAnsi"/>
                <w:color w:val="000000"/>
                <w:sz w:val="20"/>
                <w:highlight w:val="yellow"/>
              </w:rPr>
            </w:pPr>
          </w:p>
        </w:tc>
        <w:tc>
          <w:tcPr>
            <w:tcW w:w="3572" w:type="dxa"/>
            <w:tcBorders>
              <w:top w:val="nil"/>
              <w:left w:val="nil"/>
              <w:bottom w:val="single" w:sz="4" w:space="0" w:color="auto"/>
              <w:right w:val="single" w:sz="4" w:space="0" w:color="auto"/>
            </w:tcBorders>
            <w:shd w:val="clear" w:color="auto" w:fill="auto"/>
            <w:vAlign w:val="center"/>
          </w:tcPr>
          <w:p w14:paraId="159F6B17" w14:textId="77777777" w:rsidR="00B86C76" w:rsidRPr="00CB599C" w:rsidRDefault="00B86C76" w:rsidP="00B86C76">
            <w:pPr>
              <w:rPr>
                <w:rFonts w:asciiTheme="minorHAnsi" w:hAnsiTheme="minorHAnsi"/>
                <w:color w:val="000000"/>
                <w:sz w:val="20"/>
              </w:rPr>
            </w:pPr>
            <w:r w:rsidRPr="00CB599C">
              <w:rPr>
                <w:rFonts w:asciiTheme="minorHAnsi" w:hAnsiTheme="minorHAnsi"/>
                <w:color w:val="000000"/>
                <w:sz w:val="20"/>
              </w:rPr>
              <w:t>T3_REG, based on matching FY, FM and ref_mtf</w:t>
            </w:r>
          </w:p>
        </w:tc>
      </w:tr>
      <w:tr w:rsidR="00B86C76" w:rsidRPr="005D4A8E" w14:paraId="4BA993A5"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55704B09" w14:textId="77777777" w:rsidR="00B86C76" w:rsidRPr="00CB599C" w:rsidRDefault="00B86C76" w:rsidP="00B86C76">
            <w:pPr>
              <w:rPr>
                <w:rFonts w:asciiTheme="minorHAnsi" w:hAnsiTheme="minorHAnsi"/>
                <w:color w:val="000000"/>
                <w:sz w:val="20"/>
              </w:rPr>
            </w:pPr>
            <w:r w:rsidRPr="00CB599C">
              <w:rPr>
                <w:rFonts w:asciiTheme="minorHAnsi" w:hAnsiTheme="minorHAnsi"/>
                <w:color w:val="000000"/>
                <w:sz w:val="20"/>
              </w:rPr>
              <w:t>Referring MTF T2017 Region</w:t>
            </w:r>
          </w:p>
        </w:tc>
        <w:tc>
          <w:tcPr>
            <w:tcW w:w="2090" w:type="dxa"/>
            <w:gridSpan w:val="2"/>
            <w:tcBorders>
              <w:top w:val="nil"/>
              <w:left w:val="nil"/>
              <w:bottom w:val="single" w:sz="4" w:space="0" w:color="auto"/>
              <w:right w:val="single" w:sz="4" w:space="0" w:color="auto"/>
            </w:tcBorders>
            <w:shd w:val="clear" w:color="auto" w:fill="auto"/>
            <w:vAlign w:val="center"/>
          </w:tcPr>
          <w:p w14:paraId="4FFB8181" w14:textId="77777777" w:rsidR="00B86C76" w:rsidRPr="00CB599C" w:rsidRDefault="00B86C76" w:rsidP="00B86C76">
            <w:pPr>
              <w:jc w:val="center"/>
              <w:rPr>
                <w:rFonts w:asciiTheme="minorHAnsi" w:hAnsiTheme="minorHAnsi"/>
                <w:color w:val="000000"/>
                <w:sz w:val="20"/>
              </w:rPr>
            </w:pPr>
            <w:r w:rsidRPr="00CB599C">
              <w:rPr>
                <w:rFonts w:ascii="Calibri" w:hAnsi="Calibri"/>
                <w:color w:val="000000"/>
                <w:sz w:val="18"/>
                <w:szCs w:val="18"/>
              </w:rPr>
              <w:t>ref_</w:t>
            </w:r>
            <w:r w:rsidR="00196AB7" w:rsidRPr="00CB599C">
              <w:rPr>
                <w:rFonts w:ascii="Calibri" w:hAnsi="Calibri"/>
                <w:color w:val="000000"/>
                <w:sz w:val="18"/>
                <w:szCs w:val="18"/>
              </w:rPr>
              <w:t>t17</w:t>
            </w:r>
            <w:r w:rsidRPr="00CB599C">
              <w:rPr>
                <w:rFonts w:ascii="Calibri" w:hAnsi="Calibri"/>
                <w:color w:val="000000"/>
                <w:sz w:val="18"/>
                <w:szCs w:val="18"/>
              </w:rPr>
              <w:t>_reg</w:t>
            </w:r>
          </w:p>
        </w:tc>
        <w:tc>
          <w:tcPr>
            <w:tcW w:w="1644" w:type="dxa"/>
            <w:gridSpan w:val="3"/>
            <w:tcBorders>
              <w:top w:val="nil"/>
              <w:left w:val="nil"/>
              <w:bottom w:val="single" w:sz="4" w:space="0" w:color="auto"/>
              <w:right w:val="single" w:sz="4" w:space="0" w:color="auto"/>
            </w:tcBorders>
            <w:shd w:val="clear" w:color="auto" w:fill="auto"/>
            <w:vAlign w:val="center"/>
          </w:tcPr>
          <w:p w14:paraId="7EA4234D" w14:textId="77777777" w:rsidR="00B86C76" w:rsidRPr="00CB599C" w:rsidRDefault="00B86C76" w:rsidP="00B86C76">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tcPr>
          <w:p w14:paraId="79EB4152" w14:textId="77777777" w:rsidR="00B86C76" w:rsidRPr="00B86C76" w:rsidRDefault="00B86C76" w:rsidP="00B86C76">
            <w:pPr>
              <w:jc w:val="center"/>
              <w:rPr>
                <w:rFonts w:asciiTheme="minorHAnsi" w:hAnsiTheme="minorHAnsi"/>
                <w:color w:val="000000"/>
                <w:sz w:val="20"/>
                <w:highlight w:val="yellow"/>
              </w:rPr>
            </w:pPr>
          </w:p>
        </w:tc>
        <w:tc>
          <w:tcPr>
            <w:tcW w:w="893" w:type="dxa"/>
            <w:gridSpan w:val="2"/>
            <w:tcBorders>
              <w:top w:val="nil"/>
              <w:left w:val="nil"/>
              <w:bottom w:val="single" w:sz="4" w:space="0" w:color="auto"/>
              <w:right w:val="single" w:sz="4" w:space="0" w:color="auto"/>
            </w:tcBorders>
            <w:shd w:val="clear" w:color="auto" w:fill="auto"/>
            <w:vAlign w:val="center"/>
          </w:tcPr>
          <w:p w14:paraId="5135ECD6" w14:textId="77777777" w:rsidR="00B86C76" w:rsidRPr="00B86C76" w:rsidRDefault="00B86C76" w:rsidP="00B86C76">
            <w:pPr>
              <w:jc w:val="center"/>
              <w:rPr>
                <w:rFonts w:asciiTheme="minorHAnsi" w:hAnsiTheme="minorHAnsi"/>
                <w:color w:val="000000"/>
                <w:sz w:val="20"/>
                <w:highlight w:val="yellow"/>
              </w:rPr>
            </w:pPr>
          </w:p>
        </w:tc>
        <w:tc>
          <w:tcPr>
            <w:tcW w:w="3572" w:type="dxa"/>
            <w:tcBorders>
              <w:top w:val="nil"/>
              <w:left w:val="nil"/>
              <w:bottom w:val="single" w:sz="4" w:space="0" w:color="auto"/>
              <w:right w:val="single" w:sz="4" w:space="0" w:color="auto"/>
            </w:tcBorders>
            <w:shd w:val="clear" w:color="auto" w:fill="auto"/>
            <w:vAlign w:val="center"/>
          </w:tcPr>
          <w:p w14:paraId="1CCBA5EF" w14:textId="77777777" w:rsidR="00B86C76" w:rsidRPr="00CB599C" w:rsidRDefault="00B86C76" w:rsidP="00B86C76">
            <w:pPr>
              <w:rPr>
                <w:rFonts w:asciiTheme="minorHAnsi" w:hAnsiTheme="minorHAnsi"/>
                <w:color w:val="000000"/>
                <w:sz w:val="20"/>
              </w:rPr>
            </w:pPr>
            <w:r w:rsidRPr="00CB599C">
              <w:rPr>
                <w:rFonts w:asciiTheme="minorHAnsi" w:hAnsiTheme="minorHAnsi"/>
                <w:color w:val="000000"/>
                <w:sz w:val="20"/>
              </w:rPr>
              <w:t>T17_REG, based on matching FY, FM and ref_mtf</w:t>
            </w:r>
          </w:p>
        </w:tc>
      </w:tr>
      <w:tr w:rsidR="00B86C76" w:rsidRPr="005D4A8E" w14:paraId="5454050C" w14:textId="77777777" w:rsidTr="00B86C76">
        <w:trPr>
          <w:trHeight w:val="368"/>
          <w:jc w:val="center"/>
        </w:trPr>
        <w:tc>
          <w:tcPr>
            <w:tcW w:w="11855" w:type="dxa"/>
            <w:gridSpan w:val="11"/>
            <w:tcBorders>
              <w:top w:val="nil"/>
              <w:left w:val="single" w:sz="4" w:space="0" w:color="auto"/>
              <w:bottom w:val="single" w:sz="4" w:space="0" w:color="auto"/>
              <w:right w:val="single" w:sz="4" w:space="0" w:color="auto"/>
            </w:tcBorders>
            <w:shd w:val="clear" w:color="auto" w:fill="EEECE1" w:themeFill="background2"/>
            <w:vAlign w:val="center"/>
          </w:tcPr>
          <w:p w14:paraId="43920845"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From Enrollment MEPRS Code Merge</w:t>
            </w:r>
          </w:p>
        </w:tc>
      </w:tr>
      <w:tr w:rsidR="00B86C76" w:rsidRPr="005D4A8E" w14:paraId="214BCFD1" w14:textId="77777777" w:rsidTr="00B86C76">
        <w:trPr>
          <w:trHeight w:val="255"/>
          <w:jc w:val="center"/>
        </w:trPr>
        <w:tc>
          <w:tcPr>
            <w:tcW w:w="1788" w:type="dxa"/>
            <w:gridSpan w:val="2"/>
            <w:tcBorders>
              <w:top w:val="nil"/>
              <w:left w:val="single" w:sz="4" w:space="0" w:color="auto"/>
              <w:bottom w:val="single" w:sz="4" w:space="0" w:color="auto"/>
              <w:right w:val="single" w:sz="4" w:space="0" w:color="auto"/>
            </w:tcBorders>
            <w:shd w:val="clear" w:color="auto" w:fill="auto"/>
            <w:vAlign w:val="center"/>
          </w:tcPr>
          <w:p w14:paraId="3652903A"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Enrollment MEPRS Code</w:t>
            </w:r>
          </w:p>
        </w:tc>
        <w:tc>
          <w:tcPr>
            <w:tcW w:w="2070" w:type="dxa"/>
            <w:gridSpan w:val="2"/>
            <w:tcBorders>
              <w:top w:val="nil"/>
              <w:left w:val="single" w:sz="4" w:space="0" w:color="auto"/>
              <w:bottom w:val="single" w:sz="4" w:space="0" w:color="auto"/>
              <w:right w:val="single" w:sz="4" w:space="0" w:color="auto"/>
            </w:tcBorders>
            <w:shd w:val="clear" w:color="auto" w:fill="auto"/>
            <w:vAlign w:val="center"/>
          </w:tcPr>
          <w:p w14:paraId="1873C602"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enr_meprs_cd</w:t>
            </w:r>
          </w:p>
        </w:tc>
        <w:tc>
          <w:tcPr>
            <w:tcW w:w="1620" w:type="dxa"/>
            <w:tcBorders>
              <w:top w:val="nil"/>
              <w:left w:val="single" w:sz="4" w:space="0" w:color="auto"/>
              <w:bottom w:val="single" w:sz="4" w:space="0" w:color="auto"/>
              <w:right w:val="single" w:sz="4" w:space="0" w:color="auto"/>
            </w:tcBorders>
            <w:shd w:val="clear" w:color="auto" w:fill="auto"/>
            <w:vAlign w:val="center"/>
          </w:tcPr>
          <w:p w14:paraId="2C7FF266"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$4</w:t>
            </w:r>
          </w:p>
        </w:tc>
        <w:tc>
          <w:tcPr>
            <w:tcW w:w="1890" w:type="dxa"/>
            <w:gridSpan w:val="2"/>
            <w:tcBorders>
              <w:top w:val="nil"/>
              <w:left w:val="single" w:sz="4" w:space="0" w:color="auto"/>
              <w:bottom w:val="single" w:sz="4" w:space="0" w:color="auto"/>
              <w:right w:val="single" w:sz="4" w:space="0" w:color="auto"/>
            </w:tcBorders>
            <w:shd w:val="clear" w:color="auto" w:fill="auto"/>
            <w:vAlign w:val="center"/>
          </w:tcPr>
          <w:p w14:paraId="43830B52" w14:textId="77777777" w:rsidR="00B86C76" w:rsidRPr="00971AC8" w:rsidRDefault="00B86C76" w:rsidP="00B86C76">
            <w:pPr>
              <w:jc w:val="center"/>
              <w:rPr>
                <w:rFonts w:asciiTheme="minorHAnsi" w:hAnsiTheme="minorHAnsi"/>
                <w:color w:val="000000"/>
                <w:sz w:val="20"/>
              </w:rPr>
            </w:pP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14:paraId="15562195" w14:textId="77777777" w:rsidR="00B86C76" w:rsidRPr="00971AC8" w:rsidRDefault="00B86C76" w:rsidP="00B86C76">
            <w:pPr>
              <w:jc w:val="center"/>
              <w:rPr>
                <w:rFonts w:asciiTheme="minorHAnsi" w:hAnsiTheme="minorHAnsi"/>
                <w:color w:val="000000"/>
                <w:sz w:val="20"/>
              </w:rPr>
            </w:pPr>
          </w:p>
        </w:tc>
        <w:tc>
          <w:tcPr>
            <w:tcW w:w="3587" w:type="dxa"/>
            <w:gridSpan w:val="2"/>
            <w:tcBorders>
              <w:top w:val="nil"/>
              <w:left w:val="single" w:sz="4" w:space="0" w:color="auto"/>
              <w:bottom w:val="single" w:sz="4" w:space="0" w:color="auto"/>
              <w:right w:val="single" w:sz="4" w:space="0" w:color="auto"/>
            </w:tcBorders>
            <w:shd w:val="clear" w:color="auto" w:fill="auto"/>
            <w:vAlign w:val="center"/>
          </w:tcPr>
          <w:p w14:paraId="24530DF9"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Enrollment MEPRS Code</w:t>
            </w:r>
          </w:p>
        </w:tc>
      </w:tr>
      <w:tr w:rsidR="00B86C76" w:rsidRPr="005D4A8E" w14:paraId="136993FA" w14:textId="77777777" w:rsidTr="00B86C76">
        <w:trPr>
          <w:trHeight w:val="255"/>
          <w:jc w:val="center"/>
        </w:trPr>
        <w:tc>
          <w:tcPr>
            <w:tcW w:w="11855" w:type="dxa"/>
            <w:gridSpan w:val="11"/>
            <w:tcBorders>
              <w:top w:val="nil"/>
              <w:left w:val="single" w:sz="4" w:space="0" w:color="auto"/>
              <w:bottom w:val="single" w:sz="4" w:space="0" w:color="auto"/>
              <w:right w:val="single" w:sz="4" w:space="0" w:color="auto"/>
            </w:tcBorders>
            <w:shd w:val="clear" w:color="auto" w:fill="EEECE1" w:themeFill="background2"/>
            <w:vAlign w:val="center"/>
          </w:tcPr>
          <w:p w14:paraId="74704DE7"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From NYU ER Algorithm Diagnosis Grouping and Classification Tables</w:t>
            </w:r>
          </w:p>
        </w:tc>
      </w:tr>
      <w:tr w:rsidR="00B86C76" w:rsidRPr="005D4A8E" w14:paraId="383E8555"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545E9770"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Non-Emergent ER Flag</w:t>
            </w:r>
          </w:p>
        </w:tc>
        <w:tc>
          <w:tcPr>
            <w:tcW w:w="2090" w:type="dxa"/>
            <w:gridSpan w:val="2"/>
            <w:tcBorders>
              <w:top w:val="nil"/>
              <w:left w:val="nil"/>
              <w:bottom w:val="single" w:sz="4" w:space="0" w:color="auto"/>
              <w:right w:val="single" w:sz="4" w:space="0" w:color="auto"/>
            </w:tcBorders>
            <w:shd w:val="clear" w:color="auto" w:fill="auto"/>
            <w:vAlign w:val="center"/>
          </w:tcPr>
          <w:p w14:paraId="4BE497AD"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er_nonemerg</w:t>
            </w:r>
          </w:p>
        </w:tc>
        <w:tc>
          <w:tcPr>
            <w:tcW w:w="1644" w:type="dxa"/>
            <w:gridSpan w:val="3"/>
            <w:tcBorders>
              <w:top w:val="nil"/>
              <w:left w:val="nil"/>
              <w:bottom w:val="single" w:sz="4" w:space="0" w:color="auto"/>
              <w:right w:val="single" w:sz="4" w:space="0" w:color="auto"/>
            </w:tcBorders>
            <w:shd w:val="clear" w:color="auto" w:fill="auto"/>
            <w:vAlign w:val="center"/>
          </w:tcPr>
          <w:p w14:paraId="1B9BA895"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w:t>
            </w:r>
          </w:p>
        </w:tc>
        <w:tc>
          <w:tcPr>
            <w:tcW w:w="1897" w:type="dxa"/>
            <w:gridSpan w:val="2"/>
            <w:tcBorders>
              <w:top w:val="nil"/>
              <w:left w:val="nil"/>
              <w:bottom w:val="single" w:sz="4" w:space="0" w:color="auto"/>
              <w:right w:val="single" w:sz="4" w:space="0" w:color="auto"/>
            </w:tcBorders>
            <w:shd w:val="clear" w:color="auto" w:fill="auto"/>
            <w:vAlign w:val="center"/>
          </w:tcPr>
          <w:p w14:paraId="3D9F22B6"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tcPr>
          <w:p w14:paraId="1D037E01"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tcPr>
          <w:p w14:paraId="2A05B6B2" w14:textId="77777777" w:rsidR="00B86C76" w:rsidRPr="00AC2156" w:rsidRDefault="00B86C76" w:rsidP="00B86C76">
            <w:pPr>
              <w:rPr>
                <w:rFonts w:asciiTheme="minorHAnsi" w:hAnsiTheme="minorHAnsi"/>
                <w:color w:val="000000"/>
                <w:sz w:val="20"/>
              </w:rPr>
            </w:pPr>
            <w:r w:rsidRPr="00AC2156">
              <w:rPr>
                <w:rFonts w:asciiTheme="minorHAnsi" w:hAnsiTheme="minorHAnsi"/>
                <w:color w:val="000000"/>
                <w:sz w:val="20"/>
              </w:rPr>
              <w:t>Use NYU algorithm to map all diagnoses to groups, then map to NYU classification file and fill with non-emergent ER Flag weight.</w:t>
            </w:r>
          </w:p>
        </w:tc>
      </w:tr>
      <w:tr w:rsidR="00B86C76" w:rsidRPr="005D4A8E" w14:paraId="3BDE7AFA"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518DF055"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Emergent, PC Treatable ER Flag</w:t>
            </w:r>
          </w:p>
        </w:tc>
        <w:tc>
          <w:tcPr>
            <w:tcW w:w="2090" w:type="dxa"/>
            <w:gridSpan w:val="2"/>
            <w:tcBorders>
              <w:top w:val="nil"/>
              <w:left w:val="nil"/>
              <w:bottom w:val="single" w:sz="4" w:space="0" w:color="auto"/>
              <w:right w:val="single" w:sz="4" w:space="0" w:color="auto"/>
            </w:tcBorders>
            <w:shd w:val="clear" w:color="auto" w:fill="auto"/>
            <w:vAlign w:val="center"/>
          </w:tcPr>
          <w:p w14:paraId="4D49E0A5"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er_pc_treatable</w:t>
            </w:r>
          </w:p>
        </w:tc>
        <w:tc>
          <w:tcPr>
            <w:tcW w:w="1644" w:type="dxa"/>
            <w:gridSpan w:val="3"/>
            <w:tcBorders>
              <w:top w:val="nil"/>
              <w:left w:val="nil"/>
              <w:bottom w:val="single" w:sz="4" w:space="0" w:color="auto"/>
              <w:right w:val="single" w:sz="4" w:space="0" w:color="auto"/>
            </w:tcBorders>
            <w:shd w:val="clear" w:color="auto" w:fill="auto"/>
            <w:vAlign w:val="center"/>
          </w:tcPr>
          <w:p w14:paraId="263BE5C5"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w:t>
            </w:r>
          </w:p>
        </w:tc>
        <w:tc>
          <w:tcPr>
            <w:tcW w:w="1897" w:type="dxa"/>
            <w:gridSpan w:val="2"/>
            <w:tcBorders>
              <w:top w:val="nil"/>
              <w:left w:val="nil"/>
              <w:bottom w:val="single" w:sz="4" w:space="0" w:color="auto"/>
              <w:right w:val="single" w:sz="4" w:space="0" w:color="auto"/>
            </w:tcBorders>
            <w:shd w:val="clear" w:color="auto" w:fill="auto"/>
            <w:vAlign w:val="center"/>
          </w:tcPr>
          <w:p w14:paraId="62EA8983"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tcPr>
          <w:p w14:paraId="5AAA435A"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tcPr>
          <w:p w14:paraId="50E6A897" w14:textId="77777777" w:rsidR="00B86C76" w:rsidRPr="00AC2156" w:rsidRDefault="00B86C76" w:rsidP="00B86C76">
            <w:pPr>
              <w:rPr>
                <w:rFonts w:asciiTheme="minorHAnsi" w:hAnsiTheme="minorHAnsi"/>
                <w:color w:val="000000"/>
                <w:sz w:val="20"/>
              </w:rPr>
            </w:pPr>
            <w:r w:rsidRPr="00AC2156">
              <w:rPr>
                <w:rFonts w:asciiTheme="minorHAnsi" w:hAnsiTheme="minorHAnsi"/>
                <w:color w:val="000000"/>
                <w:sz w:val="20"/>
              </w:rPr>
              <w:t>Use NYU algorithm to map all diagnoses to groups, then map to NYU classification file and fill with emergent PC Treatable ER Flag weight</w:t>
            </w:r>
          </w:p>
        </w:tc>
      </w:tr>
      <w:tr w:rsidR="00B86C76" w:rsidRPr="005D4A8E" w14:paraId="153740EE"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6120A5A8" w14:textId="77777777" w:rsidR="00B86C76" w:rsidRPr="00AC2156" w:rsidRDefault="00B86C76" w:rsidP="00B86C76">
            <w:pPr>
              <w:rPr>
                <w:rFonts w:asciiTheme="minorHAnsi" w:hAnsiTheme="minorHAnsi"/>
                <w:color w:val="000000"/>
                <w:sz w:val="20"/>
              </w:rPr>
            </w:pPr>
            <w:r w:rsidRPr="00AC2156">
              <w:rPr>
                <w:rFonts w:asciiTheme="minorHAnsi" w:hAnsiTheme="minorHAnsi"/>
                <w:color w:val="000000"/>
                <w:sz w:val="20"/>
              </w:rPr>
              <w:t>Emergent, Preventable or Avoidable ER Flag</w:t>
            </w:r>
          </w:p>
        </w:tc>
        <w:tc>
          <w:tcPr>
            <w:tcW w:w="2090" w:type="dxa"/>
            <w:gridSpan w:val="2"/>
            <w:tcBorders>
              <w:top w:val="nil"/>
              <w:left w:val="nil"/>
              <w:bottom w:val="single" w:sz="4" w:space="0" w:color="auto"/>
              <w:right w:val="single" w:sz="4" w:space="0" w:color="auto"/>
            </w:tcBorders>
            <w:shd w:val="clear" w:color="auto" w:fill="auto"/>
            <w:vAlign w:val="center"/>
          </w:tcPr>
          <w:p w14:paraId="3C7FF9E5" w14:textId="77777777" w:rsidR="00B86C76" w:rsidRPr="00AC2156" w:rsidRDefault="00B86C76" w:rsidP="00B86C76">
            <w:pPr>
              <w:jc w:val="center"/>
              <w:rPr>
                <w:rFonts w:asciiTheme="minorHAnsi" w:hAnsiTheme="minorHAnsi"/>
                <w:color w:val="000000"/>
                <w:sz w:val="20"/>
              </w:rPr>
            </w:pPr>
            <w:r w:rsidRPr="00AC2156">
              <w:rPr>
                <w:rFonts w:asciiTheme="minorHAnsi" w:hAnsiTheme="minorHAnsi"/>
                <w:color w:val="000000"/>
                <w:sz w:val="20"/>
              </w:rPr>
              <w:t>er_preventable</w:t>
            </w:r>
          </w:p>
        </w:tc>
        <w:tc>
          <w:tcPr>
            <w:tcW w:w="1644" w:type="dxa"/>
            <w:gridSpan w:val="3"/>
            <w:tcBorders>
              <w:top w:val="nil"/>
              <w:left w:val="nil"/>
              <w:bottom w:val="single" w:sz="4" w:space="0" w:color="auto"/>
              <w:right w:val="single" w:sz="4" w:space="0" w:color="auto"/>
            </w:tcBorders>
            <w:shd w:val="clear" w:color="auto" w:fill="auto"/>
            <w:vAlign w:val="center"/>
          </w:tcPr>
          <w:p w14:paraId="14A29432" w14:textId="77777777" w:rsidR="00B86C76" w:rsidRPr="00AC2156" w:rsidRDefault="00B86C76" w:rsidP="00B86C76">
            <w:pPr>
              <w:jc w:val="center"/>
              <w:rPr>
                <w:rFonts w:asciiTheme="minorHAnsi" w:hAnsiTheme="minorHAnsi"/>
                <w:color w:val="000000"/>
                <w:sz w:val="20"/>
              </w:rPr>
            </w:pPr>
            <w:r w:rsidRPr="00AC2156">
              <w:rPr>
                <w:rFonts w:asciiTheme="minorHAnsi" w:hAnsiTheme="minorHAnsi"/>
                <w:color w:val="000000"/>
                <w:sz w:val="20"/>
              </w:rPr>
              <w:t>N</w:t>
            </w:r>
          </w:p>
        </w:tc>
        <w:tc>
          <w:tcPr>
            <w:tcW w:w="1897" w:type="dxa"/>
            <w:gridSpan w:val="2"/>
            <w:tcBorders>
              <w:top w:val="nil"/>
              <w:left w:val="nil"/>
              <w:bottom w:val="single" w:sz="4" w:space="0" w:color="auto"/>
              <w:right w:val="single" w:sz="4" w:space="0" w:color="auto"/>
            </w:tcBorders>
            <w:shd w:val="clear" w:color="auto" w:fill="auto"/>
            <w:vAlign w:val="center"/>
          </w:tcPr>
          <w:p w14:paraId="3C1BF903" w14:textId="77777777" w:rsidR="00B86C76" w:rsidRPr="00AC2156" w:rsidRDefault="00B86C76" w:rsidP="00B86C76">
            <w:pPr>
              <w:jc w:val="center"/>
              <w:rPr>
                <w:rFonts w:asciiTheme="minorHAnsi" w:hAnsiTheme="minorHAnsi"/>
                <w:color w:val="000000"/>
                <w:sz w:val="20"/>
              </w:rPr>
            </w:pPr>
            <w:r w:rsidRPr="00AC2156">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tcPr>
          <w:p w14:paraId="182CC06F" w14:textId="77777777" w:rsidR="00B86C76" w:rsidRPr="00AC2156" w:rsidRDefault="00B86C76" w:rsidP="00B86C76">
            <w:pPr>
              <w:jc w:val="center"/>
              <w:rPr>
                <w:rFonts w:asciiTheme="minorHAnsi" w:hAnsiTheme="minorHAnsi"/>
                <w:color w:val="000000"/>
                <w:sz w:val="20"/>
              </w:rPr>
            </w:pPr>
            <w:r w:rsidRPr="00AC2156">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tcPr>
          <w:p w14:paraId="07DF1BB9" w14:textId="77777777" w:rsidR="00B86C76" w:rsidRPr="00AC2156" w:rsidRDefault="00B86C76" w:rsidP="00B86C76">
            <w:pPr>
              <w:rPr>
                <w:rFonts w:asciiTheme="minorHAnsi" w:hAnsiTheme="minorHAnsi"/>
                <w:color w:val="000000"/>
                <w:sz w:val="20"/>
              </w:rPr>
            </w:pPr>
            <w:r w:rsidRPr="00AC2156">
              <w:rPr>
                <w:rFonts w:asciiTheme="minorHAnsi" w:hAnsiTheme="minorHAnsi"/>
                <w:color w:val="000000"/>
                <w:sz w:val="20"/>
              </w:rPr>
              <w:t>Use NYU algorithm to map all diagnoses to groups, then map to NYU classification file and fill with emergent preventable or avoidable ER Flag weight</w:t>
            </w:r>
          </w:p>
        </w:tc>
      </w:tr>
      <w:tr w:rsidR="00B86C76" w:rsidRPr="005D4A8E" w14:paraId="07AC5C62"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03C2B132" w14:textId="77777777" w:rsidR="00B86C76" w:rsidRPr="00AC2156" w:rsidRDefault="00B86C76" w:rsidP="00B86C76">
            <w:pPr>
              <w:rPr>
                <w:rFonts w:asciiTheme="minorHAnsi" w:hAnsiTheme="minorHAnsi"/>
                <w:color w:val="000000"/>
                <w:sz w:val="20"/>
              </w:rPr>
            </w:pPr>
            <w:r w:rsidRPr="00AC2156">
              <w:rPr>
                <w:rFonts w:asciiTheme="minorHAnsi" w:hAnsiTheme="minorHAnsi"/>
                <w:color w:val="000000"/>
                <w:sz w:val="20"/>
              </w:rPr>
              <w:t>Emergent, Not Preventable or Avoidable ER Flag</w:t>
            </w:r>
          </w:p>
        </w:tc>
        <w:tc>
          <w:tcPr>
            <w:tcW w:w="2090" w:type="dxa"/>
            <w:gridSpan w:val="2"/>
            <w:tcBorders>
              <w:top w:val="nil"/>
              <w:left w:val="nil"/>
              <w:bottom w:val="single" w:sz="4" w:space="0" w:color="auto"/>
              <w:right w:val="single" w:sz="4" w:space="0" w:color="auto"/>
            </w:tcBorders>
            <w:shd w:val="clear" w:color="auto" w:fill="auto"/>
            <w:vAlign w:val="center"/>
          </w:tcPr>
          <w:p w14:paraId="5F14909F"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er_not_preventable</w:t>
            </w:r>
          </w:p>
        </w:tc>
        <w:tc>
          <w:tcPr>
            <w:tcW w:w="1644" w:type="dxa"/>
            <w:gridSpan w:val="3"/>
            <w:tcBorders>
              <w:top w:val="nil"/>
              <w:left w:val="nil"/>
              <w:bottom w:val="single" w:sz="4" w:space="0" w:color="auto"/>
              <w:right w:val="single" w:sz="4" w:space="0" w:color="auto"/>
            </w:tcBorders>
            <w:shd w:val="clear" w:color="auto" w:fill="auto"/>
            <w:vAlign w:val="center"/>
          </w:tcPr>
          <w:p w14:paraId="32FD0C36"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w:t>
            </w:r>
          </w:p>
        </w:tc>
        <w:tc>
          <w:tcPr>
            <w:tcW w:w="1897" w:type="dxa"/>
            <w:gridSpan w:val="2"/>
            <w:tcBorders>
              <w:top w:val="nil"/>
              <w:left w:val="nil"/>
              <w:bottom w:val="single" w:sz="4" w:space="0" w:color="auto"/>
              <w:right w:val="single" w:sz="4" w:space="0" w:color="auto"/>
            </w:tcBorders>
            <w:shd w:val="clear" w:color="auto" w:fill="auto"/>
            <w:vAlign w:val="center"/>
          </w:tcPr>
          <w:p w14:paraId="30CA5566"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tcPr>
          <w:p w14:paraId="5D3B0577"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tcPr>
          <w:p w14:paraId="3C4D9726"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Use NYU algorithm to map all diagnoses to groups, then map to NYU classification file and fill with Emergent, preventable or avoidable ER flag</w:t>
            </w:r>
          </w:p>
        </w:tc>
      </w:tr>
      <w:tr w:rsidR="00B86C76" w:rsidRPr="005D4A8E" w14:paraId="462A49C1"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7A60CB54" w14:textId="77777777" w:rsidR="00B86C76" w:rsidRPr="00AC2156" w:rsidRDefault="00B86C76" w:rsidP="00B86C76">
            <w:pPr>
              <w:rPr>
                <w:rFonts w:asciiTheme="minorHAnsi" w:hAnsiTheme="minorHAnsi"/>
                <w:color w:val="000000"/>
                <w:sz w:val="20"/>
              </w:rPr>
            </w:pPr>
            <w:r w:rsidRPr="00AC2156">
              <w:rPr>
                <w:rFonts w:asciiTheme="minorHAnsi" w:hAnsiTheme="minorHAnsi"/>
                <w:color w:val="000000"/>
                <w:sz w:val="20"/>
              </w:rPr>
              <w:t>Unclassified ER Flag</w:t>
            </w:r>
          </w:p>
        </w:tc>
        <w:tc>
          <w:tcPr>
            <w:tcW w:w="2090" w:type="dxa"/>
            <w:gridSpan w:val="2"/>
            <w:tcBorders>
              <w:top w:val="nil"/>
              <w:left w:val="nil"/>
              <w:bottom w:val="single" w:sz="4" w:space="0" w:color="auto"/>
              <w:right w:val="single" w:sz="4" w:space="0" w:color="auto"/>
            </w:tcBorders>
            <w:shd w:val="clear" w:color="auto" w:fill="auto"/>
            <w:vAlign w:val="center"/>
          </w:tcPr>
          <w:p w14:paraId="6E654A67"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er_unclass</w:t>
            </w:r>
          </w:p>
        </w:tc>
        <w:tc>
          <w:tcPr>
            <w:tcW w:w="1644" w:type="dxa"/>
            <w:gridSpan w:val="3"/>
            <w:tcBorders>
              <w:top w:val="nil"/>
              <w:left w:val="nil"/>
              <w:bottom w:val="single" w:sz="4" w:space="0" w:color="auto"/>
              <w:right w:val="single" w:sz="4" w:space="0" w:color="auto"/>
            </w:tcBorders>
            <w:shd w:val="clear" w:color="auto" w:fill="auto"/>
            <w:vAlign w:val="center"/>
          </w:tcPr>
          <w:p w14:paraId="3EE4390B"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w:t>
            </w:r>
          </w:p>
        </w:tc>
        <w:tc>
          <w:tcPr>
            <w:tcW w:w="1897" w:type="dxa"/>
            <w:gridSpan w:val="2"/>
            <w:tcBorders>
              <w:top w:val="nil"/>
              <w:left w:val="nil"/>
              <w:bottom w:val="single" w:sz="4" w:space="0" w:color="auto"/>
              <w:right w:val="single" w:sz="4" w:space="0" w:color="auto"/>
            </w:tcBorders>
            <w:shd w:val="clear" w:color="auto" w:fill="auto"/>
            <w:vAlign w:val="center"/>
          </w:tcPr>
          <w:p w14:paraId="546D3CED"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tcPr>
          <w:p w14:paraId="7DC73972"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tcPr>
          <w:p w14:paraId="5EF3B316"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Use NYU algorithm to map all diagnoses to groups, then map to NYU classification file and fill with emergent, not preventable or avoidable ER weight.</w:t>
            </w:r>
          </w:p>
        </w:tc>
      </w:tr>
      <w:tr w:rsidR="00B86C76" w:rsidRPr="005D4A8E" w14:paraId="7221AAE8" w14:textId="77777777" w:rsidTr="00B86C76">
        <w:trPr>
          <w:trHeight w:val="255"/>
          <w:jc w:val="center"/>
        </w:trPr>
        <w:tc>
          <w:tcPr>
            <w:tcW w:w="11855" w:type="dxa"/>
            <w:gridSpan w:val="11"/>
            <w:tcBorders>
              <w:top w:val="single" w:sz="4" w:space="0" w:color="auto"/>
              <w:left w:val="single" w:sz="4" w:space="0" w:color="auto"/>
              <w:bottom w:val="single" w:sz="4" w:space="0" w:color="auto"/>
              <w:right w:val="single" w:sz="4" w:space="0" w:color="000000"/>
            </w:tcBorders>
            <w:shd w:val="clear" w:color="000000" w:fill="EEECE1"/>
            <w:vAlign w:val="center"/>
            <w:hideMark/>
          </w:tcPr>
          <w:p w14:paraId="5F5C4721"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From MTF Network Referral File</w:t>
            </w:r>
          </w:p>
        </w:tc>
      </w:tr>
      <w:tr w:rsidR="00B86C76" w:rsidRPr="005D4A8E" w14:paraId="1AE4FE4D" w14:textId="77777777" w:rsidTr="00BE6276">
        <w:trPr>
          <w:trHeight w:val="773"/>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0A67208"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Referring MTF</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5C71582C"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ref_mtf</w:t>
            </w:r>
          </w:p>
        </w:tc>
        <w:tc>
          <w:tcPr>
            <w:tcW w:w="1644" w:type="dxa"/>
            <w:gridSpan w:val="3"/>
            <w:tcBorders>
              <w:top w:val="nil"/>
              <w:left w:val="nil"/>
              <w:bottom w:val="single" w:sz="4" w:space="0" w:color="auto"/>
              <w:right w:val="single" w:sz="4" w:space="0" w:color="auto"/>
            </w:tcBorders>
            <w:shd w:val="clear" w:color="auto" w:fill="auto"/>
            <w:vAlign w:val="center"/>
            <w:hideMark/>
          </w:tcPr>
          <w:p w14:paraId="035083D4"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$4</w:t>
            </w:r>
          </w:p>
        </w:tc>
        <w:tc>
          <w:tcPr>
            <w:tcW w:w="1897" w:type="dxa"/>
            <w:gridSpan w:val="2"/>
            <w:tcBorders>
              <w:top w:val="nil"/>
              <w:left w:val="nil"/>
              <w:bottom w:val="single" w:sz="4" w:space="0" w:color="auto"/>
              <w:right w:val="single" w:sz="4" w:space="0" w:color="auto"/>
            </w:tcBorders>
            <w:shd w:val="clear" w:color="auto" w:fill="auto"/>
            <w:vAlign w:val="center"/>
            <w:hideMark/>
          </w:tcPr>
          <w:p w14:paraId="42DE0873"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AF6F29A"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EC5F215"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See Appendix N and Appendix O for matching and derivation logic.</w:t>
            </w:r>
          </w:p>
        </w:tc>
      </w:tr>
      <w:tr w:rsidR="00B86C76" w:rsidRPr="005D4A8E" w14:paraId="29C924E0" w14:textId="77777777" w:rsidTr="00B86C76">
        <w:trPr>
          <w:trHeight w:val="1530"/>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5DFC8E50"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CHCS Order Number for Referral</w:t>
            </w:r>
          </w:p>
        </w:tc>
        <w:tc>
          <w:tcPr>
            <w:tcW w:w="2090" w:type="dxa"/>
            <w:gridSpan w:val="2"/>
            <w:tcBorders>
              <w:top w:val="nil"/>
              <w:left w:val="nil"/>
              <w:bottom w:val="single" w:sz="4" w:space="0" w:color="auto"/>
              <w:right w:val="single" w:sz="4" w:space="0" w:color="auto"/>
            </w:tcBorders>
            <w:shd w:val="clear" w:color="auto" w:fill="auto"/>
            <w:noWrap/>
            <w:vAlign w:val="center"/>
          </w:tcPr>
          <w:p w14:paraId="3CEC71B3"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ref_order_num</w:t>
            </w:r>
          </w:p>
        </w:tc>
        <w:tc>
          <w:tcPr>
            <w:tcW w:w="1644" w:type="dxa"/>
            <w:gridSpan w:val="3"/>
            <w:tcBorders>
              <w:top w:val="nil"/>
              <w:left w:val="nil"/>
              <w:bottom w:val="single" w:sz="4" w:space="0" w:color="auto"/>
              <w:right w:val="single" w:sz="4" w:space="0" w:color="auto"/>
            </w:tcBorders>
            <w:shd w:val="clear" w:color="auto" w:fill="auto"/>
            <w:vAlign w:val="center"/>
          </w:tcPr>
          <w:p w14:paraId="55D2A350"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$12</w:t>
            </w:r>
          </w:p>
        </w:tc>
        <w:tc>
          <w:tcPr>
            <w:tcW w:w="1897" w:type="dxa"/>
            <w:gridSpan w:val="2"/>
            <w:tcBorders>
              <w:top w:val="nil"/>
              <w:left w:val="nil"/>
              <w:bottom w:val="single" w:sz="4" w:space="0" w:color="auto"/>
              <w:right w:val="single" w:sz="4" w:space="0" w:color="auto"/>
            </w:tcBorders>
            <w:shd w:val="clear" w:color="auto" w:fill="auto"/>
            <w:vAlign w:val="center"/>
          </w:tcPr>
          <w:p w14:paraId="0CD01240"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tcPr>
          <w:p w14:paraId="2558E117"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tcPr>
          <w:p w14:paraId="5DBFFFE7"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See Appendix N and Appendix O for matching and derivation logic.</w:t>
            </w:r>
          </w:p>
        </w:tc>
      </w:tr>
      <w:tr w:rsidR="00B86C76" w:rsidRPr="005D4A8E" w14:paraId="5EF56DF0" w14:textId="77777777" w:rsidTr="00BE6276">
        <w:trPr>
          <w:trHeight w:val="890"/>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249864B1"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UIN</w:t>
            </w:r>
          </w:p>
        </w:tc>
        <w:tc>
          <w:tcPr>
            <w:tcW w:w="2090" w:type="dxa"/>
            <w:gridSpan w:val="2"/>
            <w:tcBorders>
              <w:top w:val="nil"/>
              <w:left w:val="nil"/>
              <w:bottom w:val="single" w:sz="4" w:space="0" w:color="auto"/>
              <w:right w:val="single" w:sz="4" w:space="0" w:color="auto"/>
            </w:tcBorders>
            <w:shd w:val="clear" w:color="auto" w:fill="auto"/>
            <w:noWrap/>
            <w:vAlign w:val="center"/>
          </w:tcPr>
          <w:p w14:paraId="055BA070"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uin</w:t>
            </w:r>
          </w:p>
        </w:tc>
        <w:tc>
          <w:tcPr>
            <w:tcW w:w="1644" w:type="dxa"/>
            <w:gridSpan w:val="3"/>
            <w:tcBorders>
              <w:top w:val="nil"/>
              <w:left w:val="nil"/>
              <w:bottom w:val="single" w:sz="4" w:space="0" w:color="auto"/>
              <w:right w:val="single" w:sz="4" w:space="0" w:color="auto"/>
            </w:tcBorders>
            <w:shd w:val="clear" w:color="auto" w:fill="auto"/>
            <w:vAlign w:val="center"/>
          </w:tcPr>
          <w:p w14:paraId="27269CC4"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$17</w:t>
            </w:r>
          </w:p>
        </w:tc>
        <w:tc>
          <w:tcPr>
            <w:tcW w:w="1897" w:type="dxa"/>
            <w:gridSpan w:val="2"/>
            <w:tcBorders>
              <w:top w:val="nil"/>
              <w:left w:val="nil"/>
              <w:bottom w:val="single" w:sz="4" w:space="0" w:color="auto"/>
              <w:right w:val="single" w:sz="4" w:space="0" w:color="auto"/>
            </w:tcBorders>
            <w:shd w:val="clear" w:color="auto" w:fill="auto"/>
            <w:vAlign w:val="center"/>
          </w:tcPr>
          <w:p w14:paraId="0F58C7E6"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tcPr>
          <w:p w14:paraId="5BF97AF9"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tcPr>
          <w:p w14:paraId="0CEF9A0C"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See Appendix N and Appendix O for matching and derivation logic.</w:t>
            </w:r>
          </w:p>
        </w:tc>
      </w:tr>
      <w:tr w:rsidR="00B86C76" w:rsidRPr="005D4A8E" w14:paraId="54046DF5" w14:textId="77777777" w:rsidTr="00BE6276">
        <w:trPr>
          <w:trHeight w:val="1070"/>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08877725"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lastRenderedPageBreak/>
              <w:t>MTF Network Referral Match Flag</w:t>
            </w:r>
          </w:p>
        </w:tc>
        <w:tc>
          <w:tcPr>
            <w:tcW w:w="2090" w:type="dxa"/>
            <w:gridSpan w:val="2"/>
            <w:tcBorders>
              <w:top w:val="nil"/>
              <w:left w:val="nil"/>
              <w:bottom w:val="single" w:sz="4" w:space="0" w:color="auto"/>
              <w:right w:val="single" w:sz="4" w:space="0" w:color="auto"/>
            </w:tcBorders>
            <w:shd w:val="clear" w:color="auto" w:fill="auto"/>
            <w:noWrap/>
            <w:vAlign w:val="center"/>
          </w:tcPr>
          <w:p w14:paraId="4FF26995"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mtfref_flag</w:t>
            </w:r>
          </w:p>
        </w:tc>
        <w:tc>
          <w:tcPr>
            <w:tcW w:w="1644" w:type="dxa"/>
            <w:gridSpan w:val="3"/>
            <w:tcBorders>
              <w:top w:val="nil"/>
              <w:left w:val="nil"/>
              <w:bottom w:val="single" w:sz="4" w:space="0" w:color="auto"/>
              <w:right w:val="single" w:sz="4" w:space="0" w:color="auto"/>
            </w:tcBorders>
            <w:shd w:val="clear" w:color="auto" w:fill="auto"/>
            <w:vAlign w:val="center"/>
          </w:tcPr>
          <w:p w14:paraId="21C95A3D"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$1</w:t>
            </w:r>
          </w:p>
        </w:tc>
        <w:tc>
          <w:tcPr>
            <w:tcW w:w="1897" w:type="dxa"/>
            <w:gridSpan w:val="2"/>
            <w:tcBorders>
              <w:top w:val="nil"/>
              <w:left w:val="nil"/>
              <w:bottom w:val="single" w:sz="4" w:space="0" w:color="auto"/>
              <w:right w:val="single" w:sz="4" w:space="0" w:color="auto"/>
            </w:tcBorders>
            <w:shd w:val="clear" w:color="auto" w:fill="auto"/>
            <w:vAlign w:val="center"/>
          </w:tcPr>
          <w:p w14:paraId="44979939"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tcPr>
          <w:p w14:paraId="06DDE8FE"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tcPr>
          <w:p w14:paraId="0A3FFE1E"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See Appendix O for derivation.</w:t>
            </w:r>
          </w:p>
        </w:tc>
      </w:tr>
      <w:tr w:rsidR="00B86C76" w:rsidRPr="005D4A8E" w14:paraId="699A7172" w14:textId="77777777" w:rsidTr="00B86C76">
        <w:trPr>
          <w:trHeight w:val="255"/>
          <w:jc w:val="center"/>
        </w:trPr>
        <w:tc>
          <w:tcPr>
            <w:tcW w:w="11855" w:type="dxa"/>
            <w:gridSpan w:val="11"/>
            <w:tcBorders>
              <w:top w:val="single" w:sz="4" w:space="0" w:color="auto"/>
              <w:left w:val="single" w:sz="4" w:space="0" w:color="auto"/>
              <w:bottom w:val="single" w:sz="4" w:space="0" w:color="auto"/>
              <w:right w:val="single" w:sz="4" w:space="0" w:color="000000"/>
            </w:tcBorders>
            <w:shd w:val="clear" w:color="000000" w:fill="EEECE1"/>
            <w:vAlign w:val="center"/>
            <w:hideMark/>
          </w:tcPr>
          <w:p w14:paraId="48FB3E86"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From MDR Referral File</w:t>
            </w:r>
          </w:p>
        </w:tc>
      </w:tr>
      <w:tr w:rsidR="00B86C76" w:rsidRPr="005D4A8E" w14:paraId="378E1578" w14:textId="77777777" w:rsidTr="00BE6276">
        <w:trPr>
          <w:trHeight w:val="7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4FF094A"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Referring Provider</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271444C9"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ref_provid</w:t>
            </w:r>
          </w:p>
        </w:tc>
        <w:tc>
          <w:tcPr>
            <w:tcW w:w="1644" w:type="dxa"/>
            <w:gridSpan w:val="3"/>
            <w:tcBorders>
              <w:top w:val="nil"/>
              <w:left w:val="nil"/>
              <w:bottom w:val="single" w:sz="4" w:space="0" w:color="auto"/>
              <w:right w:val="single" w:sz="4" w:space="0" w:color="auto"/>
            </w:tcBorders>
            <w:shd w:val="clear" w:color="auto" w:fill="auto"/>
            <w:vAlign w:val="center"/>
            <w:hideMark/>
          </w:tcPr>
          <w:p w14:paraId="4F9F91E2"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$9</w:t>
            </w:r>
          </w:p>
        </w:tc>
        <w:tc>
          <w:tcPr>
            <w:tcW w:w="1897" w:type="dxa"/>
            <w:gridSpan w:val="2"/>
            <w:tcBorders>
              <w:top w:val="nil"/>
              <w:left w:val="nil"/>
              <w:bottom w:val="single" w:sz="4" w:space="0" w:color="auto"/>
              <w:right w:val="single" w:sz="4" w:space="0" w:color="auto"/>
            </w:tcBorders>
            <w:shd w:val="clear" w:color="auto" w:fill="auto"/>
            <w:vAlign w:val="center"/>
            <w:hideMark/>
          </w:tcPr>
          <w:p w14:paraId="37AC7427"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DF0C8F8"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95AB2E7"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See Appendix O for matching and derivation logic.</w:t>
            </w:r>
          </w:p>
        </w:tc>
      </w:tr>
      <w:tr w:rsidR="00B86C76" w:rsidRPr="005D4A8E" w14:paraId="21F90902" w14:textId="77777777" w:rsidTr="00BE6276">
        <w:trPr>
          <w:trHeight w:val="7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0DA765B"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Referring Provider EDIPN</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37FB7220"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ref_edipn</w:t>
            </w:r>
          </w:p>
        </w:tc>
        <w:tc>
          <w:tcPr>
            <w:tcW w:w="1644" w:type="dxa"/>
            <w:gridSpan w:val="3"/>
            <w:tcBorders>
              <w:top w:val="nil"/>
              <w:left w:val="nil"/>
              <w:bottom w:val="single" w:sz="4" w:space="0" w:color="auto"/>
              <w:right w:val="single" w:sz="4" w:space="0" w:color="auto"/>
            </w:tcBorders>
            <w:shd w:val="clear" w:color="auto" w:fill="auto"/>
            <w:vAlign w:val="center"/>
            <w:hideMark/>
          </w:tcPr>
          <w:p w14:paraId="44561323"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$10</w:t>
            </w:r>
          </w:p>
        </w:tc>
        <w:tc>
          <w:tcPr>
            <w:tcW w:w="1897" w:type="dxa"/>
            <w:gridSpan w:val="2"/>
            <w:tcBorders>
              <w:top w:val="nil"/>
              <w:left w:val="nil"/>
              <w:bottom w:val="single" w:sz="4" w:space="0" w:color="auto"/>
              <w:right w:val="single" w:sz="4" w:space="0" w:color="auto"/>
            </w:tcBorders>
            <w:shd w:val="clear" w:color="auto" w:fill="auto"/>
            <w:vAlign w:val="center"/>
            <w:hideMark/>
          </w:tcPr>
          <w:p w14:paraId="3528F391"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F14D0F2"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CA0DADC"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See Appendix O for matching and derivation logic.</w:t>
            </w:r>
          </w:p>
        </w:tc>
      </w:tr>
      <w:tr w:rsidR="00B86C76" w:rsidRPr="00EF2E9F" w14:paraId="1E4FF206" w14:textId="77777777" w:rsidTr="00BE6276">
        <w:trPr>
          <w:trHeight w:val="7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9DB5875"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Referring Provider NPI</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1EDD6C54"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ref_npi</w:t>
            </w:r>
          </w:p>
        </w:tc>
        <w:tc>
          <w:tcPr>
            <w:tcW w:w="1644" w:type="dxa"/>
            <w:gridSpan w:val="3"/>
            <w:tcBorders>
              <w:top w:val="nil"/>
              <w:left w:val="nil"/>
              <w:bottom w:val="single" w:sz="4" w:space="0" w:color="auto"/>
              <w:right w:val="single" w:sz="4" w:space="0" w:color="auto"/>
            </w:tcBorders>
            <w:shd w:val="clear" w:color="auto" w:fill="auto"/>
            <w:vAlign w:val="center"/>
            <w:hideMark/>
          </w:tcPr>
          <w:p w14:paraId="2F91949B"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$19</w:t>
            </w:r>
          </w:p>
        </w:tc>
        <w:tc>
          <w:tcPr>
            <w:tcW w:w="1897" w:type="dxa"/>
            <w:gridSpan w:val="2"/>
            <w:tcBorders>
              <w:top w:val="nil"/>
              <w:left w:val="nil"/>
              <w:bottom w:val="single" w:sz="4" w:space="0" w:color="auto"/>
              <w:right w:val="single" w:sz="4" w:space="0" w:color="auto"/>
            </w:tcBorders>
            <w:shd w:val="clear" w:color="auto" w:fill="auto"/>
            <w:vAlign w:val="center"/>
            <w:hideMark/>
          </w:tcPr>
          <w:p w14:paraId="7EFEB9B9"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0D27EFFC"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02E611A"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See Appendix O for matching and derivation logic.</w:t>
            </w:r>
          </w:p>
        </w:tc>
      </w:tr>
      <w:tr w:rsidR="00B86C76" w:rsidRPr="005D4A8E" w14:paraId="32E8F84A" w14:textId="77777777" w:rsidTr="00BE6276">
        <w:trPr>
          <w:trHeight w:val="44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C047FE8"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Referral Date</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53ABDC2B"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ref_date</w:t>
            </w:r>
          </w:p>
        </w:tc>
        <w:tc>
          <w:tcPr>
            <w:tcW w:w="1644" w:type="dxa"/>
            <w:gridSpan w:val="3"/>
            <w:tcBorders>
              <w:top w:val="nil"/>
              <w:left w:val="nil"/>
              <w:bottom w:val="single" w:sz="4" w:space="0" w:color="auto"/>
              <w:right w:val="single" w:sz="4" w:space="0" w:color="auto"/>
            </w:tcBorders>
            <w:shd w:val="clear" w:color="auto" w:fill="auto"/>
            <w:vAlign w:val="center"/>
            <w:hideMark/>
          </w:tcPr>
          <w:p w14:paraId="032A4540"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SAS</w:t>
            </w:r>
          </w:p>
        </w:tc>
        <w:tc>
          <w:tcPr>
            <w:tcW w:w="1897" w:type="dxa"/>
            <w:gridSpan w:val="2"/>
            <w:tcBorders>
              <w:top w:val="nil"/>
              <w:left w:val="nil"/>
              <w:bottom w:val="single" w:sz="4" w:space="0" w:color="auto"/>
              <w:right w:val="single" w:sz="4" w:space="0" w:color="auto"/>
            </w:tcBorders>
            <w:shd w:val="clear" w:color="auto" w:fill="auto"/>
            <w:vAlign w:val="center"/>
            <w:hideMark/>
          </w:tcPr>
          <w:p w14:paraId="07AF63BF"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E925267"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7E703D34"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REFDATE</w:t>
            </w:r>
          </w:p>
        </w:tc>
      </w:tr>
      <w:tr w:rsidR="00B86C76" w:rsidRPr="005D4A8E" w14:paraId="69B19A61" w14:textId="77777777" w:rsidTr="00BE6276">
        <w:trPr>
          <w:trHeight w:val="7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E8A073A"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Referral Begin Date</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0043F578"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ref_begdate</w:t>
            </w:r>
          </w:p>
        </w:tc>
        <w:tc>
          <w:tcPr>
            <w:tcW w:w="1644" w:type="dxa"/>
            <w:gridSpan w:val="3"/>
            <w:tcBorders>
              <w:top w:val="nil"/>
              <w:left w:val="nil"/>
              <w:bottom w:val="single" w:sz="4" w:space="0" w:color="auto"/>
              <w:right w:val="single" w:sz="4" w:space="0" w:color="auto"/>
            </w:tcBorders>
            <w:shd w:val="clear" w:color="auto" w:fill="auto"/>
            <w:vAlign w:val="center"/>
            <w:hideMark/>
          </w:tcPr>
          <w:p w14:paraId="4A2CB550"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SAS</w:t>
            </w:r>
          </w:p>
        </w:tc>
        <w:tc>
          <w:tcPr>
            <w:tcW w:w="1897" w:type="dxa"/>
            <w:gridSpan w:val="2"/>
            <w:tcBorders>
              <w:top w:val="nil"/>
              <w:left w:val="nil"/>
              <w:bottom w:val="single" w:sz="4" w:space="0" w:color="auto"/>
              <w:right w:val="single" w:sz="4" w:space="0" w:color="auto"/>
            </w:tcBorders>
            <w:shd w:val="clear" w:color="auto" w:fill="auto"/>
            <w:vAlign w:val="center"/>
            <w:hideMark/>
          </w:tcPr>
          <w:p w14:paraId="3034AB29"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F9717BD"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12769151"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See Appendix O for matching and derivation logic.</w:t>
            </w:r>
          </w:p>
        </w:tc>
      </w:tr>
      <w:tr w:rsidR="00B86C76" w:rsidRPr="005D4A8E" w14:paraId="2459572E" w14:textId="77777777" w:rsidTr="00BE6276">
        <w:trPr>
          <w:trHeight w:val="6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D7C5FCA"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Referral End Date</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0773BF73"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ref_enddate</w:t>
            </w:r>
          </w:p>
        </w:tc>
        <w:tc>
          <w:tcPr>
            <w:tcW w:w="1644" w:type="dxa"/>
            <w:gridSpan w:val="3"/>
            <w:tcBorders>
              <w:top w:val="nil"/>
              <w:left w:val="nil"/>
              <w:bottom w:val="single" w:sz="4" w:space="0" w:color="auto"/>
              <w:right w:val="single" w:sz="4" w:space="0" w:color="auto"/>
            </w:tcBorders>
            <w:shd w:val="clear" w:color="auto" w:fill="auto"/>
            <w:vAlign w:val="center"/>
            <w:hideMark/>
          </w:tcPr>
          <w:p w14:paraId="7E8443F0"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SAS</w:t>
            </w:r>
          </w:p>
        </w:tc>
        <w:tc>
          <w:tcPr>
            <w:tcW w:w="1897" w:type="dxa"/>
            <w:gridSpan w:val="2"/>
            <w:tcBorders>
              <w:top w:val="nil"/>
              <w:left w:val="nil"/>
              <w:bottom w:val="single" w:sz="4" w:space="0" w:color="auto"/>
              <w:right w:val="single" w:sz="4" w:space="0" w:color="auto"/>
            </w:tcBorders>
            <w:shd w:val="clear" w:color="auto" w:fill="auto"/>
            <w:vAlign w:val="center"/>
            <w:hideMark/>
          </w:tcPr>
          <w:p w14:paraId="332F51FD"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39691DDE"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10ABA804"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See Appendix O for matching and derivation logic.</w:t>
            </w:r>
          </w:p>
        </w:tc>
      </w:tr>
      <w:tr w:rsidR="00B86C76" w:rsidRPr="005D4A8E" w14:paraId="474FDA9F" w14:textId="77777777" w:rsidTr="00BE6276">
        <w:trPr>
          <w:trHeight w:val="53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2723C42"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Referring MEPRS Code</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437E5A76"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ref_meprscd</w:t>
            </w:r>
          </w:p>
        </w:tc>
        <w:tc>
          <w:tcPr>
            <w:tcW w:w="1644" w:type="dxa"/>
            <w:gridSpan w:val="3"/>
            <w:tcBorders>
              <w:top w:val="nil"/>
              <w:left w:val="nil"/>
              <w:bottom w:val="single" w:sz="4" w:space="0" w:color="auto"/>
              <w:right w:val="single" w:sz="4" w:space="0" w:color="auto"/>
            </w:tcBorders>
            <w:shd w:val="clear" w:color="auto" w:fill="auto"/>
            <w:vAlign w:val="center"/>
            <w:hideMark/>
          </w:tcPr>
          <w:p w14:paraId="61613A54"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$4</w:t>
            </w:r>
          </w:p>
        </w:tc>
        <w:tc>
          <w:tcPr>
            <w:tcW w:w="1897" w:type="dxa"/>
            <w:gridSpan w:val="2"/>
            <w:tcBorders>
              <w:top w:val="nil"/>
              <w:left w:val="nil"/>
              <w:bottom w:val="single" w:sz="4" w:space="0" w:color="auto"/>
              <w:right w:val="single" w:sz="4" w:space="0" w:color="auto"/>
            </w:tcBorders>
            <w:shd w:val="clear" w:color="auto" w:fill="auto"/>
            <w:vAlign w:val="center"/>
            <w:hideMark/>
          </w:tcPr>
          <w:p w14:paraId="6A07A412"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22E3489"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1A23820"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See Appendix O for matching and derivation logic.</w:t>
            </w:r>
          </w:p>
        </w:tc>
      </w:tr>
      <w:tr w:rsidR="00B86C76" w:rsidRPr="005D4A8E" w14:paraId="595070EA" w14:textId="77777777" w:rsidTr="00BE6276">
        <w:trPr>
          <w:trHeight w:val="53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D82EC0A"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ATC Category</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02A61E9E"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ref_atc_cat</w:t>
            </w:r>
          </w:p>
        </w:tc>
        <w:tc>
          <w:tcPr>
            <w:tcW w:w="1644" w:type="dxa"/>
            <w:gridSpan w:val="3"/>
            <w:tcBorders>
              <w:top w:val="nil"/>
              <w:left w:val="nil"/>
              <w:bottom w:val="single" w:sz="4" w:space="0" w:color="auto"/>
              <w:right w:val="single" w:sz="4" w:space="0" w:color="auto"/>
            </w:tcBorders>
            <w:shd w:val="clear" w:color="auto" w:fill="auto"/>
            <w:vAlign w:val="center"/>
            <w:hideMark/>
          </w:tcPr>
          <w:p w14:paraId="39F144DA"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$1</w:t>
            </w:r>
          </w:p>
        </w:tc>
        <w:tc>
          <w:tcPr>
            <w:tcW w:w="1897" w:type="dxa"/>
            <w:gridSpan w:val="2"/>
            <w:tcBorders>
              <w:top w:val="nil"/>
              <w:left w:val="nil"/>
              <w:bottom w:val="single" w:sz="4" w:space="0" w:color="auto"/>
              <w:right w:val="single" w:sz="4" w:space="0" w:color="auto"/>
            </w:tcBorders>
            <w:shd w:val="clear" w:color="auto" w:fill="auto"/>
            <w:vAlign w:val="center"/>
            <w:hideMark/>
          </w:tcPr>
          <w:p w14:paraId="77EB348A"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54B7EB5" w14:textId="77777777" w:rsidR="00B86C76" w:rsidRPr="00971AC8" w:rsidRDefault="00B86C76" w:rsidP="00B86C76">
            <w:pPr>
              <w:jc w:val="center"/>
              <w:rPr>
                <w:rFonts w:asciiTheme="minorHAnsi" w:hAnsiTheme="minorHAnsi"/>
                <w:color w:val="000000"/>
                <w:sz w:val="20"/>
              </w:rPr>
            </w:pPr>
            <w:r w:rsidRPr="00971AC8">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C48A0E0" w14:textId="77777777" w:rsidR="00B86C76" w:rsidRPr="00971AC8" w:rsidRDefault="00B86C76" w:rsidP="00B86C76">
            <w:pPr>
              <w:rPr>
                <w:rFonts w:asciiTheme="minorHAnsi" w:hAnsiTheme="minorHAnsi"/>
                <w:color w:val="000000"/>
                <w:sz w:val="20"/>
              </w:rPr>
            </w:pPr>
            <w:r w:rsidRPr="00971AC8">
              <w:rPr>
                <w:rFonts w:asciiTheme="minorHAnsi" w:hAnsiTheme="minorHAnsi"/>
                <w:color w:val="000000"/>
                <w:sz w:val="20"/>
              </w:rPr>
              <w:t>See Appendix O for matching and derivation logic.</w:t>
            </w:r>
          </w:p>
        </w:tc>
      </w:tr>
      <w:tr w:rsidR="00BE6276" w:rsidRPr="005D4A8E" w14:paraId="51D1DC15" w14:textId="77777777" w:rsidTr="0081042C">
        <w:trPr>
          <w:trHeight w:val="773"/>
          <w:jc w:val="center"/>
        </w:trPr>
        <w:tc>
          <w:tcPr>
            <w:tcW w:w="11855" w:type="dxa"/>
            <w:gridSpan w:val="11"/>
            <w:tcBorders>
              <w:top w:val="nil"/>
              <w:left w:val="single" w:sz="4" w:space="0" w:color="auto"/>
              <w:bottom w:val="single" w:sz="4" w:space="0" w:color="auto"/>
              <w:right w:val="single" w:sz="4" w:space="0" w:color="auto"/>
            </w:tcBorders>
            <w:shd w:val="clear" w:color="auto" w:fill="EEECE1" w:themeFill="background2"/>
            <w:vAlign w:val="center"/>
          </w:tcPr>
          <w:p w14:paraId="388E9AB5" w14:textId="22FB041A" w:rsidR="00BE6276" w:rsidRPr="00971AC8" w:rsidRDefault="00BE6276" w:rsidP="00BE6276">
            <w:pPr>
              <w:jc w:val="center"/>
              <w:rPr>
                <w:rFonts w:asciiTheme="minorHAnsi" w:hAnsiTheme="minorHAnsi"/>
                <w:color w:val="000000"/>
                <w:sz w:val="20"/>
              </w:rPr>
            </w:pPr>
            <w:r w:rsidRPr="0081042C">
              <w:rPr>
                <w:rFonts w:asciiTheme="minorHAnsi" w:hAnsiTheme="minorHAnsi"/>
                <w:color w:val="000000"/>
                <w:sz w:val="20"/>
                <w:highlight w:val="green"/>
              </w:rPr>
              <w:t>Lookup from PCM Lookup File</w:t>
            </w:r>
          </w:p>
        </w:tc>
      </w:tr>
      <w:tr w:rsidR="00BE6276" w:rsidRPr="005D4A8E" w14:paraId="57714487" w14:textId="77777777" w:rsidTr="00BE6276">
        <w:trPr>
          <w:trHeight w:val="557"/>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7AF4F2A8" w14:textId="6698EE5A" w:rsidR="00BE6276" w:rsidRPr="00BE6276" w:rsidRDefault="00BE6276" w:rsidP="00B86C76">
            <w:pPr>
              <w:rPr>
                <w:rFonts w:asciiTheme="minorHAnsi" w:hAnsiTheme="minorHAnsi"/>
                <w:color w:val="000000"/>
                <w:sz w:val="20"/>
                <w:highlight w:val="green"/>
              </w:rPr>
            </w:pPr>
            <w:r w:rsidRPr="00BE6276">
              <w:rPr>
                <w:rFonts w:asciiTheme="minorHAnsi" w:hAnsiTheme="minorHAnsi"/>
                <w:color w:val="000000"/>
                <w:sz w:val="20"/>
                <w:highlight w:val="green"/>
              </w:rPr>
              <w:t>PCM NPI</w:t>
            </w:r>
          </w:p>
        </w:tc>
        <w:tc>
          <w:tcPr>
            <w:tcW w:w="2090" w:type="dxa"/>
            <w:gridSpan w:val="2"/>
            <w:tcBorders>
              <w:top w:val="nil"/>
              <w:left w:val="nil"/>
              <w:bottom w:val="single" w:sz="4" w:space="0" w:color="auto"/>
              <w:right w:val="single" w:sz="4" w:space="0" w:color="auto"/>
            </w:tcBorders>
            <w:shd w:val="clear" w:color="auto" w:fill="auto"/>
            <w:noWrap/>
            <w:vAlign w:val="center"/>
          </w:tcPr>
          <w:p w14:paraId="220E1FDA" w14:textId="37439132" w:rsidR="00BE6276" w:rsidRPr="00BE6276" w:rsidRDefault="00BE6276" w:rsidP="00B86C76">
            <w:pPr>
              <w:jc w:val="center"/>
              <w:rPr>
                <w:rFonts w:asciiTheme="minorHAnsi" w:hAnsiTheme="minorHAnsi"/>
                <w:color w:val="000000"/>
                <w:sz w:val="20"/>
                <w:highlight w:val="green"/>
              </w:rPr>
            </w:pPr>
            <w:r w:rsidRPr="00BE6276">
              <w:rPr>
                <w:rFonts w:asciiTheme="minorHAnsi" w:hAnsiTheme="minorHAnsi"/>
                <w:color w:val="000000"/>
                <w:sz w:val="20"/>
                <w:highlight w:val="green"/>
              </w:rPr>
              <w:t>pcm_npi</w:t>
            </w:r>
          </w:p>
        </w:tc>
        <w:tc>
          <w:tcPr>
            <w:tcW w:w="1644" w:type="dxa"/>
            <w:gridSpan w:val="3"/>
            <w:tcBorders>
              <w:top w:val="nil"/>
              <w:left w:val="nil"/>
              <w:bottom w:val="single" w:sz="4" w:space="0" w:color="auto"/>
              <w:right w:val="single" w:sz="4" w:space="0" w:color="auto"/>
            </w:tcBorders>
            <w:shd w:val="clear" w:color="auto" w:fill="auto"/>
            <w:vAlign w:val="center"/>
          </w:tcPr>
          <w:p w14:paraId="12E8BBC0" w14:textId="7346DE0A" w:rsidR="00BE6276" w:rsidRPr="00BE6276" w:rsidRDefault="00BE6276" w:rsidP="00B86C76">
            <w:pPr>
              <w:jc w:val="center"/>
              <w:rPr>
                <w:rFonts w:asciiTheme="minorHAnsi" w:hAnsiTheme="minorHAnsi"/>
                <w:color w:val="000000"/>
                <w:sz w:val="20"/>
                <w:highlight w:val="green"/>
              </w:rPr>
            </w:pPr>
            <w:r w:rsidRPr="00BE6276">
              <w:rPr>
                <w:rFonts w:asciiTheme="minorHAnsi" w:hAnsiTheme="minorHAnsi"/>
                <w:color w:val="000000"/>
                <w:sz w:val="20"/>
                <w:highlight w:val="green"/>
              </w:rPr>
              <w:t>$10</w:t>
            </w:r>
          </w:p>
        </w:tc>
        <w:tc>
          <w:tcPr>
            <w:tcW w:w="1897" w:type="dxa"/>
            <w:gridSpan w:val="2"/>
            <w:tcBorders>
              <w:top w:val="nil"/>
              <w:left w:val="nil"/>
              <w:bottom w:val="single" w:sz="4" w:space="0" w:color="auto"/>
              <w:right w:val="single" w:sz="4" w:space="0" w:color="auto"/>
            </w:tcBorders>
            <w:shd w:val="clear" w:color="auto" w:fill="auto"/>
            <w:vAlign w:val="center"/>
          </w:tcPr>
          <w:p w14:paraId="05776828" w14:textId="77777777" w:rsidR="00BE6276" w:rsidRPr="00BE6276" w:rsidRDefault="00BE6276" w:rsidP="00B86C76">
            <w:pPr>
              <w:jc w:val="center"/>
              <w:rPr>
                <w:rFonts w:asciiTheme="minorHAnsi" w:hAnsiTheme="minorHAnsi"/>
                <w:color w:val="000000"/>
                <w:sz w:val="20"/>
                <w:highlight w:val="green"/>
              </w:rPr>
            </w:pPr>
          </w:p>
        </w:tc>
        <w:tc>
          <w:tcPr>
            <w:tcW w:w="893" w:type="dxa"/>
            <w:gridSpan w:val="2"/>
            <w:tcBorders>
              <w:top w:val="nil"/>
              <w:left w:val="nil"/>
              <w:bottom w:val="single" w:sz="4" w:space="0" w:color="auto"/>
              <w:right w:val="single" w:sz="4" w:space="0" w:color="auto"/>
            </w:tcBorders>
            <w:shd w:val="clear" w:color="auto" w:fill="auto"/>
            <w:vAlign w:val="center"/>
          </w:tcPr>
          <w:p w14:paraId="50E36ADF" w14:textId="77777777" w:rsidR="00BE6276" w:rsidRPr="00BE6276" w:rsidRDefault="00BE6276" w:rsidP="00B86C76">
            <w:pPr>
              <w:jc w:val="center"/>
              <w:rPr>
                <w:rFonts w:asciiTheme="minorHAnsi" w:hAnsiTheme="minorHAnsi"/>
                <w:color w:val="000000"/>
                <w:sz w:val="20"/>
                <w:highlight w:val="green"/>
              </w:rPr>
            </w:pPr>
          </w:p>
        </w:tc>
        <w:tc>
          <w:tcPr>
            <w:tcW w:w="3572" w:type="dxa"/>
            <w:tcBorders>
              <w:top w:val="nil"/>
              <w:left w:val="nil"/>
              <w:bottom w:val="single" w:sz="4" w:space="0" w:color="auto"/>
              <w:right w:val="single" w:sz="4" w:space="0" w:color="auto"/>
            </w:tcBorders>
            <w:shd w:val="clear" w:color="auto" w:fill="auto"/>
            <w:vAlign w:val="center"/>
          </w:tcPr>
          <w:p w14:paraId="3F87CA86" w14:textId="4AE8C692" w:rsidR="00BE6276" w:rsidRPr="00BE6276" w:rsidRDefault="00BE6276" w:rsidP="00B86C76">
            <w:pPr>
              <w:rPr>
                <w:rFonts w:asciiTheme="minorHAnsi" w:hAnsiTheme="minorHAnsi"/>
                <w:color w:val="000000"/>
                <w:sz w:val="20"/>
                <w:highlight w:val="green"/>
              </w:rPr>
            </w:pPr>
            <w:r>
              <w:rPr>
                <w:rFonts w:asciiTheme="minorHAnsi" w:hAnsiTheme="minorHAnsi"/>
                <w:color w:val="000000"/>
                <w:sz w:val="20"/>
                <w:highlight w:val="green"/>
              </w:rPr>
              <w:t>PCM NPI</w:t>
            </w:r>
          </w:p>
        </w:tc>
      </w:tr>
      <w:tr w:rsidR="00BE6276" w:rsidRPr="005D4A8E" w14:paraId="23C8BF9F" w14:textId="77777777" w:rsidTr="00BE6276">
        <w:trPr>
          <w:trHeight w:val="440"/>
          <w:jc w:val="center"/>
        </w:trPr>
        <w:tc>
          <w:tcPr>
            <w:tcW w:w="1759" w:type="dxa"/>
            <w:tcBorders>
              <w:top w:val="nil"/>
              <w:left w:val="single" w:sz="4" w:space="0" w:color="auto"/>
              <w:bottom w:val="single" w:sz="4" w:space="0" w:color="auto"/>
              <w:right w:val="single" w:sz="4" w:space="0" w:color="auto"/>
            </w:tcBorders>
            <w:shd w:val="clear" w:color="auto" w:fill="auto"/>
            <w:vAlign w:val="center"/>
          </w:tcPr>
          <w:p w14:paraId="2F5EE4AF" w14:textId="4AC8D57E" w:rsidR="00BE6276" w:rsidRPr="00BE6276" w:rsidRDefault="00BE6276" w:rsidP="00B86C76">
            <w:pPr>
              <w:rPr>
                <w:rFonts w:asciiTheme="minorHAnsi" w:hAnsiTheme="minorHAnsi"/>
                <w:color w:val="000000"/>
                <w:sz w:val="20"/>
                <w:highlight w:val="green"/>
              </w:rPr>
            </w:pPr>
            <w:r w:rsidRPr="00BE6276">
              <w:rPr>
                <w:rFonts w:asciiTheme="minorHAnsi" w:hAnsiTheme="minorHAnsi"/>
                <w:color w:val="000000"/>
                <w:sz w:val="20"/>
                <w:highlight w:val="green"/>
              </w:rPr>
              <w:t>PCM Name</w:t>
            </w:r>
          </w:p>
        </w:tc>
        <w:tc>
          <w:tcPr>
            <w:tcW w:w="2090" w:type="dxa"/>
            <w:gridSpan w:val="2"/>
            <w:tcBorders>
              <w:top w:val="nil"/>
              <w:left w:val="nil"/>
              <w:bottom w:val="single" w:sz="4" w:space="0" w:color="auto"/>
              <w:right w:val="single" w:sz="4" w:space="0" w:color="auto"/>
            </w:tcBorders>
            <w:shd w:val="clear" w:color="auto" w:fill="auto"/>
            <w:noWrap/>
            <w:vAlign w:val="center"/>
          </w:tcPr>
          <w:p w14:paraId="6677C7CB" w14:textId="3176DA51" w:rsidR="00BE6276" w:rsidRPr="00BE6276" w:rsidRDefault="00BE6276" w:rsidP="00B86C76">
            <w:pPr>
              <w:jc w:val="center"/>
              <w:rPr>
                <w:rFonts w:asciiTheme="minorHAnsi" w:hAnsiTheme="minorHAnsi"/>
                <w:color w:val="000000"/>
                <w:sz w:val="20"/>
                <w:highlight w:val="green"/>
              </w:rPr>
            </w:pPr>
            <w:r w:rsidRPr="00BE6276">
              <w:rPr>
                <w:rFonts w:asciiTheme="minorHAnsi" w:hAnsiTheme="minorHAnsi"/>
                <w:color w:val="000000"/>
                <w:sz w:val="20"/>
                <w:highlight w:val="green"/>
              </w:rPr>
              <w:t>pcm_name</w:t>
            </w:r>
          </w:p>
        </w:tc>
        <w:tc>
          <w:tcPr>
            <w:tcW w:w="1644" w:type="dxa"/>
            <w:gridSpan w:val="3"/>
            <w:tcBorders>
              <w:top w:val="nil"/>
              <w:left w:val="nil"/>
              <w:bottom w:val="single" w:sz="4" w:space="0" w:color="auto"/>
              <w:right w:val="single" w:sz="4" w:space="0" w:color="auto"/>
            </w:tcBorders>
            <w:shd w:val="clear" w:color="auto" w:fill="auto"/>
            <w:vAlign w:val="center"/>
          </w:tcPr>
          <w:p w14:paraId="1C3895C2" w14:textId="0336EE3F" w:rsidR="00BE6276" w:rsidRPr="00BE6276" w:rsidRDefault="00BE6276" w:rsidP="00B86C76">
            <w:pPr>
              <w:jc w:val="center"/>
              <w:rPr>
                <w:rFonts w:asciiTheme="minorHAnsi" w:hAnsiTheme="minorHAnsi"/>
                <w:color w:val="000000"/>
                <w:sz w:val="20"/>
                <w:highlight w:val="green"/>
              </w:rPr>
            </w:pPr>
            <w:r w:rsidRPr="00BE6276">
              <w:rPr>
                <w:rFonts w:asciiTheme="minorHAnsi" w:hAnsiTheme="minorHAnsi"/>
                <w:color w:val="000000"/>
                <w:sz w:val="20"/>
                <w:highlight w:val="green"/>
              </w:rPr>
              <w:t>$40</w:t>
            </w:r>
          </w:p>
        </w:tc>
        <w:tc>
          <w:tcPr>
            <w:tcW w:w="1897" w:type="dxa"/>
            <w:gridSpan w:val="2"/>
            <w:tcBorders>
              <w:top w:val="nil"/>
              <w:left w:val="nil"/>
              <w:bottom w:val="single" w:sz="4" w:space="0" w:color="auto"/>
              <w:right w:val="single" w:sz="4" w:space="0" w:color="auto"/>
            </w:tcBorders>
            <w:shd w:val="clear" w:color="auto" w:fill="auto"/>
            <w:vAlign w:val="center"/>
          </w:tcPr>
          <w:p w14:paraId="41D5F33E" w14:textId="77777777" w:rsidR="00BE6276" w:rsidRPr="00BE6276" w:rsidRDefault="00BE6276" w:rsidP="00B86C76">
            <w:pPr>
              <w:jc w:val="center"/>
              <w:rPr>
                <w:rFonts w:asciiTheme="minorHAnsi" w:hAnsiTheme="minorHAnsi"/>
                <w:color w:val="000000"/>
                <w:sz w:val="20"/>
                <w:highlight w:val="green"/>
              </w:rPr>
            </w:pPr>
          </w:p>
        </w:tc>
        <w:tc>
          <w:tcPr>
            <w:tcW w:w="893" w:type="dxa"/>
            <w:gridSpan w:val="2"/>
            <w:tcBorders>
              <w:top w:val="nil"/>
              <w:left w:val="nil"/>
              <w:bottom w:val="single" w:sz="4" w:space="0" w:color="auto"/>
              <w:right w:val="single" w:sz="4" w:space="0" w:color="auto"/>
            </w:tcBorders>
            <w:shd w:val="clear" w:color="auto" w:fill="auto"/>
            <w:vAlign w:val="center"/>
          </w:tcPr>
          <w:p w14:paraId="47E15B1A" w14:textId="77777777" w:rsidR="00BE6276" w:rsidRPr="00BE6276" w:rsidRDefault="00BE6276" w:rsidP="00B86C76">
            <w:pPr>
              <w:jc w:val="center"/>
              <w:rPr>
                <w:rFonts w:asciiTheme="minorHAnsi" w:hAnsiTheme="minorHAnsi"/>
                <w:color w:val="000000"/>
                <w:sz w:val="20"/>
                <w:highlight w:val="green"/>
              </w:rPr>
            </w:pPr>
          </w:p>
        </w:tc>
        <w:tc>
          <w:tcPr>
            <w:tcW w:w="3572" w:type="dxa"/>
            <w:tcBorders>
              <w:top w:val="nil"/>
              <w:left w:val="nil"/>
              <w:bottom w:val="single" w:sz="4" w:space="0" w:color="auto"/>
              <w:right w:val="single" w:sz="4" w:space="0" w:color="auto"/>
            </w:tcBorders>
            <w:shd w:val="clear" w:color="auto" w:fill="auto"/>
            <w:vAlign w:val="center"/>
          </w:tcPr>
          <w:p w14:paraId="2B70DC86" w14:textId="7A068EF5" w:rsidR="00BE6276" w:rsidRPr="00BE6276" w:rsidRDefault="00BE6276" w:rsidP="00B86C76">
            <w:pPr>
              <w:rPr>
                <w:rFonts w:asciiTheme="minorHAnsi" w:hAnsiTheme="minorHAnsi"/>
                <w:color w:val="000000"/>
                <w:sz w:val="20"/>
                <w:highlight w:val="green"/>
              </w:rPr>
            </w:pPr>
            <w:r>
              <w:rPr>
                <w:rFonts w:asciiTheme="minorHAnsi" w:hAnsiTheme="minorHAnsi"/>
                <w:color w:val="000000"/>
                <w:sz w:val="20"/>
                <w:highlight w:val="green"/>
              </w:rPr>
              <w:t>PCM Name</w:t>
            </w:r>
          </w:p>
        </w:tc>
      </w:tr>
      <w:tr w:rsidR="00B86C76" w:rsidRPr="005D4A8E" w14:paraId="2B574670" w14:textId="77777777" w:rsidTr="00B86C76">
        <w:trPr>
          <w:trHeight w:val="255"/>
          <w:jc w:val="center"/>
        </w:trPr>
        <w:tc>
          <w:tcPr>
            <w:tcW w:w="11855" w:type="dxa"/>
            <w:gridSpan w:val="11"/>
            <w:tcBorders>
              <w:top w:val="single" w:sz="4" w:space="0" w:color="auto"/>
              <w:left w:val="single" w:sz="4" w:space="0" w:color="auto"/>
              <w:bottom w:val="single" w:sz="4" w:space="0" w:color="auto"/>
              <w:right w:val="single" w:sz="4" w:space="0" w:color="000000"/>
            </w:tcBorders>
            <w:shd w:val="clear" w:color="000000" w:fill="EEECE1"/>
            <w:vAlign w:val="center"/>
            <w:hideMark/>
          </w:tcPr>
          <w:p w14:paraId="7E089C0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Internally Derived Fields</w:t>
            </w:r>
          </w:p>
        </w:tc>
      </w:tr>
      <w:tr w:rsidR="00B86C76" w:rsidRPr="005D4A8E" w14:paraId="0C841BF9" w14:textId="77777777" w:rsidTr="00B86C76">
        <w:trPr>
          <w:trHeight w:val="153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E35F4A7"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Adjustment Reason Derived Code</w:t>
            </w:r>
          </w:p>
        </w:tc>
        <w:tc>
          <w:tcPr>
            <w:tcW w:w="2090" w:type="dxa"/>
            <w:gridSpan w:val="2"/>
            <w:tcBorders>
              <w:top w:val="nil"/>
              <w:left w:val="nil"/>
              <w:bottom w:val="single" w:sz="4" w:space="0" w:color="auto"/>
              <w:right w:val="single" w:sz="4" w:space="0" w:color="auto"/>
            </w:tcBorders>
            <w:shd w:val="clear" w:color="auto" w:fill="auto"/>
            <w:noWrap/>
            <w:vAlign w:val="center"/>
            <w:hideMark/>
          </w:tcPr>
          <w:p w14:paraId="06F78CD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dadjcd</w:t>
            </w:r>
          </w:p>
        </w:tc>
        <w:tc>
          <w:tcPr>
            <w:tcW w:w="1644" w:type="dxa"/>
            <w:gridSpan w:val="3"/>
            <w:tcBorders>
              <w:top w:val="nil"/>
              <w:left w:val="nil"/>
              <w:bottom w:val="single" w:sz="4" w:space="0" w:color="auto"/>
              <w:right w:val="single" w:sz="4" w:space="0" w:color="auto"/>
            </w:tcBorders>
            <w:shd w:val="clear" w:color="auto" w:fill="auto"/>
            <w:vAlign w:val="center"/>
            <w:hideMark/>
          </w:tcPr>
          <w:p w14:paraId="61E2528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42857AC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5C528A6"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7B52CCA"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Apply adjustment reason format[1] file to the adjustment/denial reason code (2-220).  If the type of reason code is “B”, then set adjustment reason derived code according to the format.  Otherwise, if the type of reason is C and amount allowed by procedure code &gt;0, then set according to the format, otherwise set to blank</w:t>
            </w:r>
          </w:p>
        </w:tc>
      </w:tr>
      <w:tr w:rsidR="00B86C76" w:rsidRPr="005D4A8E" w14:paraId="57E261B8" w14:textId="77777777" w:rsidTr="00B86C76">
        <w:trPr>
          <w:trHeight w:val="15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331EA16"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lastRenderedPageBreak/>
              <w:t>Denial Reason Derived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6CEE2488"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denrsn</w:t>
            </w:r>
          </w:p>
        </w:tc>
        <w:tc>
          <w:tcPr>
            <w:tcW w:w="1644" w:type="dxa"/>
            <w:gridSpan w:val="3"/>
            <w:tcBorders>
              <w:top w:val="nil"/>
              <w:left w:val="nil"/>
              <w:bottom w:val="single" w:sz="4" w:space="0" w:color="auto"/>
              <w:right w:val="single" w:sz="4" w:space="0" w:color="auto"/>
            </w:tcBorders>
            <w:shd w:val="clear" w:color="auto" w:fill="auto"/>
            <w:vAlign w:val="center"/>
            <w:hideMark/>
          </w:tcPr>
          <w:p w14:paraId="06FC6DB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1D0AE113"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569619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76D15623"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 xml:space="preserve">Apply </w:t>
            </w:r>
            <w:r w:rsidRPr="005D4A8E">
              <w:rPr>
                <w:rFonts w:asciiTheme="minorHAnsi" w:hAnsiTheme="minorHAnsi"/>
                <w:color w:val="000000"/>
                <w:sz w:val="20"/>
                <w:u w:val="single"/>
              </w:rPr>
              <w:t>denial reason format</w:t>
            </w:r>
            <w:r w:rsidRPr="005D4A8E">
              <w:rPr>
                <w:rFonts w:asciiTheme="minorHAnsi" w:hAnsiTheme="minorHAnsi"/>
                <w:color w:val="000000"/>
                <w:sz w:val="20"/>
                <w:u w:val="single"/>
                <w:vertAlign w:val="superscript"/>
              </w:rPr>
              <w:t>6</w:t>
            </w:r>
            <w:r w:rsidRPr="005D4A8E">
              <w:rPr>
                <w:rFonts w:asciiTheme="minorHAnsi" w:hAnsiTheme="minorHAnsi"/>
                <w:color w:val="000000"/>
                <w:sz w:val="20"/>
                <w:u w:val="single"/>
              </w:rPr>
              <w:t xml:space="preserve"> file</w:t>
            </w:r>
            <w:r w:rsidRPr="005D4A8E">
              <w:rPr>
                <w:rFonts w:asciiTheme="minorHAnsi" w:hAnsiTheme="minorHAnsi"/>
                <w:color w:val="000000"/>
                <w:sz w:val="20"/>
              </w:rPr>
              <w:t xml:space="preserve"> to the adjustment/denial reason code (2-220).  If the type of reason code is “D”, then set denial reason derived code to the format, else if the type of reason code is “C” and amount allowed by procedure code&lt;=0  then set according to the format, otherwise set to blank.</w:t>
            </w:r>
          </w:p>
        </w:tc>
      </w:tr>
      <w:tr w:rsidR="00B86C76" w:rsidRPr="005D4A8E" w14:paraId="20A30EE0"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2CBA3FE"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Category of Care</w:t>
            </w:r>
          </w:p>
        </w:tc>
        <w:tc>
          <w:tcPr>
            <w:tcW w:w="2090" w:type="dxa"/>
            <w:gridSpan w:val="2"/>
            <w:tcBorders>
              <w:top w:val="nil"/>
              <w:left w:val="nil"/>
              <w:bottom w:val="single" w:sz="4" w:space="0" w:color="auto"/>
              <w:right w:val="single" w:sz="4" w:space="0" w:color="auto"/>
            </w:tcBorders>
            <w:shd w:val="clear" w:color="auto" w:fill="auto"/>
            <w:vAlign w:val="center"/>
            <w:hideMark/>
          </w:tcPr>
          <w:p w14:paraId="795EFA12"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catcare</w:t>
            </w:r>
          </w:p>
        </w:tc>
        <w:tc>
          <w:tcPr>
            <w:tcW w:w="1644" w:type="dxa"/>
            <w:gridSpan w:val="3"/>
            <w:tcBorders>
              <w:top w:val="nil"/>
              <w:left w:val="nil"/>
              <w:bottom w:val="single" w:sz="4" w:space="0" w:color="auto"/>
              <w:right w:val="single" w:sz="4" w:space="0" w:color="auto"/>
            </w:tcBorders>
            <w:shd w:val="clear" w:color="auto" w:fill="auto"/>
            <w:vAlign w:val="center"/>
            <w:hideMark/>
          </w:tcPr>
          <w:p w14:paraId="4BAC8A96"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354D74A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7822F65"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8611D04"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See Appendix C.</w:t>
            </w:r>
          </w:p>
        </w:tc>
      </w:tr>
      <w:tr w:rsidR="00B86C76" w:rsidRPr="005D4A8E" w14:paraId="2122D354"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A7E7AD9"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TFL Flag (MERHCF)</w:t>
            </w:r>
          </w:p>
        </w:tc>
        <w:tc>
          <w:tcPr>
            <w:tcW w:w="2090" w:type="dxa"/>
            <w:gridSpan w:val="2"/>
            <w:tcBorders>
              <w:top w:val="nil"/>
              <w:left w:val="nil"/>
              <w:bottom w:val="single" w:sz="4" w:space="0" w:color="auto"/>
              <w:right w:val="single" w:sz="4" w:space="0" w:color="auto"/>
            </w:tcBorders>
            <w:shd w:val="clear" w:color="auto" w:fill="auto"/>
            <w:vAlign w:val="center"/>
            <w:hideMark/>
          </w:tcPr>
          <w:p w14:paraId="513B97A5"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tflflag</w:t>
            </w:r>
          </w:p>
        </w:tc>
        <w:tc>
          <w:tcPr>
            <w:tcW w:w="1644" w:type="dxa"/>
            <w:gridSpan w:val="3"/>
            <w:tcBorders>
              <w:top w:val="nil"/>
              <w:left w:val="nil"/>
              <w:bottom w:val="single" w:sz="4" w:space="0" w:color="auto"/>
              <w:right w:val="single" w:sz="4" w:space="0" w:color="auto"/>
            </w:tcBorders>
            <w:shd w:val="clear" w:color="auto" w:fill="auto"/>
            <w:vAlign w:val="center"/>
            <w:hideMark/>
          </w:tcPr>
          <w:p w14:paraId="76357359"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7B971870"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E916B4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BCEA1D2"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See Appendix G.</w:t>
            </w:r>
          </w:p>
        </w:tc>
      </w:tr>
      <w:tr w:rsidR="00B86C76" w:rsidRPr="005D4A8E" w14:paraId="14A42DCF"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011EF6B"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Fiscal Year of Acceptance Date</w:t>
            </w:r>
          </w:p>
        </w:tc>
        <w:tc>
          <w:tcPr>
            <w:tcW w:w="2090" w:type="dxa"/>
            <w:gridSpan w:val="2"/>
            <w:tcBorders>
              <w:top w:val="nil"/>
              <w:left w:val="nil"/>
              <w:bottom w:val="single" w:sz="4" w:space="0" w:color="auto"/>
              <w:right w:val="single" w:sz="4" w:space="0" w:color="auto"/>
            </w:tcBorders>
            <w:shd w:val="clear" w:color="auto" w:fill="auto"/>
            <w:vAlign w:val="center"/>
            <w:hideMark/>
          </w:tcPr>
          <w:p w14:paraId="5B1AB4A9"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fyaccpt</w:t>
            </w:r>
          </w:p>
        </w:tc>
        <w:tc>
          <w:tcPr>
            <w:tcW w:w="1644" w:type="dxa"/>
            <w:gridSpan w:val="3"/>
            <w:tcBorders>
              <w:top w:val="nil"/>
              <w:left w:val="nil"/>
              <w:bottom w:val="single" w:sz="4" w:space="0" w:color="auto"/>
              <w:right w:val="single" w:sz="4" w:space="0" w:color="auto"/>
            </w:tcBorders>
            <w:shd w:val="clear" w:color="auto" w:fill="auto"/>
            <w:vAlign w:val="center"/>
            <w:hideMark/>
          </w:tcPr>
          <w:p w14:paraId="2A919A9A"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2EE4CC4E"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A7E9552"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5331B1F"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Fiscal year of acceptance date</w:t>
            </w:r>
          </w:p>
        </w:tc>
      </w:tr>
      <w:tr w:rsidR="00B86C76" w:rsidRPr="005D4A8E" w14:paraId="27AE78A0"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97E24DA"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Fiscal Month of Acceptance Date</w:t>
            </w:r>
          </w:p>
        </w:tc>
        <w:tc>
          <w:tcPr>
            <w:tcW w:w="2090" w:type="dxa"/>
            <w:gridSpan w:val="2"/>
            <w:tcBorders>
              <w:top w:val="nil"/>
              <w:left w:val="nil"/>
              <w:bottom w:val="single" w:sz="4" w:space="0" w:color="auto"/>
              <w:right w:val="single" w:sz="4" w:space="0" w:color="auto"/>
            </w:tcBorders>
            <w:shd w:val="clear" w:color="auto" w:fill="auto"/>
            <w:vAlign w:val="center"/>
            <w:hideMark/>
          </w:tcPr>
          <w:p w14:paraId="7758CA69"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fmaccpt</w:t>
            </w:r>
          </w:p>
        </w:tc>
        <w:tc>
          <w:tcPr>
            <w:tcW w:w="1644" w:type="dxa"/>
            <w:gridSpan w:val="3"/>
            <w:tcBorders>
              <w:top w:val="nil"/>
              <w:left w:val="nil"/>
              <w:bottom w:val="single" w:sz="4" w:space="0" w:color="auto"/>
              <w:right w:val="single" w:sz="4" w:space="0" w:color="auto"/>
            </w:tcBorders>
            <w:shd w:val="clear" w:color="auto" w:fill="auto"/>
            <w:vAlign w:val="center"/>
            <w:hideMark/>
          </w:tcPr>
          <w:p w14:paraId="245A0ADE"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2D5FAFB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AE46A0D"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37C55083"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Fiscal month of acceptance date</w:t>
            </w:r>
          </w:p>
        </w:tc>
      </w:tr>
      <w:tr w:rsidR="00B86C76" w:rsidRPr="005D4A8E" w14:paraId="422BB278" w14:textId="77777777" w:rsidTr="00B86C76">
        <w:trPr>
          <w:trHeight w:val="12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6B564D17"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Provider Choice</w:t>
            </w:r>
          </w:p>
        </w:tc>
        <w:tc>
          <w:tcPr>
            <w:tcW w:w="2090" w:type="dxa"/>
            <w:gridSpan w:val="2"/>
            <w:tcBorders>
              <w:top w:val="nil"/>
              <w:left w:val="nil"/>
              <w:bottom w:val="single" w:sz="4" w:space="0" w:color="auto"/>
              <w:right w:val="single" w:sz="4" w:space="0" w:color="auto"/>
            </w:tcBorders>
            <w:shd w:val="clear" w:color="auto" w:fill="auto"/>
            <w:vAlign w:val="center"/>
            <w:hideMark/>
          </w:tcPr>
          <w:p w14:paraId="68D869A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prvchc</w:t>
            </w:r>
          </w:p>
        </w:tc>
        <w:tc>
          <w:tcPr>
            <w:tcW w:w="1644" w:type="dxa"/>
            <w:gridSpan w:val="3"/>
            <w:tcBorders>
              <w:top w:val="nil"/>
              <w:left w:val="nil"/>
              <w:bottom w:val="single" w:sz="4" w:space="0" w:color="auto"/>
              <w:right w:val="single" w:sz="4" w:space="0" w:color="auto"/>
            </w:tcBorders>
            <w:shd w:val="clear" w:color="auto" w:fill="auto"/>
            <w:vAlign w:val="center"/>
            <w:hideMark/>
          </w:tcPr>
          <w:p w14:paraId="515B4201"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$3 </w:t>
            </w:r>
          </w:p>
        </w:tc>
        <w:tc>
          <w:tcPr>
            <w:tcW w:w="1897" w:type="dxa"/>
            <w:gridSpan w:val="2"/>
            <w:tcBorders>
              <w:top w:val="nil"/>
              <w:left w:val="nil"/>
              <w:bottom w:val="single" w:sz="4" w:space="0" w:color="auto"/>
              <w:right w:val="single" w:sz="4" w:space="0" w:color="auto"/>
            </w:tcBorders>
            <w:shd w:val="clear" w:color="auto" w:fill="auto"/>
            <w:vAlign w:val="center"/>
            <w:hideMark/>
          </w:tcPr>
          <w:p w14:paraId="34FFFBA0"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B650C1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E8E3FA0"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 xml:space="preserve">If any of the special processing codes (1-4) are “PO” then set = “POS” (prime point of service); otherwise, if enrollment status is “V” then set = “EXT” (extra); otherwise if enrollment status is “T” then set = “STD” (standard), otherwise leave blank. </w:t>
            </w:r>
          </w:p>
        </w:tc>
      </w:tr>
      <w:tr w:rsidR="00B86C76" w:rsidRPr="005D4A8E" w14:paraId="37CFE148"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16A7B2A"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IBNR Category</w:t>
            </w:r>
          </w:p>
        </w:tc>
        <w:tc>
          <w:tcPr>
            <w:tcW w:w="2090" w:type="dxa"/>
            <w:gridSpan w:val="2"/>
            <w:tcBorders>
              <w:top w:val="nil"/>
              <w:left w:val="nil"/>
              <w:bottom w:val="single" w:sz="4" w:space="0" w:color="auto"/>
              <w:right w:val="single" w:sz="4" w:space="0" w:color="auto"/>
            </w:tcBorders>
            <w:shd w:val="clear" w:color="auto" w:fill="auto"/>
            <w:vAlign w:val="center"/>
            <w:hideMark/>
          </w:tcPr>
          <w:p w14:paraId="0D03BE5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ibnrcat</w:t>
            </w:r>
          </w:p>
        </w:tc>
        <w:tc>
          <w:tcPr>
            <w:tcW w:w="1644" w:type="dxa"/>
            <w:gridSpan w:val="3"/>
            <w:tcBorders>
              <w:top w:val="nil"/>
              <w:left w:val="nil"/>
              <w:bottom w:val="single" w:sz="4" w:space="0" w:color="auto"/>
              <w:right w:val="single" w:sz="4" w:space="0" w:color="auto"/>
            </w:tcBorders>
            <w:shd w:val="clear" w:color="auto" w:fill="auto"/>
            <w:vAlign w:val="center"/>
            <w:hideMark/>
          </w:tcPr>
          <w:p w14:paraId="63AAFA42"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314F9536"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51C0D49"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30368D1A"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See Appendix H.</w:t>
            </w:r>
          </w:p>
        </w:tc>
      </w:tr>
      <w:tr w:rsidR="00B86C76" w:rsidRPr="005D4A8E" w14:paraId="70C42B4C"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D0261E5"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Fiscal Year</w:t>
            </w:r>
          </w:p>
        </w:tc>
        <w:tc>
          <w:tcPr>
            <w:tcW w:w="2090" w:type="dxa"/>
            <w:gridSpan w:val="2"/>
            <w:tcBorders>
              <w:top w:val="nil"/>
              <w:left w:val="nil"/>
              <w:bottom w:val="single" w:sz="4" w:space="0" w:color="auto"/>
              <w:right w:val="single" w:sz="4" w:space="0" w:color="auto"/>
            </w:tcBorders>
            <w:shd w:val="clear" w:color="auto" w:fill="auto"/>
            <w:vAlign w:val="center"/>
            <w:hideMark/>
          </w:tcPr>
          <w:p w14:paraId="1F7266C2" w14:textId="77777777" w:rsidR="00B86C76" w:rsidRPr="005D4A8E" w:rsidRDefault="00196AB7" w:rsidP="00B86C76">
            <w:pPr>
              <w:jc w:val="center"/>
              <w:rPr>
                <w:rFonts w:asciiTheme="minorHAnsi" w:hAnsiTheme="minorHAnsi"/>
                <w:color w:val="000000"/>
                <w:sz w:val="20"/>
              </w:rPr>
            </w:pPr>
            <w:r>
              <w:rPr>
                <w:rFonts w:asciiTheme="minorHAnsi" w:hAnsiTheme="minorHAnsi"/>
                <w:color w:val="000000"/>
                <w:sz w:val="20"/>
              </w:rPr>
              <w:t>f</w:t>
            </w:r>
            <w:r w:rsidR="00B86C76" w:rsidRPr="005D4A8E">
              <w:rPr>
                <w:rFonts w:asciiTheme="minorHAnsi" w:hAnsiTheme="minorHAnsi"/>
                <w:color w:val="000000"/>
                <w:sz w:val="20"/>
              </w:rPr>
              <w:t>y</w:t>
            </w:r>
          </w:p>
        </w:tc>
        <w:tc>
          <w:tcPr>
            <w:tcW w:w="1644" w:type="dxa"/>
            <w:gridSpan w:val="3"/>
            <w:tcBorders>
              <w:top w:val="nil"/>
              <w:left w:val="nil"/>
              <w:bottom w:val="single" w:sz="4" w:space="0" w:color="auto"/>
              <w:right w:val="single" w:sz="4" w:space="0" w:color="auto"/>
            </w:tcBorders>
            <w:shd w:val="clear" w:color="auto" w:fill="auto"/>
            <w:vAlign w:val="center"/>
            <w:hideMark/>
          </w:tcPr>
          <w:p w14:paraId="02DCEEC8"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70C11B03"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3B363050"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28E83EF6"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Fiscal year equivalent of calendar month of end date of care</w:t>
            </w:r>
          </w:p>
        </w:tc>
      </w:tr>
      <w:tr w:rsidR="00B86C76" w:rsidRPr="005D4A8E" w14:paraId="1468DE4C"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0BDEAD6"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Fiscal Month</w:t>
            </w:r>
          </w:p>
        </w:tc>
        <w:tc>
          <w:tcPr>
            <w:tcW w:w="2090" w:type="dxa"/>
            <w:gridSpan w:val="2"/>
            <w:tcBorders>
              <w:top w:val="nil"/>
              <w:left w:val="nil"/>
              <w:bottom w:val="single" w:sz="4" w:space="0" w:color="auto"/>
              <w:right w:val="single" w:sz="4" w:space="0" w:color="auto"/>
            </w:tcBorders>
            <w:shd w:val="clear" w:color="auto" w:fill="auto"/>
            <w:vAlign w:val="center"/>
            <w:hideMark/>
          </w:tcPr>
          <w:p w14:paraId="00E6E0B3" w14:textId="77777777" w:rsidR="00B86C76" w:rsidRPr="005D4A8E" w:rsidRDefault="00196AB7" w:rsidP="00B86C76">
            <w:pPr>
              <w:jc w:val="center"/>
              <w:rPr>
                <w:rFonts w:asciiTheme="minorHAnsi" w:hAnsiTheme="minorHAnsi"/>
                <w:color w:val="000000"/>
                <w:sz w:val="20"/>
              </w:rPr>
            </w:pPr>
            <w:r>
              <w:rPr>
                <w:rFonts w:asciiTheme="minorHAnsi" w:hAnsiTheme="minorHAnsi"/>
                <w:color w:val="000000"/>
                <w:sz w:val="20"/>
              </w:rPr>
              <w:t>f</w:t>
            </w:r>
            <w:r w:rsidR="00B86C76" w:rsidRPr="005D4A8E">
              <w:rPr>
                <w:rFonts w:asciiTheme="minorHAnsi" w:hAnsiTheme="minorHAnsi"/>
                <w:color w:val="000000"/>
                <w:sz w:val="20"/>
              </w:rPr>
              <w:t>m</w:t>
            </w:r>
          </w:p>
        </w:tc>
        <w:tc>
          <w:tcPr>
            <w:tcW w:w="1644" w:type="dxa"/>
            <w:gridSpan w:val="3"/>
            <w:tcBorders>
              <w:top w:val="nil"/>
              <w:left w:val="nil"/>
              <w:bottom w:val="single" w:sz="4" w:space="0" w:color="auto"/>
              <w:right w:val="single" w:sz="4" w:space="0" w:color="auto"/>
            </w:tcBorders>
            <w:shd w:val="clear" w:color="auto" w:fill="auto"/>
            <w:vAlign w:val="center"/>
            <w:hideMark/>
          </w:tcPr>
          <w:p w14:paraId="3446D50C"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1C67F2AC"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AD57022"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493BC106"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Fiscal month equivalent of calendar month of end date of care</w:t>
            </w:r>
          </w:p>
        </w:tc>
      </w:tr>
      <w:tr w:rsidR="00B86C76" w:rsidRPr="005D4A8E" w14:paraId="2E495583"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624B84B"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Calendar Year</w:t>
            </w:r>
          </w:p>
        </w:tc>
        <w:tc>
          <w:tcPr>
            <w:tcW w:w="2090" w:type="dxa"/>
            <w:gridSpan w:val="2"/>
            <w:tcBorders>
              <w:top w:val="nil"/>
              <w:left w:val="nil"/>
              <w:bottom w:val="single" w:sz="4" w:space="0" w:color="auto"/>
              <w:right w:val="single" w:sz="4" w:space="0" w:color="auto"/>
            </w:tcBorders>
            <w:shd w:val="clear" w:color="auto" w:fill="auto"/>
            <w:vAlign w:val="center"/>
            <w:hideMark/>
          </w:tcPr>
          <w:p w14:paraId="19BECEF2" w14:textId="77777777" w:rsidR="00B86C76" w:rsidRPr="005D4A8E" w:rsidRDefault="00196AB7" w:rsidP="00B86C76">
            <w:pPr>
              <w:jc w:val="center"/>
              <w:rPr>
                <w:rFonts w:asciiTheme="minorHAnsi" w:hAnsiTheme="minorHAnsi"/>
                <w:color w:val="000000"/>
                <w:sz w:val="20"/>
              </w:rPr>
            </w:pPr>
            <w:r>
              <w:rPr>
                <w:rFonts w:asciiTheme="minorHAnsi" w:hAnsiTheme="minorHAnsi"/>
                <w:color w:val="000000"/>
                <w:sz w:val="20"/>
              </w:rPr>
              <w:t>c</w:t>
            </w:r>
            <w:r w:rsidR="00B86C76" w:rsidRPr="005D4A8E">
              <w:rPr>
                <w:rFonts w:asciiTheme="minorHAnsi" w:hAnsiTheme="minorHAnsi"/>
                <w:color w:val="000000"/>
                <w:sz w:val="20"/>
              </w:rPr>
              <w:t>y</w:t>
            </w:r>
          </w:p>
        </w:tc>
        <w:tc>
          <w:tcPr>
            <w:tcW w:w="1644" w:type="dxa"/>
            <w:gridSpan w:val="3"/>
            <w:tcBorders>
              <w:top w:val="nil"/>
              <w:left w:val="nil"/>
              <w:bottom w:val="single" w:sz="4" w:space="0" w:color="auto"/>
              <w:right w:val="single" w:sz="4" w:space="0" w:color="auto"/>
            </w:tcBorders>
            <w:shd w:val="clear" w:color="auto" w:fill="auto"/>
            <w:vAlign w:val="center"/>
            <w:hideMark/>
          </w:tcPr>
          <w:p w14:paraId="4815C825"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06AC100E"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1F0B00C"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99E705C"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Calendar year of end date of care</w:t>
            </w:r>
          </w:p>
        </w:tc>
      </w:tr>
      <w:tr w:rsidR="00B86C76" w:rsidRPr="005D4A8E" w14:paraId="6EFBF298"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E623F22"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Calendar Month</w:t>
            </w:r>
          </w:p>
        </w:tc>
        <w:tc>
          <w:tcPr>
            <w:tcW w:w="2090" w:type="dxa"/>
            <w:gridSpan w:val="2"/>
            <w:tcBorders>
              <w:top w:val="nil"/>
              <w:left w:val="nil"/>
              <w:bottom w:val="single" w:sz="4" w:space="0" w:color="auto"/>
              <w:right w:val="single" w:sz="4" w:space="0" w:color="auto"/>
            </w:tcBorders>
            <w:shd w:val="clear" w:color="auto" w:fill="auto"/>
            <w:vAlign w:val="center"/>
            <w:hideMark/>
          </w:tcPr>
          <w:p w14:paraId="2A1CCC33" w14:textId="77777777" w:rsidR="00B86C76" w:rsidRPr="005D4A8E" w:rsidRDefault="00196AB7" w:rsidP="00B86C76">
            <w:pPr>
              <w:jc w:val="center"/>
              <w:rPr>
                <w:rFonts w:asciiTheme="minorHAnsi" w:hAnsiTheme="minorHAnsi"/>
                <w:color w:val="000000"/>
                <w:sz w:val="20"/>
              </w:rPr>
            </w:pPr>
            <w:r>
              <w:rPr>
                <w:rFonts w:asciiTheme="minorHAnsi" w:hAnsiTheme="minorHAnsi"/>
                <w:color w:val="000000"/>
                <w:sz w:val="20"/>
              </w:rPr>
              <w:t>c</w:t>
            </w:r>
            <w:r w:rsidR="00B86C76" w:rsidRPr="005D4A8E">
              <w:rPr>
                <w:rFonts w:asciiTheme="minorHAnsi" w:hAnsiTheme="minorHAnsi"/>
                <w:color w:val="000000"/>
                <w:sz w:val="20"/>
              </w:rPr>
              <w:t>m</w:t>
            </w:r>
          </w:p>
        </w:tc>
        <w:tc>
          <w:tcPr>
            <w:tcW w:w="1644" w:type="dxa"/>
            <w:gridSpan w:val="3"/>
            <w:tcBorders>
              <w:top w:val="nil"/>
              <w:left w:val="nil"/>
              <w:bottom w:val="single" w:sz="4" w:space="0" w:color="auto"/>
              <w:right w:val="single" w:sz="4" w:space="0" w:color="auto"/>
            </w:tcBorders>
            <w:shd w:val="clear" w:color="auto" w:fill="auto"/>
            <w:vAlign w:val="center"/>
            <w:hideMark/>
          </w:tcPr>
          <w:p w14:paraId="2DD299FE"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036A7A79"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26E9153A"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6E01E6C"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Calendar month of end date of care</w:t>
            </w:r>
          </w:p>
        </w:tc>
      </w:tr>
      <w:tr w:rsidR="00B86C76" w:rsidRPr="005D4A8E" w14:paraId="582E68FF" w14:textId="77777777" w:rsidTr="00B86C76">
        <w:trPr>
          <w:trHeight w:val="127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296977F"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TED Indicator</w:t>
            </w:r>
          </w:p>
        </w:tc>
        <w:tc>
          <w:tcPr>
            <w:tcW w:w="2090" w:type="dxa"/>
            <w:gridSpan w:val="2"/>
            <w:tcBorders>
              <w:top w:val="nil"/>
              <w:left w:val="nil"/>
              <w:bottom w:val="single" w:sz="4" w:space="0" w:color="auto"/>
              <w:right w:val="single" w:sz="4" w:space="0" w:color="auto"/>
            </w:tcBorders>
            <w:shd w:val="clear" w:color="auto" w:fill="auto"/>
            <w:vAlign w:val="center"/>
            <w:hideMark/>
          </w:tcPr>
          <w:p w14:paraId="763EBABA"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tedind</w:t>
            </w:r>
          </w:p>
        </w:tc>
        <w:tc>
          <w:tcPr>
            <w:tcW w:w="1644" w:type="dxa"/>
            <w:gridSpan w:val="3"/>
            <w:tcBorders>
              <w:top w:val="nil"/>
              <w:left w:val="nil"/>
              <w:bottom w:val="single" w:sz="4" w:space="0" w:color="auto"/>
              <w:right w:val="single" w:sz="4" w:space="0" w:color="auto"/>
            </w:tcBorders>
            <w:shd w:val="clear" w:color="auto" w:fill="auto"/>
            <w:vAlign w:val="center"/>
            <w:hideMark/>
          </w:tcPr>
          <w:p w14:paraId="5F8E585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72E11671"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026D666"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2CFBEFE1"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 xml:space="preserve">If the last byte of the TED Number is either 0 (zero) or 5, then set the TED Indicator to ‘T’; else if the contractor number is in (02,04,05,08,15,61,62,63,64,65,70,71,99) then set the TED Indicator to ‘A’; else set the TED Indicator to ‘H’.  </w:t>
            </w:r>
          </w:p>
        </w:tc>
      </w:tr>
      <w:tr w:rsidR="00B86C76" w:rsidRPr="005D4A8E" w14:paraId="3164F403" w14:textId="77777777" w:rsidTr="00B86C76">
        <w:trPr>
          <w:trHeight w:val="14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77EEBD0"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Program Indicator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2B2930A1" w14:textId="77777777" w:rsidR="00B86C76" w:rsidRPr="005D4A8E" w:rsidRDefault="00B86C76" w:rsidP="00B86C76">
            <w:pPr>
              <w:jc w:val="center"/>
              <w:rPr>
                <w:rFonts w:asciiTheme="minorHAnsi" w:hAnsiTheme="minorHAnsi"/>
                <w:color w:val="000000"/>
                <w:sz w:val="20"/>
              </w:rPr>
            </w:pPr>
            <w:r>
              <w:rPr>
                <w:rFonts w:asciiTheme="minorHAnsi" w:hAnsiTheme="minorHAnsi"/>
                <w:color w:val="000000"/>
                <w:sz w:val="20"/>
              </w:rPr>
              <w:t>p</w:t>
            </w:r>
            <w:r w:rsidRPr="005D4A8E">
              <w:rPr>
                <w:rFonts w:asciiTheme="minorHAnsi" w:hAnsiTheme="minorHAnsi"/>
                <w:color w:val="000000"/>
                <w:sz w:val="20"/>
              </w:rPr>
              <w:t>ic</w:t>
            </w:r>
          </w:p>
        </w:tc>
        <w:tc>
          <w:tcPr>
            <w:tcW w:w="1644" w:type="dxa"/>
            <w:gridSpan w:val="3"/>
            <w:tcBorders>
              <w:top w:val="nil"/>
              <w:left w:val="nil"/>
              <w:bottom w:val="single" w:sz="4" w:space="0" w:color="auto"/>
              <w:right w:val="single" w:sz="4" w:space="0" w:color="auto"/>
            </w:tcBorders>
            <w:shd w:val="clear" w:color="auto" w:fill="auto"/>
            <w:vAlign w:val="center"/>
            <w:hideMark/>
          </w:tcPr>
          <w:p w14:paraId="663B4E7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0C3D9A4D"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32552D80"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8BF63D1"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If the 2</w:t>
            </w:r>
            <w:r w:rsidRPr="005D4A8E">
              <w:rPr>
                <w:rFonts w:asciiTheme="minorHAnsi" w:hAnsiTheme="minorHAnsi"/>
                <w:color w:val="000000"/>
                <w:sz w:val="20"/>
                <w:vertAlign w:val="superscript"/>
              </w:rPr>
              <w:t>nd</w:t>
            </w:r>
            <w:r w:rsidRPr="005D4A8E">
              <w:rPr>
                <w:rFonts w:asciiTheme="minorHAnsi" w:hAnsiTheme="minorHAnsi"/>
                <w:color w:val="000000"/>
                <w:sz w:val="20"/>
              </w:rPr>
              <w:t xml:space="preserve"> character of type of service equal ‘M or ‘B’ then pic=’D’, else if any special processing codes (1-4) equal=’PF’ then pic=’H’, else if the 2</w:t>
            </w:r>
            <w:r w:rsidRPr="005D4A8E">
              <w:rPr>
                <w:rFonts w:asciiTheme="minorHAnsi" w:hAnsiTheme="minorHAnsi"/>
                <w:color w:val="000000"/>
                <w:sz w:val="20"/>
                <w:vertAlign w:val="superscript"/>
              </w:rPr>
              <w:t>nd</w:t>
            </w:r>
            <w:r w:rsidRPr="005D4A8E">
              <w:rPr>
                <w:rFonts w:asciiTheme="minorHAnsi" w:hAnsiTheme="minorHAnsi"/>
                <w:color w:val="000000"/>
                <w:sz w:val="20"/>
              </w:rPr>
              <w:t xml:space="preserve"> character of type of service equal ‘G’ then pic=’T’, else if 1</w:t>
            </w:r>
            <w:r w:rsidRPr="005D4A8E">
              <w:rPr>
                <w:rFonts w:asciiTheme="minorHAnsi" w:hAnsiTheme="minorHAnsi"/>
                <w:color w:val="000000"/>
                <w:sz w:val="20"/>
                <w:vertAlign w:val="superscript"/>
              </w:rPr>
              <w:t>st</w:t>
            </w:r>
            <w:r w:rsidRPr="005D4A8E">
              <w:rPr>
                <w:rFonts w:asciiTheme="minorHAnsi" w:hAnsiTheme="minorHAnsi"/>
                <w:color w:val="000000"/>
                <w:sz w:val="20"/>
              </w:rPr>
              <w:t xml:space="preserve"> character of type of service equal ‘I’ or ‘M’ then pic=’I’ else pic=‘N’</w:t>
            </w:r>
          </w:p>
        </w:tc>
      </w:tr>
      <w:tr w:rsidR="00B86C76" w:rsidRPr="005D4A8E" w14:paraId="6CC10377" w14:textId="77777777" w:rsidTr="00B86C76">
        <w:trPr>
          <w:trHeight w:val="229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8F1DB94"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lastRenderedPageBreak/>
              <w:t>Coverage Category</w:t>
            </w:r>
          </w:p>
        </w:tc>
        <w:tc>
          <w:tcPr>
            <w:tcW w:w="2090" w:type="dxa"/>
            <w:gridSpan w:val="2"/>
            <w:tcBorders>
              <w:top w:val="nil"/>
              <w:left w:val="nil"/>
              <w:bottom w:val="single" w:sz="4" w:space="0" w:color="auto"/>
              <w:right w:val="single" w:sz="4" w:space="0" w:color="auto"/>
            </w:tcBorders>
            <w:shd w:val="clear" w:color="auto" w:fill="auto"/>
            <w:vAlign w:val="center"/>
            <w:hideMark/>
          </w:tcPr>
          <w:p w14:paraId="418170FE"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cvgcat</w:t>
            </w:r>
          </w:p>
        </w:tc>
        <w:tc>
          <w:tcPr>
            <w:tcW w:w="1644" w:type="dxa"/>
            <w:gridSpan w:val="3"/>
            <w:tcBorders>
              <w:top w:val="nil"/>
              <w:left w:val="nil"/>
              <w:bottom w:val="single" w:sz="4" w:space="0" w:color="auto"/>
              <w:right w:val="single" w:sz="4" w:space="0" w:color="auto"/>
            </w:tcBorders>
            <w:shd w:val="clear" w:color="auto" w:fill="auto"/>
            <w:vAlign w:val="center"/>
            <w:hideMark/>
          </w:tcPr>
          <w:p w14:paraId="1DD88AE8"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17559677"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979FED7"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68324D01"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If any of the special processing codes (up to 4) have the value (“FF”, “FS”, “FG”, “R”, “T”) or enrollment status is ’PS’ then set to “T” (TDEFIC/TFL), else if enrollment status is V then set to “E” (Extra), else if enrollment status is T then set to “S” (Standard), else if enrollment status is “W” or starts with an “S” then set to “A” (Supp Care) else if any of the special processing codes are “PO” then set to “X” (POS), else if enrollment status in (‘U’, “Z”, “WF” “X” “XF”)  then set to “P” (Prime), else set to “O” (Other).</w:t>
            </w:r>
          </w:p>
        </w:tc>
      </w:tr>
      <w:tr w:rsidR="00B86C76" w:rsidRPr="005D4A8E" w14:paraId="3475780B" w14:textId="77777777" w:rsidTr="00B86C76">
        <w:trPr>
          <w:trHeight w:val="10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3AEDFD8"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Monthly Transaction Amount</w:t>
            </w:r>
          </w:p>
        </w:tc>
        <w:tc>
          <w:tcPr>
            <w:tcW w:w="2090" w:type="dxa"/>
            <w:gridSpan w:val="2"/>
            <w:tcBorders>
              <w:top w:val="nil"/>
              <w:left w:val="nil"/>
              <w:bottom w:val="single" w:sz="4" w:space="0" w:color="auto"/>
              <w:right w:val="single" w:sz="4" w:space="0" w:color="auto"/>
            </w:tcBorders>
            <w:shd w:val="clear" w:color="auto" w:fill="auto"/>
            <w:vAlign w:val="center"/>
            <w:hideMark/>
          </w:tcPr>
          <w:p w14:paraId="26CE45CD"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mnamt</w:t>
            </w:r>
          </w:p>
        </w:tc>
        <w:tc>
          <w:tcPr>
            <w:tcW w:w="1644" w:type="dxa"/>
            <w:gridSpan w:val="3"/>
            <w:tcBorders>
              <w:top w:val="nil"/>
              <w:left w:val="nil"/>
              <w:bottom w:val="single" w:sz="4" w:space="0" w:color="auto"/>
              <w:right w:val="single" w:sz="4" w:space="0" w:color="auto"/>
            </w:tcBorders>
            <w:shd w:val="clear" w:color="auto" w:fill="auto"/>
            <w:vAlign w:val="center"/>
            <w:hideMark/>
          </w:tcPr>
          <w:p w14:paraId="5258854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8</w:t>
            </w:r>
          </w:p>
        </w:tc>
        <w:tc>
          <w:tcPr>
            <w:tcW w:w="1897" w:type="dxa"/>
            <w:gridSpan w:val="2"/>
            <w:tcBorders>
              <w:top w:val="nil"/>
              <w:left w:val="nil"/>
              <w:bottom w:val="single" w:sz="4" w:space="0" w:color="auto"/>
              <w:right w:val="single" w:sz="4" w:space="0" w:color="auto"/>
            </w:tcBorders>
            <w:shd w:val="clear" w:color="auto" w:fill="auto"/>
            <w:vAlign w:val="center"/>
            <w:hideMark/>
          </w:tcPr>
          <w:p w14:paraId="28FD5999"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A62F888"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61E54ADA"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If the claim is an intial claim, set to amount paid.  If claim is an adjustment record, set to difference between the amount paid on the adjustment record and the amount paid on the record in the database.</w:t>
            </w:r>
          </w:p>
        </w:tc>
      </w:tr>
      <w:tr w:rsidR="00B86C76" w:rsidRPr="005D4A8E" w14:paraId="66C3BDB0" w14:textId="77777777" w:rsidTr="00B86C76">
        <w:trPr>
          <w:trHeight w:val="153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98B1896"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Age Group Code</w:t>
            </w:r>
          </w:p>
        </w:tc>
        <w:tc>
          <w:tcPr>
            <w:tcW w:w="2090" w:type="dxa"/>
            <w:gridSpan w:val="2"/>
            <w:tcBorders>
              <w:top w:val="nil"/>
              <w:left w:val="nil"/>
              <w:bottom w:val="single" w:sz="4" w:space="0" w:color="auto"/>
              <w:right w:val="single" w:sz="4" w:space="0" w:color="auto"/>
            </w:tcBorders>
            <w:shd w:val="clear" w:color="auto" w:fill="auto"/>
            <w:vAlign w:val="center"/>
            <w:hideMark/>
          </w:tcPr>
          <w:p w14:paraId="083AFD20"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agegrp</w:t>
            </w:r>
          </w:p>
        </w:tc>
        <w:tc>
          <w:tcPr>
            <w:tcW w:w="1644" w:type="dxa"/>
            <w:gridSpan w:val="3"/>
            <w:tcBorders>
              <w:top w:val="nil"/>
              <w:left w:val="nil"/>
              <w:bottom w:val="single" w:sz="4" w:space="0" w:color="auto"/>
              <w:right w:val="single" w:sz="4" w:space="0" w:color="auto"/>
            </w:tcBorders>
            <w:shd w:val="clear" w:color="auto" w:fill="auto"/>
            <w:vAlign w:val="center"/>
            <w:hideMark/>
          </w:tcPr>
          <w:p w14:paraId="5A0D64CD"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4EE104C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2982481A"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614CB31"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If 0 &lt;= patage &lt;= 4 then set to “A”, else if patage&lt;=14 then set to “B”, else if patage&lt;=17 then set to “C”, else if patage&lt;=24 then set to “D”, else if patage&lt;=34 then set to “E”, else if patage&lt;=44 then set to “F”, else if patage&lt;=64 then set to “G”, else if patage not blank or negative set to “H”, else set to “Z”</w:t>
            </w:r>
          </w:p>
        </w:tc>
      </w:tr>
      <w:tr w:rsidR="00B86C76" w:rsidRPr="005D4A8E" w14:paraId="197B88B3" w14:textId="77777777" w:rsidTr="00B86C76">
        <w:trPr>
          <w:trHeight w:val="6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E50ED30"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Number of Visits</w:t>
            </w:r>
          </w:p>
        </w:tc>
        <w:tc>
          <w:tcPr>
            <w:tcW w:w="2090" w:type="dxa"/>
            <w:gridSpan w:val="2"/>
            <w:tcBorders>
              <w:top w:val="nil"/>
              <w:left w:val="nil"/>
              <w:bottom w:val="single" w:sz="4" w:space="0" w:color="auto"/>
              <w:right w:val="single" w:sz="4" w:space="0" w:color="auto"/>
            </w:tcBorders>
            <w:shd w:val="clear" w:color="auto" w:fill="auto"/>
            <w:vAlign w:val="center"/>
            <w:hideMark/>
          </w:tcPr>
          <w:p w14:paraId="01A84BFE"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visits</w:t>
            </w:r>
          </w:p>
        </w:tc>
        <w:tc>
          <w:tcPr>
            <w:tcW w:w="1644" w:type="dxa"/>
            <w:gridSpan w:val="3"/>
            <w:tcBorders>
              <w:top w:val="nil"/>
              <w:left w:val="nil"/>
              <w:bottom w:val="single" w:sz="4" w:space="0" w:color="auto"/>
              <w:right w:val="single" w:sz="4" w:space="0" w:color="auto"/>
            </w:tcBorders>
            <w:shd w:val="clear" w:color="auto" w:fill="auto"/>
            <w:vAlign w:val="center"/>
            <w:hideMark/>
          </w:tcPr>
          <w:p w14:paraId="30780500"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2</w:t>
            </w:r>
          </w:p>
        </w:tc>
        <w:tc>
          <w:tcPr>
            <w:tcW w:w="1897" w:type="dxa"/>
            <w:gridSpan w:val="2"/>
            <w:tcBorders>
              <w:top w:val="nil"/>
              <w:left w:val="nil"/>
              <w:bottom w:val="single" w:sz="4" w:space="0" w:color="auto"/>
              <w:right w:val="single" w:sz="4" w:space="0" w:color="auto"/>
            </w:tcBorders>
            <w:shd w:val="clear" w:color="auto" w:fill="auto"/>
            <w:vAlign w:val="center"/>
            <w:hideMark/>
          </w:tcPr>
          <w:p w14:paraId="07648D8C"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3796E9D9"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3395EB95"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If the 2</w:t>
            </w:r>
            <w:r w:rsidRPr="005D4A8E">
              <w:rPr>
                <w:rFonts w:asciiTheme="minorHAnsi" w:hAnsiTheme="minorHAnsi"/>
                <w:color w:val="000000"/>
                <w:sz w:val="20"/>
                <w:vertAlign w:val="superscript"/>
              </w:rPr>
              <w:t>nd</w:t>
            </w:r>
            <w:r w:rsidRPr="005D4A8E">
              <w:rPr>
                <w:rFonts w:asciiTheme="minorHAnsi" w:hAnsiTheme="minorHAnsi"/>
                <w:color w:val="000000"/>
                <w:sz w:val="20"/>
              </w:rPr>
              <w:t xml:space="preserve"> character of type of service is G, B, or M, set to 0.  Otherwise, if the CPT Code is in one of the following ranges:  [90000-90580], 90590, [90594-90595], [90599-92871], [92898-94999], [95200-97799], 97810, 97813, [98900-98922], [99150-99152], [99155-99195], [99201-99539], [99551-99601], then set the number of visits to be the minimum of the number of services and 99.  Otherwise, if the CPT Code is [95000-95199] then if the type of submission code is C, E, set to 0, otherwise set to 1.  For all remaining records, set visits to 0.</w:t>
            </w:r>
          </w:p>
        </w:tc>
      </w:tr>
      <w:tr w:rsidR="00B86C76" w:rsidRPr="005D4A8E" w14:paraId="6BA298E9" w14:textId="77777777" w:rsidTr="00B86C76">
        <w:trPr>
          <w:trHeight w:val="13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337FF23"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Hospital Department Number</w:t>
            </w:r>
          </w:p>
        </w:tc>
        <w:tc>
          <w:tcPr>
            <w:tcW w:w="2090" w:type="dxa"/>
            <w:gridSpan w:val="2"/>
            <w:tcBorders>
              <w:top w:val="nil"/>
              <w:left w:val="nil"/>
              <w:bottom w:val="single" w:sz="4" w:space="0" w:color="auto"/>
              <w:right w:val="single" w:sz="4" w:space="0" w:color="auto"/>
            </w:tcBorders>
            <w:shd w:val="clear" w:color="auto" w:fill="auto"/>
            <w:vAlign w:val="center"/>
            <w:hideMark/>
          </w:tcPr>
          <w:p w14:paraId="0643BFD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hospdep</w:t>
            </w:r>
          </w:p>
        </w:tc>
        <w:tc>
          <w:tcPr>
            <w:tcW w:w="1644" w:type="dxa"/>
            <w:gridSpan w:val="3"/>
            <w:tcBorders>
              <w:top w:val="nil"/>
              <w:left w:val="nil"/>
              <w:bottom w:val="single" w:sz="4" w:space="0" w:color="auto"/>
              <w:right w:val="single" w:sz="4" w:space="0" w:color="auto"/>
            </w:tcBorders>
            <w:shd w:val="clear" w:color="auto" w:fill="auto"/>
            <w:vAlign w:val="center"/>
            <w:hideMark/>
          </w:tcPr>
          <w:p w14:paraId="7022E0E2"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051A3923"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A0EB11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0AC4368"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If 2</w:t>
            </w:r>
            <w:r w:rsidRPr="005D4A8E">
              <w:rPr>
                <w:rFonts w:asciiTheme="minorHAnsi" w:hAnsiTheme="minorHAnsi"/>
                <w:color w:val="000000"/>
                <w:sz w:val="20"/>
                <w:vertAlign w:val="superscript"/>
              </w:rPr>
              <w:t>nd</w:t>
            </w:r>
            <w:r w:rsidRPr="005D4A8E">
              <w:rPr>
                <w:rFonts w:asciiTheme="minorHAnsi" w:hAnsiTheme="minorHAnsi"/>
                <w:color w:val="000000"/>
                <w:sz w:val="20"/>
              </w:rPr>
              <w:t xml:space="preserve"> character of type of service equal ‘B’ or ‘M’ then hospdep=’20’ else if a match is found for the principal DX in the hospital department table then hospdep= value from the table, else </w:t>
            </w:r>
            <w:r w:rsidRPr="005D4A8E">
              <w:rPr>
                <w:rFonts w:asciiTheme="minorHAnsi" w:hAnsiTheme="minorHAnsi"/>
                <w:color w:val="000000"/>
                <w:sz w:val="20"/>
              </w:rPr>
              <w:lastRenderedPageBreak/>
              <w:t>hospdep=‘14’.  Blank fill for FY15 and later</w:t>
            </w:r>
          </w:p>
        </w:tc>
      </w:tr>
      <w:tr w:rsidR="00B86C76" w:rsidRPr="005D4A8E" w14:paraId="623FBDF2" w14:textId="77777777" w:rsidTr="00B86C76">
        <w:trPr>
          <w:trHeight w:val="229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7D12253"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lastRenderedPageBreak/>
              <w:t>Amount Patient Pay</w:t>
            </w:r>
          </w:p>
        </w:tc>
        <w:tc>
          <w:tcPr>
            <w:tcW w:w="2090" w:type="dxa"/>
            <w:gridSpan w:val="2"/>
            <w:tcBorders>
              <w:top w:val="nil"/>
              <w:left w:val="nil"/>
              <w:bottom w:val="single" w:sz="4" w:space="0" w:color="auto"/>
              <w:right w:val="single" w:sz="4" w:space="0" w:color="auto"/>
            </w:tcBorders>
            <w:shd w:val="clear" w:color="auto" w:fill="auto"/>
            <w:vAlign w:val="center"/>
            <w:hideMark/>
          </w:tcPr>
          <w:p w14:paraId="0D1E9CF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patpay</w:t>
            </w:r>
          </w:p>
        </w:tc>
        <w:tc>
          <w:tcPr>
            <w:tcW w:w="1644" w:type="dxa"/>
            <w:gridSpan w:val="3"/>
            <w:tcBorders>
              <w:top w:val="nil"/>
              <w:left w:val="nil"/>
              <w:bottom w:val="single" w:sz="4" w:space="0" w:color="auto"/>
              <w:right w:val="single" w:sz="4" w:space="0" w:color="auto"/>
            </w:tcBorders>
            <w:shd w:val="clear" w:color="auto" w:fill="auto"/>
            <w:vAlign w:val="center"/>
            <w:hideMark/>
          </w:tcPr>
          <w:p w14:paraId="6A77E51A"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8</w:t>
            </w:r>
          </w:p>
        </w:tc>
        <w:tc>
          <w:tcPr>
            <w:tcW w:w="1897" w:type="dxa"/>
            <w:gridSpan w:val="2"/>
            <w:tcBorders>
              <w:top w:val="nil"/>
              <w:left w:val="nil"/>
              <w:bottom w:val="single" w:sz="4" w:space="0" w:color="auto"/>
              <w:right w:val="single" w:sz="4" w:space="0" w:color="auto"/>
            </w:tcBorders>
            <w:shd w:val="clear" w:color="auto" w:fill="auto"/>
            <w:vAlign w:val="center"/>
            <w:hideMark/>
          </w:tcPr>
          <w:p w14:paraId="149CF396"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4396C80"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A044E62"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If Provider Participation Indicator=’Y’ or any Special Processing Codes (1-4)=’NE’ then amount patient pay=amount allowed-amount paid, else if any Special Processing Codes (1-4)=’PO’ or enrollment status not equal (‘U’, ‘Z’ ‘BB’ ‘WF’) then do (if (allowed*115)/100 &gt; amount billed then amount patient pay=amount billed-amount paid, else amount patient pay=((allow*115)/100)-amount paid), else amount patient pay=amount allowed-amount paid</w:t>
            </w:r>
          </w:p>
        </w:tc>
      </w:tr>
      <w:tr w:rsidR="00B86C76" w:rsidRPr="005D4A8E" w14:paraId="638EC040"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266DD88"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Type of Submission</w:t>
            </w:r>
          </w:p>
        </w:tc>
        <w:tc>
          <w:tcPr>
            <w:tcW w:w="2090" w:type="dxa"/>
            <w:gridSpan w:val="2"/>
            <w:tcBorders>
              <w:top w:val="nil"/>
              <w:left w:val="nil"/>
              <w:bottom w:val="single" w:sz="4" w:space="0" w:color="auto"/>
              <w:right w:val="single" w:sz="4" w:space="0" w:color="auto"/>
            </w:tcBorders>
            <w:shd w:val="clear" w:color="auto" w:fill="auto"/>
            <w:vAlign w:val="center"/>
            <w:hideMark/>
          </w:tcPr>
          <w:p w14:paraId="7F4D8477"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typesub</w:t>
            </w:r>
          </w:p>
        </w:tc>
        <w:tc>
          <w:tcPr>
            <w:tcW w:w="1644" w:type="dxa"/>
            <w:gridSpan w:val="3"/>
            <w:tcBorders>
              <w:top w:val="nil"/>
              <w:left w:val="nil"/>
              <w:bottom w:val="single" w:sz="4" w:space="0" w:color="auto"/>
              <w:right w:val="single" w:sz="4" w:space="0" w:color="auto"/>
            </w:tcBorders>
            <w:shd w:val="clear" w:color="auto" w:fill="auto"/>
            <w:vAlign w:val="center"/>
            <w:hideMark/>
          </w:tcPr>
          <w:p w14:paraId="5BDFD62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35282316"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FD6D94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05B8F21"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See Appendix D.</w:t>
            </w:r>
          </w:p>
        </w:tc>
      </w:tr>
      <w:tr w:rsidR="00B86C76" w:rsidRPr="005D4A8E" w14:paraId="01B5F636"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723A3A"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Provisional Acceptance Indicator</w:t>
            </w:r>
          </w:p>
        </w:tc>
        <w:tc>
          <w:tcPr>
            <w:tcW w:w="2090" w:type="dxa"/>
            <w:gridSpan w:val="2"/>
            <w:tcBorders>
              <w:top w:val="nil"/>
              <w:left w:val="nil"/>
              <w:bottom w:val="single" w:sz="4" w:space="0" w:color="auto"/>
              <w:right w:val="single" w:sz="4" w:space="0" w:color="auto"/>
            </w:tcBorders>
            <w:shd w:val="clear" w:color="auto" w:fill="auto"/>
            <w:vAlign w:val="center"/>
            <w:hideMark/>
          </w:tcPr>
          <w:p w14:paraId="1730C141"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provaccp</w:t>
            </w:r>
          </w:p>
        </w:tc>
        <w:tc>
          <w:tcPr>
            <w:tcW w:w="1644" w:type="dxa"/>
            <w:gridSpan w:val="3"/>
            <w:tcBorders>
              <w:top w:val="nil"/>
              <w:left w:val="nil"/>
              <w:bottom w:val="single" w:sz="4" w:space="0" w:color="auto"/>
              <w:right w:val="single" w:sz="4" w:space="0" w:color="auto"/>
            </w:tcBorders>
            <w:shd w:val="clear" w:color="auto" w:fill="auto"/>
            <w:vAlign w:val="center"/>
            <w:hideMark/>
          </w:tcPr>
          <w:p w14:paraId="44728998"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791561C9"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455467E"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167E2DF6"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If positions 476-482 (these are the provisional acceptance indicators) are blank in the TED data feed, then set to 0, otherwise set to 1</w:t>
            </w:r>
          </w:p>
        </w:tc>
      </w:tr>
      <w:tr w:rsidR="00B86C76" w:rsidRPr="005D4A8E" w14:paraId="6749289B" w14:textId="77777777" w:rsidTr="00B86C76">
        <w:trPr>
          <w:trHeight w:val="204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CB31FCD"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Contract Type</w:t>
            </w:r>
          </w:p>
        </w:tc>
        <w:tc>
          <w:tcPr>
            <w:tcW w:w="2090" w:type="dxa"/>
            <w:gridSpan w:val="2"/>
            <w:tcBorders>
              <w:top w:val="nil"/>
              <w:left w:val="nil"/>
              <w:bottom w:val="single" w:sz="4" w:space="0" w:color="auto"/>
              <w:right w:val="single" w:sz="4" w:space="0" w:color="auto"/>
            </w:tcBorders>
            <w:shd w:val="clear" w:color="auto" w:fill="auto"/>
            <w:vAlign w:val="center"/>
            <w:hideMark/>
          </w:tcPr>
          <w:p w14:paraId="3ED7DF6E"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contype</w:t>
            </w:r>
          </w:p>
        </w:tc>
        <w:tc>
          <w:tcPr>
            <w:tcW w:w="1644" w:type="dxa"/>
            <w:gridSpan w:val="3"/>
            <w:tcBorders>
              <w:top w:val="nil"/>
              <w:left w:val="nil"/>
              <w:bottom w:val="single" w:sz="4" w:space="0" w:color="auto"/>
              <w:right w:val="single" w:sz="4" w:space="0" w:color="auto"/>
            </w:tcBorders>
            <w:shd w:val="clear" w:color="auto" w:fill="auto"/>
            <w:vAlign w:val="center"/>
            <w:hideMark/>
          </w:tcPr>
          <w:p w14:paraId="7AA35546"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670B6839"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3BAA2E0C"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AB545F3"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 xml:space="preserve">If contractor number in (62, 63, 64, 04, 05,08) then contype=’1’ (Tnex), else if contractor number in (03, 06, 07, 11, 25, 26, 60) then contype=’2’ (MCSC) else if contractor number is 61 or 70 then contype is 3  (Trex), else if contractor number is 65 or 71 then contype=’4’ (TDEFIC), else if contractor number is 02 then contype=’5’ (TMOP) else if contractor number is 15 then contype=’7’ (overseas) else contype=’6’ (other).  </w:t>
            </w:r>
          </w:p>
        </w:tc>
      </w:tr>
      <w:tr w:rsidR="00B86C76" w:rsidRPr="005D4A8E" w14:paraId="2D7A05EA" w14:textId="77777777" w:rsidTr="00B86C76">
        <w:trPr>
          <w:trHeight w:val="10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CA7BE63"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Tnex Option Period</w:t>
            </w:r>
          </w:p>
        </w:tc>
        <w:tc>
          <w:tcPr>
            <w:tcW w:w="2090" w:type="dxa"/>
            <w:gridSpan w:val="2"/>
            <w:tcBorders>
              <w:top w:val="nil"/>
              <w:left w:val="nil"/>
              <w:bottom w:val="single" w:sz="4" w:space="0" w:color="auto"/>
              <w:right w:val="single" w:sz="4" w:space="0" w:color="auto"/>
            </w:tcBorders>
            <w:shd w:val="clear" w:color="auto" w:fill="auto"/>
            <w:vAlign w:val="center"/>
            <w:hideMark/>
          </w:tcPr>
          <w:p w14:paraId="4A3FD460"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Op</w:t>
            </w:r>
          </w:p>
        </w:tc>
        <w:tc>
          <w:tcPr>
            <w:tcW w:w="1644" w:type="dxa"/>
            <w:gridSpan w:val="3"/>
            <w:tcBorders>
              <w:top w:val="nil"/>
              <w:left w:val="nil"/>
              <w:bottom w:val="single" w:sz="4" w:space="0" w:color="auto"/>
              <w:right w:val="single" w:sz="4" w:space="0" w:color="auto"/>
            </w:tcBorders>
            <w:shd w:val="clear" w:color="auto" w:fill="auto"/>
            <w:vAlign w:val="center"/>
            <w:hideMark/>
          </w:tcPr>
          <w:p w14:paraId="0DC33CD2"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160104E1"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024F53E"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64E12CA1"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Assign per Appendix E unless contractor number is 71.  If contractor number is 71 and end date of care is between July1, 2008 and June 30, 2009 then set to 1, else if edoc is between July 1, 2009 and June 30 2010 then set to 2.</w:t>
            </w:r>
          </w:p>
        </w:tc>
      </w:tr>
      <w:tr w:rsidR="00B86C76" w:rsidRPr="005D4A8E" w14:paraId="52B1CE4D"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D41AB4A"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Medicare Pharmacy Indicator</w:t>
            </w:r>
          </w:p>
        </w:tc>
        <w:tc>
          <w:tcPr>
            <w:tcW w:w="2090" w:type="dxa"/>
            <w:gridSpan w:val="2"/>
            <w:tcBorders>
              <w:top w:val="nil"/>
              <w:left w:val="nil"/>
              <w:bottom w:val="single" w:sz="4" w:space="0" w:color="auto"/>
              <w:right w:val="single" w:sz="4" w:space="0" w:color="auto"/>
            </w:tcBorders>
            <w:shd w:val="clear" w:color="auto" w:fill="auto"/>
            <w:vAlign w:val="center"/>
            <w:hideMark/>
          </w:tcPr>
          <w:p w14:paraId="1B550216"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medrx</w:t>
            </w:r>
          </w:p>
        </w:tc>
        <w:tc>
          <w:tcPr>
            <w:tcW w:w="1644" w:type="dxa"/>
            <w:gridSpan w:val="3"/>
            <w:tcBorders>
              <w:top w:val="nil"/>
              <w:left w:val="nil"/>
              <w:bottom w:val="single" w:sz="4" w:space="0" w:color="auto"/>
              <w:right w:val="single" w:sz="4" w:space="0" w:color="auto"/>
            </w:tcBorders>
            <w:shd w:val="clear" w:color="auto" w:fill="auto"/>
            <w:vAlign w:val="center"/>
            <w:hideMark/>
          </w:tcPr>
          <w:p w14:paraId="273DD56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0A313208"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C590D50"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1F607694"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If the OGP Type Code (govins) is H, I, J or L and the program indicator code is ‘D’ then set to Y.  Otherwise set to N.</w:t>
            </w:r>
          </w:p>
        </w:tc>
      </w:tr>
      <w:tr w:rsidR="00B86C76" w:rsidRPr="005D4A8E" w14:paraId="6A6A7F20" w14:textId="77777777" w:rsidTr="00B86C76">
        <w:trPr>
          <w:trHeight w:val="10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A444534"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lastRenderedPageBreak/>
              <w:t>Hybrid Enrollment Site</w:t>
            </w:r>
          </w:p>
        </w:tc>
        <w:tc>
          <w:tcPr>
            <w:tcW w:w="2090" w:type="dxa"/>
            <w:gridSpan w:val="2"/>
            <w:tcBorders>
              <w:top w:val="nil"/>
              <w:left w:val="nil"/>
              <w:bottom w:val="single" w:sz="4" w:space="0" w:color="auto"/>
              <w:right w:val="single" w:sz="4" w:space="0" w:color="auto"/>
            </w:tcBorders>
            <w:shd w:val="clear" w:color="auto" w:fill="auto"/>
            <w:vAlign w:val="center"/>
            <w:hideMark/>
          </w:tcPr>
          <w:p w14:paraId="781F9E93"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hybenr</w:t>
            </w:r>
          </w:p>
        </w:tc>
        <w:tc>
          <w:tcPr>
            <w:tcW w:w="1644" w:type="dxa"/>
            <w:gridSpan w:val="3"/>
            <w:tcBorders>
              <w:top w:val="nil"/>
              <w:left w:val="nil"/>
              <w:bottom w:val="single" w:sz="4" w:space="0" w:color="auto"/>
              <w:right w:val="single" w:sz="4" w:space="0" w:color="auto"/>
            </w:tcBorders>
            <w:shd w:val="clear" w:color="auto" w:fill="auto"/>
            <w:vAlign w:val="center"/>
            <w:hideMark/>
          </w:tcPr>
          <w:p w14:paraId="70136091"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$4 </w:t>
            </w:r>
          </w:p>
        </w:tc>
        <w:tc>
          <w:tcPr>
            <w:tcW w:w="1897" w:type="dxa"/>
            <w:gridSpan w:val="2"/>
            <w:tcBorders>
              <w:top w:val="nil"/>
              <w:left w:val="nil"/>
              <w:bottom w:val="single" w:sz="4" w:space="0" w:color="auto"/>
              <w:right w:val="single" w:sz="4" w:space="0" w:color="auto"/>
            </w:tcBorders>
            <w:shd w:val="clear" w:color="auto" w:fill="auto"/>
            <w:vAlign w:val="center"/>
            <w:hideMark/>
          </w:tcPr>
          <w:p w14:paraId="326C7B8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06CCF18C"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7F5B3E1B"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Fill with DEERS Enrollment Site if enrollment HSSC Region is O or Blank, or (if comben=4 and HCDP is not in (401-402, 405-412) and TED flag is not “T”), otherwise, fill with enrollment site.</w:t>
            </w:r>
          </w:p>
        </w:tc>
      </w:tr>
      <w:tr w:rsidR="00B86C76" w:rsidRPr="005D4A8E" w14:paraId="4A54989E"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29BEF6E"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PPS Product Line</w:t>
            </w:r>
          </w:p>
        </w:tc>
        <w:tc>
          <w:tcPr>
            <w:tcW w:w="2090" w:type="dxa"/>
            <w:gridSpan w:val="2"/>
            <w:tcBorders>
              <w:top w:val="nil"/>
              <w:left w:val="nil"/>
              <w:bottom w:val="single" w:sz="4" w:space="0" w:color="auto"/>
              <w:right w:val="single" w:sz="4" w:space="0" w:color="auto"/>
            </w:tcBorders>
            <w:shd w:val="clear" w:color="auto" w:fill="auto"/>
            <w:vAlign w:val="center"/>
            <w:hideMark/>
          </w:tcPr>
          <w:p w14:paraId="033D0BA8"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ppsprod</w:t>
            </w:r>
          </w:p>
        </w:tc>
        <w:tc>
          <w:tcPr>
            <w:tcW w:w="1644" w:type="dxa"/>
            <w:gridSpan w:val="3"/>
            <w:tcBorders>
              <w:top w:val="nil"/>
              <w:left w:val="nil"/>
              <w:bottom w:val="single" w:sz="4" w:space="0" w:color="auto"/>
              <w:right w:val="single" w:sz="4" w:space="0" w:color="auto"/>
            </w:tcBorders>
            <w:shd w:val="clear" w:color="auto" w:fill="auto"/>
            <w:vAlign w:val="center"/>
            <w:hideMark/>
          </w:tcPr>
          <w:p w14:paraId="57F4E473"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68ED075D"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84067B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9D84ED3"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See Appendix F.</w:t>
            </w:r>
          </w:p>
        </w:tc>
      </w:tr>
      <w:tr w:rsidR="00B86C76" w:rsidRPr="005D4A8E" w14:paraId="3A97542E" w14:textId="77777777" w:rsidTr="00B86C76">
        <w:trPr>
          <w:trHeight w:val="10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2A6FC66F"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 xml:space="preserve">Space A (reliant) Flag </w:t>
            </w:r>
          </w:p>
        </w:tc>
        <w:tc>
          <w:tcPr>
            <w:tcW w:w="2090" w:type="dxa"/>
            <w:gridSpan w:val="2"/>
            <w:tcBorders>
              <w:top w:val="nil"/>
              <w:left w:val="nil"/>
              <w:bottom w:val="single" w:sz="4" w:space="0" w:color="auto"/>
              <w:right w:val="single" w:sz="4" w:space="0" w:color="auto"/>
            </w:tcBorders>
            <w:shd w:val="clear" w:color="auto" w:fill="auto"/>
            <w:vAlign w:val="center"/>
            <w:hideMark/>
          </w:tcPr>
          <w:p w14:paraId="1D1C4C6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spacea</w:t>
            </w:r>
          </w:p>
        </w:tc>
        <w:tc>
          <w:tcPr>
            <w:tcW w:w="1644" w:type="dxa"/>
            <w:gridSpan w:val="3"/>
            <w:tcBorders>
              <w:top w:val="nil"/>
              <w:left w:val="nil"/>
              <w:bottom w:val="single" w:sz="4" w:space="0" w:color="auto"/>
              <w:right w:val="single" w:sz="4" w:space="0" w:color="auto"/>
            </w:tcBorders>
            <w:shd w:val="clear" w:color="auto" w:fill="auto"/>
            <w:vAlign w:val="center"/>
            <w:hideMark/>
          </w:tcPr>
          <w:p w14:paraId="61AC7245"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2FA8B342"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5F1BDE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560FE37F"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For FY04+:  If DEERS ACV in (A, B, E, F, H, J, M, or Q) then space A flag is ‘N’. Else space A flag is ‘Y’. Prior to FY04, if enrollment status is (U, Z, BB, W, WA, WF or WO), or comben is ‘4’ then space A flag is ‘N’, else ‘Y’.</w:t>
            </w:r>
          </w:p>
        </w:tc>
      </w:tr>
      <w:tr w:rsidR="00B86C76" w:rsidRPr="005D4A8E" w14:paraId="0E2ACEBB"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A8548C5" w14:textId="77777777" w:rsidR="00B86C76" w:rsidRPr="00CB599C" w:rsidRDefault="00B86C76" w:rsidP="00B86C76">
            <w:pPr>
              <w:rPr>
                <w:rFonts w:asciiTheme="minorHAnsi" w:hAnsiTheme="minorHAnsi"/>
                <w:color w:val="000000"/>
                <w:sz w:val="20"/>
              </w:rPr>
            </w:pPr>
            <w:r w:rsidRPr="00CB599C">
              <w:rPr>
                <w:rFonts w:asciiTheme="minorHAnsi" w:hAnsiTheme="minorHAnsi"/>
                <w:color w:val="000000"/>
                <w:sz w:val="20"/>
              </w:rPr>
              <w:t>Underwritten Flag</w:t>
            </w:r>
          </w:p>
        </w:tc>
        <w:tc>
          <w:tcPr>
            <w:tcW w:w="2090" w:type="dxa"/>
            <w:gridSpan w:val="2"/>
            <w:tcBorders>
              <w:top w:val="nil"/>
              <w:left w:val="nil"/>
              <w:bottom w:val="single" w:sz="4" w:space="0" w:color="auto"/>
              <w:right w:val="single" w:sz="4" w:space="0" w:color="auto"/>
            </w:tcBorders>
            <w:shd w:val="clear" w:color="auto" w:fill="auto"/>
            <w:vAlign w:val="center"/>
            <w:hideMark/>
          </w:tcPr>
          <w:p w14:paraId="46458229" w14:textId="77777777" w:rsidR="00B86C76" w:rsidRPr="00CB599C" w:rsidRDefault="00B86C76" w:rsidP="00B86C76">
            <w:pPr>
              <w:jc w:val="center"/>
              <w:rPr>
                <w:rFonts w:asciiTheme="minorHAnsi" w:hAnsiTheme="minorHAnsi"/>
                <w:color w:val="000000"/>
                <w:sz w:val="20"/>
              </w:rPr>
            </w:pPr>
            <w:r w:rsidRPr="00CB599C">
              <w:rPr>
                <w:rFonts w:asciiTheme="minorHAnsi" w:hAnsiTheme="minorHAnsi"/>
                <w:color w:val="000000"/>
                <w:sz w:val="20"/>
              </w:rPr>
              <w:t>undflag</w:t>
            </w:r>
          </w:p>
        </w:tc>
        <w:tc>
          <w:tcPr>
            <w:tcW w:w="1644" w:type="dxa"/>
            <w:gridSpan w:val="3"/>
            <w:tcBorders>
              <w:top w:val="nil"/>
              <w:left w:val="nil"/>
              <w:bottom w:val="single" w:sz="4" w:space="0" w:color="auto"/>
              <w:right w:val="single" w:sz="4" w:space="0" w:color="auto"/>
            </w:tcBorders>
            <w:shd w:val="clear" w:color="auto" w:fill="auto"/>
            <w:vAlign w:val="center"/>
            <w:hideMark/>
          </w:tcPr>
          <w:p w14:paraId="739F3B81" w14:textId="77777777" w:rsidR="00B86C76" w:rsidRPr="00CB599C" w:rsidRDefault="00B86C76" w:rsidP="00B86C76">
            <w:pPr>
              <w:jc w:val="center"/>
              <w:rPr>
                <w:rFonts w:asciiTheme="minorHAnsi" w:hAnsiTheme="minorHAnsi"/>
                <w:color w:val="000000"/>
                <w:sz w:val="20"/>
              </w:rPr>
            </w:pPr>
            <w:r w:rsidRPr="00CB599C">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3EBAB12F" w14:textId="77777777" w:rsidR="00B86C76" w:rsidRPr="00CB599C" w:rsidRDefault="00B86C76" w:rsidP="00B86C76">
            <w:pPr>
              <w:jc w:val="center"/>
              <w:rPr>
                <w:rFonts w:asciiTheme="minorHAnsi" w:hAnsiTheme="minorHAnsi"/>
                <w:color w:val="000000"/>
                <w:sz w:val="20"/>
              </w:rPr>
            </w:pPr>
            <w:r w:rsidRPr="00CB599C">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B2C3284" w14:textId="77777777" w:rsidR="00B86C76" w:rsidRPr="00CB599C" w:rsidRDefault="00B86C76" w:rsidP="00B86C76">
            <w:pPr>
              <w:jc w:val="center"/>
              <w:rPr>
                <w:rFonts w:asciiTheme="minorHAnsi" w:hAnsiTheme="minorHAnsi"/>
                <w:color w:val="000000"/>
                <w:sz w:val="20"/>
              </w:rPr>
            </w:pPr>
            <w:r w:rsidRPr="00CB599C">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99AAEA6" w14:textId="77777777" w:rsidR="00B86C76" w:rsidRPr="00CB599C" w:rsidRDefault="00B86C76" w:rsidP="00B86C76">
            <w:pPr>
              <w:rPr>
                <w:rFonts w:asciiTheme="minorHAnsi" w:hAnsiTheme="minorHAnsi"/>
                <w:color w:val="000000"/>
                <w:sz w:val="20"/>
              </w:rPr>
            </w:pPr>
            <w:r w:rsidRPr="00CB599C">
              <w:rPr>
                <w:rFonts w:asciiTheme="minorHAnsi" w:hAnsiTheme="minorHAnsi"/>
                <w:color w:val="000000"/>
                <w:sz w:val="20"/>
              </w:rPr>
              <w:t>Blank fill.  See Appendix J</w:t>
            </w:r>
            <w:r w:rsidR="004C4CA7" w:rsidRPr="00CB599C">
              <w:rPr>
                <w:rFonts w:asciiTheme="minorHAnsi" w:hAnsiTheme="minorHAnsi"/>
                <w:color w:val="000000"/>
                <w:sz w:val="20"/>
              </w:rPr>
              <w:t xml:space="preserve"> for historical derivation.</w:t>
            </w:r>
          </w:p>
        </w:tc>
      </w:tr>
      <w:tr w:rsidR="00B86C76" w:rsidRPr="005D4A8E" w14:paraId="046067F6"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B4986CC" w14:textId="77777777" w:rsidR="00B86C76" w:rsidRPr="00CB599C" w:rsidRDefault="00B86C76" w:rsidP="00B86C76">
            <w:pPr>
              <w:rPr>
                <w:rFonts w:asciiTheme="minorHAnsi" w:hAnsiTheme="minorHAnsi"/>
                <w:color w:val="000000"/>
                <w:sz w:val="20"/>
              </w:rPr>
            </w:pPr>
            <w:r w:rsidRPr="00CB599C">
              <w:rPr>
                <w:rFonts w:asciiTheme="minorHAnsi" w:hAnsiTheme="minorHAnsi"/>
                <w:color w:val="000000"/>
                <w:sz w:val="20"/>
              </w:rPr>
              <w:t>Record Change Flag</w:t>
            </w:r>
          </w:p>
        </w:tc>
        <w:tc>
          <w:tcPr>
            <w:tcW w:w="2090" w:type="dxa"/>
            <w:gridSpan w:val="2"/>
            <w:tcBorders>
              <w:top w:val="nil"/>
              <w:left w:val="nil"/>
              <w:bottom w:val="single" w:sz="4" w:space="0" w:color="auto"/>
              <w:right w:val="single" w:sz="4" w:space="0" w:color="auto"/>
            </w:tcBorders>
            <w:shd w:val="clear" w:color="auto" w:fill="auto"/>
            <w:vAlign w:val="center"/>
            <w:hideMark/>
          </w:tcPr>
          <w:p w14:paraId="6EC4EFB0" w14:textId="77777777" w:rsidR="00B86C76" w:rsidRPr="00CB599C" w:rsidRDefault="00B86C76" w:rsidP="00B86C76">
            <w:pPr>
              <w:jc w:val="center"/>
              <w:rPr>
                <w:rFonts w:asciiTheme="minorHAnsi" w:hAnsiTheme="minorHAnsi"/>
                <w:color w:val="000000"/>
                <w:sz w:val="20"/>
              </w:rPr>
            </w:pPr>
            <w:r w:rsidRPr="00CB599C">
              <w:rPr>
                <w:rFonts w:asciiTheme="minorHAnsi" w:hAnsiTheme="minorHAnsi"/>
                <w:color w:val="000000"/>
                <w:sz w:val="20"/>
              </w:rPr>
              <w:t>chngeflg</w:t>
            </w:r>
          </w:p>
        </w:tc>
        <w:tc>
          <w:tcPr>
            <w:tcW w:w="1644" w:type="dxa"/>
            <w:gridSpan w:val="3"/>
            <w:tcBorders>
              <w:top w:val="nil"/>
              <w:left w:val="nil"/>
              <w:bottom w:val="single" w:sz="4" w:space="0" w:color="auto"/>
              <w:right w:val="single" w:sz="4" w:space="0" w:color="auto"/>
            </w:tcBorders>
            <w:shd w:val="clear" w:color="auto" w:fill="auto"/>
            <w:vAlign w:val="center"/>
            <w:hideMark/>
          </w:tcPr>
          <w:p w14:paraId="142C19E4" w14:textId="77777777" w:rsidR="00B86C76" w:rsidRPr="00CB599C" w:rsidRDefault="00B86C76" w:rsidP="00B86C76">
            <w:pPr>
              <w:jc w:val="center"/>
              <w:rPr>
                <w:rFonts w:asciiTheme="minorHAnsi" w:hAnsiTheme="minorHAnsi"/>
                <w:color w:val="000000"/>
                <w:sz w:val="20"/>
              </w:rPr>
            </w:pPr>
            <w:r w:rsidRPr="00CB599C">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7AEA097B" w14:textId="77777777" w:rsidR="00B86C76" w:rsidRPr="00CB599C" w:rsidRDefault="00B86C76" w:rsidP="00B86C76">
            <w:pPr>
              <w:jc w:val="center"/>
              <w:rPr>
                <w:rFonts w:asciiTheme="minorHAnsi" w:hAnsiTheme="minorHAnsi"/>
                <w:color w:val="000000"/>
                <w:sz w:val="20"/>
              </w:rPr>
            </w:pPr>
            <w:r w:rsidRPr="00CB599C">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7F7AA2B9" w14:textId="77777777" w:rsidR="00B86C76" w:rsidRPr="00CB599C" w:rsidRDefault="00B86C76" w:rsidP="00B86C76">
            <w:pPr>
              <w:jc w:val="center"/>
              <w:rPr>
                <w:rFonts w:asciiTheme="minorHAnsi" w:hAnsiTheme="minorHAnsi"/>
                <w:color w:val="000000"/>
                <w:sz w:val="20"/>
              </w:rPr>
            </w:pPr>
            <w:r w:rsidRPr="00CB599C">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1EC19AE8" w14:textId="77777777" w:rsidR="00B86C76" w:rsidRPr="00CB599C" w:rsidRDefault="00B86C76" w:rsidP="00B86C76">
            <w:pPr>
              <w:rPr>
                <w:rFonts w:asciiTheme="minorHAnsi" w:hAnsiTheme="minorHAnsi"/>
                <w:color w:val="000000"/>
                <w:sz w:val="20"/>
              </w:rPr>
            </w:pPr>
            <w:r w:rsidRPr="00CB599C">
              <w:rPr>
                <w:rFonts w:asciiTheme="minorHAnsi" w:hAnsiTheme="minorHAnsi"/>
                <w:color w:val="000000"/>
                <w:sz w:val="20"/>
              </w:rPr>
              <w:t>Compare record to previous master dataset.  If new record or record have been changed then assign change flag to ‘Y’, otherwise ‘N’.</w:t>
            </w:r>
          </w:p>
        </w:tc>
      </w:tr>
      <w:tr w:rsidR="00B86C76" w:rsidRPr="005D4A8E" w14:paraId="18CFC62F" w14:textId="77777777" w:rsidTr="00B86C76">
        <w:trPr>
          <w:trHeight w:val="204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7C623BD"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Age Group Common</w:t>
            </w:r>
          </w:p>
        </w:tc>
        <w:tc>
          <w:tcPr>
            <w:tcW w:w="2090" w:type="dxa"/>
            <w:gridSpan w:val="2"/>
            <w:tcBorders>
              <w:top w:val="nil"/>
              <w:left w:val="nil"/>
              <w:bottom w:val="single" w:sz="4" w:space="0" w:color="auto"/>
              <w:right w:val="single" w:sz="4" w:space="0" w:color="auto"/>
            </w:tcBorders>
            <w:shd w:val="clear" w:color="auto" w:fill="auto"/>
            <w:vAlign w:val="center"/>
            <w:hideMark/>
          </w:tcPr>
          <w:p w14:paraId="0755F9A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expage</w:t>
            </w:r>
          </w:p>
        </w:tc>
        <w:tc>
          <w:tcPr>
            <w:tcW w:w="1644" w:type="dxa"/>
            <w:gridSpan w:val="3"/>
            <w:tcBorders>
              <w:top w:val="nil"/>
              <w:left w:val="nil"/>
              <w:bottom w:val="single" w:sz="4" w:space="0" w:color="auto"/>
              <w:right w:val="single" w:sz="4" w:space="0" w:color="auto"/>
            </w:tcBorders>
            <w:shd w:val="clear" w:color="auto" w:fill="auto"/>
            <w:vAlign w:val="center"/>
            <w:hideMark/>
          </w:tcPr>
          <w:p w14:paraId="085850F8"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3F26FBE2"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599D302"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940DFA1"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 xml:space="preserve">If 0 &lt;= patage &lt;= 4 then set to “A”, else if patage&lt;=14 then set to “B”, else if patage&lt;=17 then set to “C”, else if patage&lt;=24 then set to “D”, else if patage&lt;=34 then set to “E”, else if patage&lt;=44 then set to “F”, else if patage&lt;=64 then set to “G”, else if patage&lt;=69 then set to “H”, else if patage&lt;=74 then set to “I”, else if patage&lt;=79 then set to “J”, else if patage&lt;=84 then set to “K”, else if patage not blank or negative set to “L”, else set to “Z” </w:t>
            </w:r>
          </w:p>
        </w:tc>
      </w:tr>
      <w:tr w:rsidR="00B86C76" w:rsidRPr="005D4A8E" w14:paraId="6D08E176"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5F2B05E"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PPS Product Line</w:t>
            </w:r>
          </w:p>
        </w:tc>
        <w:tc>
          <w:tcPr>
            <w:tcW w:w="2090" w:type="dxa"/>
            <w:gridSpan w:val="2"/>
            <w:tcBorders>
              <w:top w:val="nil"/>
              <w:left w:val="nil"/>
              <w:bottom w:val="single" w:sz="4" w:space="0" w:color="auto"/>
              <w:right w:val="single" w:sz="4" w:space="0" w:color="auto"/>
            </w:tcBorders>
            <w:shd w:val="clear" w:color="auto" w:fill="auto"/>
            <w:vAlign w:val="center"/>
            <w:hideMark/>
          </w:tcPr>
          <w:p w14:paraId="7A65084C"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prodline</w:t>
            </w:r>
          </w:p>
        </w:tc>
        <w:tc>
          <w:tcPr>
            <w:tcW w:w="1644" w:type="dxa"/>
            <w:gridSpan w:val="3"/>
            <w:tcBorders>
              <w:top w:val="nil"/>
              <w:left w:val="nil"/>
              <w:bottom w:val="single" w:sz="4" w:space="0" w:color="auto"/>
              <w:right w:val="single" w:sz="4" w:space="0" w:color="auto"/>
            </w:tcBorders>
            <w:shd w:val="clear" w:color="auto" w:fill="auto"/>
            <w:vAlign w:val="center"/>
            <w:hideMark/>
          </w:tcPr>
          <w:p w14:paraId="10FC3915"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$8 </w:t>
            </w:r>
          </w:p>
        </w:tc>
        <w:tc>
          <w:tcPr>
            <w:tcW w:w="1897" w:type="dxa"/>
            <w:gridSpan w:val="2"/>
            <w:tcBorders>
              <w:top w:val="nil"/>
              <w:left w:val="nil"/>
              <w:bottom w:val="single" w:sz="4" w:space="0" w:color="auto"/>
              <w:right w:val="single" w:sz="4" w:space="0" w:color="auto"/>
            </w:tcBorders>
            <w:shd w:val="clear" w:color="auto" w:fill="auto"/>
            <w:vAlign w:val="center"/>
            <w:hideMark/>
          </w:tcPr>
          <w:p w14:paraId="37269CA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5F541A6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38854DDD"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 xml:space="preserve">See appendix M </w:t>
            </w:r>
          </w:p>
        </w:tc>
      </w:tr>
      <w:tr w:rsidR="00B86C76" w:rsidRPr="005D4A8E" w14:paraId="2CF834C6" w14:textId="77777777" w:rsidTr="00B86C76">
        <w:trPr>
          <w:trHeight w:val="51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08BE6554"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Total RVU</w:t>
            </w:r>
          </w:p>
        </w:tc>
        <w:tc>
          <w:tcPr>
            <w:tcW w:w="2090" w:type="dxa"/>
            <w:gridSpan w:val="2"/>
            <w:tcBorders>
              <w:top w:val="nil"/>
              <w:left w:val="nil"/>
              <w:bottom w:val="single" w:sz="4" w:space="0" w:color="auto"/>
              <w:right w:val="single" w:sz="4" w:space="0" w:color="auto"/>
            </w:tcBorders>
            <w:shd w:val="clear" w:color="auto" w:fill="auto"/>
            <w:vAlign w:val="center"/>
            <w:hideMark/>
          </w:tcPr>
          <w:p w14:paraId="0B420BEE"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totrvu</w:t>
            </w:r>
          </w:p>
        </w:tc>
        <w:tc>
          <w:tcPr>
            <w:tcW w:w="1644" w:type="dxa"/>
            <w:gridSpan w:val="3"/>
            <w:tcBorders>
              <w:top w:val="nil"/>
              <w:left w:val="nil"/>
              <w:bottom w:val="single" w:sz="4" w:space="0" w:color="auto"/>
              <w:right w:val="single" w:sz="4" w:space="0" w:color="auto"/>
            </w:tcBorders>
            <w:shd w:val="clear" w:color="auto" w:fill="auto"/>
            <w:vAlign w:val="center"/>
            <w:hideMark/>
          </w:tcPr>
          <w:p w14:paraId="7FD056B7"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8.2</w:t>
            </w:r>
          </w:p>
        </w:tc>
        <w:tc>
          <w:tcPr>
            <w:tcW w:w="1897" w:type="dxa"/>
            <w:gridSpan w:val="2"/>
            <w:tcBorders>
              <w:top w:val="nil"/>
              <w:left w:val="nil"/>
              <w:bottom w:val="single" w:sz="4" w:space="0" w:color="auto"/>
              <w:right w:val="single" w:sz="4" w:space="0" w:color="auto"/>
            </w:tcBorders>
            <w:shd w:val="clear" w:color="auto" w:fill="auto"/>
            <w:noWrap/>
            <w:vAlign w:val="center"/>
            <w:hideMark/>
          </w:tcPr>
          <w:p w14:paraId="769B9F97"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4B466076"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65EF6B67"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For FY04 and later:  Work RVU + Practice Expense RVU.  For FY03 and earlier set to blank</w:t>
            </w:r>
          </w:p>
        </w:tc>
      </w:tr>
      <w:tr w:rsidR="00B86C76" w:rsidRPr="005D4A8E" w14:paraId="48F1A6FA" w14:textId="77777777" w:rsidTr="00B86C76">
        <w:trPr>
          <w:trHeight w:val="153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90D480D"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Number of Encounters</w:t>
            </w:r>
          </w:p>
        </w:tc>
        <w:tc>
          <w:tcPr>
            <w:tcW w:w="2090" w:type="dxa"/>
            <w:gridSpan w:val="2"/>
            <w:tcBorders>
              <w:top w:val="nil"/>
              <w:left w:val="nil"/>
              <w:bottom w:val="single" w:sz="4" w:space="0" w:color="auto"/>
              <w:right w:val="single" w:sz="4" w:space="0" w:color="auto"/>
            </w:tcBorders>
            <w:shd w:val="clear" w:color="auto" w:fill="auto"/>
            <w:vAlign w:val="center"/>
            <w:hideMark/>
          </w:tcPr>
          <w:p w14:paraId="1D91F670"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enc</w:t>
            </w:r>
          </w:p>
        </w:tc>
        <w:tc>
          <w:tcPr>
            <w:tcW w:w="1644" w:type="dxa"/>
            <w:gridSpan w:val="3"/>
            <w:tcBorders>
              <w:top w:val="nil"/>
              <w:left w:val="nil"/>
              <w:bottom w:val="single" w:sz="4" w:space="0" w:color="auto"/>
              <w:right w:val="single" w:sz="4" w:space="0" w:color="auto"/>
            </w:tcBorders>
            <w:shd w:val="clear" w:color="auto" w:fill="auto"/>
            <w:vAlign w:val="center"/>
            <w:hideMark/>
          </w:tcPr>
          <w:p w14:paraId="03A7E6C1"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3</w:t>
            </w:r>
          </w:p>
        </w:tc>
        <w:tc>
          <w:tcPr>
            <w:tcW w:w="1897" w:type="dxa"/>
            <w:gridSpan w:val="2"/>
            <w:tcBorders>
              <w:top w:val="nil"/>
              <w:left w:val="nil"/>
              <w:bottom w:val="single" w:sz="4" w:space="0" w:color="auto"/>
              <w:right w:val="single" w:sz="4" w:space="0" w:color="auto"/>
            </w:tcBorders>
            <w:shd w:val="clear" w:color="auto" w:fill="auto"/>
            <w:vAlign w:val="center"/>
            <w:hideMark/>
          </w:tcPr>
          <w:p w14:paraId="5B4C393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163B577C"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7D97F07B"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For FY04 and later:  If the line item receives work RVU credit (must assign work RVU first), then:  If begin date = end date, then set to 1; otherwise the number of encounters is the lesser of the number of services and the number of days between (inclusive) the begin and end date..  For FY03 and later, leave blank</w:t>
            </w:r>
          </w:p>
        </w:tc>
      </w:tr>
      <w:tr w:rsidR="00B86C76" w:rsidRPr="005D4A8E" w14:paraId="56D05FB5" w14:textId="77777777" w:rsidTr="00B86C76">
        <w:trPr>
          <w:trHeight w:val="183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99FAE3E"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lastRenderedPageBreak/>
              <w:t>HCSR Amount Paid</w:t>
            </w:r>
          </w:p>
        </w:tc>
        <w:tc>
          <w:tcPr>
            <w:tcW w:w="2090" w:type="dxa"/>
            <w:gridSpan w:val="2"/>
            <w:tcBorders>
              <w:top w:val="nil"/>
              <w:left w:val="nil"/>
              <w:bottom w:val="single" w:sz="4" w:space="0" w:color="auto"/>
              <w:right w:val="single" w:sz="4" w:space="0" w:color="auto"/>
            </w:tcBorders>
            <w:shd w:val="clear" w:color="auto" w:fill="auto"/>
            <w:vAlign w:val="center"/>
            <w:hideMark/>
          </w:tcPr>
          <w:p w14:paraId="7DEC702A"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hcsrpay</w:t>
            </w:r>
          </w:p>
        </w:tc>
        <w:tc>
          <w:tcPr>
            <w:tcW w:w="1644" w:type="dxa"/>
            <w:gridSpan w:val="3"/>
            <w:tcBorders>
              <w:top w:val="nil"/>
              <w:left w:val="nil"/>
              <w:bottom w:val="single" w:sz="4" w:space="0" w:color="auto"/>
              <w:right w:val="single" w:sz="4" w:space="0" w:color="auto"/>
            </w:tcBorders>
            <w:shd w:val="clear" w:color="auto" w:fill="auto"/>
            <w:vAlign w:val="center"/>
            <w:hideMark/>
          </w:tcPr>
          <w:p w14:paraId="7297EDF8"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10.2</w:t>
            </w:r>
          </w:p>
        </w:tc>
        <w:tc>
          <w:tcPr>
            <w:tcW w:w="1897" w:type="dxa"/>
            <w:gridSpan w:val="2"/>
            <w:tcBorders>
              <w:top w:val="nil"/>
              <w:left w:val="nil"/>
              <w:bottom w:val="single" w:sz="4" w:space="0" w:color="auto"/>
              <w:right w:val="single" w:sz="4" w:space="0" w:color="auto"/>
            </w:tcBorders>
            <w:shd w:val="clear" w:color="auto" w:fill="auto"/>
            <w:noWrap/>
            <w:vAlign w:val="center"/>
            <w:hideMark/>
          </w:tcPr>
          <w:p w14:paraId="499146E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65598626"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367C3A2B"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Set to 0 if TED flag is T.  Otherwise, match to HCSR records based on HCSR key.  Assign the HCSR payment amount from the reference file to the 1</w:t>
            </w:r>
            <w:r w:rsidRPr="005D4A8E">
              <w:rPr>
                <w:rFonts w:asciiTheme="minorHAnsi" w:hAnsiTheme="minorHAnsi"/>
                <w:color w:val="000000"/>
                <w:sz w:val="20"/>
                <w:vertAlign w:val="superscript"/>
              </w:rPr>
              <w:t>st</w:t>
            </w:r>
            <w:r w:rsidRPr="005D4A8E">
              <w:rPr>
                <w:rFonts w:asciiTheme="minorHAnsi" w:hAnsiTheme="minorHAnsi"/>
                <w:color w:val="000000"/>
                <w:sz w:val="20"/>
              </w:rPr>
              <w:t xml:space="preserve"> line item number TED number.  This matching need only be done when preparing the original database.  The value from the initial assignment can simply be retained for subsequent processing of HCSRs, including ATOH application.</w:t>
            </w:r>
          </w:p>
        </w:tc>
      </w:tr>
      <w:tr w:rsidR="00B86C76" w:rsidRPr="005D4A8E" w14:paraId="32B585C8" w14:textId="77777777" w:rsidTr="00B86C76">
        <w:trPr>
          <w:trHeight w:val="25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12F485AA"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Administrative Tail</w:t>
            </w:r>
          </w:p>
        </w:tc>
        <w:tc>
          <w:tcPr>
            <w:tcW w:w="2090" w:type="dxa"/>
            <w:gridSpan w:val="2"/>
            <w:tcBorders>
              <w:top w:val="nil"/>
              <w:left w:val="nil"/>
              <w:bottom w:val="single" w:sz="4" w:space="0" w:color="auto"/>
              <w:right w:val="single" w:sz="4" w:space="0" w:color="auto"/>
            </w:tcBorders>
            <w:shd w:val="clear" w:color="auto" w:fill="auto"/>
            <w:vAlign w:val="center"/>
            <w:hideMark/>
          </w:tcPr>
          <w:p w14:paraId="49B8753E"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admtail</w:t>
            </w:r>
          </w:p>
        </w:tc>
        <w:tc>
          <w:tcPr>
            <w:tcW w:w="1644" w:type="dxa"/>
            <w:gridSpan w:val="3"/>
            <w:tcBorders>
              <w:top w:val="nil"/>
              <w:left w:val="nil"/>
              <w:bottom w:val="single" w:sz="4" w:space="0" w:color="auto"/>
              <w:right w:val="single" w:sz="4" w:space="0" w:color="auto"/>
            </w:tcBorders>
            <w:shd w:val="clear" w:color="auto" w:fill="auto"/>
            <w:vAlign w:val="center"/>
            <w:hideMark/>
          </w:tcPr>
          <w:p w14:paraId="4476A4FD"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5.2</w:t>
            </w:r>
          </w:p>
        </w:tc>
        <w:tc>
          <w:tcPr>
            <w:tcW w:w="1897" w:type="dxa"/>
            <w:gridSpan w:val="2"/>
            <w:tcBorders>
              <w:top w:val="nil"/>
              <w:left w:val="nil"/>
              <w:bottom w:val="single" w:sz="4" w:space="0" w:color="auto"/>
              <w:right w:val="single" w:sz="4" w:space="0" w:color="auto"/>
            </w:tcBorders>
            <w:shd w:val="clear" w:color="auto" w:fill="auto"/>
            <w:vAlign w:val="center"/>
            <w:hideMark/>
          </w:tcPr>
          <w:p w14:paraId="16A4531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nil"/>
              <w:left w:val="nil"/>
              <w:bottom w:val="single" w:sz="4" w:space="0" w:color="auto"/>
              <w:right w:val="single" w:sz="4" w:space="0" w:color="auto"/>
            </w:tcBorders>
            <w:shd w:val="clear" w:color="auto" w:fill="auto"/>
            <w:vAlign w:val="center"/>
            <w:hideMark/>
          </w:tcPr>
          <w:p w14:paraId="3914FA71"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74D88D66"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Currently blank.</w:t>
            </w:r>
          </w:p>
        </w:tc>
      </w:tr>
      <w:tr w:rsidR="00B86C76" w:rsidRPr="005D4A8E" w14:paraId="04522942" w14:textId="77777777" w:rsidTr="00B86C76">
        <w:trPr>
          <w:trHeight w:val="1020"/>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8DA09B8"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Raw Beneficiary Category</w:t>
            </w:r>
          </w:p>
        </w:tc>
        <w:tc>
          <w:tcPr>
            <w:tcW w:w="2090" w:type="dxa"/>
            <w:gridSpan w:val="2"/>
            <w:tcBorders>
              <w:top w:val="nil"/>
              <w:left w:val="nil"/>
              <w:bottom w:val="single" w:sz="4" w:space="0" w:color="auto"/>
              <w:right w:val="single" w:sz="4" w:space="0" w:color="auto"/>
            </w:tcBorders>
            <w:shd w:val="clear" w:color="auto" w:fill="auto"/>
            <w:vAlign w:val="center"/>
            <w:hideMark/>
          </w:tcPr>
          <w:p w14:paraId="5FB3BD4C"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comben</w:t>
            </w:r>
          </w:p>
        </w:tc>
        <w:tc>
          <w:tcPr>
            <w:tcW w:w="1644" w:type="dxa"/>
            <w:gridSpan w:val="3"/>
            <w:tcBorders>
              <w:top w:val="nil"/>
              <w:left w:val="nil"/>
              <w:bottom w:val="single" w:sz="4" w:space="0" w:color="auto"/>
              <w:right w:val="single" w:sz="4" w:space="0" w:color="auto"/>
            </w:tcBorders>
            <w:shd w:val="clear" w:color="auto" w:fill="auto"/>
            <w:vAlign w:val="center"/>
            <w:hideMark/>
          </w:tcPr>
          <w:p w14:paraId="0D71E45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$1 </w:t>
            </w:r>
          </w:p>
        </w:tc>
        <w:tc>
          <w:tcPr>
            <w:tcW w:w="1897" w:type="dxa"/>
            <w:gridSpan w:val="2"/>
            <w:tcBorders>
              <w:top w:val="nil"/>
              <w:left w:val="nil"/>
              <w:bottom w:val="single" w:sz="4" w:space="0" w:color="auto"/>
              <w:right w:val="single" w:sz="4" w:space="0" w:color="auto"/>
            </w:tcBorders>
            <w:shd w:val="clear" w:color="auto" w:fill="auto"/>
            <w:vAlign w:val="center"/>
            <w:hideMark/>
          </w:tcPr>
          <w:p w14:paraId="65521F11"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w:t>
            </w:r>
          </w:p>
        </w:tc>
        <w:tc>
          <w:tcPr>
            <w:tcW w:w="893" w:type="dxa"/>
            <w:gridSpan w:val="2"/>
            <w:tcBorders>
              <w:top w:val="nil"/>
              <w:left w:val="nil"/>
              <w:bottom w:val="single" w:sz="4" w:space="0" w:color="auto"/>
              <w:right w:val="single" w:sz="4" w:space="0" w:color="auto"/>
            </w:tcBorders>
            <w:shd w:val="clear" w:color="auto" w:fill="auto"/>
            <w:vAlign w:val="center"/>
            <w:hideMark/>
          </w:tcPr>
          <w:p w14:paraId="1A7ECF3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0DE0CE2C"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If HCDP in (401, 402, 405-412):  if patient is a sponsor (memrln=’A’) then set to 2, else set to 3.  If HCDP not in (401, 402, 405-412), then set to the common beneficiary category in the data feed.</w:t>
            </w:r>
          </w:p>
        </w:tc>
      </w:tr>
      <w:tr w:rsidR="00B86C76" w:rsidRPr="005D4A8E" w14:paraId="2C5E9617" w14:textId="77777777" w:rsidTr="00B86C76">
        <w:trPr>
          <w:trHeight w:val="765"/>
          <w:jc w:val="center"/>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5F057016"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Enrollment Status</w:t>
            </w:r>
          </w:p>
        </w:tc>
        <w:tc>
          <w:tcPr>
            <w:tcW w:w="2090" w:type="dxa"/>
            <w:gridSpan w:val="2"/>
            <w:tcBorders>
              <w:top w:val="nil"/>
              <w:left w:val="nil"/>
              <w:bottom w:val="single" w:sz="4" w:space="0" w:color="auto"/>
              <w:right w:val="single" w:sz="4" w:space="0" w:color="auto"/>
            </w:tcBorders>
            <w:shd w:val="clear" w:color="auto" w:fill="auto"/>
            <w:vAlign w:val="center"/>
            <w:hideMark/>
          </w:tcPr>
          <w:p w14:paraId="6EA9F526"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enrstat</w:t>
            </w:r>
          </w:p>
        </w:tc>
        <w:tc>
          <w:tcPr>
            <w:tcW w:w="1644" w:type="dxa"/>
            <w:gridSpan w:val="3"/>
            <w:tcBorders>
              <w:top w:val="nil"/>
              <w:left w:val="nil"/>
              <w:bottom w:val="single" w:sz="4" w:space="0" w:color="auto"/>
              <w:right w:val="single" w:sz="4" w:space="0" w:color="auto"/>
            </w:tcBorders>
            <w:shd w:val="clear" w:color="auto" w:fill="auto"/>
            <w:vAlign w:val="center"/>
            <w:hideMark/>
          </w:tcPr>
          <w:p w14:paraId="092EA7FF"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 xml:space="preserve">$2 </w:t>
            </w:r>
          </w:p>
        </w:tc>
        <w:tc>
          <w:tcPr>
            <w:tcW w:w="1897" w:type="dxa"/>
            <w:gridSpan w:val="2"/>
            <w:tcBorders>
              <w:top w:val="nil"/>
              <w:left w:val="nil"/>
              <w:bottom w:val="single" w:sz="4" w:space="0" w:color="auto"/>
              <w:right w:val="single" w:sz="4" w:space="0" w:color="auto"/>
            </w:tcBorders>
            <w:shd w:val="clear" w:color="auto" w:fill="auto"/>
            <w:vAlign w:val="center"/>
            <w:hideMark/>
          </w:tcPr>
          <w:p w14:paraId="5DEF9868"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2-300</w:t>
            </w:r>
          </w:p>
        </w:tc>
        <w:tc>
          <w:tcPr>
            <w:tcW w:w="893" w:type="dxa"/>
            <w:gridSpan w:val="2"/>
            <w:tcBorders>
              <w:top w:val="nil"/>
              <w:left w:val="nil"/>
              <w:bottom w:val="single" w:sz="4" w:space="0" w:color="auto"/>
              <w:right w:val="single" w:sz="4" w:space="0" w:color="auto"/>
            </w:tcBorders>
            <w:shd w:val="clear" w:color="auto" w:fill="auto"/>
            <w:vAlign w:val="center"/>
            <w:hideMark/>
          </w:tcPr>
          <w:p w14:paraId="4BB6C58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nil"/>
              <w:left w:val="nil"/>
              <w:bottom w:val="single" w:sz="4" w:space="0" w:color="auto"/>
              <w:right w:val="single" w:sz="4" w:space="0" w:color="auto"/>
            </w:tcBorders>
            <w:shd w:val="clear" w:color="auto" w:fill="auto"/>
            <w:vAlign w:val="center"/>
            <w:hideMark/>
          </w:tcPr>
          <w:p w14:paraId="3DC43CD5"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 xml:space="preserve">If Raw Enrollment DMISID begins with 69 and enrollment status (@735 in feed) is not “U”, then set to “U”.  Otherwise, fill with enrollment status from the data feed.  </w:t>
            </w:r>
          </w:p>
        </w:tc>
      </w:tr>
      <w:tr w:rsidR="00B86C76" w:rsidRPr="005D4A8E" w14:paraId="52C99734" w14:textId="77777777" w:rsidTr="00B86C76">
        <w:trPr>
          <w:trHeight w:val="1020"/>
          <w:jc w:val="center"/>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0BA9C"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DEERS Bencat Common</w:t>
            </w:r>
          </w:p>
        </w:tc>
        <w:tc>
          <w:tcPr>
            <w:tcW w:w="20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F3CCBC"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dcomben</w:t>
            </w:r>
          </w:p>
        </w:tc>
        <w:tc>
          <w:tcPr>
            <w:tcW w:w="16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022EE0"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$1</w:t>
            </w:r>
          </w:p>
        </w:tc>
        <w:tc>
          <w:tcPr>
            <w:tcW w:w="18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CD147B"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893" w:type="dxa"/>
            <w:gridSpan w:val="2"/>
            <w:tcBorders>
              <w:top w:val="single" w:sz="4" w:space="0" w:color="auto"/>
              <w:left w:val="nil"/>
              <w:bottom w:val="single" w:sz="4" w:space="0" w:color="auto"/>
              <w:right w:val="single" w:sz="4" w:space="0" w:color="auto"/>
            </w:tcBorders>
            <w:shd w:val="clear" w:color="auto" w:fill="auto"/>
            <w:vAlign w:val="center"/>
            <w:hideMark/>
          </w:tcPr>
          <w:p w14:paraId="319762A4" w14:textId="77777777" w:rsidR="00B86C76" w:rsidRPr="005D4A8E" w:rsidRDefault="00B86C76" w:rsidP="00B86C76">
            <w:pPr>
              <w:jc w:val="center"/>
              <w:rPr>
                <w:rFonts w:asciiTheme="minorHAnsi" w:hAnsiTheme="minorHAnsi"/>
                <w:color w:val="000000"/>
                <w:sz w:val="20"/>
              </w:rPr>
            </w:pPr>
            <w:r w:rsidRPr="005D4A8E">
              <w:rPr>
                <w:rFonts w:asciiTheme="minorHAnsi" w:hAnsiTheme="minorHAnsi"/>
                <w:color w:val="000000"/>
                <w:sz w:val="20"/>
              </w:rPr>
              <w:t>N/A</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17AFEAA6" w14:textId="77777777" w:rsidR="00B86C76" w:rsidRPr="005D4A8E" w:rsidRDefault="00B86C76" w:rsidP="00B86C76">
            <w:pPr>
              <w:rPr>
                <w:rFonts w:asciiTheme="minorHAnsi" w:hAnsiTheme="minorHAnsi"/>
                <w:color w:val="000000"/>
                <w:sz w:val="20"/>
              </w:rPr>
            </w:pPr>
            <w:r w:rsidRPr="005D4A8E">
              <w:rPr>
                <w:rFonts w:asciiTheme="minorHAnsi" w:hAnsiTheme="minorHAnsi"/>
                <w:color w:val="000000"/>
                <w:sz w:val="20"/>
              </w:rPr>
              <w:t xml:space="preserve">If DEERS beneficiary category is ACT or GRD </w:t>
            </w:r>
            <w:r w:rsidRPr="002D2F1C">
              <w:rPr>
                <w:rFonts w:asciiTheme="minorHAnsi" w:hAnsiTheme="minorHAnsi"/>
                <w:color w:val="000000"/>
                <w:spacing w:val="-4"/>
                <w:sz w:val="20"/>
              </w:rPr>
              <w:t>then set to 4, else if DEERS beneficiary category is DA or DGR then set to 1, else if DEERS beneficiary category is RET then set to 2, else set to</w:t>
            </w:r>
            <w:r w:rsidRPr="005D4A8E">
              <w:rPr>
                <w:rFonts w:asciiTheme="minorHAnsi" w:hAnsiTheme="minorHAnsi"/>
                <w:color w:val="000000"/>
                <w:sz w:val="20"/>
              </w:rPr>
              <w:t xml:space="preserve"> 3.</w:t>
            </w:r>
          </w:p>
        </w:tc>
      </w:tr>
      <w:tr w:rsidR="00B86C76" w:rsidRPr="005D4A8E" w14:paraId="702F91F9" w14:textId="77777777" w:rsidTr="00B86C76">
        <w:trPr>
          <w:trHeight w:val="1020"/>
          <w:jc w:val="center"/>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ABA88E0" w14:textId="77777777" w:rsidR="00B86C76" w:rsidRPr="00141F92" w:rsidRDefault="00B86C76" w:rsidP="00B86C76">
            <w:pPr>
              <w:rPr>
                <w:rFonts w:asciiTheme="minorHAnsi" w:hAnsiTheme="minorHAnsi"/>
                <w:color w:val="000000"/>
                <w:sz w:val="20"/>
              </w:rPr>
            </w:pPr>
            <w:r w:rsidRPr="00141F92">
              <w:rPr>
                <w:rFonts w:asciiTheme="minorHAnsi" w:hAnsiTheme="minorHAnsi"/>
                <w:color w:val="000000"/>
                <w:sz w:val="20"/>
              </w:rPr>
              <w:t>Place of Service</w:t>
            </w:r>
          </w:p>
        </w:tc>
        <w:tc>
          <w:tcPr>
            <w:tcW w:w="2090" w:type="dxa"/>
            <w:gridSpan w:val="2"/>
            <w:tcBorders>
              <w:top w:val="single" w:sz="4" w:space="0" w:color="auto"/>
              <w:left w:val="nil"/>
              <w:bottom w:val="single" w:sz="4" w:space="0" w:color="auto"/>
              <w:right w:val="single" w:sz="4" w:space="0" w:color="auto"/>
            </w:tcBorders>
            <w:shd w:val="clear" w:color="auto" w:fill="auto"/>
            <w:noWrap/>
            <w:vAlign w:val="center"/>
          </w:tcPr>
          <w:p w14:paraId="0121AAD5" w14:textId="77777777" w:rsidR="00B86C76" w:rsidRPr="00141F92" w:rsidRDefault="00B86C76" w:rsidP="00B86C76">
            <w:pPr>
              <w:jc w:val="center"/>
              <w:rPr>
                <w:rFonts w:asciiTheme="minorHAnsi" w:hAnsiTheme="minorHAnsi"/>
                <w:color w:val="000000"/>
                <w:sz w:val="20"/>
              </w:rPr>
            </w:pPr>
            <w:r w:rsidRPr="00141F92">
              <w:rPr>
                <w:rFonts w:asciiTheme="minorHAnsi" w:hAnsiTheme="minorHAnsi"/>
                <w:color w:val="000000"/>
                <w:sz w:val="20"/>
              </w:rPr>
              <w:t>place</w:t>
            </w:r>
          </w:p>
        </w:tc>
        <w:tc>
          <w:tcPr>
            <w:tcW w:w="1644" w:type="dxa"/>
            <w:gridSpan w:val="3"/>
            <w:tcBorders>
              <w:top w:val="single" w:sz="4" w:space="0" w:color="auto"/>
              <w:left w:val="nil"/>
              <w:bottom w:val="single" w:sz="4" w:space="0" w:color="auto"/>
              <w:right w:val="single" w:sz="4" w:space="0" w:color="auto"/>
            </w:tcBorders>
            <w:shd w:val="clear" w:color="auto" w:fill="auto"/>
            <w:noWrap/>
            <w:vAlign w:val="center"/>
          </w:tcPr>
          <w:p w14:paraId="03A35C5D" w14:textId="77777777" w:rsidR="00B86C76" w:rsidRPr="00141F92" w:rsidRDefault="00B86C76" w:rsidP="00B86C76">
            <w:pPr>
              <w:jc w:val="center"/>
              <w:rPr>
                <w:rFonts w:asciiTheme="minorHAnsi" w:hAnsiTheme="minorHAnsi"/>
                <w:color w:val="000000"/>
                <w:sz w:val="20"/>
              </w:rPr>
            </w:pPr>
            <w:r w:rsidRPr="00141F92">
              <w:rPr>
                <w:rFonts w:asciiTheme="minorHAnsi" w:hAnsiTheme="minorHAnsi"/>
                <w:color w:val="000000"/>
                <w:sz w:val="20"/>
              </w:rPr>
              <w:t>$2</w:t>
            </w:r>
          </w:p>
        </w:tc>
        <w:tc>
          <w:tcPr>
            <w:tcW w:w="1897" w:type="dxa"/>
            <w:gridSpan w:val="2"/>
            <w:tcBorders>
              <w:top w:val="single" w:sz="4" w:space="0" w:color="auto"/>
              <w:left w:val="nil"/>
              <w:bottom w:val="single" w:sz="4" w:space="0" w:color="auto"/>
              <w:right w:val="single" w:sz="4" w:space="0" w:color="auto"/>
            </w:tcBorders>
            <w:shd w:val="clear" w:color="auto" w:fill="auto"/>
            <w:noWrap/>
            <w:vAlign w:val="center"/>
          </w:tcPr>
          <w:p w14:paraId="2D1B0AFE" w14:textId="77777777" w:rsidR="00B86C76" w:rsidRPr="00141F92" w:rsidRDefault="00B86C76" w:rsidP="00B86C76">
            <w:pPr>
              <w:jc w:val="center"/>
              <w:rPr>
                <w:rFonts w:asciiTheme="minorHAnsi" w:hAnsiTheme="minorHAnsi"/>
                <w:color w:val="000000"/>
                <w:sz w:val="20"/>
              </w:rPr>
            </w:pPr>
            <w:r w:rsidRPr="00141F92">
              <w:rPr>
                <w:rFonts w:asciiTheme="minorHAnsi" w:hAnsiTheme="minorHAnsi"/>
                <w:color w:val="000000"/>
                <w:sz w:val="20"/>
              </w:rPr>
              <w:t>2-275</w:t>
            </w:r>
          </w:p>
        </w:tc>
        <w:tc>
          <w:tcPr>
            <w:tcW w:w="893" w:type="dxa"/>
            <w:gridSpan w:val="2"/>
            <w:tcBorders>
              <w:top w:val="single" w:sz="4" w:space="0" w:color="auto"/>
              <w:left w:val="nil"/>
              <w:bottom w:val="single" w:sz="4" w:space="0" w:color="auto"/>
              <w:right w:val="single" w:sz="4" w:space="0" w:color="auto"/>
            </w:tcBorders>
            <w:shd w:val="clear" w:color="auto" w:fill="auto"/>
            <w:vAlign w:val="center"/>
          </w:tcPr>
          <w:p w14:paraId="018181E2" w14:textId="77777777" w:rsidR="00B86C76" w:rsidRPr="00141F92" w:rsidRDefault="00B86C76" w:rsidP="00B86C76">
            <w:pPr>
              <w:jc w:val="center"/>
              <w:rPr>
                <w:rFonts w:asciiTheme="minorHAnsi" w:hAnsiTheme="minorHAnsi"/>
                <w:color w:val="000000"/>
                <w:sz w:val="20"/>
              </w:rPr>
            </w:pPr>
          </w:p>
        </w:tc>
        <w:tc>
          <w:tcPr>
            <w:tcW w:w="3572" w:type="dxa"/>
            <w:tcBorders>
              <w:top w:val="single" w:sz="4" w:space="0" w:color="auto"/>
              <w:left w:val="nil"/>
              <w:bottom w:val="single" w:sz="4" w:space="0" w:color="auto"/>
              <w:right w:val="single" w:sz="4" w:space="0" w:color="auto"/>
            </w:tcBorders>
            <w:shd w:val="clear" w:color="auto" w:fill="auto"/>
            <w:vAlign w:val="center"/>
          </w:tcPr>
          <w:p w14:paraId="606079DA" w14:textId="77777777" w:rsidR="00B86C76" w:rsidRPr="00141F92" w:rsidRDefault="00B86C76" w:rsidP="00B86C76">
            <w:pPr>
              <w:rPr>
                <w:rFonts w:asciiTheme="minorHAnsi" w:hAnsiTheme="minorHAnsi"/>
                <w:color w:val="000000"/>
                <w:sz w:val="20"/>
              </w:rPr>
            </w:pPr>
            <w:r w:rsidRPr="00141F92">
              <w:rPr>
                <w:rFonts w:asciiTheme="minorHAnsi" w:hAnsiTheme="minorHAnsi"/>
                <w:color w:val="000000"/>
                <w:sz w:val="20"/>
              </w:rPr>
              <w:t>If contractor number in (61, 70,73) then place = ‘01’ else set place = raw value from feed.</w:t>
            </w:r>
          </w:p>
        </w:tc>
      </w:tr>
      <w:tr w:rsidR="00B86C76" w:rsidRPr="005D4A8E" w14:paraId="4E8F2C02" w14:textId="77777777" w:rsidTr="00B86C76">
        <w:trPr>
          <w:trHeight w:val="1020"/>
          <w:jc w:val="center"/>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BFFEF1F" w14:textId="77777777" w:rsidR="00B86C76" w:rsidRPr="00CB599C" w:rsidRDefault="00B86C76" w:rsidP="00B86C76">
            <w:pPr>
              <w:rPr>
                <w:rFonts w:asciiTheme="minorHAnsi" w:hAnsiTheme="minorHAnsi"/>
                <w:color w:val="000000"/>
                <w:sz w:val="20"/>
              </w:rPr>
            </w:pPr>
            <w:r w:rsidRPr="00CB599C">
              <w:rPr>
                <w:rFonts w:asciiTheme="minorHAnsi" w:hAnsiTheme="minorHAnsi"/>
                <w:color w:val="000000"/>
                <w:sz w:val="20"/>
              </w:rPr>
              <w:t>ACV Group</w:t>
            </w:r>
          </w:p>
        </w:tc>
        <w:tc>
          <w:tcPr>
            <w:tcW w:w="2090" w:type="dxa"/>
            <w:gridSpan w:val="2"/>
            <w:tcBorders>
              <w:top w:val="single" w:sz="4" w:space="0" w:color="auto"/>
              <w:left w:val="nil"/>
              <w:bottom w:val="single" w:sz="4" w:space="0" w:color="auto"/>
              <w:right w:val="single" w:sz="4" w:space="0" w:color="auto"/>
            </w:tcBorders>
            <w:shd w:val="clear" w:color="auto" w:fill="auto"/>
            <w:noWrap/>
            <w:vAlign w:val="center"/>
          </w:tcPr>
          <w:p w14:paraId="5485673B" w14:textId="77777777" w:rsidR="00B86C76" w:rsidRPr="00CB599C" w:rsidRDefault="00DA06A5" w:rsidP="00B86C76">
            <w:pPr>
              <w:jc w:val="center"/>
              <w:rPr>
                <w:rFonts w:asciiTheme="minorHAnsi" w:hAnsiTheme="minorHAnsi"/>
                <w:color w:val="000000"/>
                <w:sz w:val="20"/>
              </w:rPr>
            </w:pPr>
            <w:r w:rsidRPr="00CB599C">
              <w:rPr>
                <w:rFonts w:asciiTheme="minorHAnsi" w:hAnsiTheme="minorHAnsi"/>
                <w:color w:val="000000"/>
                <w:sz w:val="20"/>
              </w:rPr>
              <w:t>acvgroup</w:t>
            </w:r>
          </w:p>
        </w:tc>
        <w:tc>
          <w:tcPr>
            <w:tcW w:w="1644" w:type="dxa"/>
            <w:gridSpan w:val="3"/>
            <w:tcBorders>
              <w:top w:val="single" w:sz="4" w:space="0" w:color="auto"/>
              <w:left w:val="nil"/>
              <w:bottom w:val="single" w:sz="4" w:space="0" w:color="auto"/>
              <w:right w:val="single" w:sz="4" w:space="0" w:color="auto"/>
            </w:tcBorders>
            <w:shd w:val="clear" w:color="auto" w:fill="auto"/>
            <w:noWrap/>
            <w:vAlign w:val="center"/>
          </w:tcPr>
          <w:p w14:paraId="1CD61CBA" w14:textId="77777777" w:rsidR="00B86C76" w:rsidRPr="00CB599C" w:rsidRDefault="00DA06A5" w:rsidP="00B86C76">
            <w:pPr>
              <w:jc w:val="center"/>
              <w:rPr>
                <w:rFonts w:asciiTheme="minorHAnsi" w:hAnsiTheme="minorHAnsi"/>
                <w:color w:val="000000"/>
                <w:sz w:val="20"/>
              </w:rPr>
            </w:pPr>
            <w:r w:rsidRPr="00CB599C">
              <w:rPr>
                <w:rFonts w:asciiTheme="minorHAnsi" w:hAnsiTheme="minorHAnsi"/>
                <w:color w:val="000000"/>
                <w:sz w:val="20"/>
              </w:rPr>
              <w:t>$2</w:t>
            </w:r>
          </w:p>
        </w:tc>
        <w:tc>
          <w:tcPr>
            <w:tcW w:w="1897" w:type="dxa"/>
            <w:gridSpan w:val="2"/>
            <w:tcBorders>
              <w:top w:val="single" w:sz="4" w:space="0" w:color="auto"/>
              <w:left w:val="nil"/>
              <w:bottom w:val="single" w:sz="4" w:space="0" w:color="auto"/>
              <w:right w:val="single" w:sz="4" w:space="0" w:color="auto"/>
            </w:tcBorders>
            <w:shd w:val="clear" w:color="auto" w:fill="auto"/>
            <w:noWrap/>
            <w:vAlign w:val="center"/>
          </w:tcPr>
          <w:p w14:paraId="5D18BA53" w14:textId="77777777" w:rsidR="00B86C76" w:rsidRPr="00CB599C" w:rsidRDefault="00B86C76" w:rsidP="00B86C76">
            <w:pPr>
              <w:jc w:val="center"/>
              <w:rPr>
                <w:rFonts w:asciiTheme="minorHAnsi" w:hAnsiTheme="minorHAnsi"/>
                <w:color w:val="000000"/>
                <w:sz w:val="20"/>
              </w:rPr>
            </w:pPr>
          </w:p>
        </w:tc>
        <w:tc>
          <w:tcPr>
            <w:tcW w:w="893" w:type="dxa"/>
            <w:gridSpan w:val="2"/>
            <w:tcBorders>
              <w:top w:val="single" w:sz="4" w:space="0" w:color="auto"/>
              <w:left w:val="nil"/>
              <w:bottom w:val="single" w:sz="4" w:space="0" w:color="auto"/>
              <w:right w:val="single" w:sz="4" w:space="0" w:color="auto"/>
            </w:tcBorders>
            <w:shd w:val="clear" w:color="auto" w:fill="auto"/>
            <w:vAlign w:val="center"/>
          </w:tcPr>
          <w:p w14:paraId="18B0E92E" w14:textId="77777777" w:rsidR="00B86C76" w:rsidRPr="00CB599C" w:rsidRDefault="00B86C76" w:rsidP="00B86C76">
            <w:pPr>
              <w:jc w:val="center"/>
              <w:rPr>
                <w:rFonts w:asciiTheme="minorHAnsi" w:hAnsiTheme="minorHAnsi"/>
                <w:color w:val="000000"/>
                <w:sz w:val="20"/>
              </w:rPr>
            </w:pPr>
          </w:p>
        </w:tc>
        <w:tc>
          <w:tcPr>
            <w:tcW w:w="3572" w:type="dxa"/>
            <w:tcBorders>
              <w:top w:val="single" w:sz="4" w:space="0" w:color="auto"/>
              <w:left w:val="nil"/>
              <w:bottom w:val="single" w:sz="4" w:space="0" w:color="auto"/>
              <w:right w:val="single" w:sz="4" w:space="0" w:color="auto"/>
            </w:tcBorders>
            <w:shd w:val="clear" w:color="auto" w:fill="auto"/>
            <w:vAlign w:val="center"/>
          </w:tcPr>
          <w:p w14:paraId="55EE5A2F" w14:textId="77777777" w:rsidR="00DA06A5" w:rsidRPr="00CB599C" w:rsidRDefault="00DA06A5" w:rsidP="00DA06A5">
            <w:pPr>
              <w:rPr>
                <w:rFonts w:asciiTheme="minorHAnsi" w:hAnsiTheme="minorHAnsi" w:cstheme="minorHAnsi"/>
                <w:sz w:val="18"/>
                <w:szCs w:val="18"/>
              </w:rPr>
            </w:pPr>
            <w:r w:rsidRPr="00CB599C">
              <w:rPr>
                <w:rFonts w:asciiTheme="minorHAnsi" w:hAnsiTheme="minorHAnsi" w:cstheme="minorHAnsi"/>
                <w:sz w:val="18"/>
                <w:szCs w:val="18"/>
              </w:rPr>
              <w:t>I</w:t>
            </w:r>
            <w:r w:rsidR="00196AB7" w:rsidRPr="00CB599C">
              <w:rPr>
                <w:rFonts w:asciiTheme="minorHAnsi" w:hAnsiTheme="minorHAnsi" w:cstheme="minorHAnsi"/>
                <w:sz w:val="18"/>
                <w:szCs w:val="18"/>
              </w:rPr>
              <w:t>f</w:t>
            </w:r>
            <w:r w:rsidRPr="00CB599C">
              <w:rPr>
                <w:rFonts w:asciiTheme="minorHAnsi" w:hAnsiTheme="minorHAnsi" w:cstheme="minorHAnsi"/>
                <w:sz w:val="18"/>
                <w:szCs w:val="18"/>
              </w:rPr>
              <w:t xml:space="preserve"> </w:t>
            </w:r>
            <w:r w:rsidR="00196AB7" w:rsidRPr="00CB599C">
              <w:rPr>
                <w:rFonts w:asciiTheme="minorHAnsi" w:hAnsiTheme="minorHAnsi" w:cstheme="minorHAnsi"/>
                <w:sz w:val="18"/>
                <w:szCs w:val="18"/>
              </w:rPr>
              <w:t>begin</w:t>
            </w:r>
            <w:r w:rsidRPr="00CB599C">
              <w:rPr>
                <w:rFonts w:asciiTheme="minorHAnsi" w:hAnsiTheme="minorHAnsi" w:cstheme="minorHAnsi"/>
                <w:sz w:val="18"/>
                <w:szCs w:val="18"/>
              </w:rPr>
              <w:t xml:space="preserve"> date is &gt;=1/1/2018 then:f enr_grp is “P” then set to “PR” elseif enr_grp is “L” then set to “PL” elseif enr_group=”U” then set to “DP” elseif (bencat common=4 and pcm_type=N) then “R” elseif pcm_type=”O” then “R” elseif elg_grp in (“R” “S”) then “O” else “O”</w:t>
            </w:r>
          </w:p>
          <w:p w14:paraId="34069A10" w14:textId="77777777" w:rsidR="00DA06A5" w:rsidRPr="00CB599C" w:rsidRDefault="00DA06A5" w:rsidP="00DA06A5">
            <w:pPr>
              <w:rPr>
                <w:rFonts w:asciiTheme="minorHAnsi" w:hAnsiTheme="minorHAnsi" w:cstheme="minorHAnsi"/>
                <w:sz w:val="18"/>
                <w:szCs w:val="18"/>
              </w:rPr>
            </w:pPr>
            <w:r w:rsidRPr="00CB599C">
              <w:rPr>
                <w:rFonts w:asciiTheme="minorHAnsi" w:hAnsiTheme="minorHAnsi" w:cstheme="minorHAnsi"/>
                <w:sz w:val="18"/>
                <w:szCs w:val="18"/>
              </w:rPr>
              <w:t xml:space="preserve">For logic prior to Jan 2018, see appendix </w:t>
            </w:r>
            <w:r w:rsidR="000B235B" w:rsidRPr="00CB599C">
              <w:rPr>
                <w:rFonts w:asciiTheme="minorHAnsi" w:hAnsiTheme="minorHAnsi" w:cstheme="minorHAnsi"/>
                <w:sz w:val="18"/>
                <w:szCs w:val="18"/>
              </w:rPr>
              <w:t>P</w:t>
            </w:r>
          </w:p>
          <w:p w14:paraId="7C511B3F" w14:textId="77777777" w:rsidR="00B86C76" w:rsidRPr="00CB599C" w:rsidRDefault="00B86C76" w:rsidP="00B86C76">
            <w:pPr>
              <w:rPr>
                <w:rFonts w:asciiTheme="minorHAnsi" w:hAnsiTheme="minorHAnsi"/>
                <w:color w:val="000000"/>
                <w:sz w:val="20"/>
              </w:rPr>
            </w:pPr>
          </w:p>
        </w:tc>
      </w:tr>
    </w:tbl>
    <w:p w14:paraId="659826C2" w14:textId="77777777" w:rsidR="00643AAC" w:rsidRPr="005D4A8E" w:rsidRDefault="00643AAC" w:rsidP="00643AAC">
      <w:pPr>
        <w:rPr>
          <w:rFonts w:asciiTheme="minorHAnsi" w:hAnsiTheme="minorHAnsi"/>
          <w:sz w:val="20"/>
        </w:rPr>
        <w:sectPr w:rsidR="00643AAC" w:rsidRPr="005D4A8E" w:rsidSect="005D6CD4">
          <w:pgSz w:w="12240" w:h="15840"/>
          <w:pgMar w:top="1440" w:right="1440" w:bottom="1440" w:left="1440" w:header="720" w:footer="720" w:gutter="0"/>
          <w:cols w:space="720"/>
          <w:docGrid w:linePitch="326"/>
        </w:sectPr>
      </w:pPr>
    </w:p>
    <w:p w14:paraId="1913DF1C" w14:textId="77777777" w:rsidR="00643AAC" w:rsidRPr="005D4A8E" w:rsidRDefault="00643AAC" w:rsidP="00643AAC">
      <w:pPr>
        <w:pStyle w:val="Sub-Header"/>
        <w:keepNext/>
        <w:rPr>
          <w:rFonts w:asciiTheme="minorHAnsi" w:hAnsiTheme="minorHAnsi"/>
          <w:sz w:val="20"/>
        </w:rPr>
      </w:pPr>
      <w:r w:rsidRPr="005D4A8E">
        <w:rPr>
          <w:rFonts w:asciiTheme="minorHAnsi" w:hAnsiTheme="minorHAnsi"/>
          <w:sz w:val="20"/>
        </w:rPr>
        <w:lastRenderedPageBreak/>
        <w:t>Refresh Frequency</w:t>
      </w:r>
    </w:p>
    <w:p w14:paraId="2A62E79A" w14:textId="77777777" w:rsidR="00643AAC" w:rsidRPr="005D4A8E" w:rsidRDefault="00643AAC" w:rsidP="00643AAC">
      <w:pPr>
        <w:keepNext/>
        <w:rPr>
          <w:rFonts w:asciiTheme="minorHAnsi" w:hAnsiTheme="minorHAnsi"/>
          <w:sz w:val="20"/>
        </w:rPr>
      </w:pPr>
    </w:p>
    <w:p w14:paraId="2F5BBBCA" w14:textId="757C7D98" w:rsidR="00643AAC" w:rsidRPr="005D4A8E" w:rsidRDefault="0063525A" w:rsidP="00643AAC">
      <w:pPr>
        <w:pStyle w:val="Heading2"/>
        <w:rPr>
          <w:rFonts w:asciiTheme="minorHAnsi" w:hAnsiTheme="minorHAnsi"/>
          <w:i w:val="0"/>
          <w:sz w:val="20"/>
        </w:rPr>
      </w:pPr>
      <w:r w:rsidRPr="0063525A">
        <w:rPr>
          <w:rFonts w:asciiTheme="minorHAnsi" w:hAnsiTheme="minorHAnsi"/>
          <w:i w:val="0"/>
          <w:sz w:val="20"/>
          <w:highlight w:val="cyan"/>
        </w:rPr>
        <w:t>Weekly</w:t>
      </w:r>
    </w:p>
    <w:p w14:paraId="6D3FFABD" w14:textId="77777777" w:rsidR="00643AAC" w:rsidRPr="005D4A8E" w:rsidRDefault="00643AAC" w:rsidP="00643AAC">
      <w:pPr>
        <w:rPr>
          <w:rFonts w:asciiTheme="minorHAnsi" w:hAnsiTheme="minorHAnsi"/>
          <w:sz w:val="20"/>
        </w:rPr>
      </w:pPr>
    </w:p>
    <w:p w14:paraId="4A831401"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Data Marts</w:t>
      </w:r>
    </w:p>
    <w:p w14:paraId="21A34135" w14:textId="77777777" w:rsidR="00643AAC" w:rsidRPr="005D4A8E" w:rsidRDefault="00643AAC" w:rsidP="00643AAC">
      <w:pPr>
        <w:rPr>
          <w:rFonts w:asciiTheme="minorHAnsi" w:hAnsiTheme="minorHAnsi"/>
          <w:sz w:val="20"/>
        </w:rPr>
      </w:pPr>
    </w:p>
    <w:p w14:paraId="0F0955BD" w14:textId="77777777" w:rsidR="00643AAC" w:rsidRPr="005D4A8E" w:rsidRDefault="00643AAC" w:rsidP="00643AAC">
      <w:pPr>
        <w:numPr>
          <w:ilvl w:val="0"/>
          <w:numId w:val="1"/>
        </w:numPr>
        <w:rPr>
          <w:rFonts w:asciiTheme="minorHAnsi" w:hAnsiTheme="minorHAnsi"/>
          <w:sz w:val="20"/>
        </w:rPr>
      </w:pPr>
      <w:r w:rsidRPr="005D4A8E">
        <w:rPr>
          <w:rFonts w:asciiTheme="minorHAnsi" w:hAnsiTheme="minorHAnsi"/>
          <w:sz w:val="20"/>
        </w:rPr>
        <w:t>M2</w:t>
      </w:r>
    </w:p>
    <w:p w14:paraId="742AF213" w14:textId="77777777" w:rsidR="00643AAC" w:rsidRPr="005D4A8E" w:rsidRDefault="00643AAC" w:rsidP="00643AAC">
      <w:pPr>
        <w:rPr>
          <w:rFonts w:asciiTheme="minorHAnsi" w:hAnsiTheme="minorHAnsi"/>
          <w:sz w:val="20"/>
        </w:rPr>
      </w:pPr>
    </w:p>
    <w:p w14:paraId="2E95A882" w14:textId="77777777" w:rsidR="00643AAC" w:rsidRPr="005D4A8E" w:rsidRDefault="00C50E91" w:rsidP="00C50E91">
      <w:pPr>
        <w:rPr>
          <w:rFonts w:asciiTheme="minorHAnsi" w:hAnsiTheme="minorHAnsi"/>
          <w:sz w:val="20"/>
        </w:rPr>
      </w:pPr>
      <w:r>
        <w:rPr>
          <w:rFonts w:asciiTheme="minorHAnsi" w:hAnsiTheme="minorHAnsi"/>
          <w:sz w:val="20"/>
        </w:rPr>
        <w:t xml:space="preserve">                </w:t>
      </w:r>
      <w:r w:rsidR="00643AAC" w:rsidRPr="005D4A8E">
        <w:rPr>
          <w:rFonts w:asciiTheme="minorHAnsi" w:hAnsiTheme="minorHAnsi"/>
          <w:sz w:val="20"/>
        </w:rPr>
        <w:t xml:space="preserve">See </w:t>
      </w:r>
      <w:r w:rsidR="00643AAC">
        <w:rPr>
          <w:rFonts w:asciiTheme="minorHAnsi" w:hAnsiTheme="minorHAnsi"/>
          <w:sz w:val="20"/>
        </w:rPr>
        <w:t>TED</w:t>
      </w:r>
      <w:r w:rsidR="00643AAC" w:rsidRPr="005D4A8E">
        <w:rPr>
          <w:rFonts w:asciiTheme="minorHAnsi" w:hAnsiTheme="minorHAnsi"/>
          <w:sz w:val="20"/>
        </w:rPr>
        <w:t>(NI) Extract for the M2.</w:t>
      </w:r>
    </w:p>
    <w:p w14:paraId="3E6E4264" w14:textId="77777777" w:rsidR="00643AAC" w:rsidRPr="005D4A8E" w:rsidRDefault="00643AAC" w:rsidP="00643AAC">
      <w:pPr>
        <w:rPr>
          <w:rFonts w:asciiTheme="minorHAnsi" w:hAnsiTheme="minorHAnsi"/>
          <w:sz w:val="20"/>
        </w:rPr>
      </w:pPr>
    </w:p>
    <w:p w14:paraId="26F5D4E4"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Special Outputs</w:t>
      </w:r>
    </w:p>
    <w:p w14:paraId="3FF4EB25" w14:textId="77777777" w:rsidR="00643AAC" w:rsidRPr="005D4A8E" w:rsidRDefault="00643AAC" w:rsidP="00643AAC">
      <w:pPr>
        <w:rPr>
          <w:rFonts w:asciiTheme="minorHAnsi" w:hAnsiTheme="minorHAnsi"/>
          <w:sz w:val="20"/>
        </w:rPr>
      </w:pPr>
    </w:p>
    <w:p w14:paraId="31EDCCC0" w14:textId="77777777" w:rsidR="00643AAC" w:rsidRPr="005D4A8E" w:rsidRDefault="00643AAC" w:rsidP="00643AAC">
      <w:pPr>
        <w:ind w:left="720"/>
        <w:rPr>
          <w:rFonts w:asciiTheme="minorHAnsi" w:hAnsiTheme="minorHAnsi"/>
          <w:sz w:val="20"/>
        </w:rPr>
      </w:pPr>
      <w:r w:rsidRPr="005D4A8E">
        <w:rPr>
          <w:rFonts w:asciiTheme="minorHAnsi" w:hAnsiTheme="minorHAnsi"/>
          <w:sz w:val="20"/>
        </w:rPr>
        <w:t xml:space="preserve">Periodically, a study should test whether the completion factors are still accurate that are used to estimate missing </w:t>
      </w:r>
      <w:r>
        <w:rPr>
          <w:rFonts w:asciiTheme="minorHAnsi" w:hAnsiTheme="minorHAnsi"/>
          <w:sz w:val="20"/>
        </w:rPr>
        <w:t>TEDN</w:t>
      </w:r>
      <w:r w:rsidRPr="005D4A8E">
        <w:rPr>
          <w:rFonts w:asciiTheme="minorHAnsi" w:hAnsiTheme="minorHAnsi"/>
          <w:sz w:val="20"/>
        </w:rPr>
        <w:t xml:space="preserve"> based on lag since the end-date-of-care. </w:t>
      </w:r>
    </w:p>
    <w:p w14:paraId="0AD4A138" w14:textId="77777777" w:rsidR="00643AAC" w:rsidRPr="005D4A8E" w:rsidRDefault="00643AAC" w:rsidP="00643AAC">
      <w:pPr>
        <w:pStyle w:val="PlainText"/>
        <w:jc w:val="center"/>
        <w:rPr>
          <w:rFonts w:asciiTheme="minorHAnsi" w:hAnsiTheme="minorHAnsi"/>
          <w:b/>
          <w:u w:val="single"/>
        </w:rPr>
        <w:sectPr w:rsidR="00643AAC" w:rsidRPr="005D4A8E" w:rsidSect="005D6CD4">
          <w:pgSz w:w="12240" w:h="15840"/>
          <w:pgMar w:top="1440" w:right="1440" w:bottom="1440" w:left="1440" w:header="720" w:footer="720" w:gutter="0"/>
          <w:cols w:space="720"/>
          <w:docGrid w:linePitch="326"/>
        </w:sectPr>
      </w:pPr>
      <w:r w:rsidRPr="005D4A8E">
        <w:rPr>
          <w:rFonts w:asciiTheme="minorHAnsi" w:hAnsiTheme="minorHAnsi"/>
        </w:rPr>
        <w:br w:type="page"/>
      </w:r>
    </w:p>
    <w:p w14:paraId="1A398F0D" w14:textId="77777777" w:rsidR="00643AAC" w:rsidRPr="005D4A8E" w:rsidRDefault="00643AAC" w:rsidP="00643AAC">
      <w:pPr>
        <w:jc w:val="center"/>
        <w:rPr>
          <w:rFonts w:asciiTheme="minorHAnsi" w:hAnsiTheme="minorHAnsi"/>
          <w:b/>
          <w:sz w:val="20"/>
          <w:u w:val="single"/>
        </w:rPr>
      </w:pPr>
      <w:r w:rsidRPr="005D4A8E">
        <w:rPr>
          <w:rFonts w:asciiTheme="minorHAnsi" w:hAnsiTheme="minorHAnsi"/>
          <w:b/>
          <w:sz w:val="20"/>
          <w:u w:val="single"/>
        </w:rPr>
        <w:lastRenderedPageBreak/>
        <w:t xml:space="preserve">Appendix </w:t>
      </w:r>
      <w:r>
        <w:rPr>
          <w:rFonts w:asciiTheme="minorHAnsi" w:hAnsiTheme="minorHAnsi"/>
          <w:b/>
          <w:sz w:val="20"/>
          <w:u w:val="single"/>
        </w:rPr>
        <w:t>A</w:t>
      </w:r>
      <w:r w:rsidRPr="005D4A8E">
        <w:rPr>
          <w:rFonts w:asciiTheme="minorHAnsi" w:hAnsiTheme="minorHAnsi"/>
          <w:b/>
          <w:sz w:val="20"/>
          <w:u w:val="single"/>
        </w:rPr>
        <w:t>: Provider Specialty Codes Receiving Work RVU Credit</w:t>
      </w:r>
    </w:p>
    <w:p w14:paraId="2D31B7EC" w14:textId="77777777" w:rsidR="00643AAC" w:rsidRPr="005D4A8E" w:rsidRDefault="00643AAC" w:rsidP="00643AAC">
      <w:pPr>
        <w:rPr>
          <w:rFonts w:asciiTheme="minorHAnsi" w:hAnsiTheme="minorHAnsi"/>
          <w:sz w:val="20"/>
        </w:rPr>
      </w:pPr>
    </w:p>
    <w:p w14:paraId="6769962C" w14:textId="77777777" w:rsidR="00643AAC" w:rsidRPr="005D4A8E" w:rsidRDefault="00643AAC" w:rsidP="00643AAC">
      <w:pPr>
        <w:jc w:val="both"/>
        <w:rPr>
          <w:rFonts w:asciiTheme="minorHAnsi" w:hAnsiTheme="minorHAnsi"/>
          <w:sz w:val="20"/>
        </w:rPr>
      </w:pPr>
      <w:r w:rsidRPr="005D4A8E">
        <w:rPr>
          <w:rFonts w:asciiTheme="minorHAnsi" w:hAnsiTheme="minorHAnsi"/>
          <w:sz w:val="20"/>
        </w:rPr>
        <w:t>Work Relative Value Units are assigned to each record by matching the MDR Purchased Care RVU Format Table to each non-institutional record based on CPT code and CPT modifier 1 and calculating work RVUs for only specific provider specialty codes. The codes that receive work RVU credit are contained in the table below.</w:t>
      </w:r>
    </w:p>
    <w:p w14:paraId="58B31416" w14:textId="77777777" w:rsidR="00643AAC" w:rsidRPr="005D4A8E" w:rsidRDefault="00643AAC" w:rsidP="00643AAC">
      <w:pPr>
        <w:rPr>
          <w:rFonts w:asciiTheme="minorHAnsi" w:hAnsiTheme="minorHAnsi"/>
          <w:sz w:val="20"/>
        </w:rPr>
      </w:pPr>
    </w:p>
    <w:tbl>
      <w:tblPr>
        <w:tblW w:w="10560" w:type="dxa"/>
        <w:jc w:val="center"/>
        <w:tblLook w:val="0000" w:firstRow="0" w:lastRow="0" w:firstColumn="0" w:lastColumn="0" w:noHBand="0" w:noVBand="0"/>
      </w:tblPr>
      <w:tblGrid>
        <w:gridCol w:w="780"/>
        <w:gridCol w:w="3620"/>
        <w:gridCol w:w="380"/>
        <w:gridCol w:w="780"/>
        <w:gridCol w:w="5000"/>
      </w:tblGrid>
      <w:tr w:rsidR="00643AAC" w:rsidRPr="005D4A8E" w14:paraId="28022E9C" w14:textId="77777777" w:rsidTr="005D6CD4">
        <w:trPr>
          <w:trHeight w:val="195"/>
          <w:jc w:val="center"/>
        </w:trPr>
        <w:tc>
          <w:tcPr>
            <w:tcW w:w="780" w:type="dxa"/>
            <w:tcBorders>
              <w:top w:val="single" w:sz="8" w:space="0" w:color="auto"/>
              <w:left w:val="single" w:sz="8" w:space="0" w:color="auto"/>
              <w:bottom w:val="single" w:sz="8" w:space="0" w:color="auto"/>
              <w:right w:val="single" w:sz="8" w:space="0" w:color="auto"/>
            </w:tcBorders>
            <w:shd w:val="clear" w:color="auto" w:fill="E0E0E0"/>
            <w:noWrap/>
            <w:vAlign w:val="center"/>
          </w:tcPr>
          <w:p w14:paraId="691684BA"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Code</w:t>
            </w:r>
          </w:p>
        </w:tc>
        <w:tc>
          <w:tcPr>
            <w:tcW w:w="3620" w:type="dxa"/>
            <w:tcBorders>
              <w:top w:val="single" w:sz="8" w:space="0" w:color="auto"/>
              <w:left w:val="nil"/>
              <w:bottom w:val="single" w:sz="8" w:space="0" w:color="auto"/>
              <w:right w:val="single" w:sz="8" w:space="0" w:color="auto"/>
            </w:tcBorders>
            <w:shd w:val="clear" w:color="auto" w:fill="E0E0E0"/>
            <w:vAlign w:val="center"/>
          </w:tcPr>
          <w:p w14:paraId="1FEED3A0" w14:textId="77777777" w:rsidR="00643AAC" w:rsidRPr="005D4A8E" w:rsidRDefault="00643AAC" w:rsidP="005D6CD4">
            <w:pPr>
              <w:rPr>
                <w:rFonts w:asciiTheme="minorHAnsi" w:hAnsiTheme="minorHAnsi"/>
                <w:b/>
                <w:sz w:val="20"/>
              </w:rPr>
            </w:pPr>
            <w:r w:rsidRPr="005D4A8E">
              <w:rPr>
                <w:rFonts w:asciiTheme="minorHAnsi" w:hAnsiTheme="minorHAnsi"/>
                <w:b/>
                <w:sz w:val="20"/>
              </w:rPr>
              <w:t>Description</w:t>
            </w:r>
          </w:p>
        </w:tc>
        <w:tc>
          <w:tcPr>
            <w:tcW w:w="380" w:type="dxa"/>
            <w:tcBorders>
              <w:top w:val="nil"/>
              <w:left w:val="nil"/>
              <w:bottom w:val="nil"/>
              <w:right w:val="nil"/>
            </w:tcBorders>
            <w:noWrap/>
            <w:vAlign w:val="center"/>
          </w:tcPr>
          <w:p w14:paraId="283964DD" w14:textId="77777777" w:rsidR="00643AAC" w:rsidRPr="005D4A8E" w:rsidRDefault="00643AAC" w:rsidP="005D6CD4">
            <w:pPr>
              <w:rPr>
                <w:rFonts w:asciiTheme="minorHAnsi" w:hAnsiTheme="minorHAnsi"/>
                <w:sz w:val="20"/>
              </w:rPr>
            </w:pPr>
          </w:p>
        </w:tc>
        <w:tc>
          <w:tcPr>
            <w:tcW w:w="780" w:type="dxa"/>
            <w:tcBorders>
              <w:top w:val="single" w:sz="8" w:space="0" w:color="auto"/>
              <w:left w:val="single" w:sz="8" w:space="0" w:color="auto"/>
              <w:bottom w:val="single" w:sz="8" w:space="0" w:color="auto"/>
              <w:right w:val="single" w:sz="8" w:space="0" w:color="auto"/>
            </w:tcBorders>
            <w:shd w:val="clear" w:color="auto" w:fill="E0E0E0"/>
            <w:noWrap/>
            <w:vAlign w:val="center"/>
          </w:tcPr>
          <w:p w14:paraId="3CDF2D8E"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Code</w:t>
            </w:r>
          </w:p>
        </w:tc>
        <w:tc>
          <w:tcPr>
            <w:tcW w:w="5000" w:type="dxa"/>
            <w:tcBorders>
              <w:top w:val="single" w:sz="8" w:space="0" w:color="auto"/>
              <w:left w:val="nil"/>
              <w:bottom w:val="single" w:sz="8" w:space="0" w:color="auto"/>
              <w:right w:val="single" w:sz="8" w:space="0" w:color="auto"/>
            </w:tcBorders>
            <w:shd w:val="clear" w:color="auto" w:fill="E0E0E0"/>
            <w:vAlign w:val="center"/>
          </w:tcPr>
          <w:p w14:paraId="58E36E10" w14:textId="77777777" w:rsidR="00643AAC" w:rsidRPr="005D4A8E" w:rsidRDefault="00643AAC" w:rsidP="005D6CD4">
            <w:pPr>
              <w:rPr>
                <w:rFonts w:asciiTheme="minorHAnsi" w:hAnsiTheme="minorHAnsi"/>
                <w:b/>
                <w:sz w:val="20"/>
              </w:rPr>
            </w:pPr>
            <w:r w:rsidRPr="005D4A8E">
              <w:rPr>
                <w:rFonts w:asciiTheme="minorHAnsi" w:hAnsiTheme="minorHAnsi"/>
                <w:b/>
                <w:sz w:val="20"/>
              </w:rPr>
              <w:t>Description</w:t>
            </w:r>
          </w:p>
        </w:tc>
      </w:tr>
      <w:tr w:rsidR="00643AAC" w:rsidRPr="005D4A8E" w14:paraId="2512B751"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76C2E57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01</w:t>
            </w:r>
          </w:p>
        </w:tc>
        <w:tc>
          <w:tcPr>
            <w:tcW w:w="3620" w:type="dxa"/>
            <w:tcBorders>
              <w:top w:val="nil"/>
              <w:left w:val="nil"/>
              <w:bottom w:val="single" w:sz="8" w:space="0" w:color="auto"/>
              <w:right w:val="single" w:sz="8" w:space="0" w:color="auto"/>
            </w:tcBorders>
            <w:vAlign w:val="center"/>
          </w:tcPr>
          <w:p w14:paraId="2DEB1646" w14:textId="77777777" w:rsidR="00643AAC" w:rsidRPr="005D4A8E" w:rsidRDefault="00643AAC" w:rsidP="005D6CD4">
            <w:pPr>
              <w:rPr>
                <w:rFonts w:asciiTheme="minorHAnsi" w:hAnsiTheme="minorHAnsi"/>
                <w:sz w:val="20"/>
              </w:rPr>
            </w:pPr>
            <w:r w:rsidRPr="005D4A8E">
              <w:rPr>
                <w:rFonts w:asciiTheme="minorHAnsi" w:hAnsiTheme="minorHAnsi"/>
                <w:sz w:val="20"/>
              </w:rPr>
              <w:t>General Practice</w:t>
            </w:r>
          </w:p>
        </w:tc>
        <w:tc>
          <w:tcPr>
            <w:tcW w:w="380" w:type="dxa"/>
            <w:tcBorders>
              <w:top w:val="nil"/>
              <w:left w:val="nil"/>
              <w:bottom w:val="nil"/>
              <w:right w:val="nil"/>
            </w:tcBorders>
            <w:noWrap/>
            <w:vAlign w:val="center"/>
          </w:tcPr>
          <w:p w14:paraId="2EC24CE1"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6F0C183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42</w:t>
            </w:r>
          </w:p>
        </w:tc>
        <w:tc>
          <w:tcPr>
            <w:tcW w:w="5000" w:type="dxa"/>
            <w:tcBorders>
              <w:top w:val="nil"/>
              <w:left w:val="nil"/>
              <w:bottom w:val="single" w:sz="8" w:space="0" w:color="auto"/>
              <w:right w:val="single" w:sz="8" w:space="0" w:color="auto"/>
            </w:tcBorders>
            <w:vAlign w:val="center"/>
          </w:tcPr>
          <w:p w14:paraId="3E0A1D4C" w14:textId="77777777" w:rsidR="00643AAC" w:rsidRPr="005D4A8E" w:rsidRDefault="00643AAC" w:rsidP="005D6CD4">
            <w:pPr>
              <w:rPr>
                <w:rFonts w:asciiTheme="minorHAnsi" w:hAnsiTheme="minorHAnsi"/>
                <w:sz w:val="20"/>
              </w:rPr>
            </w:pPr>
            <w:r w:rsidRPr="005D4A8E">
              <w:rPr>
                <w:rFonts w:asciiTheme="minorHAnsi" w:hAnsiTheme="minorHAnsi"/>
                <w:sz w:val="20"/>
              </w:rPr>
              <w:t>Nurses (RN)</w:t>
            </w:r>
          </w:p>
        </w:tc>
      </w:tr>
      <w:tr w:rsidR="00643AAC" w:rsidRPr="005D4A8E" w14:paraId="2B453A47"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5A0F5592"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02</w:t>
            </w:r>
          </w:p>
        </w:tc>
        <w:tc>
          <w:tcPr>
            <w:tcW w:w="3620" w:type="dxa"/>
            <w:tcBorders>
              <w:top w:val="nil"/>
              <w:left w:val="nil"/>
              <w:bottom w:val="single" w:sz="8" w:space="0" w:color="auto"/>
              <w:right w:val="single" w:sz="8" w:space="0" w:color="auto"/>
            </w:tcBorders>
            <w:vAlign w:val="center"/>
          </w:tcPr>
          <w:p w14:paraId="1952B641" w14:textId="77777777" w:rsidR="00643AAC" w:rsidRPr="005D4A8E" w:rsidRDefault="00643AAC" w:rsidP="005D6CD4">
            <w:pPr>
              <w:rPr>
                <w:rFonts w:asciiTheme="minorHAnsi" w:hAnsiTheme="minorHAnsi"/>
                <w:sz w:val="20"/>
              </w:rPr>
            </w:pPr>
            <w:r w:rsidRPr="005D4A8E">
              <w:rPr>
                <w:rFonts w:asciiTheme="minorHAnsi" w:hAnsiTheme="minorHAnsi"/>
                <w:sz w:val="20"/>
              </w:rPr>
              <w:t>General Surgery</w:t>
            </w:r>
          </w:p>
        </w:tc>
        <w:tc>
          <w:tcPr>
            <w:tcW w:w="380" w:type="dxa"/>
            <w:tcBorders>
              <w:top w:val="nil"/>
              <w:left w:val="nil"/>
              <w:bottom w:val="nil"/>
              <w:right w:val="nil"/>
            </w:tcBorders>
            <w:noWrap/>
            <w:vAlign w:val="center"/>
          </w:tcPr>
          <w:p w14:paraId="1526AAE4"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0776A70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43</w:t>
            </w:r>
          </w:p>
        </w:tc>
        <w:tc>
          <w:tcPr>
            <w:tcW w:w="5000" w:type="dxa"/>
            <w:tcBorders>
              <w:top w:val="nil"/>
              <w:left w:val="nil"/>
              <w:bottom w:val="single" w:sz="8" w:space="0" w:color="auto"/>
              <w:right w:val="single" w:sz="8" w:space="0" w:color="auto"/>
            </w:tcBorders>
            <w:vAlign w:val="center"/>
          </w:tcPr>
          <w:p w14:paraId="6DF3565E" w14:textId="77777777" w:rsidR="00643AAC" w:rsidRPr="005D4A8E" w:rsidRDefault="00643AAC" w:rsidP="005D6CD4">
            <w:pPr>
              <w:rPr>
                <w:rFonts w:asciiTheme="minorHAnsi" w:hAnsiTheme="minorHAnsi"/>
                <w:sz w:val="20"/>
              </w:rPr>
            </w:pPr>
            <w:r w:rsidRPr="005D4A8E">
              <w:rPr>
                <w:rFonts w:asciiTheme="minorHAnsi" w:hAnsiTheme="minorHAnsi"/>
                <w:sz w:val="20"/>
              </w:rPr>
              <w:t>Nurses (LPN)</w:t>
            </w:r>
          </w:p>
        </w:tc>
      </w:tr>
      <w:tr w:rsidR="00643AAC" w:rsidRPr="005D4A8E" w14:paraId="3D147231"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19D97F7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03</w:t>
            </w:r>
          </w:p>
        </w:tc>
        <w:tc>
          <w:tcPr>
            <w:tcW w:w="3620" w:type="dxa"/>
            <w:tcBorders>
              <w:top w:val="nil"/>
              <w:left w:val="nil"/>
              <w:bottom w:val="single" w:sz="8" w:space="0" w:color="auto"/>
              <w:right w:val="single" w:sz="8" w:space="0" w:color="auto"/>
            </w:tcBorders>
            <w:vAlign w:val="center"/>
          </w:tcPr>
          <w:p w14:paraId="47FB2775" w14:textId="77777777" w:rsidR="00643AAC" w:rsidRPr="005D4A8E" w:rsidRDefault="00643AAC" w:rsidP="005D6CD4">
            <w:pPr>
              <w:rPr>
                <w:rFonts w:asciiTheme="minorHAnsi" w:hAnsiTheme="minorHAnsi"/>
                <w:sz w:val="20"/>
              </w:rPr>
            </w:pPr>
            <w:r w:rsidRPr="005D4A8E">
              <w:rPr>
                <w:rFonts w:asciiTheme="minorHAnsi" w:hAnsiTheme="minorHAnsi"/>
                <w:sz w:val="20"/>
              </w:rPr>
              <w:t>Allergy</w:t>
            </w:r>
          </w:p>
        </w:tc>
        <w:tc>
          <w:tcPr>
            <w:tcW w:w="380" w:type="dxa"/>
            <w:tcBorders>
              <w:top w:val="nil"/>
              <w:left w:val="nil"/>
              <w:bottom w:val="nil"/>
              <w:right w:val="nil"/>
            </w:tcBorders>
            <w:noWrap/>
            <w:vAlign w:val="center"/>
          </w:tcPr>
          <w:p w14:paraId="092594B1"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01C5EDF9"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44</w:t>
            </w:r>
          </w:p>
        </w:tc>
        <w:tc>
          <w:tcPr>
            <w:tcW w:w="5000" w:type="dxa"/>
            <w:tcBorders>
              <w:top w:val="nil"/>
              <w:left w:val="nil"/>
              <w:bottom w:val="single" w:sz="8" w:space="0" w:color="auto"/>
              <w:right w:val="single" w:sz="8" w:space="0" w:color="auto"/>
            </w:tcBorders>
            <w:vAlign w:val="center"/>
          </w:tcPr>
          <w:p w14:paraId="21470841" w14:textId="77777777" w:rsidR="00643AAC" w:rsidRPr="005D4A8E" w:rsidRDefault="00643AAC" w:rsidP="005D6CD4">
            <w:pPr>
              <w:rPr>
                <w:rFonts w:asciiTheme="minorHAnsi" w:hAnsiTheme="minorHAnsi"/>
                <w:sz w:val="20"/>
              </w:rPr>
            </w:pPr>
            <w:r w:rsidRPr="005D4A8E">
              <w:rPr>
                <w:rFonts w:asciiTheme="minorHAnsi" w:hAnsiTheme="minorHAnsi"/>
                <w:sz w:val="20"/>
              </w:rPr>
              <w:t>Occupational Therapy (OTR)</w:t>
            </w:r>
          </w:p>
        </w:tc>
      </w:tr>
      <w:tr w:rsidR="00643AAC" w:rsidRPr="005D4A8E" w14:paraId="2AF1FB62"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546DA4B5"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04</w:t>
            </w:r>
          </w:p>
        </w:tc>
        <w:tc>
          <w:tcPr>
            <w:tcW w:w="3620" w:type="dxa"/>
            <w:tcBorders>
              <w:top w:val="nil"/>
              <w:left w:val="nil"/>
              <w:bottom w:val="single" w:sz="8" w:space="0" w:color="auto"/>
              <w:right w:val="single" w:sz="8" w:space="0" w:color="auto"/>
            </w:tcBorders>
            <w:vAlign w:val="center"/>
          </w:tcPr>
          <w:p w14:paraId="0D54849B" w14:textId="77777777" w:rsidR="00643AAC" w:rsidRPr="005D4A8E" w:rsidRDefault="00643AAC" w:rsidP="005D6CD4">
            <w:pPr>
              <w:rPr>
                <w:rFonts w:asciiTheme="minorHAnsi" w:hAnsiTheme="minorHAnsi"/>
                <w:sz w:val="20"/>
              </w:rPr>
            </w:pPr>
            <w:r w:rsidRPr="005D4A8E">
              <w:rPr>
                <w:rFonts w:asciiTheme="minorHAnsi" w:hAnsiTheme="minorHAnsi"/>
                <w:sz w:val="20"/>
              </w:rPr>
              <w:t>Otology, Laryngology, Rhinology</w:t>
            </w:r>
          </w:p>
        </w:tc>
        <w:tc>
          <w:tcPr>
            <w:tcW w:w="380" w:type="dxa"/>
            <w:tcBorders>
              <w:top w:val="nil"/>
              <w:left w:val="nil"/>
              <w:bottom w:val="nil"/>
              <w:right w:val="nil"/>
            </w:tcBorders>
            <w:noWrap/>
            <w:vAlign w:val="center"/>
          </w:tcPr>
          <w:p w14:paraId="7E6FE168"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25274E57"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45</w:t>
            </w:r>
          </w:p>
        </w:tc>
        <w:tc>
          <w:tcPr>
            <w:tcW w:w="5000" w:type="dxa"/>
            <w:tcBorders>
              <w:top w:val="nil"/>
              <w:left w:val="nil"/>
              <w:bottom w:val="single" w:sz="8" w:space="0" w:color="auto"/>
              <w:right w:val="single" w:sz="8" w:space="0" w:color="auto"/>
            </w:tcBorders>
            <w:vAlign w:val="center"/>
          </w:tcPr>
          <w:p w14:paraId="6FF5274F" w14:textId="77777777" w:rsidR="00643AAC" w:rsidRPr="005D4A8E" w:rsidRDefault="00643AAC" w:rsidP="005D6CD4">
            <w:pPr>
              <w:rPr>
                <w:rFonts w:asciiTheme="minorHAnsi" w:hAnsiTheme="minorHAnsi"/>
                <w:sz w:val="20"/>
              </w:rPr>
            </w:pPr>
            <w:r w:rsidRPr="005D4A8E">
              <w:rPr>
                <w:rFonts w:asciiTheme="minorHAnsi" w:hAnsiTheme="minorHAnsi"/>
                <w:sz w:val="20"/>
              </w:rPr>
              <w:t>Speech Pathologist/Speech Therapist</w:t>
            </w:r>
          </w:p>
        </w:tc>
      </w:tr>
      <w:tr w:rsidR="00643AAC" w:rsidRPr="005D4A8E" w14:paraId="3BF69A5E"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2045B7D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05</w:t>
            </w:r>
          </w:p>
        </w:tc>
        <w:tc>
          <w:tcPr>
            <w:tcW w:w="3620" w:type="dxa"/>
            <w:tcBorders>
              <w:top w:val="nil"/>
              <w:left w:val="nil"/>
              <w:bottom w:val="single" w:sz="8" w:space="0" w:color="auto"/>
              <w:right w:val="single" w:sz="8" w:space="0" w:color="auto"/>
            </w:tcBorders>
            <w:vAlign w:val="center"/>
          </w:tcPr>
          <w:p w14:paraId="2DAA99C2" w14:textId="77777777" w:rsidR="00643AAC" w:rsidRPr="005D4A8E" w:rsidRDefault="00643AAC" w:rsidP="005D6CD4">
            <w:pPr>
              <w:rPr>
                <w:rFonts w:asciiTheme="minorHAnsi" w:hAnsiTheme="minorHAnsi"/>
                <w:sz w:val="20"/>
              </w:rPr>
            </w:pPr>
            <w:r w:rsidRPr="005D4A8E">
              <w:rPr>
                <w:rFonts w:asciiTheme="minorHAnsi" w:hAnsiTheme="minorHAnsi"/>
                <w:sz w:val="20"/>
              </w:rPr>
              <w:t>Anesthesiology</w:t>
            </w:r>
          </w:p>
        </w:tc>
        <w:tc>
          <w:tcPr>
            <w:tcW w:w="380" w:type="dxa"/>
            <w:tcBorders>
              <w:top w:val="nil"/>
              <w:left w:val="nil"/>
              <w:bottom w:val="nil"/>
              <w:right w:val="nil"/>
            </w:tcBorders>
            <w:noWrap/>
            <w:vAlign w:val="center"/>
          </w:tcPr>
          <w:p w14:paraId="04D97B7A"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26629C3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47</w:t>
            </w:r>
          </w:p>
        </w:tc>
        <w:tc>
          <w:tcPr>
            <w:tcW w:w="5000" w:type="dxa"/>
            <w:tcBorders>
              <w:top w:val="nil"/>
              <w:left w:val="nil"/>
              <w:bottom w:val="single" w:sz="8" w:space="0" w:color="auto"/>
              <w:right w:val="single" w:sz="8" w:space="0" w:color="auto"/>
            </w:tcBorders>
            <w:vAlign w:val="center"/>
          </w:tcPr>
          <w:p w14:paraId="300E9F00" w14:textId="77777777" w:rsidR="00643AAC" w:rsidRPr="005D4A8E" w:rsidRDefault="00643AAC" w:rsidP="005D6CD4">
            <w:pPr>
              <w:rPr>
                <w:rFonts w:asciiTheme="minorHAnsi" w:hAnsiTheme="minorHAnsi"/>
                <w:sz w:val="20"/>
              </w:rPr>
            </w:pPr>
            <w:r w:rsidRPr="005D4A8E">
              <w:rPr>
                <w:rFonts w:asciiTheme="minorHAnsi" w:hAnsiTheme="minorHAnsi"/>
                <w:sz w:val="20"/>
              </w:rPr>
              <w:t>Endocrinology</w:t>
            </w:r>
          </w:p>
        </w:tc>
      </w:tr>
      <w:tr w:rsidR="00643AAC" w:rsidRPr="005D4A8E" w14:paraId="46A3AE09"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7E8CDA0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06</w:t>
            </w:r>
          </w:p>
        </w:tc>
        <w:tc>
          <w:tcPr>
            <w:tcW w:w="3620" w:type="dxa"/>
            <w:tcBorders>
              <w:top w:val="nil"/>
              <w:left w:val="nil"/>
              <w:bottom w:val="single" w:sz="8" w:space="0" w:color="auto"/>
              <w:right w:val="single" w:sz="8" w:space="0" w:color="auto"/>
            </w:tcBorders>
            <w:vAlign w:val="center"/>
          </w:tcPr>
          <w:p w14:paraId="7C95C64A" w14:textId="77777777" w:rsidR="00643AAC" w:rsidRPr="005D4A8E" w:rsidRDefault="00643AAC" w:rsidP="005D6CD4">
            <w:pPr>
              <w:rPr>
                <w:rFonts w:asciiTheme="minorHAnsi" w:hAnsiTheme="minorHAnsi"/>
                <w:sz w:val="20"/>
              </w:rPr>
            </w:pPr>
            <w:r w:rsidRPr="005D4A8E">
              <w:rPr>
                <w:rFonts w:asciiTheme="minorHAnsi" w:hAnsiTheme="minorHAnsi"/>
                <w:sz w:val="20"/>
              </w:rPr>
              <w:t>Cardiovascular Disease</w:t>
            </w:r>
          </w:p>
        </w:tc>
        <w:tc>
          <w:tcPr>
            <w:tcW w:w="380" w:type="dxa"/>
            <w:tcBorders>
              <w:top w:val="nil"/>
              <w:left w:val="nil"/>
              <w:bottom w:val="nil"/>
              <w:right w:val="nil"/>
            </w:tcBorders>
            <w:noWrap/>
            <w:vAlign w:val="center"/>
          </w:tcPr>
          <w:p w14:paraId="18E4ED1C"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2169182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48</w:t>
            </w:r>
          </w:p>
        </w:tc>
        <w:tc>
          <w:tcPr>
            <w:tcW w:w="5000" w:type="dxa"/>
            <w:tcBorders>
              <w:top w:val="nil"/>
              <w:left w:val="nil"/>
              <w:bottom w:val="single" w:sz="8" w:space="0" w:color="auto"/>
              <w:right w:val="single" w:sz="8" w:space="0" w:color="auto"/>
            </w:tcBorders>
            <w:vAlign w:val="center"/>
          </w:tcPr>
          <w:p w14:paraId="57CF4C01" w14:textId="77777777" w:rsidR="00643AAC" w:rsidRPr="005D4A8E" w:rsidRDefault="00643AAC" w:rsidP="005D6CD4">
            <w:pPr>
              <w:rPr>
                <w:rFonts w:asciiTheme="minorHAnsi" w:hAnsiTheme="minorHAnsi"/>
                <w:sz w:val="20"/>
              </w:rPr>
            </w:pPr>
            <w:r w:rsidRPr="005D4A8E">
              <w:rPr>
                <w:rFonts w:asciiTheme="minorHAnsi" w:hAnsiTheme="minorHAnsi"/>
                <w:sz w:val="20"/>
              </w:rPr>
              <w:t>Podiatry - Surgical Chiropody</w:t>
            </w:r>
          </w:p>
        </w:tc>
      </w:tr>
      <w:tr w:rsidR="00643AAC" w:rsidRPr="005D4A8E" w14:paraId="05062E17"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105869C9"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07</w:t>
            </w:r>
          </w:p>
        </w:tc>
        <w:tc>
          <w:tcPr>
            <w:tcW w:w="3620" w:type="dxa"/>
            <w:tcBorders>
              <w:top w:val="nil"/>
              <w:left w:val="nil"/>
              <w:bottom w:val="single" w:sz="8" w:space="0" w:color="auto"/>
              <w:right w:val="single" w:sz="8" w:space="0" w:color="auto"/>
            </w:tcBorders>
            <w:vAlign w:val="center"/>
          </w:tcPr>
          <w:p w14:paraId="2ADF07AE" w14:textId="77777777" w:rsidR="00643AAC" w:rsidRPr="005D4A8E" w:rsidRDefault="00643AAC" w:rsidP="005D6CD4">
            <w:pPr>
              <w:rPr>
                <w:rFonts w:asciiTheme="minorHAnsi" w:hAnsiTheme="minorHAnsi"/>
                <w:sz w:val="20"/>
              </w:rPr>
            </w:pPr>
            <w:r w:rsidRPr="005D4A8E">
              <w:rPr>
                <w:rFonts w:asciiTheme="minorHAnsi" w:hAnsiTheme="minorHAnsi"/>
                <w:sz w:val="20"/>
              </w:rPr>
              <w:t>Dermatology</w:t>
            </w:r>
          </w:p>
        </w:tc>
        <w:tc>
          <w:tcPr>
            <w:tcW w:w="380" w:type="dxa"/>
            <w:tcBorders>
              <w:top w:val="nil"/>
              <w:left w:val="nil"/>
              <w:bottom w:val="nil"/>
              <w:right w:val="nil"/>
            </w:tcBorders>
            <w:noWrap/>
            <w:vAlign w:val="center"/>
          </w:tcPr>
          <w:p w14:paraId="493678E0"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49C7FAF9"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50</w:t>
            </w:r>
          </w:p>
        </w:tc>
        <w:tc>
          <w:tcPr>
            <w:tcW w:w="5000" w:type="dxa"/>
            <w:tcBorders>
              <w:top w:val="nil"/>
              <w:left w:val="nil"/>
              <w:bottom w:val="single" w:sz="8" w:space="0" w:color="auto"/>
              <w:right w:val="single" w:sz="8" w:space="0" w:color="auto"/>
            </w:tcBorders>
            <w:vAlign w:val="center"/>
          </w:tcPr>
          <w:p w14:paraId="17F3F4E2" w14:textId="77777777" w:rsidR="00643AAC" w:rsidRPr="005D4A8E" w:rsidRDefault="00643AAC" w:rsidP="005D6CD4">
            <w:pPr>
              <w:rPr>
                <w:rFonts w:asciiTheme="minorHAnsi" w:hAnsiTheme="minorHAnsi"/>
                <w:sz w:val="20"/>
              </w:rPr>
            </w:pPr>
            <w:r w:rsidRPr="005D4A8E">
              <w:rPr>
                <w:rFonts w:asciiTheme="minorHAnsi" w:hAnsiTheme="minorHAnsi"/>
                <w:sz w:val="20"/>
              </w:rPr>
              <w:t>Proctology and Rectal Surgery</w:t>
            </w:r>
          </w:p>
        </w:tc>
      </w:tr>
      <w:tr w:rsidR="00643AAC" w:rsidRPr="005D4A8E" w14:paraId="66BF7467"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5922CD5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08</w:t>
            </w:r>
          </w:p>
        </w:tc>
        <w:tc>
          <w:tcPr>
            <w:tcW w:w="3620" w:type="dxa"/>
            <w:tcBorders>
              <w:top w:val="nil"/>
              <w:left w:val="nil"/>
              <w:bottom w:val="single" w:sz="8" w:space="0" w:color="auto"/>
              <w:right w:val="single" w:sz="8" w:space="0" w:color="auto"/>
            </w:tcBorders>
            <w:vAlign w:val="center"/>
          </w:tcPr>
          <w:p w14:paraId="272D8503" w14:textId="77777777" w:rsidR="00643AAC" w:rsidRPr="005D4A8E" w:rsidRDefault="00643AAC" w:rsidP="005D6CD4">
            <w:pPr>
              <w:rPr>
                <w:rFonts w:asciiTheme="minorHAnsi" w:hAnsiTheme="minorHAnsi"/>
                <w:sz w:val="20"/>
              </w:rPr>
            </w:pPr>
            <w:r w:rsidRPr="005D4A8E">
              <w:rPr>
                <w:rFonts w:asciiTheme="minorHAnsi" w:hAnsiTheme="minorHAnsi"/>
                <w:sz w:val="20"/>
              </w:rPr>
              <w:t>Family Practice</w:t>
            </w:r>
          </w:p>
        </w:tc>
        <w:tc>
          <w:tcPr>
            <w:tcW w:w="380" w:type="dxa"/>
            <w:tcBorders>
              <w:top w:val="nil"/>
              <w:left w:val="nil"/>
              <w:bottom w:val="nil"/>
              <w:right w:val="nil"/>
            </w:tcBorders>
            <w:noWrap/>
            <w:vAlign w:val="center"/>
          </w:tcPr>
          <w:p w14:paraId="18549338"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7FA0779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57</w:t>
            </w:r>
          </w:p>
        </w:tc>
        <w:tc>
          <w:tcPr>
            <w:tcW w:w="5000" w:type="dxa"/>
            <w:tcBorders>
              <w:top w:val="nil"/>
              <w:left w:val="nil"/>
              <w:bottom w:val="single" w:sz="8" w:space="0" w:color="auto"/>
              <w:right w:val="single" w:sz="8" w:space="0" w:color="auto"/>
            </w:tcBorders>
            <w:vAlign w:val="center"/>
          </w:tcPr>
          <w:p w14:paraId="4A1A1C60" w14:textId="77777777" w:rsidR="00643AAC" w:rsidRPr="005D4A8E" w:rsidRDefault="00643AAC" w:rsidP="005D6CD4">
            <w:pPr>
              <w:rPr>
                <w:rFonts w:asciiTheme="minorHAnsi" w:hAnsiTheme="minorHAnsi"/>
                <w:sz w:val="20"/>
              </w:rPr>
            </w:pPr>
            <w:r w:rsidRPr="005D4A8E">
              <w:rPr>
                <w:rFonts w:asciiTheme="minorHAnsi" w:hAnsiTheme="minorHAnsi"/>
                <w:sz w:val="20"/>
              </w:rPr>
              <w:t>Certified Prosthetist - Orthotist</w:t>
            </w:r>
          </w:p>
        </w:tc>
      </w:tr>
      <w:tr w:rsidR="00643AAC" w:rsidRPr="005D4A8E" w14:paraId="75510A36"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59E171F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10</w:t>
            </w:r>
          </w:p>
        </w:tc>
        <w:tc>
          <w:tcPr>
            <w:tcW w:w="3620" w:type="dxa"/>
            <w:tcBorders>
              <w:top w:val="nil"/>
              <w:left w:val="nil"/>
              <w:bottom w:val="single" w:sz="8" w:space="0" w:color="auto"/>
              <w:right w:val="single" w:sz="8" w:space="0" w:color="auto"/>
            </w:tcBorders>
            <w:vAlign w:val="center"/>
          </w:tcPr>
          <w:p w14:paraId="38DE6680" w14:textId="77777777" w:rsidR="00643AAC" w:rsidRPr="005D4A8E" w:rsidRDefault="00643AAC" w:rsidP="005D6CD4">
            <w:pPr>
              <w:rPr>
                <w:rFonts w:asciiTheme="minorHAnsi" w:hAnsiTheme="minorHAnsi"/>
                <w:sz w:val="20"/>
              </w:rPr>
            </w:pPr>
            <w:r w:rsidRPr="005D4A8E">
              <w:rPr>
                <w:rFonts w:asciiTheme="minorHAnsi" w:hAnsiTheme="minorHAnsi"/>
                <w:sz w:val="20"/>
              </w:rPr>
              <w:t>Gastroenterology</w:t>
            </w:r>
          </w:p>
        </w:tc>
        <w:tc>
          <w:tcPr>
            <w:tcW w:w="380" w:type="dxa"/>
            <w:tcBorders>
              <w:top w:val="nil"/>
              <w:left w:val="nil"/>
              <w:bottom w:val="nil"/>
              <w:right w:val="nil"/>
            </w:tcBorders>
            <w:noWrap/>
            <w:vAlign w:val="center"/>
          </w:tcPr>
          <w:p w14:paraId="470F1ECE"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2A1DAAA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62</w:t>
            </w:r>
          </w:p>
        </w:tc>
        <w:tc>
          <w:tcPr>
            <w:tcW w:w="5000" w:type="dxa"/>
            <w:tcBorders>
              <w:top w:val="nil"/>
              <w:left w:val="nil"/>
              <w:bottom w:val="single" w:sz="8" w:space="0" w:color="auto"/>
              <w:right w:val="single" w:sz="8" w:space="0" w:color="auto"/>
            </w:tcBorders>
            <w:vAlign w:val="center"/>
          </w:tcPr>
          <w:p w14:paraId="4F290FD4" w14:textId="77777777" w:rsidR="00643AAC" w:rsidRPr="005D4A8E" w:rsidRDefault="00643AAC" w:rsidP="005D6CD4">
            <w:pPr>
              <w:rPr>
                <w:rFonts w:asciiTheme="minorHAnsi" w:hAnsiTheme="minorHAnsi"/>
                <w:sz w:val="20"/>
              </w:rPr>
            </w:pPr>
            <w:r w:rsidRPr="005D4A8E">
              <w:rPr>
                <w:rFonts w:asciiTheme="minorHAnsi" w:hAnsiTheme="minorHAnsi"/>
                <w:sz w:val="20"/>
              </w:rPr>
              <w:t>Clinical Psychologist (Billing Independently)</w:t>
            </w:r>
          </w:p>
        </w:tc>
      </w:tr>
      <w:tr w:rsidR="00643AAC" w:rsidRPr="005D4A8E" w14:paraId="1C4EFAA9"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41019D6C"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11</w:t>
            </w:r>
          </w:p>
        </w:tc>
        <w:tc>
          <w:tcPr>
            <w:tcW w:w="3620" w:type="dxa"/>
            <w:tcBorders>
              <w:top w:val="nil"/>
              <w:left w:val="nil"/>
              <w:bottom w:val="single" w:sz="8" w:space="0" w:color="auto"/>
              <w:right w:val="single" w:sz="8" w:space="0" w:color="auto"/>
            </w:tcBorders>
            <w:vAlign w:val="center"/>
          </w:tcPr>
          <w:p w14:paraId="76010FF9" w14:textId="77777777" w:rsidR="00643AAC" w:rsidRPr="005D4A8E" w:rsidRDefault="00643AAC" w:rsidP="005D6CD4">
            <w:pPr>
              <w:rPr>
                <w:rFonts w:asciiTheme="minorHAnsi" w:hAnsiTheme="minorHAnsi"/>
                <w:sz w:val="20"/>
              </w:rPr>
            </w:pPr>
            <w:r w:rsidRPr="005D4A8E">
              <w:rPr>
                <w:rFonts w:asciiTheme="minorHAnsi" w:hAnsiTheme="minorHAnsi"/>
                <w:sz w:val="20"/>
              </w:rPr>
              <w:t>Internal Medicine</w:t>
            </w:r>
          </w:p>
        </w:tc>
        <w:tc>
          <w:tcPr>
            <w:tcW w:w="380" w:type="dxa"/>
            <w:tcBorders>
              <w:top w:val="nil"/>
              <w:left w:val="nil"/>
              <w:bottom w:val="nil"/>
              <w:right w:val="nil"/>
            </w:tcBorders>
            <w:noWrap/>
            <w:vAlign w:val="center"/>
          </w:tcPr>
          <w:p w14:paraId="21CEB833"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127D3002"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64</w:t>
            </w:r>
          </w:p>
        </w:tc>
        <w:tc>
          <w:tcPr>
            <w:tcW w:w="5000" w:type="dxa"/>
            <w:tcBorders>
              <w:top w:val="nil"/>
              <w:left w:val="nil"/>
              <w:bottom w:val="single" w:sz="8" w:space="0" w:color="auto"/>
              <w:right w:val="single" w:sz="8" w:space="0" w:color="auto"/>
            </w:tcBorders>
            <w:vAlign w:val="center"/>
          </w:tcPr>
          <w:p w14:paraId="67A76808" w14:textId="77777777" w:rsidR="00643AAC" w:rsidRPr="005D4A8E" w:rsidRDefault="00643AAC" w:rsidP="005D6CD4">
            <w:pPr>
              <w:rPr>
                <w:rFonts w:asciiTheme="minorHAnsi" w:hAnsiTheme="minorHAnsi"/>
                <w:sz w:val="20"/>
              </w:rPr>
            </w:pPr>
            <w:r w:rsidRPr="005D4A8E">
              <w:rPr>
                <w:rFonts w:asciiTheme="minorHAnsi" w:hAnsiTheme="minorHAnsi"/>
                <w:sz w:val="20"/>
              </w:rPr>
              <w:t>Audiologists (Billing Independently)</w:t>
            </w:r>
          </w:p>
        </w:tc>
      </w:tr>
      <w:tr w:rsidR="00643AAC" w:rsidRPr="005D4A8E" w14:paraId="7E9FCD0D"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1CF2F39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13</w:t>
            </w:r>
          </w:p>
        </w:tc>
        <w:tc>
          <w:tcPr>
            <w:tcW w:w="3620" w:type="dxa"/>
            <w:tcBorders>
              <w:top w:val="nil"/>
              <w:left w:val="nil"/>
              <w:bottom w:val="single" w:sz="8" w:space="0" w:color="auto"/>
              <w:right w:val="single" w:sz="8" w:space="0" w:color="auto"/>
            </w:tcBorders>
            <w:vAlign w:val="center"/>
          </w:tcPr>
          <w:p w14:paraId="2F78E684" w14:textId="77777777" w:rsidR="00643AAC" w:rsidRPr="005D4A8E" w:rsidRDefault="00643AAC" w:rsidP="005D6CD4">
            <w:pPr>
              <w:rPr>
                <w:rFonts w:asciiTheme="minorHAnsi" w:hAnsiTheme="minorHAnsi"/>
                <w:sz w:val="20"/>
              </w:rPr>
            </w:pPr>
            <w:r w:rsidRPr="005D4A8E">
              <w:rPr>
                <w:rFonts w:asciiTheme="minorHAnsi" w:hAnsiTheme="minorHAnsi"/>
                <w:sz w:val="20"/>
              </w:rPr>
              <w:t>Neurology</w:t>
            </w:r>
          </w:p>
        </w:tc>
        <w:tc>
          <w:tcPr>
            <w:tcW w:w="380" w:type="dxa"/>
            <w:tcBorders>
              <w:top w:val="nil"/>
              <w:left w:val="nil"/>
              <w:bottom w:val="nil"/>
              <w:right w:val="nil"/>
            </w:tcBorders>
            <w:noWrap/>
            <w:vAlign w:val="center"/>
          </w:tcPr>
          <w:p w14:paraId="4C3021EE"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6D928857"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65</w:t>
            </w:r>
          </w:p>
        </w:tc>
        <w:tc>
          <w:tcPr>
            <w:tcW w:w="5000" w:type="dxa"/>
            <w:tcBorders>
              <w:top w:val="nil"/>
              <w:left w:val="nil"/>
              <w:bottom w:val="single" w:sz="8" w:space="0" w:color="auto"/>
              <w:right w:val="single" w:sz="8" w:space="0" w:color="auto"/>
            </w:tcBorders>
            <w:vAlign w:val="center"/>
          </w:tcPr>
          <w:p w14:paraId="29856C7D" w14:textId="77777777" w:rsidR="00643AAC" w:rsidRPr="005D4A8E" w:rsidRDefault="00643AAC" w:rsidP="005D6CD4">
            <w:pPr>
              <w:rPr>
                <w:rFonts w:asciiTheme="minorHAnsi" w:hAnsiTheme="minorHAnsi"/>
                <w:sz w:val="20"/>
              </w:rPr>
            </w:pPr>
            <w:r w:rsidRPr="005D4A8E">
              <w:rPr>
                <w:rFonts w:asciiTheme="minorHAnsi" w:hAnsiTheme="minorHAnsi"/>
                <w:sz w:val="20"/>
              </w:rPr>
              <w:t>Physical Therapist (Independent Practice)</w:t>
            </w:r>
          </w:p>
        </w:tc>
      </w:tr>
      <w:tr w:rsidR="00643AAC" w:rsidRPr="005D4A8E" w14:paraId="16F6F185"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538A5D2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14</w:t>
            </w:r>
          </w:p>
        </w:tc>
        <w:tc>
          <w:tcPr>
            <w:tcW w:w="3620" w:type="dxa"/>
            <w:tcBorders>
              <w:top w:val="nil"/>
              <w:left w:val="nil"/>
              <w:bottom w:val="single" w:sz="8" w:space="0" w:color="auto"/>
              <w:right w:val="single" w:sz="8" w:space="0" w:color="auto"/>
            </w:tcBorders>
            <w:vAlign w:val="center"/>
          </w:tcPr>
          <w:p w14:paraId="7E24EE65" w14:textId="77777777" w:rsidR="00643AAC" w:rsidRPr="005D4A8E" w:rsidRDefault="00643AAC" w:rsidP="005D6CD4">
            <w:pPr>
              <w:rPr>
                <w:rFonts w:asciiTheme="minorHAnsi" w:hAnsiTheme="minorHAnsi"/>
                <w:sz w:val="20"/>
              </w:rPr>
            </w:pPr>
            <w:r w:rsidRPr="005D4A8E">
              <w:rPr>
                <w:rFonts w:asciiTheme="minorHAnsi" w:hAnsiTheme="minorHAnsi"/>
                <w:sz w:val="20"/>
              </w:rPr>
              <w:t>Neurosurgery</w:t>
            </w:r>
          </w:p>
        </w:tc>
        <w:tc>
          <w:tcPr>
            <w:tcW w:w="380" w:type="dxa"/>
            <w:tcBorders>
              <w:top w:val="nil"/>
              <w:left w:val="nil"/>
              <w:bottom w:val="nil"/>
              <w:right w:val="nil"/>
            </w:tcBorders>
            <w:noWrap/>
            <w:vAlign w:val="center"/>
          </w:tcPr>
          <w:p w14:paraId="69DA863C"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7F5C9B3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69</w:t>
            </w:r>
          </w:p>
        </w:tc>
        <w:tc>
          <w:tcPr>
            <w:tcW w:w="5000" w:type="dxa"/>
            <w:tcBorders>
              <w:top w:val="nil"/>
              <w:left w:val="nil"/>
              <w:bottom w:val="single" w:sz="8" w:space="0" w:color="auto"/>
              <w:right w:val="single" w:sz="8" w:space="0" w:color="auto"/>
            </w:tcBorders>
            <w:vAlign w:val="center"/>
          </w:tcPr>
          <w:p w14:paraId="1EBB6AA5" w14:textId="77777777" w:rsidR="00643AAC" w:rsidRPr="005D4A8E" w:rsidRDefault="00643AAC" w:rsidP="005D6CD4">
            <w:pPr>
              <w:rPr>
                <w:rFonts w:asciiTheme="minorHAnsi" w:hAnsiTheme="minorHAnsi"/>
                <w:sz w:val="20"/>
              </w:rPr>
            </w:pPr>
            <w:r w:rsidRPr="005D4A8E">
              <w:rPr>
                <w:rFonts w:asciiTheme="minorHAnsi" w:hAnsiTheme="minorHAnsi"/>
                <w:sz w:val="20"/>
              </w:rPr>
              <w:t>Independent Laboratory (Billing Independently)</w:t>
            </w:r>
          </w:p>
        </w:tc>
      </w:tr>
      <w:tr w:rsidR="00643AAC" w:rsidRPr="005D4A8E" w14:paraId="29535E05"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1A9C29E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16</w:t>
            </w:r>
          </w:p>
        </w:tc>
        <w:tc>
          <w:tcPr>
            <w:tcW w:w="3620" w:type="dxa"/>
            <w:tcBorders>
              <w:top w:val="nil"/>
              <w:left w:val="nil"/>
              <w:bottom w:val="single" w:sz="8" w:space="0" w:color="auto"/>
              <w:right w:val="single" w:sz="8" w:space="0" w:color="auto"/>
            </w:tcBorders>
            <w:vAlign w:val="center"/>
          </w:tcPr>
          <w:p w14:paraId="74011BD2" w14:textId="77777777" w:rsidR="00643AAC" w:rsidRPr="005D4A8E" w:rsidRDefault="00643AAC" w:rsidP="005D6CD4">
            <w:pPr>
              <w:rPr>
                <w:rFonts w:asciiTheme="minorHAnsi" w:hAnsiTheme="minorHAnsi"/>
                <w:sz w:val="20"/>
              </w:rPr>
            </w:pPr>
            <w:r w:rsidRPr="005D4A8E">
              <w:rPr>
                <w:rFonts w:asciiTheme="minorHAnsi" w:hAnsiTheme="minorHAnsi"/>
                <w:sz w:val="20"/>
              </w:rPr>
              <w:t>Obstetrics/Gynecology</w:t>
            </w:r>
          </w:p>
        </w:tc>
        <w:tc>
          <w:tcPr>
            <w:tcW w:w="380" w:type="dxa"/>
            <w:tcBorders>
              <w:top w:val="nil"/>
              <w:left w:val="nil"/>
              <w:bottom w:val="nil"/>
              <w:right w:val="nil"/>
            </w:tcBorders>
            <w:noWrap/>
            <w:vAlign w:val="center"/>
          </w:tcPr>
          <w:p w14:paraId="6995465D"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1EB9606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70</w:t>
            </w:r>
          </w:p>
        </w:tc>
        <w:tc>
          <w:tcPr>
            <w:tcW w:w="5000" w:type="dxa"/>
            <w:tcBorders>
              <w:top w:val="nil"/>
              <w:left w:val="nil"/>
              <w:bottom w:val="single" w:sz="8" w:space="0" w:color="auto"/>
              <w:right w:val="single" w:sz="8" w:space="0" w:color="auto"/>
            </w:tcBorders>
            <w:vAlign w:val="center"/>
          </w:tcPr>
          <w:p w14:paraId="48B38072" w14:textId="77777777" w:rsidR="00643AAC" w:rsidRPr="005D4A8E" w:rsidRDefault="00643AAC" w:rsidP="005D6CD4">
            <w:pPr>
              <w:rPr>
                <w:rFonts w:asciiTheme="minorHAnsi" w:hAnsiTheme="minorHAnsi"/>
                <w:sz w:val="20"/>
              </w:rPr>
            </w:pPr>
            <w:r w:rsidRPr="005D4A8E">
              <w:rPr>
                <w:rFonts w:asciiTheme="minorHAnsi" w:hAnsiTheme="minorHAnsi"/>
                <w:sz w:val="20"/>
              </w:rPr>
              <w:t>Clinic or other group practice</w:t>
            </w:r>
          </w:p>
        </w:tc>
      </w:tr>
      <w:tr w:rsidR="00643AAC" w:rsidRPr="005D4A8E" w14:paraId="06CA6246"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7E4AC007"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18</w:t>
            </w:r>
          </w:p>
        </w:tc>
        <w:tc>
          <w:tcPr>
            <w:tcW w:w="3620" w:type="dxa"/>
            <w:tcBorders>
              <w:top w:val="nil"/>
              <w:left w:val="nil"/>
              <w:bottom w:val="single" w:sz="8" w:space="0" w:color="auto"/>
              <w:right w:val="single" w:sz="8" w:space="0" w:color="auto"/>
            </w:tcBorders>
            <w:vAlign w:val="center"/>
          </w:tcPr>
          <w:p w14:paraId="14B5C10F" w14:textId="77777777" w:rsidR="00643AAC" w:rsidRPr="005D4A8E" w:rsidRDefault="00643AAC" w:rsidP="005D6CD4">
            <w:pPr>
              <w:rPr>
                <w:rFonts w:asciiTheme="minorHAnsi" w:hAnsiTheme="minorHAnsi"/>
                <w:sz w:val="20"/>
              </w:rPr>
            </w:pPr>
            <w:r w:rsidRPr="005D4A8E">
              <w:rPr>
                <w:rFonts w:asciiTheme="minorHAnsi" w:hAnsiTheme="minorHAnsi"/>
                <w:sz w:val="20"/>
              </w:rPr>
              <w:t>Ophthalmology</w:t>
            </w:r>
          </w:p>
        </w:tc>
        <w:tc>
          <w:tcPr>
            <w:tcW w:w="380" w:type="dxa"/>
            <w:tcBorders>
              <w:top w:val="nil"/>
              <w:left w:val="nil"/>
              <w:bottom w:val="nil"/>
              <w:right w:val="nil"/>
            </w:tcBorders>
            <w:noWrap/>
            <w:vAlign w:val="center"/>
          </w:tcPr>
          <w:p w14:paraId="1BBC2150"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1B56AAC5"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80</w:t>
            </w:r>
          </w:p>
        </w:tc>
        <w:tc>
          <w:tcPr>
            <w:tcW w:w="5000" w:type="dxa"/>
            <w:tcBorders>
              <w:top w:val="nil"/>
              <w:left w:val="nil"/>
              <w:bottom w:val="single" w:sz="8" w:space="0" w:color="auto"/>
              <w:right w:val="single" w:sz="8" w:space="0" w:color="auto"/>
            </w:tcBorders>
            <w:vAlign w:val="center"/>
          </w:tcPr>
          <w:p w14:paraId="66E1FD96" w14:textId="77777777" w:rsidR="00643AAC" w:rsidRPr="005D4A8E" w:rsidRDefault="00643AAC" w:rsidP="005D6CD4">
            <w:pPr>
              <w:rPr>
                <w:rFonts w:asciiTheme="minorHAnsi" w:hAnsiTheme="minorHAnsi"/>
                <w:sz w:val="20"/>
              </w:rPr>
            </w:pPr>
            <w:r w:rsidRPr="005D4A8E">
              <w:rPr>
                <w:rFonts w:asciiTheme="minorHAnsi" w:hAnsiTheme="minorHAnsi"/>
                <w:sz w:val="20"/>
              </w:rPr>
              <w:t>Anesthetist</w:t>
            </w:r>
          </w:p>
        </w:tc>
      </w:tr>
      <w:tr w:rsidR="00643AAC" w:rsidRPr="005D4A8E" w14:paraId="478721B2"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1D28D7CC"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19</w:t>
            </w:r>
          </w:p>
        </w:tc>
        <w:tc>
          <w:tcPr>
            <w:tcW w:w="3620" w:type="dxa"/>
            <w:tcBorders>
              <w:top w:val="nil"/>
              <w:left w:val="nil"/>
              <w:bottom w:val="single" w:sz="8" w:space="0" w:color="auto"/>
              <w:right w:val="single" w:sz="8" w:space="0" w:color="auto"/>
            </w:tcBorders>
            <w:vAlign w:val="center"/>
          </w:tcPr>
          <w:p w14:paraId="42EB61B6" w14:textId="77777777" w:rsidR="00643AAC" w:rsidRPr="005D4A8E" w:rsidRDefault="00643AAC" w:rsidP="005D6CD4">
            <w:pPr>
              <w:rPr>
                <w:rFonts w:asciiTheme="minorHAnsi" w:hAnsiTheme="minorHAnsi"/>
                <w:sz w:val="20"/>
              </w:rPr>
            </w:pPr>
            <w:r w:rsidRPr="005D4A8E">
              <w:rPr>
                <w:rFonts w:asciiTheme="minorHAnsi" w:hAnsiTheme="minorHAnsi"/>
                <w:sz w:val="20"/>
              </w:rPr>
              <w:t>Oral Surgery (Dentists only)</w:t>
            </w:r>
          </w:p>
        </w:tc>
        <w:tc>
          <w:tcPr>
            <w:tcW w:w="380" w:type="dxa"/>
            <w:tcBorders>
              <w:top w:val="nil"/>
              <w:left w:val="nil"/>
              <w:bottom w:val="nil"/>
              <w:right w:val="nil"/>
            </w:tcBorders>
            <w:noWrap/>
            <w:vAlign w:val="center"/>
          </w:tcPr>
          <w:p w14:paraId="5B104A39"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1AFC550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81</w:t>
            </w:r>
          </w:p>
        </w:tc>
        <w:tc>
          <w:tcPr>
            <w:tcW w:w="5000" w:type="dxa"/>
            <w:tcBorders>
              <w:top w:val="nil"/>
              <w:left w:val="nil"/>
              <w:bottom w:val="single" w:sz="8" w:space="0" w:color="auto"/>
              <w:right w:val="single" w:sz="8" w:space="0" w:color="auto"/>
            </w:tcBorders>
            <w:vAlign w:val="center"/>
          </w:tcPr>
          <w:p w14:paraId="5D560192" w14:textId="77777777" w:rsidR="00643AAC" w:rsidRPr="005D4A8E" w:rsidRDefault="00643AAC" w:rsidP="005D6CD4">
            <w:pPr>
              <w:rPr>
                <w:rFonts w:asciiTheme="minorHAnsi" w:hAnsiTheme="minorHAnsi"/>
                <w:sz w:val="20"/>
              </w:rPr>
            </w:pPr>
            <w:r w:rsidRPr="005D4A8E">
              <w:rPr>
                <w:rFonts w:asciiTheme="minorHAnsi" w:hAnsiTheme="minorHAnsi"/>
                <w:sz w:val="20"/>
              </w:rPr>
              <w:t>Dietitian (Deleted 10/25/98)</w:t>
            </w:r>
          </w:p>
        </w:tc>
      </w:tr>
      <w:tr w:rsidR="00643AAC" w:rsidRPr="005D4A8E" w14:paraId="1AEE8174"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2624737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20</w:t>
            </w:r>
          </w:p>
        </w:tc>
        <w:tc>
          <w:tcPr>
            <w:tcW w:w="3620" w:type="dxa"/>
            <w:tcBorders>
              <w:top w:val="nil"/>
              <w:left w:val="nil"/>
              <w:bottom w:val="single" w:sz="8" w:space="0" w:color="auto"/>
              <w:right w:val="single" w:sz="8" w:space="0" w:color="auto"/>
            </w:tcBorders>
            <w:vAlign w:val="center"/>
          </w:tcPr>
          <w:p w14:paraId="5F6E9936" w14:textId="77777777" w:rsidR="00643AAC" w:rsidRPr="005D4A8E" w:rsidRDefault="00643AAC" w:rsidP="005D6CD4">
            <w:pPr>
              <w:rPr>
                <w:rFonts w:asciiTheme="minorHAnsi" w:hAnsiTheme="minorHAnsi"/>
                <w:sz w:val="20"/>
              </w:rPr>
            </w:pPr>
            <w:r w:rsidRPr="005D4A8E">
              <w:rPr>
                <w:rFonts w:asciiTheme="minorHAnsi" w:hAnsiTheme="minorHAnsi"/>
                <w:sz w:val="20"/>
              </w:rPr>
              <w:t>Orthopedic Surgery</w:t>
            </w:r>
          </w:p>
        </w:tc>
        <w:tc>
          <w:tcPr>
            <w:tcW w:w="380" w:type="dxa"/>
            <w:tcBorders>
              <w:top w:val="nil"/>
              <w:left w:val="nil"/>
              <w:bottom w:val="nil"/>
              <w:right w:val="nil"/>
            </w:tcBorders>
            <w:noWrap/>
            <w:vAlign w:val="center"/>
          </w:tcPr>
          <w:p w14:paraId="30F8858F"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492889B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82</w:t>
            </w:r>
          </w:p>
        </w:tc>
        <w:tc>
          <w:tcPr>
            <w:tcW w:w="5000" w:type="dxa"/>
            <w:tcBorders>
              <w:top w:val="nil"/>
              <w:left w:val="nil"/>
              <w:bottom w:val="single" w:sz="8" w:space="0" w:color="auto"/>
              <w:right w:val="single" w:sz="8" w:space="0" w:color="auto"/>
            </w:tcBorders>
            <w:vAlign w:val="center"/>
          </w:tcPr>
          <w:p w14:paraId="3338890D" w14:textId="77777777" w:rsidR="00643AAC" w:rsidRPr="005D4A8E" w:rsidRDefault="00643AAC" w:rsidP="005D6CD4">
            <w:pPr>
              <w:rPr>
                <w:rFonts w:asciiTheme="minorHAnsi" w:hAnsiTheme="minorHAnsi"/>
                <w:sz w:val="20"/>
              </w:rPr>
            </w:pPr>
            <w:r w:rsidRPr="005D4A8E">
              <w:rPr>
                <w:rFonts w:asciiTheme="minorHAnsi" w:hAnsiTheme="minorHAnsi"/>
                <w:sz w:val="20"/>
              </w:rPr>
              <w:t>Education Specialist</w:t>
            </w:r>
          </w:p>
        </w:tc>
      </w:tr>
      <w:tr w:rsidR="00643AAC" w:rsidRPr="005D4A8E" w14:paraId="24C6DE1B"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4AE90EC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22</w:t>
            </w:r>
          </w:p>
        </w:tc>
        <w:tc>
          <w:tcPr>
            <w:tcW w:w="3620" w:type="dxa"/>
            <w:tcBorders>
              <w:top w:val="nil"/>
              <w:left w:val="nil"/>
              <w:bottom w:val="single" w:sz="8" w:space="0" w:color="auto"/>
              <w:right w:val="single" w:sz="8" w:space="0" w:color="auto"/>
            </w:tcBorders>
            <w:vAlign w:val="center"/>
          </w:tcPr>
          <w:p w14:paraId="69E93871" w14:textId="77777777" w:rsidR="00643AAC" w:rsidRPr="005D4A8E" w:rsidRDefault="00643AAC" w:rsidP="005D6CD4">
            <w:pPr>
              <w:rPr>
                <w:rFonts w:asciiTheme="minorHAnsi" w:hAnsiTheme="minorHAnsi"/>
                <w:sz w:val="20"/>
              </w:rPr>
            </w:pPr>
            <w:r w:rsidRPr="005D4A8E">
              <w:rPr>
                <w:rFonts w:asciiTheme="minorHAnsi" w:hAnsiTheme="minorHAnsi"/>
                <w:sz w:val="20"/>
              </w:rPr>
              <w:t>Pathology</w:t>
            </w:r>
          </w:p>
        </w:tc>
        <w:tc>
          <w:tcPr>
            <w:tcW w:w="380" w:type="dxa"/>
            <w:tcBorders>
              <w:top w:val="nil"/>
              <w:left w:val="nil"/>
              <w:bottom w:val="nil"/>
              <w:right w:val="nil"/>
            </w:tcBorders>
            <w:noWrap/>
            <w:vAlign w:val="center"/>
          </w:tcPr>
          <w:p w14:paraId="332737D2"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029534E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83</w:t>
            </w:r>
          </w:p>
        </w:tc>
        <w:tc>
          <w:tcPr>
            <w:tcW w:w="5000" w:type="dxa"/>
            <w:tcBorders>
              <w:top w:val="nil"/>
              <w:left w:val="nil"/>
              <w:bottom w:val="single" w:sz="8" w:space="0" w:color="auto"/>
              <w:right w:val="single" w:sz="8" w:space="0" w:color="auto"/>
            </w:tcBorders>
            <w:vAlign w:val="center"/>
          </w:tcPr>
          <w:p w14:paraId="311C466F" w14:textId="77777777" w:rsidR="00643AAC" w:rsidRPr="005D4A8E" w:rsidRDefault="00643AAC" w:rsidP="005D6CD4">
            <w:pPr>
              <w:rPr>
                <w:rFonts w:asciiTheme="minorHAnsi" w:hAnsiTheme="minorHAnsi"/>
                <w:sz w:val="20"/>
              </w:rPr>
            </w:pPr>
            <w:r w:rsidRPr="005D4A8E">
              <w:rPr>
                <w:rFonts w:asciiTheme="minorHAnsi" w:hAnsiTheme="minorHAnsi"/>
                <w:sz w:val="20"/>
              </w:rPr>
              <w:t>Nurse, Private Duty</w:t>
            </w:r>
          </w:p>
        </w:tc>
      </w:tr>
      <w:tr w:rsidR="00643AAC" w:rsidRPr="005D4A8E" w14:paraId="6F35B9F5"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7C436AC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24</w:t>
            </w:r>
          </w:p>
        </w:tc>
        <w:tc>
          <w:tcPr>
            <w:tcW w:w="3620" w:type="dxa"/>
            <w:tcBorders>
              <w:top w:val="nil"/>
              <w:left w:val="nil"/>
              <w:bottom w:val="single" w:sz="8" w:space="0" w:color="auto"/>
              <w:right w:val="single" w:sz="8" w:space="0" w:color="auto"/>
            </w:tcBorders>
            <w:vAlign w:val="center"/>
          </w:tcPr>
          <w:p w14:paraId="416349C0" w14:textId="77777777" w:rsidR="00643AAC" w:rsidRPr="005D4A8E" w:rsidRDefault="00643AAC" w:rsidP="005D6CD4">
            <w:pPr>
              <w:rPr>
                <w:rFonts w:asciiTheme="minorHAnsi" w:hAnsiTheme="minorHAnsi"/>
                <w:sz w:val="20"/>
              </w:rPr>
            </w:pPr>
            <w:r w:rsidRPr="005D4A8E">
              <w:rPr>
                <w:rFonts w:asciiTheme="minorHAnsi" w:hAnsiTheme="minorHAnsi"/>
                <w:sz w:val="20"/>
              </w:rPr>
              <w:t>Plastic Surgery</w:t>
            </w:r>
          </w:p>
        </w:tc>
        <w:tc>
          <w:tcPr>
            <w:tcW w:w="380" w:type="dxa"/>
            <w:tcBorders>
              <w:top w:val="nil"/>
              <w:left w:val="nil"/>
              <w:bottom w:val="nil"/>
              <w:right w:val="nil"/>
            </w:tcBorders>
            <w:noWrap/>
            <w:vAlign w:val="center"/>
          </w:tcPr>
          <w:p w14:paraId="19112A49"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428FFCB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84</w:t>
            </w:r>
          </w:p>
        </w:tc>
        <w:tc>
          <w:tcPr>
            <w:tcW w:w="5000" w:type="dxa"/>
            <w:tcBorders>
              <w:top w:val="nil"/>
              <w:left w:val="nil"/>
              <w:bottom w:val="single" w:sz="8" w:space="0" w:color="auto"/>
              <w:right w:val="single" w:sz="8" w:space="0" w:color="auto"/>
            </w:tcBorders>
            <w:vAlign w:val="center"/>
          </w:tcPr>
          <w:p w14:paraId="28DE3220" w14:textId="77777777" w:rsidR="00643AAC" w:rsidRPr="005D4A8E" w:rsidRDefault="00643AAC" w:rsidP="005D6CD4">
            <w:pPr>
              <w:rPr>
                <w:rFonts w:asciiTheme="minorHAnsi" w:hAnsiTheme="minorHAnsi"/>
                <w:sz w:val="20"/>
              </w:rPr>
            </w:pPr>
            <w:r w:rsidRPr="005D4A8E">
              <w:rPr>
                <w:rFonts w:asciiTheme="minorHAnsi" w:hAnsiTheme="minorHAnsi"/>
                <w:sz w:val="20"/>
              </w:rPr>
              <w:t>Physician’s Assistant</w:t>
            </w:r>
          </w:p>
        </w:tc>
      </w:tr>
      <w:tr w:rsidR="00643AAC" w:rsidRPr="005D4A8E" w14:paraId="6B2775D9"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7B2BDF04"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25</w:t>
            </w:r>
          </w:p>
        </w:tc>
        <w:tc>
          <w:tcPr>
            <w:tcW w:w="3620" w:type="dxa"/>
            <w:tcBorders>
              <w:top w:val="nil"/>
              <w:left w:val="nil"/>
              <w:bottom w:val="single" w:sz="8" w:space="0" w:color="auto"/>
              <w:right w:val="single" w:sz="8" w:space="0" w:color="auto"/>
            </w:tcBorders>
            <w:vAlign w:val="center"/>
          </w:tcPr>
          <w:p w14:paraId="5D1795C3" w14:textId="77777777" w:rsidR="00643AAC" w:rsidRPr="005D4A8E" w:rsidRDefault="00643AAC" w:rsidP="005D6CD4">
            <w:pPr>
              <w:rPr>
                <w:rFonts w:asciiTheme="minorHAnsi" w:hAnsiTheme="minorHAnsi"/>
                <w:sz w:val="20"/>
              </w:rPr>
            </w:pPr>
            <w:r w:rsidRPr="005D4A8E">
              <w:rPr>
                <w:rFonts w:asciiTheme="minorHAnsi" w:hAnsiTheme="minorHAnsi"/>
                <w:sz w:val="20"/>
              </w:rPr>
              <w:t>Physical Medicine and Rehabilitation</w:t>
            </w:r>
          </w:p>
        </w:tc>
        <w:tc>
          <w:tcPr>
            <w:tcW w:w="380" w:type="dxa"/>
            <w:tcBorders>
              <w:top w:val="nil"/>
              <w:left w:val="nil"/>
              <w:bottom w:val="nil"/>
              <w:right w:val="nil"/>
            </w:tcBorders>
            <w:noWrap/>
            <w:vAlign w:val="center"/>
          </w:tcPr>
          <w:p w14:paraId="6CD936AC"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641366B5"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85</w:t>
            </w:r>
          </w:p>
        </w:tc>
        <w:tc>
          <w:tcPr>
            <w:tcW w:w="5000" w:type="dxa"/>
            <w:tcBorders>
              <w:top w:val="nil"/>
              <w:left w:val="nil"/>
              <w:bottom w:val="single" w:sz="8" w:space="0" w:color="auto"/>
              <w:right w:val="single" w:sz="8" w:space="0" w:color="auto"/>
            </w:tcBorders>
            <w:vAlign w:val="center"/>
          </w:tcPr>
          <w:p w14:paraId="57582244" w14:textId="77777777" w:rsidR="00643AAC" w:rsidRPr="005D4A8E" w:rsidRDefault="00643AAC" w:rsidP="005D6CD4">
            <w:pPr>
              <w:rPr>
                <w:rFonts w:asciiTheme="minorHAnsi" w:hAnsiTheme="minorHAnsi"/>
                <w:sz w:val="20"/>
              </w:rPr>
            </w:pPr>
            <w:r w:rsidRPr="005D4A8E">
              <w:rPr>
                <w:rFonts w:asciiTheme="minorHAnsi" w:hAnsiTheme="minorHAnsi"/>
                <w:sz w:val="20"/>
              </w:rPr>
              <w:t>Certified Clinical Social Worker</w:t>
            </w:r>
          </w:p>
        </w:tc>
      </w:tr>
      <w:tr w:rsidR="00643AAC" w:rsidRPr="005D4A8E" w14:paraId="3AEE04DE"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63E0FC4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26</w:t>
            </w:r>
          </w:p>
        </w:tc>
        <w:tc>
          <w:tcPr>
            <w:tcW w:w="3620" w:type="dxa"/>
            <w:tcBorders>
              <w:top w:val="nil"/>
              <w:left w:val="nil"/>
              <w:bottom w:val="single" w:sz="8" w:space="0" w:color="auto"/>
              <w:right w:val="single" w:sz="8" w:space="0" w:color="auto"/>
            </w:tcBorders>
            <w:vAlign w:val="center"/>
          </w:tcPr>
          <w:p w14:paraId="493BA9D4" w14:textId="77777777" w:rsidR="00643AAC" w:rsidRPr="005D4A8E" w:rsidRDefault="00643AAC" w:rsidP="005D6CD4">
            <w:pPr>
              <w:rPr>
                <w:rFonts w:asciiTheme="minorHAnsi" w:hAnsiTheme="minorHAnsi"/>
                <w:sz w:val="20"/>
              </w:rPr>
            </w:pPr>
            <w:r w:rsidRPr="005D4A8E">
              <w:rPr>
                <w:rFonts w:asciiTheme="minorHAnsi" w:hAnsiTheme="minorHAnsi"/>
                <w:sz w:val="20"/>
              </w:rPr>
              <w:t>Psychiatry</w:t>
            </w:r>
          </w:p>
        </w:tc>
        <w:tc>
          <w:tcPr>
            <w:tcW w:w="380" w:type="dxa"/>
            <w:tcBorders>
              <w:top w:val="nil"/>
              <w:left w:val="nil"/>
              <w:bottom w:val="nil"/>
              <w:right w:val="nil"/>
            </w:tcBorders>
            <w:noWrap/>
            <w:vAlign w:val="center"/>
          </w:tcPr>
          <w:p w14:paraId="10EF0907"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3D3A114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86</w:t>
            </w:r>
          </w:p>
        </w:tc>
        <w:tc>
          <w:tcPr>
            <w:tcW w:w="5000" w:type="dxa"/>
            <w:tcBorders>
              <w:top w:val="nil"/>
              <w:left w:val="nil"/>
              <w:bottom w:val="single" w:sz="8" w:space="0" w:color="auto"/>
              <w:right w:val="single" w:sz="8" w:space="0" w:color="auto"/>
            </w:tcBorders>
            <w:vAlign w:val="center"/>
          </w:tcPr>
          <w:p w14:paraId="77B6CD47" w14:textId="77777777" w:rsidR="00643AAC" w:rsidRPr="005D4A8E" w:rsidRDefault="00643AAC" w:rsidP="005D6CD4">
            <w:pPr>
              <w:rPr>
                <w:rFonts w:asciiTheme="minorHAnsi" w:hAnsiTheme="minorHAnsi"/>
                <w:sz w:val="20"/>
              </w:rPr>
            </w:pPr>
            <w:r w:rsidRPr="005D4A8E">
              <w:rPr>
                <w:rFonts w:asciiTheme="minorHAnsi" w:hAnsiTheme="minorHAnsi"/>
                <w:sz w:val="20"/>
              </w:rPr>
              <w:t>Christian Science</w:t>
            </w:r>
          </w:p>
        </w:tc>
      </w:tr>
      <w:tr w:rsidR="00643AAC" w:rsidRPr="005D4A8E" w14:paraId="216A9E52"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583D9E0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28</w:t>
            </w:r>
          </w:p>
        </w:tc>
        <w:tc>
          <w:tcPr>
            <w:tcW w:w="3620" w:type="dxa"/>
            <w:tcBorders>
              <w:top w:val="nil"/>
              <w:left w:val="nil"/>
              <w:bottom w:val="single" w:sz="8" w:space="0" w:color="auto"/>
              <w:right w:val="single" w:sz="8" w:space="0" w:color="auto"/>
            </w:tcBorders>
            <w:vAlign w:val="center"/>
          </w:tcPr>
          <w:p w14:paraId="4EE4432A" w14:textId="77777777" w:rsidR="00643AAC" w:rsidRPr="005D4A8E" w:rsidRDefault="00643AAC" w:rsidP="005D6CD4">
            <w:pPr>
              <w:rPr>
                <w:rFonts w:asciiTheme="minorHAnsi" w:hAnsiTheme="minorHAnsi"/>
                <w:sz w:val="20"/>
              </w:rPr>
            </w:pPr>
            <w:r w:rsidRPr="005D4A8E">
              <w:rPr>
                <w:rFonts w:asciiTheme="minorHAnsi" w:hAnsiTheme="minorHAnsi"/>
                <w:sz w:val="20"/>
              </w:rPr>
              <w:t>Proctology</w:t>
            </w:r>
          </w:p>
        </w:tc>
        <w:tc>
          <w:tcPr>
            <w:tcW w:w="380" w:type="dxa"/>
            <w:tcBorders>
              <w:top w:val="nil"/>
              <w:left w:val="nil"/>
              <w:bottom w:val="nil"/>
              <w:right w:val="nil"/>
            </w:tcBorders>
            <w:noWrap/>
            <w:vAlign w:val="center"/>
          </w:tcPr>
          <w:p w14:paraId="25F18D2F"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3EC1FF45"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90</w:t>
            </w:r>
          </w:p>
        </w:tc>
        <w:tc>
          <w:tcPr>
            <w:tcW w:w="5000" w:type="dxa"/>
            <w:tcBorders>
              <w:top w:val="nil"/>
              <w:left w:val="nil"/>
              <w:bottom w:val="single" w:sz="8" w:space="0" w:color="auto"/>
              <w:right w:val="single" w:sz="8" w:space="0" w:color="auto"/>
            </w:tcBorders>
            <w:vAlign w:val="center"/>
          </w:tcPr>
          <w:p w14:paraId="336AC093" w14:textId="77777777" w:rsidR="00643AAC" w:rsidRPr="005D4A8E" w:rsidRDefault="00643AAC" w:rsidP="005D6CD4">
            <w:pPr>
              <w:rPr>
                <w:rFonts w:asciiTheme="minorHAnsi" w:hAnsiTheme="minorHAnsi"/>
                <w:sz w:val="20"/>
              </w:rPr>
            </w:pPr>
            <w:r w:rsidRPr="005D4A8E">
              <w:rPr>
                <w:rFonts w:asciiTheme="minorHAnsi" w:hAnsiTheme="minorHAnsi"/>
                <w:sz w:val="20"/>
              </w:rPr>
              <w:t>Nurse Practitioner</w:t>
            </w:r>
          </w:p>
        </w:tc>
      </w:tr>
      <w:tr w:rsidR="00643AAC" w:rsidRPr="005D4A8E" w14:paraId="02BE5994"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12487E3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29</w:t>
            </w:r>
          </w:p>
        </w:tc>
        <w:tc>
          <w:tcPr>
            <w:tcW w:w="3620" w:type="dxa"/>
            <w:tcBorders>
              <w:top w:val="nil"/>
              <w:left w:val="nil"/>
              <w:bottom w:val="single" w:sz="8" w:space="0" w:color="auto"/>
              <w:right w:val="single" w:sz="8" w:space="0" w:color="auto"/>
            </w:tcBorders>
            <w:vAlign w:val="center"/>
          </w:tcPr>
          <w:p w14:paraId="021FCAD2" w14:textId="77777777" w:rsidR="00643AAC" w:rsidRPr="005D4A8E" w:rsidRDefault="00643AAC" w:rsidP="005D6CD4">
            <w:pPr>
              <w:rPr>
                <w:rFonts w:asciiTheme="minorHAnsi" w:hAnsiTheme="minorHAnsi"/>
                <w:sz w:val="20"/>
              </w:rPr>
            </w:pPr>
            <w:r w:rsidRPr="005D4A8E">
              <w:rPr>
                <w:rFonts w:asciiTheme="minorHAnsi" w:hAnsiTheme="minorHAnsi"/>
                <w:sz w:val="20"/>
              </w:rPr>
              <w:t>Pulmonary Diseases</w:t>
            </w:r>
          </w:p>
        </w:tc>
        <w:tc>
          <w:tcPr>
            <w:tcW w:w="380" w:type="dxa"/>
            <w:tcBorders>
              <w:top w:val="nil"/>
              <w:left w:val="nil"/>
              <w:bottom w:val="nil"/>
              <w:right w:val="nil"/>
            </w:tcBorders>
            <w:noWrap/>
            <w:vAlign w:val="center"/>
          </w:tcPr>
          <w:p w14:paraId="18B499E8"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638114E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91</w:t>
            </w:r>
          </w:p>
        </w:tc>
        <w:tc>
          <w:tcPr>
            <w:tcW w:w="5000" w:type="dxa"/>
            <w:tcBorders>
              <w:top w:val="nil"/>
              <w:left w:val="nil"/>
              <w:bottom w:val="single" w:sz="8" w:space="0" w:color="auto"/>
              <w:right w:val="single" w:sz="8" w:space="0" w:color="auto"/>
            </w:tcBorders>
            <w:vAlign w:val="center"/>
          </w:tcPr>
          <w:p w14:paraId="6A0CA90D" w14:textId="77777777" w:rsidR="00643AAC" w:rsidRPr="005D4A8E" w:rsidRDefault="00643AAC" w:rsidP="005D6CD4">
            <w:pPr>
              <w:rPr>
                <w:rFonts w:asciiTheme="minorHAnsi" w:hAnsiTheme="minorHAnsi"/>
                <w:sz w:val="20"/>
              </w:rPr>
            </w:pPr>
            <w:r w:rsidRPr="005D4A8E">
              <w:rPr>
                <w:rFonts w:asciiTheme="minorHAnsi" w:hAnsiTheme="minorHAnsi"/>
                <w:sz w:val="20"/>
              </w:rPr>
              <w:t>Clinical Psychiatric Nurse Specialist</w:t>
            </w:r>
          </w:p>
        </w:tc>
      </w:tr>
      <w:tr w:rsidR="00643AAC" w:rsidRPr="005D4A8E" w14:paraId="2A47E00A"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5B7F2DEC"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30</w:t>
            </w:r>
          </w:p>
        </w:tc>
        <w:tc>
          <w:tcPr>
            <w:tcW w:w="3620" w:type="dxa"/>
            <w:tcBorders>
              <w:top w:val="nil"/>
              <w:left w:val="nil"/>
              <w:bottom w:val="single" w:sz="8" w:space="0" w:color="auto"/>
              <w:right w:val="single" w:sz="8" w:space="0" w:color="auto"/>
            </w:tcBorders>
            <w:vAlign w:val="center"/>
          </w:tcPr>
          <w:p w14:paraId="3911A88E" w14:textId="77777777" w:rsidR="00643AAC" w:rsidRPr="005D4A8E" w:rsidRDefault="00643AAC" w:rsidP="005D6CD4">
            <w:pPr>
              <w:rPr>
                <w:rFonts w:asciiTheme="minorHAnsi" w:hAnsiTheme="minorHAnsi"/>
                <w:sz w:val="20"/>
              </w:rPr>
            </w:pPr>
            <w:r w:rsidRPr="005D4A8E">
              <w:rPr>
                <w:rFonts w:asciiTheme="minorHAnsi" w:hAnsiTheme="minorHAnsi"/>
                <w:sz w:val="20"/>
              </w:rPr>
              <w:t>Radiology</w:t>
            </w:r>
          </w:p>
        </w:tc>
        <w:tc>
          <w:tcPr>
            <w:tcW w:w="380" w:type="dxa"/>
            <w:tcBorders>
              <w:top w:val="nil"/>
              <w:left w:val="nil"/>
              <w:bottom w:val="nil"/>
              <w:right w:val="nil"/>
            </w:tcBorders>
            <w:noWrap/>
            <w:vAlign w:val="center"/>
          </w:tcPr>
          <w:p w14:paraId="757C16B1"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347F6C9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92</w:t>
            </w:r>
          </w:p>
        </w:tc>
        <w:tc>
          <w:tcPr>
            <w:tcW w:w="5000" w:type="dxa"/>
            <w:tcBorders>
              <w:top w:val="nil"/>
              <w:left w:val="nil"/>
              <w:bottom w:val="single" w:sz="8" w:space="0" w:color="auto"/>
              <w:right w:val="single" w:sz="8" w:space="0" w:color="auto"/>
            </w:tcBorders>
            <w:vAlign w:val="center"/>
          </w:tcPr>
          <w:p w14:paraId="177623CB" w14:textId="77777777" w:rsidR="00643AAC" w:rsidRPr="005D4A8E" w:rsidRDefault="00643AAC" w:rsidP="005D6CD4">
            <w:pPr>
              <w:rPr>
                <w:rFonts w:asciiTheme="minorHAnsi" w:hAnsiTheme="minorHAnsi"/>
                <w:sz w:val="20"/>
              </w:rPr>
            </w:pPr>
            <w:r w:rsidRPr="005D4A8E">
              <w:rPr>
                <w:rFonts w:asciiTheme="minorHAnsi" w:hAnsiTheme="minorHAnsi"/>
                <w:sz w:val="20"/>
              </w:rPr>
              <w:t>Certified Nurse Midwife</w:t>
            </w:r>
          </w:p>
        </w:tc>
      </w:tr>
      <w:tr w:rsidR="00643AAC" w:rsidRPr="005D4A8E" w14:paraId="4C6701F0"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226AA97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33</w:t>
            </w:r>
          </w:p>
        </w:tc>
        <w:tc>
          <w:tcPr>
            <w:tcW w:w="3620" w:type="dxa"/>
            <w:tcBorders>
              <w:top w:val="nil"/>
              <w:left w:val="nil"/>
              <w:bottom w:val="single" w:sz="8" w:space="0" w:color="auto"/>
              <w:right w:val="single" w:sz="8" w:space="0" w:color="auto"/>
            </w:tcBorders>
            <w:vAlign w:val="center"/>
          </w:tcPr>
          <w:p w14:paraId="70F3044D" w14:textId="77777777" w:rsidR="00643AAC" w:rsidRPr="005D4A8E" w:rsidRDefault="00643AAC" w:rsidP="005D6CD4">
            <w:pPr>
              <w:rPr>
                <w:rFonts w:asciiTheme="minorHAnsi" w:hAnsiTheme="minorHAnsi"/>
                <w:sz w:val="20"/>
              </w:rPr>
            </w:pPr>
            <w:r w:rsidRPr="005D4A8E">
              <w:rPr>
                <w:rFonts w:asciiTheme="minorHAnsi" w:hAnsiTheme="minorHAnsi"/>
                <w:sz w:val="20"/>
              </w:rPr>
              <w:t>Thoracic Surgery</w:t>
            </w:r>
          </w:p>
        </w:tc>
        <w:tc>
          <w:tcPr>
            <w:tcW w:w="380" w:type="dxa"/>
            <w:tcBorders>
              <w:top w:val="nil"/>
              <w:left w:val="nil"/>
              <w:bottom w:val="nil"/>
              <w:right w:val="nil"/>
            </w:tcBorders>
            <w:noWrap/>
            <w:vAlign w:val="center"/>
          </w:tcPr>
          <w:p w14:paraId="35F8FD47"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2C1957A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93</w:t>
            </w:r>
          </w:p>
        </w:tc>
        <w:tc>
          <w:tcPr>
            <w:tcW w:w="5000" w:type="dxa"/>
            <w:tcBorders>
              <w:top w:val="nil"/>
              <w:left w:val="nil"/>
              <w:bottom w:val="single" w:sz="8" w:space="0" w:color="auto"/>
              <w:right w:val="single" w:sz="8" w:space="0" w:color="auto"/>
            </w:tcBorders>
            <w:vAlign w:val="center"/>
          </w:tcPr>
          <w:p w14:paraId="63444063" w14:textId="77777777" w:rsidR="00643AAC" w:rsidRPr="005D4A8E" w:rsidRDefault="00643AAC" w:rsidP="005D6CD4">
            <w:pPr>
              <w:rPr>
                <w:rFonts w:asciiTheme="minorHAnsi" w:hAnsiTheme="minorHAnsi"/>
                <w:sz w:val="20"/>
              </w:rPr>
            </w:pPr>
            <w:r w:rsidRPr="005D4A8E">
              <w:rPr>
                <w:rFonts w:asciiTheme="minorHAnsi" w:hAnsiTheme="minorHAnsi"/>
                <w:sz w:val="20"/>
              </w:rPr>
              <w:t>Mental Health Counselor</w:t>
            </w:r>
          </w:p>
        </w:tc>
      </w:tr>
      <w:tr w:rsidR="00643AAC" w:rsidRPr="005D4A8E" w14:paraId="5E14B4DA"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26C2243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34</w:t>
            </w:r>
          </w:p>
        </w:tc>
        <w:tc>
          <w:tcPr>
            <w:tcW w:w="3620" w:type="dxa"/>
            <w:tcBorders>
              <w:top w:val="nil"/>
              <w:left w:val="nil"/>
              <w:bottom w:val="single" w:sz="8" w:space="0" w:color="auto"/>
              <w:right w:val="single" w:sz="8" w:space="0" w:color="auto"/>
            </w:tcBorders>
            <w:vAlign w:val="center"/>
          </w:tcPr>
          <w:p w14:paraId="00F40529" w14:textId="77777777" w:rsidR="00643AAC" w:rsidRPr="005D4A8E" w:rsidRDefault="00643AAC" w:rsidP="005D6CD4">
            <w:pPr>
              <w:rPr>
                <w:rFonts w:asciiTheme="minorHAnsi" w:hAnsiTheme="minorHAnsi"/>
                <w:sz w:val="20"/>
              </w:rPr>
            </w:pPr>
            <w:r w:rsidRPr="005D4A8E">
              <w:rPr>
                <w:rFonts w:asciiTheme="minorHAnsi" w:hAnsiTheme="minorHAnsi"/>
                <w:sz w:val="20"/>
              </w:rPr>
              <w:t>Urology</w:t>
            </w:r>
          </w:p>
        </w:tc>
        <w:tc>
          <w:tcPr>
            <w:tcW w:w="380" w:type="dxa"/>
            <w:tcBorders>
              <w:top w:val="nil"/>
              <w:left w:val="nil"/>
              <w:bottom w:val="nil"/>
              <w:right w:val="nil"/>
            </w:tcBorders>
            <w:noWrap/>
            <w:vAlign w:val="center"/>
          </w:tcPr>
          <w:p w14:paraId="2C76ABB2"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5FA58F2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94</w:t>
            </w:r>
          </w:p>
        </w:tc>
        <w:tc>
          <w:tcPr>
            <w:tcW w:w="5000" w:type="dxa"/>
            <w:tcBorders>
              <w:top w:val="nil"/>
              <w:left w:val="nil"/>
              <w:bottom w:val="single" w:sz="8" w:space="0" w:color="auto"/>
              <w:right w:val="single" w:sz="8" w:space="0" w:color="auto"/>
            </w:tcBorders>
            <w:vAlign w:val="center"/>
          </w:tcPr>
          <w:p w14:paraId="6D728993" w14:textId="77777777" w:rsidR="00643AAC" w:rsidRPr="005D4A8E" w:rsidRDefault="00643AAC" w:rsidP="005D6CD4">
            <w:pPr>
              <w:rPr>
                <w:rFonts w:asciiTheme="minorHAnsi" w:hAnsiTheme="minorHAnsi"/>
                <w:sz w:val="20"/>
              </w:rPr>
            </w:pPr>
            <w:r w:rsidRPr="005D4A8E">
              <w:rPr>
                <w:rFonts w:asciiTheme="minorHAnsi" w:hAnsiTheme="minorHAnsi"/>
                <w:sz w:val="20"/>
              </w:rPr>
              <w:t>Certified Marriage and Family Therapist</w:t>
            </w:r>
          </w:p>
        </w:tc>
      </w:tr>
      <w:tr w:rsidR="00643AAC" w:rsidRPr="005D4A8E" w14:paraId="3ABA883C"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5B6AF12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35</w:t>
            </w:r>
          </w:p>
        </w:tc>
        <w:tc>
          <w:tcPr>
            <w:tcW w:w="3620" w:type="dxa"/>
            <w:tcBorders>
              <w:top w:val="nil"/>
              <w:left w:val="nil"/>
              <w:bottom w:val="single" w:sz="8" w:space="0" w:color="auto"/>
              <w:right w:val="single" w:sz="8" w:space="0" w:color="auto"/>
            </w:tcBorders>
            <w:vAlign w:val="center"/>
          </w:tcPr>
          <w:p w14:paraId="30B141FA" w14:textId="77777777" w:rsidR="00643AAC" w:rsidRPr="005D4A8E" w:rsidRDefault="00643AAC" w:rsidP="005D6CD4">
            <w:pPr>
              <w:rPr>
                <w:rFonts w:asciiTheme="minorHAnsi" w:hAnsiTheme="minorHAnsi"/>
                <w:sz w:val="20"/>
              </w:rPr>
            </w:pPr>
            <w:r w:rsidRPr="005D4A8E">
              <w:rPr>
                <w:rFonts w:asciiTheme="minorHAnsi" w:hAnsiTheme="minorHAnsi"/>
                <w:sz w:val="20"/>
              </w:rPr>
              <w:t>Chiropractor, licensed</w:t>
            </w:r>
          </w:p>
        </w:tc>
        <w:tc>
          <w:tcPr>
            <w:tcW w:w="380" w:type="dxa"/>
            <w:tcBorders>
              <w:top w:val="nil"/>
              <w:left w:val="nil"/>
              <w:bottom w:val="nil"/>
              <w:right w:val="nil"/>
            </w:tcBorders>
            <w:noWrap/>
            <w:vAlign w:val="center"/>
          </w:tcPr>
          <w:p w14:paraId="1B3CD622"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07EFA6A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95</w:t>
            </w:r>
          </w:p>
        </w:tc>
        <w:tc>
          <w:tcPr>
            <w:tcW w:w="5000" w:type="dxa"/>
            <w:tcBorders>
              <w:top w:val="nil"/>
              <w:left w:val="nil"/>
              <w:bottom w:val="single" w:sz="8" w:space="0" w:color="auto"/>
              <w:right w:val="single" w:sz="8" w:space="0" w:color="auto"/>
            </w:tcBorders>
            <w:vAlign w:val="center"/>
          </w:tcPr>
          <w:p w14:paraId="0FDA09E6" w14:textId="77777777" w:rsidR="00643AAC" w:rsidRPr="005D4A8E" w:rsidRDefault="00643AAC" w:rsidP="005D6CD4">
            <w:pPr>
              <w:rPr>
                <w:rFonts w:asciiTheme="minorHAnsi" w:hAnsiTheme="minorHAnsi"/>
                <w:sz w:val="20"/>
              </w:rPr>
            </w:pPr>
            <w:r w:rsidRPr="005D4A8E">
              <w:rPr>
                <w:rFonts w:asciiTheme="minorHAnsi" w:hAnsiTheme="minorHAnsi"/>
                <w:sz w:val="20"/>
              </w:rPr>
              <w:t>Pastoral Counselor</w:t>
            </w:r>
          </w:p>
        </w:tc>
      </w:tr>
      <w:tr w:rsidR="00643AAC" w:rsidRPr="005D4A8E" w14:paraId="30AB6BD0"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21092AC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36</w:t>
            </w:r>
          </w:p>
        </w:tc>
        <w:tc>
          <w:tcPr>
            <w:tcW w:w="3620" w:type="dxa"/>
            <w:tcBorders>
              <w:top w:val="nil"/>
              <w:left w:val="nil"/>
              <w:bottom w:val="single" w:sz="8" w:space="0" w:color="auto"/>
              <w:right w:val="single" w:sz="8" w:space="0" w:color="auto"/>
            </w:tcBorders>
            <w:vAlign w:val="center"/>
          </w:tcPr>
          <w:p w14:paraId="77BC05D6" w14:textId="77777777" w:rsidR="00643AAC" w:rsidRPr="005D4A8E" w:rsidRDefault="00643AAC" w:rsidP="005D6CD4">
            <w:pPr>
              <w:rPr>
                <w:rFonts w:asciiTheme="minorHAnsi" w:hAnsiTheme="minorHAnsi"/>
                <w:sz w:val="20"/>
              </w:rPr>
            </w:pPr>
            <w:r w:rsidRPr="005D4A8E">
              <w:rPr>
                <w:rFonts w:asciiTheme="minorHAnsi" w:hAnsiTheme="minorHAnsi"/>
                <w:sz w:val="20"/>
              </w:rPr>
              <w:t>Nuclear Medicine</w:t>
            </w:r>
          </w:p>
        </w:tc>
        <w:tc>
          <w:tcPr>
            <w:tcW w:w="380" w:type="dxa"/>
            <w:tcBorders>
              <w:top w:val="nil"/>
              <w:left w:val="nil"/>
              <w:bottom w:val="nil"/>
              <w:right w:val="nil"/>
            </w:tcBorders>
            <w:noWrap/>
            <w:vAlign w:val="center"/>
          </w:tcPr>
          <w:p w14:paraId="0338DD41"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378CB97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96</w:t>
            </w:r>
          </w:p>
        </w:tc>
        <w:tc>
          <w:tcPr>
            <w:tcW w:w="5000" w:type="dxa"/>
            <w:tcBorders>
              <w:top w:val="nil"/>
              <w:left w:val="nil"/>
              <w:bottom w:val="single" w:sz="8" w:space="0" w:color="auto"/>
              <w:right w:val="single" w:sz="8" w:space="0" w:color="auto"/>
            </w:tcBorders>
            <w:vAlign w:val="center"/>
          </w:tcPr>
          <w:p w14:paraId="2CB4D711" w14:textId="77777777" w:rsidR="00643AAC" w:rsidRPr="005D4A8E" w:rsidRDefault="00643AAC" w:rsidP="005D6CD4">
            <w:pPr>
              <w:rPr>
                <w:rFonts w:asciiTheme="minorHAnsi" w:hAnsiTheme="minorHAnsi"/>
                <w:sz w:val="20"/>
              </w:rPr>
            </w:pPr>
            <w:r w:rsidRPr="005D4A8E">
              <w:rPr>
                <w:rFonts w:asciiTheme="minorHAnsi" w:hAnsiTheme="minorHAnsi"/>
                <w:sz w:val="20"/>
              </w:rPr>
              <w:t>Marriage and Family Therapist (Only valid for Connecticut, Massachusetts, New Jersey and New York) (Deleted 10/25/94)</w:t>
            </w:r>
          </w:p>
        </w:tc>
      </w:tr>
      <w:tr w:rsidR="00643AAC" w:rsidRPr="005D4A8E" w14:paraId="6C8975EC"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3B53CCB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37</w:t>
            </w:r>
          </w:p>
        </w:tc>
        <w:tc>
          <w:tcPr>
            <w:tcW w:w="3620" w:type="dxa"/>
            <w:tcBorders>
              <w:top w:val="nil"/>
              <w:left w:val="nil"/>
              <w:bottom w:val="single" w:sz="8" w:space="0" w:color="auto"/>
              <w:right w:val="single" w:sz="8" w:space="0" w:color="auto"/>
            </w:tcBorders>
            <w:vAlign w:val="center"/>
          </w:tcPr>
          <w:p w14:paraId="18E1BDF6" w14:textId="77777777" w:rsidR="00643AAC" w:rsidRPr="005D4A8E" w:rsidRDefault="00643AAC" w:rsidP="005D6CD4">
            <w:pPr>
              <w:rPr>
                <w:rFonts w:asciiTheme="minorHAnsi" w:hAnsiTheme="minorHAnsi"/>
                <w:sz w:val="20"/>
              </w:rPr>
            </w:pPr>
            <w:r w:rsidRPr="005D4A8E">
              <w:rPr>
                <w:rFonts w:asciiTheme="minorHAnsi" w:hAnsiTheme="minorHAnsi"/>
                <w:sz w:val="20"/>
              </w:rPr>
              <w:t>Pediatrics</w:t>
            </w:r>
          </w:p>
        </w:tc>
        <w:tc>
          <w:tcPr>
            <w:tcW w:w="380" w:type="dxa"/>
            <w:tcBorders>
              <w:top w:val="nil"/>
              <w:left w:val="nil"/>
              <w:bottom w:val="nil"/>
              <w:right w:val="nil"/>
            </w:tcBorders>
            <w:noWrap/>
            <w:vAlign w:val="center"/>
          </w:tcPr>
          <w:p w14:paraId="2741374C"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0BF3298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97</w:t>
            </w:r>
          </w:p>
        </w:tc>
        <w:tc>
          <w:tcPr>
            <w:tcW w:w="5000" w:type="dxa"/>
            <w:tcBorders>
              <w:top w:val="nil"/>
              <w:left w:val="nil"/>
              <w:bottom w:val="single" w:sz="8" w:space="0" w:color="auto"/>
              <w:right w:val="single" w:sz="8" w:space="0" w:color="auto"/>
            </w:tcBorders>
            <w:vAlign w:val="center"/>
          </w:tcPr>
          <w:p w14:paraId="0A8D5F30" w14:textId="77777777" w:rsidR="00643AAC" w:rsidRPr="005D4A8E" w:rsidRDefault="00643AAC" w:rsidP="005D6CD4">
            <w:pPr>
              <w:rPr>
                <w:rFonts w:asciiTheme="minorHAnsi" w:hAnsiTheme="minorHAnsi"/>
                <w:sz w:val="20"/>
              </w:rPr>
            </w:pPr>
            <w:r w:rsidRPr="005D4A8E">
              <w:rPr>
                <w:rFonts w:asciiTheme="minorHAnsi" w:hAnsiTheme="minorHAnsi"/>
                <w:sz w:val="20"/>
              </w:rPr>
              <w:t>M.S.W., A.C.S.W. (Deleted 10/25/94)</w:t>
            </w:r>
          </w:p>
        </w:tc>
      </w:tr>
      <w:tr w:rsidR="00643AAC" w:rsidRPr="005D4A8E" w14:paraId="5053D28D"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707DD57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38</w:t>
            </w:r>
          </w:p>
        </w:tc>
        <w:tc>
          <w:tcPr>
            <w:tcW w:w="3620" w:type="dxa"/>
            <w:tcBorders>
              <w:top w:val="nil"/>
              <w:left w:val="nil"/>
              <w:bottom w:val="single" w:sz="8" w:space="0" w:color="auto"/>
              <w:right w:val="single" w:sz="8" w:space="0" w:color="auto"/>
            </w:tcBorders>
            <w:vAlign w:val="center"/>
          </w:tcPr>
          <w:p w14:paraId="26743F3B" w14:textId="77777777" w:rsidR="00643AAC" w:rsidRPr="005D4A8E" w:rsidRDefault="00643AAC" w:rsidP="005D6CD4">
            <w:pPr>
              <w:rPr>
                <w:rFonts w:asciiTheme="minorHAnsi" w:hAnsiTheme="minorHAnsi"/>
                <w:sz w:val="20"/>
              </w:rPr>
            </w:pPr>
            <w:r w:rsidRPr="005D4A8E">
              <w:rPr>
                <w:rFonts w:asciiTheme="minorHAnsi" w:hAnsiTheme="minorHAnsi"/>
                <w:sz w:val="20"/>
              </w:rPr>
              <w:t>Geriatrics</w:t>
            </w:r>
          </w:p>
        </w:tc>
        <w:tc>
          <w:tcPr>
            <w:tcW w:w="380" w:type="dxa"/>
            <w:tcBorders>
              <w:top w:val="nil"/>
              <w:left w:val="nil"/>
              <w:bottom w:val="nil"/>
              <w:right w:val="nil"/>
            </w:tcBorders>
            <w:noWrap/>
            <w:vAlign w:val="center"/>
          </w:tcPr>
          <w:p w14:paraId="54AA8908"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2D57E68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98</w:t>
            </w:r>
          </w:p>
        </w:tc>
        <w:tc>
          <w:tcPr>
            <w:tcW w:w="5000" w:type="dxa"/>
            <w:tcBorders>
              <w:top w:val="nil"/>
              <w:left w:val="nil"/>
              <w:bottom w:val="single" w:sz="8" w:space="0" w:color="auto"/>
              <w:right w:val="single" w:sz="8" w:space="0" w:color="auto"/>
            </w:tcBorders>
            <w:vAlign w:val="center"/>
          </w:tcPr>
          <w:p w14:paraId="20329A3D" w14:textId="77777777" w:rsidR="00643AAC" w:rsidRPr="005D4A8E" w:rsidRDefault="00643AAC" w:rsidP="005D6CD4">
            <w:pPr>
              <w:rPr>
                <w:rFonts w:asciiTheme="minorHAnsi" w:hAnsiTheme="minorHAnsi"/>
                <w:sz w:val="20"/>
              </w:rPr>
            </w:pPr>
            <w:r w:rsidRPr="005D4A8E">
              <w:rPr>
                <w:rFonts w:asciiTheme="minorHAnsi" w:hAnsiTheme="minorHAnsi"/>
                <w:sz w:val="20"/>
              </w:rPr>
              <w:t>Optometrist</w:t>
            </w:r>
          </w:p>
        </w:tc>
      </w:tr>
      <w:tr w:rsidR="00643AAC" w:rsidRPr="005D4A8E" w14:paraId="742A7B8B"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3AC1547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39</w:t>
            </w:r>
          </w:p>
        </w:tc>
        <w:tc>
          <w:tcPr>
            <w:tcW w:w="3620" w:type="dxa"/>
            <w:tcBorders>
              <w:top w:val="nil"/>
              <w:left w:val="nil"/>
              <w:bottom w:val="single" w:sz="8" w:space="0" w:color="auto"/>
              <w:right w:val="single" w:sz="8" w:space="0" w:color="auto"/>
            </w:tcBorders>
            <w:vAlign w:val="center"/>
          </w:tcPr>
          <w:p w14:paraId="25D36DD8" w14:textId="77777777" w:rsidR="00643AAC" w:rsidRPr="005D4A8E" w:rsidRDefault="00643AAC" w:rsidP="005D6CD4">
            <w:pPr>
              <w:rPr>
                <w:rFonts w:asciiTheme="minorHAnsi" w:hAnsiTheme="minorHAnsi"/>
                <w:sz w:val="20"/>
              </w:rPr>
            </w:pPr>
            <w:r w:rsidRPr="005D4A8E">
              <w:rPr>
                <w:rFonts w:asciiTheme="minorHAnsi" w:hAnsiTheme="minorHAnsi"/>
                <w:sz w:val="20"/>
              </w:rPr>
              <w:t>Nephrology</w:t>
            </w:r>
          </w:p>
        </w:tc>
        <w:tc>
          <w:tcPr>
            <w:tcW w:w="380" w:type="dxa"/>
            <w:tcBorders>
              <w:top w:val="nil"/>
              <w:left w:val="nil"/>
              <w:bottom w:val="nil"/>
              <w:right w:val="nil"/>
            </w:tcBorders>
            <w:noWrap/>
            <w:vAlign w:val="center"/>
          </w:tcPr>
          <w:p w14:paraId="3B29CBEA"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4D809EA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HH</w:t>
            </w:r>
          </w:p>
        </w:tc>
        <w:tc>
          <w:tcPr>
            <w:tcW w:w="5000" w:type="dxa"/>
            <w:tcBorders>
              <w:top w:val="nil"/>
              <w:left w:val="nil"/>
              <w:bottom w:val="single" w:sz="8" w:space="0" w:color="auto"/>
              <w:right w:val="single" w:sz="8" w:space="0" w:color="auto"/>
            </w:tcBorders>
            <w:vAlign w:val="center"/>
          </w:tcPr>
          <w:p w14:paraId="5A546EC6" w14:textId="77777777" w:rsidR="00643AAC" w:rsidRPr="005D4A8E" w:rsidRDefault="00643AAC" w:rsidP="005D6CD4">
            <w:pPr>
              <w:rPr>
                <w:rFonts w:asciiTheme="minorHAnsi" w:hAnsiTheme="minorHAnsi"/>
                <w:sz w:val="20"/>
              </w:rPr>
            </w:pPr>
            <w:r w:rsidRPr="005D4A8E">
              <w:rPr>
                <w:rFonts w:asciiTheme="minorHAnsi" w:hAnsiTheme="minorHAnsi"/>
                <w:sz w:val="20"/>
              </w:rPr>
              <w:t>Home Health Aide/Homemaker</w:t>
            </w:r>
          </w:p>
        </w:tc>
      </w:tr>
      <w:tr w:rsidR="00643AAC" w:rsidRPr="005D4A8E" w14:paraId="6744D0DA" w14:textId="77777777" w:rsidTr="005D6CD4">
        <w:trPr>
          <w:trHeight w:val="195"/>
          <w:jc w:val="center"/>
        </w:trPr>
        <w:tc>
          <w:tcPr>
            <w:tcW w:w="780" w:type="dxa"/>
            <w:tcBorders>
              <w:top w:val="nil"/>
              <w:left w:val="single" w:sz="8" w:space="0" w:color="auto"/>
              <w:bottom w:val="single" w:sz="8" w:space="0" w:color="auto"/>
              <w:right w:val="single" w:sz="8" w:space="0" w:color="auto"/>
            </w:tcBorders>
            <w:noWrap/>
            <w:vAlign w:val="center"/>
          </w:tcPr>
          <w:p w14:paraId="1CD266A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40</w:t>
            </w:r>
          </w:p>
        </w:tc>
        <w:tc>
          <w:tcPr>
            <w:tcW w:w="3620" w:type="dxa"/>
            <w:tcBorders>
              <w:top w:val="nil"/>
              <w:left w:val="nil"/>
              <w:bottom w:val="single" w:sz="8" w:space="0" w:color="auto"/>
              <w:right w:val="single" w:sz="8" w:space="0" w:color="auto"/>
            </w:tcBorders>
            <w:vAlign w:val="center"/>
          </w:tcPr>
          <w:p w14:paraId="4EB7EDF4" w14:textId="77777777" w:rsidR="00643AAC" w:rsidRPr="005D4A8E" w:rsidRDefault="00643AAC" w:rsidP="005D6CD4">
            <w:pPr>
              <w:rPr>
                <w:rFonts w:asciiTheme="minorHAnsi" w:hAnsiTheme="minorHAnsi"/>
                <w:sz w:val="20"/>
              </w:rPr>
            </w:pPr>
            <w:r w:rsidRPr="005D4A8E">
              <w:rPr>
                <w:rFonts w:asciiTheme="minorHAnsi" w:hAnsiTheme="minorHAnsi"/>
                <w:sz w:val="20"/>
              </w:rPr>
              <w:t>Neonatology</w:t>
            </w:r>
          </w:p>
        </w:tc>
        <w:tc>
          <w:tcPr>
            <w:tcW w:w="380" w:type="dxa"/>
            <w:tcBorders>
              <w:top w:val="nil"/>
              <w:left w:val="nil"/>
              <w:bottom w:val="nil"/>
              <w:right w:val="nil"/>
            </w:tcBorders>
            <w:noWrap/>
            <w:vAlign w:val="center"/>
          </w:tcPr>
          <w:p w14:paraId="01307DB7" w14:textId="77777777" w:rsidR="00643AAC" w:rsidRPr="005D4A8E" w:rsidRDefault="00643AAC" w:rsidP="005D6CD4">
            <w:pPr>
              <w:rPr>
                <w:rFonts w:asciiTheme="minorHAnsi" w:hAnsiTheme="minorHAnsi"/>
                <w:sz w:val="20"/>
              </w:rPr>
            </w:pPr>
          </w:p>
        </w:tc>
        <w:tc>
          <w:tcPr>
            <w:tcW w:w="780" w:type="dxa"/>
            <w:tcBorders>
              <w:top w:val="nil"/>
              <w:left w:val="single" w:sz="8" w:space="0" w:color="auto"/>
              <w:bottom w:val="single" w:sz="8" w:space="0" w:color="auto"/>
              <w:right w:val="single" w:sz="8" w:space="0" w:color="auto"/>
            </w:tcBorders>
            <w:noWrap/>
            <w:vAlign w:val="center"/>
          </w:tcPr>
          <w:p w14:paraId="3C53815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ON</w:t>
            </w:r>
          </w:p>
        </w:tc>
        <w:tc>
          <w:tcPr>
            <w:tcW w:w="5000" w:type="dxa"/>
            <w:tcBorders>
              <w:top w:val="nil"/>
              <w:left w:val="nil"/>
              <w:bottom w:val="single" w:sz="8" w:space="0" w:color="auto"/>
              <w:right w:val="single" w:sz="8" w:space="0" w:color="auto"/>
            </w:tcBorders>
            <w:vAlign w:val="center"/>
          </w:tcPr>
          <w:p w14:paraId="6A94BDDE" w14:textId="77777777" w:rsidR="00643AAC" w:rsidRPr="005D4A8E" w:rsidRDefault="00643AAC" w:rsidP="005D6CD4">
            <w:pPr>
              <w:rPr>
                <w:rFonts w:asciiTheme="minorHAnsi" w:hAnsiTheme="minorHAnsi"/>
                <w:sz w:val="20"/>
              </w:rPr>
            </w:pPr>
            <w:r w:rsidRPr="005D4A8E">
              <w:rPr>
                <w:rFonts w:asciiTheme="minorHAnsi" w:hAnsiTheme="minorHAnsi"/>
                <w:sz w:val="20"/>
              </w:rPr>
              <w:t>Oncologist</w:t>
            </w:r>
          </w:p>
        </w:tc>
      </w:tr>
    </w:tbl>
    <w:p w14:paraId="560D27EA" w14:textId="77777777" w:rsidR="00643AAC" w:rsidRPr="005D4A8E" w:rsidRDefault="00643AAC" w:rsidP="00643AAC">
      <w:pPr>
        <w:rPr>
          <w:rFonts w:asciiTheme="minorHAnsi" w:hAnsiTheme="minorHAnsi"/>
          <w:sz w:val="20"/>
        </w:rPr>
      </w:pPr>
    </w:p>
    <w:p w14:paraId="51C12B5A" w14:textId="77777777" w:rsidR="00643AAC" w:rsidRPr="005D4A8E" w:rsidRDefault="00643AAC" w:rsidP="00643AAC">
      <w:pPr>
        <w:rPr>
          <w:rFonts w:asciiTheme="minorHAnsi" w:hAnsiTheme="minorHAnsi"/>
          <w:sz w:val="20"/>
        </w:rPr>
      </w:pPr>
    </w:p>
    <w:p w14:paraId="7AA8F262" w14:textId="77777777" w:rsidR="00643AAC" w:rsidRPr="005D4A8E" w:rsidRDefault="00643AAC" w:rsidP="00643AAC">
      <w:pPr>
        <w:jc w:val="center"/>
        <w:rPr>
          <w:rFonts w:asciiTheme="minorHAnsi" w:hAnsiTheme="minorHAnsi"/>
          <w:sz w:val="20"/>
          <w:u w:val="single"/>
        </w:rPr>
      </w:pPr>
      <w:r w:rsidRPr="005D4A8E">
        <w:rPr>
          <w:rFonts w:asciiTheme="minorHAnsi" w:hAnsiTheme="minorHAnsi"/>
          <w:b/>
          <w:sz w:val="20"/>
          <w:u w:val="single"/>
        </w:rPr>
        <w:br w:type="page"/>
      </w:r>
      <w:r w:rsidRPr="005D4A8E">
        <w:rPr>
          <w:rFonts w:asciiTheme="minorHAnsi" w:hAnsiTheme="minorHAnsi"/>
          <w:b/>
          <w:sz w:val="20"/>
          <w:u w:val="single"/>
        </w:rPr>
        <w:lastRenderedPageBreak/>
        <w:t xml:space="preserve">Appendix </w:t>
      </w:r>
      <w:r>
        <w:rPr>
          <w:rFonts w:asciiTheme="minorHAnsi" w:hAnsiTheme="minorHAnsi"/>
          <w:b/>
          <w:sz w:val="20"/>
          <w:u w:val="single"/>
        </w:rPr>
        <w:t>B</w:t>
      </w:r>
      <w:r w:rsidRPr="005D4A8E">
        <w:rPr>
          <w:rFonts w:asciiTheme="minorHAnsi" w:hAnsiTheme="minorHAnsi"/>
          <w:b/>
          <w:sz w:val="20"/>
          <w:u w:val="single"/>
        </w:rPr>
        <w:t>: Category of Care Logic</w:t>
      </w:r>
    </w:p>
    <w:p w14:paraId="3E679FE0" w14:textId="77777777" w:rsidR="00643AAC" w:rsidRPr="005D4A8E" w:rsidRDefault="00643AAC" w:rsidP="00643AAC">
      <w:pPr>
        <w:rPr>
          <w:rFonts w:asciiTheme="minorHAnsi" w:hAnsiTheme="minorHAnsi"/>
          <w:sz w:val="20"/>
        </w:rPr>
      </w:pPr>
    </w:p>
    <w:p w14:paraId="286D1B09" w14:textId="77777777" w:rsidR="00643AAC" w:rsidRPr="005D4A8E" w:rsidRDefault="00643AAC" w:rsidP="00643AAC">
      <w:pPr>
        <w:jc w:val="both"/>
        <w:rPr>
          <w:rFonts w:asciiTheme="minorHAnsi" w:hAnsiTheme="minorHAnsi"/>
          <w:sz w:val="20"/>
        </w:rPr>
      </w:pPr>
      <w:r w:rsidRPr="005D4A8E">
        <w:rPr>
          <w:rFonts w:asciiTheme="minorHAnsi" w:hAnsiTheme="minorHAnsi"/>
          <w:sz w:val="20"/>
        </w:rPr>
        <w:t>The Category of Care is a two digit field. The first character is derived from the table below, with conditions tested in priority order. Brackets indicate inclusive ranges.</w:t>
      </w:r>
    </w:p>
    <w:p w14:paraId="7CB2E6C2" w14:textId="77777777" w:rsidR="00643AAC" w:rsidRPr="005D4A8E" w:rsidRDefault="00643AAC" w:rsidP="00643AAC">
      <w:pPr>
        <w:rPr>
          <w:rFonts w:asciiTheme="minorHAnsi" w:hAnsiTheme="minorHAnsi"/>
          <w:sz w:val="20"/>
        </w:rPr>
      </w:pP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720"/>
        <w:gridCol w:w="1474"/>
        <w:gridCol w:w="3746"/>
        <w:gridCol w:w="900"/>
        <w:gridCol w:w="1474"/>
        <w:gridCol w:w="1260"/>
      </w:tblGrid>
      <w:tr w:rsidR="00643AAC" w:rsidRPr="005D4A8E" w14:paraId="0B2A16E4" w14:textId="77777777" w:rsidTr="005D6CD4">
        <w:trPr>
          <w:tblHeader/>
          <w:jc w:val="center"/>
        </w:trPr>
        <w:tc>
          <w:tcPr>
            <w:tcW w:w="935" w:type="dxa"/>
            <w:shd w:val="clear" w:color="auto" w:fill="E6E6E6"/>
            <w:vAlign w:val="center"/>
          </w:tcPr>
          <w:p w14:paraId="764B8D0B"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Priority</w:t>
            </w:r>
          </w:p>
        </w:tc>
        <w:tc>
          <w:tcPr>
            <w:tcW w:w="720" w:type="dxa"/>
            <w:shd w:val="clear" w:color="auto" w:fill="E6E6E6"/>
            <w:vAlign w:val="center"/>
          </w:tcPr>
          <w:p w14:paraId="4B6EE6D7"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1</w:t>
            </w:r>
            <w:r w:rsidRPr="005D4A8E">
              <w:rPr>
                <w:rFonts w:asciiTheme="minorHAnsi" w:hAnsiTheme="minorHAnsi"/>
                <w:b/>
                <w:sz w:val="20"/>
                <w:vertAlign w:val="superscript"/>
              </w:rPr>
              <w:t>st</w:t>
            </w:r>
            <w:r w:rsidRPr="005D4A8E">
              <w:rPr>
                <w:rFonts w:asciiTheme="minorHAnsi" w:hAnsiTheme="minorHAnsi"/>
                <w:b/>
                <w:sz w:val="20"/>
              </w:rPr>
              <w:t xml:space="preserve"> Char</w:t>
            </w:r>
          </w:p>
        </w:tc>
        <w:tc>
          <w:tcPr>
            <w:tcW w:w="1474" w:type="dxa"/>
            <w:shd w:val="clear" w:color="auto" w:fill="E6E6E6"/>
            <w:vAlign w:val="center"/>
          </w:tcPr>
          <w:p w14:paraId="789AAC14" w14:textId="77777777" w:rsidR="00643AAC" w:rsidRPr="005D4A8E" w:rsidRDefault="00643AAC" w:rsidP="005D6CD4">
            <w:pPr>
              <w:rPr>
                <w:rFonts w:asciiTheme="minorHAnsi" w:hAnsiTheme="minorHAnsi"/>
                <w:b/>
                <w:sz w:val="20"/>
              </w:rPr>
            </w:pPr>
            <w:r w:rsidRPr="005D4A8E">
              <w:rPr>
                <w:rFonts w:asciiTheme="minorHAnsi" w:hAnsiTheme="minorHAnsi"/>
                <w:b/>
                <w:sz w:val="20"/>
              </w:rPr>
              <w:t>Description</w:t>
            </w:r>
          </w:p>
        </w:tc>
        <w:tc>
          <w:tcPr>
            <w:tcW w:w="3746" w:type="dxa"/>
            <w:shd w:val="clear" w:color="auto" w:fill="E6E6E6"/>
            <w:vAlign w:val="center"/>
          </w:tcPr>
          <w:p w14:paraId="60C883A2" w14:textId="77777777" w:rsidR="00643AAC" w:rsidRPr="005D4A8E" w:rsidRDefault="00643AAC" w:rsidP="005D6CD4">
            <w:pPr>
              <w:rPr>
                <w:rFonts w:asciiTheme="minorHAnsi" w:hAnsiTheme="minorHAnsi"/>
                <w:b/>
                <w:sz w:val="20"/>
              </w:rPr>
            </w:pPr>
            <w:r w:rsidRPr="005D4A8E">
              <w:rPr>
                <w:rFonts w:asciiTheme="minorHAnsi" w:hAnsiTheme="minorHAnsi"/>
                <w:b/>
                <w:sz w:val="20"/>
              </w:rPr>
              <w:t>Procedure Code</w:t>
            </w:r>
          </w:p>
        </w:tc>
        <w:tc>
          <w:tcPr>
            <w:tcW w:w="900" w:type="dxa"/>
            <w:shd w:val="clear" w:color="auto" w:fill="E6E6E6"/>
            <w:vAlign w:val="center"/>
          </w:tcPr>
          <w:p w14:paraId="076ECE2C"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Patient Age</w:t>
            </w:r>
          </w:p>
        </w:tc>
        <w:tc>
          <w:tcPr>
            <w:tcW w:w="1474" w:type="dxa"/>
            <w:shd w:val="clear" w:color="auto" w:fill="E6E6E6"/>
            <w:vAlign w:val="center"/>
          </w:tcPr>
          <w:p w14:paraId="40E82C2D"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Special Processing Codes 1 - 4</w:t>
            </w:r>
          </w:p>
        </w:tc>
        <w:tc>
          <w:tcPr>
            <w:tcW w:w="1260" w:type="dxa"/>
            <w:shd w:val="clear" w:color="auto" w:fill="E6E6E6"/>
            <w:vAlign w:val="center"/>
          </w:tcPr>
          <w:p w14:paraId="25F38B0C"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Type of Service (2</w:t>
            </w:r>
            <w:r w:rsidRPr="005D4A8E">
              <w:rPr>
                <w:rFonts w:asciiTheme="minorHAnsi" w:hAnsiTheme="minorHAnsi"/>
                <w:b/>
                <w:sz w:val="20"/>
                <w:vertAlign w:val="superscript"/>
              </w:rPr>
              <w:t>nd</w:t>
            </w:r>
            <w:r w:rsidRPr="005D4A8E">
              <w:rPr>
                <w:rFonts w:asciiTheme="minorHAnsi" w:hAnsiTheme="minorHAnsi"/>
                <w:b/>
                <w:sz w:val="20"/>
              </w:rPr>
              <w:t xml:space="preserve"> position)</w:t>
            </w:r>
          </w:p>
        </w:tc>
      </w:tr>
      <w:tr w:rsidR="00643AAC" w:rsidRPr="005D4A8E" w14:paraId="715ABE1C" w14:textId="77777777" w:rsidTr="005D6CD4">
        <w:trPr>
          <w:jc w:val="center"/>
        </w:trPr>
        <w:tc>
          <w:tcPr>
            <w:tcW w:w="935" w:type="dxa"/>
          </w:tcPr>
          <w:p w14:paraId="68BCDFE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1a</w:t>
            </w:r>
          </w:p>
        </w:tc>
        <w:tc>
          <w:tcPr>
            <w:tcW w:w="720" w:type="dxa"/>
          </w:tcPr>
          <w:p w14:paraId="30E667C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A1</w:t>
            </w:r>
          </w:p>
        </w:tc>
        <w:tc>
          <w:tcPr>
            <w:tcW w:w="1474" w:type="dxa"/>
          </w:tcPr>
          <w:p w14:paraId="1228F6DF" w14:textId="77777777" w:rsidR="00643AAC" w:rsidRPr="005D4A8E" w:rsidRDefault="00643AAC" w:rsidP="005D6CD4">
            <w:pPr>
              <w:rPr>
                <w:rFonts w:asciiTheme="minorHAnsi" w:hAnsiTheme="minorHAnsi"/>
                <w:sz w:val="20"/>
              </w:rPr>
            </w:pPr>
            <w:r w:rsidRPr="005D4A8E">
              <w:rPr>
                <w:rFonts w:asciiTheme="minorHAnsi" w:hAnsiTheme="minorHAnsi"/>
                <w:sz w:val="20"/>
              </w:rPr>
              <w:t>Psychiatric</w:t>
            </w:r>
          </w:p>
        </w:tc>
        <w:tc>
          <w:tcPr>
            <w:tcW w:w="3746" w:type="dxa"/>
          </w:tcPr>
          <w:p w14:paraId="489382DB" w14:textId="77777777" w:rsidR="00643AAC" w:rsidRPr="005D4A8E" w:rsidRDefault="00643AAC" w:rsidP="005D6CD4">
            <w:pPr>
              <w:rPr>
                <w:rFonts w:asciiTheme="minorHAnsi" w:hAnsiTheme="minorHAnsi"/>
                <w:sz w:val="20"/>
              </w:rPr>
            </w:pPr>
            <w:r w:rsidRPr="005D4A8E">
              <w:rPr>
                <w:rFonts w:asciiTheme="minorHAnsi" w:hAnsiTheme="minorHAnsi"/>
                <w:sz w:val="20"/>
              </w:rPr>
              <w:t>[90800-90899]</w:t>
            </w:r>
          </w:p>
        </w:tc>
        <w:tc>
          <w:tcPr>
            <w:tcW w:w="900" w:type="dxa"/>
          </w:tcPr>
          <w:p w14:paraId="5E0FEE1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&lt;19</w:t>
            </w:r>
          </w:p>
        </w:tc>
        <w:tc>
          <w:tcPr>
            <w:tcW w:w="1474" w:type="dxa"/>
          </w:tcPr>
          <w:p w14:paraId="242DBCB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09ADF34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r>
      <w:tr w:rsidR="00643AAC" w:rsidRPr="005D4A8E" w14:paraId="52397936" w14:textId="77777777" w:rsidTr="005D6CD4">
        <w:trPr>
          <w:jc w:val="center"/>
        </w:trPr>
        <w:tc>
          <w:tcPr>
            <w:tcW w:w="935" w:type="dxa"/>
          </w:tcPr>
          <w:p w14:paraId="413C37C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1b</w:t>
            </w:r>
          </w:p>
        </w:tc>
        <w:tc>
          <w:tcPr>
            <w:tcW w:w="720" w:type="dxa"/>
          </w:tcPr>
          <w:p w14:paraId="3E348DA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w:t>
            </w:r>
          </w:p>
        </w:tc>
        <w:tc>
          <w:tcPr>
            <w:tcW w:w="1474" w:type="dxa"/>
          </w:tcPr>
          <w:p w14:paraId="012B4100" w14:textId="77777777" w:rsidR="00643AAC" w:rsidRPr="005D4A8E" w:rsidRDefault="00643AAC" w:rsidP="005D6CD4">
            <w:pPr>
              <w:rPr>
                <w:rFonts w:asciiTheme="minorHAnsi" w:hAnsiTheme="minorHAnsi"/>
                <w:sz w:val="20"/>
              </w:rPr>
            </w:pPr>
            <w:r w:rsidRPr="005D4A8E">
              <w:rPr>
                <w:rFonts w:asciiTheme="minorHAnsi" w:hAnsiTheme="minorHAnsi"/>
                <w:sz w:val="20"/>
              </w:rPr>
              <w:t>Psychiatric</w:t>
            </w:r>
          </w:p>
        </w:tc>
        <w:tc>
          <w:tcPr>
            <w:tcW w:w="3746" w:type="dxa"/>
          </w:tcPr>
          <w:p w14:paraId="73693DBE" w14:textId="77777777" w:rsidR="00643AAC" w:rsidRPr="005D4A8E" w:rsidRDefault="00643AAC" w:rsidP="005D6CD4">
            <w:pPr>
              <w:rPr>
                <w:rFonts w:asciiTheme="minorHAnsi" w:hAnsiTheme="minorHAnsi"/>
                <w:sz w:val="20"/>
              </w:rPr>
            </w:pPr>
            <w:r w:rsidRPr="005D4A8E">
              <w:rPr>
                <w:rFonts w:asciiTheme="minorHAnsi" w:hAnsiTheme="minorHAnsi"/>
                <w:sz w:val="20"/>
              </w:rPr>
              <w:t>[90800-90899]</w:t>
            </w:r>
          </w:p>
        </w:tc>
        <w:tc>
          <w:tcPr>
            <w:tcW w:w="900" w:type="dxa"/>
          </w:tcPr>
          <w:p w14:paraId="27728A54"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&gt;=19</w:t>
            </w:r>
          </w:p>
        </w:tc>
        <w:tc>
          <w:tcPr>
            <w:tcW w:w="1474" w:type="dxa"/>
          </w:tcPr>
          <w:p w14:paraId="70317189"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33DD776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r>
      <w:tr w:rsidR="00643AAC" w:rsidRPr="005D4A8E" w14:paraId="42F4B0C1" w14:textId="77777777" w:rsidTr="005D6CD4">
        <w:trPr>
          <w:jc w:val="center"/>
        </w:trPr>
        <w:tc>
          <w:tcPr>
            <w:tcW w:w="935" w:type="dxa"/>
          </w:tcPr>
          <w:p w14:paraId="01EBF692"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2a</w:t>
            </w:r>
          </w:p>
        </w:tc>
        <w:tc>
          <w:tcPr>
            <w:tcW w:w="720" w:type="dxa"/>
          </w:tcPr>
          <w:p w14:paraId="545EEC5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B3</w:t>
            </w:r>
          </w:p>
        </w:tc>
        <w:tc>
          <w:tcPr>
            <w:tcW w:w="1474" w:type="dxa"/>
          </w:tcPr>
          <w:p w14:paraId="589ECE3B" w14:textId="77777777" w:rsidR="00643AAC" w:rsidRPr="005D4A8E" w:rsidRDefault="00643AAC" w:rsidP="005D6CD4">
            <w:pPr>
              <w:rPr>
                <w:rFonts w:asciiTheme="minorHAnsi" w:hAnsiTheme="minorHAnsi"/>
                <w:sz w:val="20"/>
              </w:rPr>
            </w:pPr>
            <w:r w:rsidRPr="005D4A8E">
              <w:rPr>
                <w:rFonts w:asciiTheme="minorHAnsi" w:hAnsiTheme="minorHAnsi"/>
                <w:sz w:val="20"/>
              </w:rPr>
              <w:t>OB</w:t>
            </w:r>
          </w:p>
        </w:tc>
        <w:tc>
          <w:tcPr>
            <w:tcW w:w="3746" w:type="dxa"/>
          </w:tcPr>
          <w:p w14:paraId="5F5A967B" w14:textId="77777777" w:rsidR="00643AAC" w:rsidRPr="005D4A8E" w:rsidRDefault="00643AAC" w:rsidP="005D6CD4">
            <w:pPr>
              <w:rPr>
                <w:rFonts w:asciiTheme="minorHAnsi" w:hAnsiTheme="minorHAnsi"/>
                <w:sz w:val="20"/>
              </w:rPr>
            </w:pPr>
            <w:r w:rsidRPr="005D4A8E">
              <w:rPr>
                <w:rFonts w:asciiTheme="minorHAnsi" w:hAnsiTheme="minorHAnsi"/>
                <w:sz w:val="20"/>
              </w:rPr>
              <w:t xml:space="preserve">[59400-59799] </w:t>
            </w:r>
          </w:p>
        </w:tc>
        <w:tc>
          <w:tcPr>
            <w:tcW w:w="900" w:type="dxa"/>
          </w:tcPr>
          <w:p w14:paraId="314BDFD9"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&lt;19</w:t>
            </w:r>
          </w:p>
        </w:tc>
        <w:tc>
          <w:tcPr>
            <w:tcW w:w="1474" w:type="dxa"/>
          </w:tcPr>
          <w:p w14:paraId="46D768A4"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50D6292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r>
      <w:tr w:rsidR="00643AAC" w:rsidRPr="005D4A8E" w14:paraId="1310945D" w14:textId="77777777" w:rsidTr="005D6CD4">
        <w:trPr>
          <w:jc w:val="center"/>
        </w:trPr>
        <w:tc>
          <w:tcPr>
            <w:tcW w:w="935" w:type="dxa"/>
          </w:tcPr>
          <w:p w14:paraId="402DA6D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2b</w:t>
            </w:r>
          </w:p>
        </w:tc>
        <w:tc>
          <w:tcPr>
            <w:tcW w:w="720" w:type="dxa"/>
          </w:tcPr>
          <w:p w14:paraId="32657D7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B2</w:t>
            </w:r>
          </w:p>
        </w:tc>
        <w:tc>
          <w:tcPr>
            <w:tcW w:w="1474" w:type="dxa"/>
          </w:tcPr>
          <w:p w14:paraId="7A89FF89" w14:textId="77777777" w:rsidR="00643AAC" w:rsidRPr="005D4A8E" w:rsidRDefault="00643AAC" w:rsidP="005D6CD4">
            <w:pPr>
              <w:rPr>
                <w:rFonts w:asciiTheme="minorHAnsi" w:hAnsiTheme="minorHAnsi"/>
                <w:sz w:val="20"/>
              </w:rPr>
            </w:pPr>
            <w:r w:rsidRPr="005D4A8E">
              <w:rPr>
                <w:rFonts w:asciiTheme="minorHAnsi" w:hAnsiTheme="minorHAnsi"/>
                <w:sz w:val="20"/>
              </w:rPr>
              <w:t>OB</w:t>
            </w:r>
          </w:p>
        </w:tc>
        <w:tc>
          <w:tcPr>
            <w:tcW w:w="3746" w:type="dxa"/>
          </w:tcPr>
          <w:p w14:paraId="1B1D2069" w14:textId="77777777" w:rsidR="00643AAC" w:rsidRPr="005D4A8E" w:rsidRDefault="00643AAC" w:rsidP="005D6CD4">
            <w:pPr>
              <w:rPr>
                <w:rFonts w:asciiTheme="minorHAnsi" w:hAnsiTheme="minorHAnsi"/>
                <w:sz w:val="20"/>
              </w:rPr>
            </w:pPr>
            <w:r w:rsidRPr="005D4A8E">
              <w:rPr>
                <w:rFonts w:asciiTheme="minorHAnsi" w:hAnsiTheme="minorHAnsi"/>
                <w:sz w:val="20"/>
              </w:rPr>
              <w:t>[59400-59799]</w:t>
            </w:r>
          </w:p>
        </w:tc>
        <w:tc>
          <w:tcPr>
            <w:tcW w:w="900" w:type="dxa"/>
          </w:tcPr>
          <w:p w14:paraId="4771168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&gt;=19</w:t>
            </w:r>
          </w:p>
        </w:tc>
        <w:tc>
          <w:tcPr>
            <w:tcW w:w="1474" w:type="dxa"/>
          </w:tcPr>
          <w:p w14:paraId="58798C89"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4A1141A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r>
      <w:tr w:rsidR="00643AAC" w:rsidRPr="005D4A8E" w14:paraId="4CFBB155" w14:textId="77777777" w:rsidTr="005D6CD4">
        <w:trPr>
          <w:jc w:val="center"/>
        </w:trPr>
        <w:tc>
          <w:tcPr>
            <w:tcW w:w="935" w:type="dxa"/>
          </w:tcPr>
          <w:p w14:paraId="7E186E7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2c</w:t>
            </w:r>
          </w:p>
        </w:tc>
        <w:tc>
          <w:tcPr>
            <w:tcW w:w="720" w:type="dxa"/>
          </w:tcPr>
          <w:p w14:paraId="0A523A9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B1</w:t>
            </w:r>
          </w:p>
        </w:tc>
        <w:tc>
          <w:tcPr>
            <w:tcW w:w="1474" w:type="dxa"/>
          </w:tcPr>
          <w:p w14:paraId="0F9ECD23" w14:textId="77777777" w:rsidR="00643AAC" w:rsidRPr="005D4A8E" w:rsidRDefault="00643AAC" w:rsidP="005D6CD4">
            <w:pPr>
              <w:rPr>
                <w:rFonts w:asciiTheme="minorHAnsi" w:hAnsiTheme="minorHAnsi"/>
                <w:sz w:val="20"/>
              </w:rPr>
            </w:pPr>
            <w:r w:rsidRPr="005D4A8E">
              <w:rPr>
                <w:rFonts w:asciiTheme="minorHAnsi" w:hAnsiTheme="minorHAnsi"/>
                <w:sz w:val="20"/>
              </w:rPr>
              <w:t>OB</w:t>
            </w:r>
          </w:p>
        </w:tc>
        <w:tc>
          <w:tcPr>
            <w:tcW w:w="3746" w:type="dxa"/>
          </w:tcPr>
          <w:p w14:paraId="5A306B1D" w14:textId="77777777" w:rsidR="00643AAC" w:rsidRPr="005D4A8E" w:rsidRDefault="00643AAC" w:rsidP="005D6CD4">
            <w:pPr>
              <w:rPr>
                <w:rFonts w:asciiTheme="minorHAnsi" w:hAnsiTheme="minorHAnsi"/>
                <w:sz w:val="20"/>
              </w:rPr>
            </w:pPr>
            <w:r w:rsidRPr="005D4A8E">
              <w:rPr>
                <w:rFonts w:asciiTheme="minorHAnsi" w:hAnsiTheme="minorHAnsi"/>
                <w:sz w:val="20"/>
              </w:rPr>
              <w:t>[59000-59399, 59800-59899]</w:t>
            </w:r>
          </w:p>
        </w:tc>
        <w:tc>
          <w:tcPr>
            <w:tcW w:w="900" w:type="dxa"/>
          </w:tcPr>
          <w:p w14:paraId="0E8A289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&lt;19</w:t>
            </w:r>
          </w:p>
        </w:tc>
        <w:tc>
          <w:tcPr>
            <w:tcW w:w="1474" w:type="dxa"/>
          </w:tcPr>
          <w:p w14:paraId="65447974"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0EF44B5C"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r>
      <w:tr w:rsidR="00643AAC" w:rsidRPr="005D4A8E" w14:paraId="00B16E95" w14:textId="77777777" w:rsidTr="005D6CD4">
        <w:trPr>
          <w:jc w:val="center"/>
        </w:trPr>
        <w:tc>
          <w:tcPr>
            <w:tcW w:w="935" w:type="dxa"/>
          </w:tcPr>
          <w:p w14:paraId="6ECEEA75"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2d</w:t>
            </w:r>
          </w:p>
        </w:tc>
        <w:tc>
          <w:tcPr>
            <w:tcW w:w="720" w:type="dxa"/>
          </w:tcPr>
          <w:p w14:paraId="13058FE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B</w:t>
            </w:r>
          </w:p>
        </w:tc>
        <w:tc>
          <w:tcPr>
            <w:tcW w:w="1474" w:type="dxa"/>
          </w:tcPr>
          <w:p w14:paraId="576D6A80" w14:textId="77777777" w:rsidR="00643AAC" w:rsidRPr="005D4A8E" w:rsidRDefault="00643AAC" w:rsidP="005D6CD4">
            <w:pPr>
              <w:rPr>
                <w:rFonts w:asciiTheme="minorHAnsi" w:hAnsiTheme="minorHAnsi"/>
                <w:sz w:val="20"/>
              </w:rPr>
            </w:pPr>
            <w:r w:rsidRPr="005D4A8E">
              <w:rPr>
                <w:rFonts w:asciiTheme="minorHAnsi" w:hAnsiTheme="minorHAnsi"/>
                <w:sz w:val="20"/>
              </w:rPr>
              <w:t>OB</w:t>
            </w:r>
          </w:p>
        </w:tc>
        <w:tc>
          <w:tcPr>
            <w:tcW w:w="3746" w:type="dxa"/>
          </w:tcPr>
          <w:p w14:paraId="1B9BA072" w14:textId="77777777" w:rsidR="00643AAC" w:rsidRPr="005D4A8E" w:rsidRDefault="00643AAC" w:rsidP="005D6CD4">
            <w:pPr>
              <w:rPr>
                <w:rFonts w:asciiTheme="minorHAnsi" w:hAnsiTheme="minorHAnsi"/>
                <w:sz w:val="20"/>
              </w:rPr>
            </w:pPr>
            <w:r w:rsidRPr="005D4A8E">
              <w:rPr>
                <w:rFonts w:asciiTheme="minorHAnsi" w:hAnsiTheme="minorHAnsi"/>
                <w:sz w:val="20"/>
              </w:rPr>
              <w:t>[59000-59399, 59800-59899]</w:t>
            </w:r>
          </w:p>
        </w:tc>
        <w:tc>
          <w:tcPr>
            <w:tcW w:w="900" w:type="dxa"/>
          </w:tcPr>
          <w:p w14:paraId="3C66F72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&gt;=19</w:t>
            </w:r>
          </w:p>
        </w:tc>
        <w:tc>
          <w:tcPr>
            <w:tcW w:w="1474" w:type="dxa"/>
          </w:tcPr>
          <w:p w14:paraId="55236BE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4AF0531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r>
      <w:tr w:rsidR="00643AAC" w:rsidRPr="005D4A8E" w14:paraId="0EB08C69" w14:textId="77777777" w:rsidTr="005D6CD4">
        <w:trPr>
          <w:jc w:val="center"/>
        </w:trPr>
        <w:tc>
          <w:tcPr>
            <w:tcW w:w="935" w:type="dxa"/>
          </w:tcPr>
          <w:p w14:paraId="31EC04F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3a</w:t>
            </w:r>
          </w:p>
        </w:tc>
        <w:tc>
          <w:tcPr>
            <w:tcW w:w="720" w:type="dxa"/>
          </w:tcPr>
          <w:p w14:paraId="4686A84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C1</w:t>
            </w:r>
          </w:p>
        </w:tc>
        <w:tc>
          <w:tcPr>
            <w:tcW w:w="1474" w:type="dxa"/>
          </w:tcPr>
          <w:p w14:paraId="36F3AF5C" w14:textId="77777777" w:rsidR="00643AAC" w:rsidRPr="005D4A8E" w:rsidRDefault="00643AAC" w:rsidP="005D6CD4">
            <w:pPr>
              <w:rPr>
                <w:rFonts w:asciiTheme="minorHAnsi" w:hAnsiTheme="minorHAnsi"/>
                <w:sz w:val="20"/>
              </w:rPr>
            </w:pPr>
            <w:r w:rsidRPr="005D4A8E">
              <w:rPr>
                <w:rFonts w:asciiTheme="minorHAnsi" w:hAnsiTheme="minorHAnsi"/>
                <w:sz w:val="20"/>
              </w:rPr>
              <w:t>Gynecological</w:t>
            </w:r>
          </w:p>
        </w:tc>
        <w:tc>
          <w:tcPr>
            <w:tcW w:w="3746" w:type="dxa"/>
          </w:tcPr>
          <w:p w14:paraId="3D9B37AF" w14:textId="77777777" w:rsidR="00643AAC" w:rsidRPr="005D4A8E" w:rsidRDefault="00643AAC" w:rsidP="005D6CD4">
            <w:pPr>
              <w:rPr>
                <w:rFonts w:asciiTheme="minorHAnsi" w:hAnsiTheme="minorHAnsi"/>
                <w:sz w:val="20"/>
              </w:rPr>
            </w:pPr>
            <w:r w:rsidRPr="005D4A8E">
              <w:rPr>
                <w:rFonts w:asciiTheme="minorHAnsi" w:hAnsiTheme="minorHAnsi"/>
                <w:sz w:val="20"/>
              </w:rPr>
              <w:t>[56000-58999]</w:t>
            </w:r>
          </w:p>
        </w:tc>
        <w:tc>
          <w:tcPr>
            <w:tcW w:w="900" w:type="dxa"/>
          </w:tcPr>
          <w:p w14:paraId="06B4178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&lt;19</w:t>
            </w:r>
          </w:p>
        </w:tc>
        <w:tc>
          <w:tcPr>
            <w:tcW w:w="1474" w:type="dxa"/>
          </w:tcPr>
          <w:p w14:paraId="45F87A67"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687C96C2"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r>
      <w:tr w:rsidR="00643AAC" w:rsidRPr="005D4A8E" w14:paraId="053DD146" w14:textId="77777777" w:rsidTr="005D6CD4">
        <w:trPr>
          <w:jc w:val="center"/>
        </w:trPr>
        <w:tc>
          <w:tcPr>
            <w:tcW w:w="935" w:type="dxa"/>
          </w:tcPr>
          <w:p w14:paraId="26075C42"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3b</w:t>
            </w:r>
          </w:p>
        </w:tc>
        <w:tc>
          <w:tcPr>
            <w:tcW w:w="720" w:type="dxa"/>
          </w:tcPr>
          <w:p w14:paraId="036B07B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C</w:t>
            </w:r>
          </w:p>
        </w:tc>
        <w:tc>
          <w:tcPr>
            <w:tcW w:w="1474" w:type="dxa"/>
          </w:tcPr>
          <w:p w14:paraId="3C142371" w14:textId="77777777" w:rsidR="00643AAC" w:rsidRPr="005D4A8E" w:rsidRDefault="00643AAC" w:rsidP="005D6CD4">
            <w:pPr>
              <w:rPr>
                <w:rFonts w:asciiTheme="minorHAnsi" w:hAnsiTheme="minorHAnsi"/>
                <w:sz w:val="20"/>
              </w:rPr>
            </w:pPr>
            <w:r w:rsidRPr="005D4A8E">
              <w:rPr>
                <w:rFonts w:asciiTheme="minorHAnsi" w:hAnsiTheme="minorHAnsi"/>
                <w:sz w:val="20"/>
              </w:rPr>
              <w:t>Gynecological</w:t>
            </w:r>
          </w:p>
        </w:tc>
        <w:tc>
          <w:tcPr>
            <w:tcW w:w="3746" w:type="dxa"/>
          </w:tcPr>
          <w:p w14:paraId="6BA07AB8" w14:textId="77777777" w:rsidR="00643AAC" w:rsidRPr="005D4A8E" w:rsidRDefault="00643AAC" w:rsidP="005D6CD4">
            <w:pPr>
              <w:rPr>
                <w:rFonts w:asciiTheme="minorHAnsi" w:hAnsiTheme="minorHAnsi"/>
                <w:sz w:val="20"/>
              </w:rPr>
            </w:pPr>
            <w:r w:rsidRPr="005D4A8E">
              <w:rPr>
                <w:rFonts w:asciiTheme="minorHAnsi" w:hAnsiTheme="minorHAnsi"/>
                <w:sz w:val="20"/>
              </w:rPr>
              <w:t>[56000-58999]</w:t>
            </w:r>
          </w:p>
        </w:tc>
        <w:tc>
          <w:tcPr>
            <w:tcW w:w="900" w:type="dxa"/>
          </w:tcPr>
          <w:p w14:paraId="0690C86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&gt;=19</w:t>
            </w:r>
          </w:p>
        </w:tc>
        <w:tc>
          <w:tcPr>
            <w:tcW w:w="1474" w:type="dxa"/>
          </w:tcPr>
          <w:p w14:paraId="7B65C08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09971CF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r>
      <w:tr w:rsidR="00643AAC" w:rsidRPr="005D4A8E" w14:paraId="440793E5" w14:textId="77777777" w:rsidTr="005D6CD4">
        <w:trPr>
          <w:jc w:val="center"/>
        </w:trPr>
        <w:tc>
          <w:tcPr>
            <w:tcW w:w="935" w:type="dxa"/>
          </w:tcPr>
          <w:p w14:paraId="2F9212B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4a</w:t>
            </w:r>
          </w:p>
        </w:tc>
        <w:tc>
          <w:tcPr>
            <w:tcW w:w="720" w:type="dxa"/>
          </w:tcPr>
          <w:p w14:paraId="11E5D23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D1</w:t>
            </w:r>
          </w:p>
        </w:tc>
        <w:tc>
          <w:tcPr>
            <w:tcW w:w="1474" w:type="dxa"/>
          </w:tcPr>
          <w:p w14:paraId="38BEAE52" w14:textId="77777777" w:rsidR="00643AAC" w:rsidRPr="005D4A8E" w:rsidRDefault="00643AAC" w:rsidP="005D6CD4">
            <w:pPr>
              <w:rPr>
                <w:rFonts w:asciiTheme="minorHAnsi" w:hAnsiTheme="minorHAnsi"/>
                <w:sz w:val="20"/>
              </w:rPr>
            </w:pPr>
            <w:r w:rsidRPr="005D4A8E">
              <w:rPr>
                <w:rFonts w:asciiTheme="minorHAnsi" w:hAnsiTheme="minorHAnsi"/>
                <w:sz w:val="20"/>
              </w:rPr>
              <w:t>Surgical</w:t>
            </w:r>
          </w:p>
        </w:tc>
        <w:tc>
          <w:tcPr>
            <w:tcW w:w="3746" w:type="dxa"/>
          </w:tcPr>
          <w:p w14:paraId="063262EC" w14:textId="77777777" w:rsidR="00643AAC" w:rsidRPr="005D4A8E" w:rsidRDefault="00643AAC" w:rsidP="005D6CD4">
            <w:pPr>
              <w:ind w:left="-108"/>
              <w:rPr>
                <w:rFonts w:asciiTheme="minorHAnsi" w:hAnsiTheme="minorHAnsi"/>
                <w:sz w:val="20"/>
              </w:rPr>
            </w:pPr>
            <w:r w:rsidRPr="005D4A8E">
              <w:rPr>
                <w:rFonts w:asciiTheme="minorHAnsi" w:hAnsiTheme="minorHAnsi"/>
                <w:sz w:val="20"/>
              </w:rPr>
              <w:t>[10000-69999] OR G0001, G0002, G0051, G0052, G0053, G0104, G0105, G0120, G0121, G0122, G0127, G0159, G0160, G0168, G0169, G0170, G0171, G0183, G0184, G0185, G0186, G0187, G0272, G0289, G0290, G0291, G0297, G0298, G0299, G0300, G0341, G0342, G0343, G0364, M0301 , M0302, Q0081, Q0156, Q0157, S0630, S0800, S0801, S0802, S0803, S0804, S0805, S0806, S0807, S0808, S0809, S0810, S0811, S0812, S2050, S2052, S2053, S2054, S2055, S2060, S2061, S2065, S2070, S2080, S2082, S2085, S2090, S2091, S2095, S2102, S2103, S2109, S2112, S2113, S2115, S2120, S2135, S2140, S2142, S2150, S2152, S2180, S2190, S2202, S2204, S2205, S2206, S2207, S2208, S2209, S2210, S2211, S2213, S2220, S2225, S2230, S2235, S2250, S2260, S2300’, S2340, S2341, S2342, S2350, S2351, S2360, S2361, S2370, S2371, S2400, S2401, S2402, S2403, S2404, S2405, S2409, S2411, S4011, S4015, S4016, S4018, S4020, S4021, S4022, S4025, S4028, S4981, S4989, S8048, S9085,</w:t>
            </w:r>
          </w:p>
        </w:tc>
        <w:tc>
          <w:tcPr>
            <w:tcW w:w="900" w:type="dxa"/>
          </w:tcPr>
          <w:p w14:paraId="5609B71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&lt;19</w:t>
            </w:r>
          </w:p>
        </w:tc>
        <w:tc>
          <w:tcPr>
            <w:tcW w:w="1474" w:type="dxa"/>
          </w:tcPr>
          <w:p w14:paraId="4DC313BA" w14:textId="77777777" w:rsidR="00643AAC" w:rsidRPr="005D4A8E" w:rsidRDefault="00643AAC" w:rsidP="005D6CD4">
            <w:pPr>
              <w:ind w:left="-108"/>
              <w:jc w:val="center"/>
              <w:rPr>
                <w:rFonts w:asciiTheme="minorHAnsi" w:hAnsiTheme="minorHAnsi"/>
                <w:sz w:val="20"/>
              </w:rPr>
            </w:pPr>
            <w:r w:rsidRPr="005D4A8E">
              <w:rPr>
                <w:rFonts w:asciiTheme="minorHAnsi" w:hAnsiTheme="minorHAnsi"/>
                <w:sz w:val="20"/>
              </w:rPr>
              <w:t>Any</w:t>
            </w:r>
          </w:p>
        </w:tc>
        <w:tc>
          <w:tcPr>
            <w:tcW w:w="1260" w:type="dxa"/>
          </w:tcPr>
          <w:p w14:paraId="4FD89CE3" w14:textId="77777777" w:rsidR="00643AAC" w:rsidRPr="005D4A8E" w:rsidRDefault="00643AAC" w:rsidP="005D6CD4">
            <w:pPr>
              <w:ind w:left="-108"/>
              <w:jc w:val="center"/>
              <w:rPr>
                <w:rFonts w:asciiTheme="minorHAnsi" w:hAnsiTheme="minorHAnsi"/>
                <w:sz w:val="20"/>
              </w:rPr>
            </w:pPr>
            <w:r w:rsidRPr="005D4A8E">
              <w:rPr>
                <w:rFonts w:asciiTheme="minorHAnsi" w:hAnsiTheme="minorHAnsi"/>
                <w:sz w:val="20"/>
              </w:rPr>
              <w:t>Any</w:t>
            </w:r>
          </w:p>
        </w:tc>
      </w:tr>
      <w:tr w:rsidR="00643AAC" w:rsidRPr="005D4A8E" w14:paraId="1171B883" w14:textId="77777777" w:rsidTr="005D6CD4">
        <w:trPr>
          <w:jc w:val="center"/>
        </w:trPr>
        <w:tc>
          <w:tcPr>
            <w:tcW w:w="935" w:type="dxa"/>
          </w:tcPr>
          <w:p w14:paraId="71C19374"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4b</w:t>
            </w:r>
          </w:p>
        </w:tc>
        <w:tc>
          <w:tcPr>
            <w:tcW w:w="720" w:type="dxa"/>
          </w:tcPr>
          <w:p w14:paraId="2A42AC1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D</w:t>
            </w:r>
          </w:p>
        </w:tc>
        <w:tc>
          <w:tcPr>
            <w:tcW w:w="1474" w:type="dxa"/>
          </w:tcPr>
          <w:p w14:paraId="5AD1F927" w14:textId="77777777" w:rsidR="00643AAC" w:rsidRPr="005D4A8E" w:rsidRDefault="00643AAC" w:rsidP="005D6CD4">
            <w:pPr>
              <w:rPr>
                <w:rFonts w:asciiTheme="minorHAnsi" w:hAnsiTheme="minorHAnsi"/>
                <w:sz w:val="20"/>
              </w:rPr>
            </w:pPr>
            <w:r w:rsidRPr="005D4A8E">
              <w:rPr>
                <w:rFonts w:asciiTheme="minorHAnsi" w:hAnsiTheme="minorHAnsi"/>
                <w:sz w:val="20"/>
              </w:rPr>
              <w:t>Surgical</w:t>
            </w:r>
          </w:p>
        </w:tc>
        <w:tc>
          <w:tcPr>
            <w:tcW w:w="3746" w:type="dxa"/>
          </w:tcPr>
          <w:p w14:paraId="4450297B" w14:textId="77777777" w:rsidR="00643AAC" w:rsidRPr="005D4A8E" w:rsidRDefault="00643AAC" w:rsidP="005D6CD4">
            <w:pPr>
              <w:ind w:left="-108"/>
              <w:rPr>
                <w:rFonts w:asciiTheme="minorHAnsi" w:hAnsiTheme="minorHAnsi"/>
                <w:sz w:val="20"/>
              </w:rPr>
            </w:pPr>
            <w:r w:rsidRPr="005D4A8E">
              <w:rPr>
                <w:rFonts w:asciiTheme="minorHAnsi" w:hAnsiTheme="minorHAnsi"/>
                <w:sz w:val="20"/>
              </w:rPr>
              <w:t xml:space="preserve">[10000-69999] OR G0001, G0002, G0051, G0052, G0053, G0104, G0105, G0120, G0121, G0122, G0127, G0159, G0160, G0168, G0169, G0170, G0171, G0183, G0184, G0185, G0186, G0187, G0272, G0289, G0290, G0291, G0297, G0298, G0299, G0300, G0341, G0342, G0343, G0364, M0301 , M0302, Q0081, Q0156, Q0157, S0630, S0800, S0801, S0802, S0803, S0804, S0805, S0806, S0807, S0808, S0809, S0810, S0811, S0812, S2050, S2052, S2053, S2054, S2055, S2060, S2061, S2065, S2070, </w:t>
            </w:r>
            <w:r w:rsidRPr="005D4A8E">
              <w:rPr>
                <w:rFonts w:asciiTheme="minorHAnsi" w:hAnsiTheme="minorHAnsi"/>
                <w:sz w:val="20"/>
              </w:rPr>
              <w:lastRenderedPageBreak/>
              <w:t>S2080, S2082, S2085, S2090, S2091, S2095, S2102, S2103, S2109, S2112, S2113, S2115, S2120, S2135, S2140, S2142, S2150, S2152, S2180, S2190, S2202, S2204, S2205, S2206, S2207, S2208, S2209, S2210, S2211, S2213, S2220, S2225, S2230, S2235, S2250, S2260, S2300’, S2340, S2341, S2342, S2350, S2351, S2360, S2361, S2370, S2371, S2400, S2401, S2402, S2403, S2404, S2405, S2409, S2411, S4011, S4015, S4016, S4018, S4020, S4021, S4022, S4025, S4028, S4981, S4989, S8048, S9085,</w:t>
            </w:r>
          </w:p>
        </w:tc>
        <w:tc>
          <w:tcPr>
            <w:tcW w:w="900" w:type="dxa"/>
          </w:tcPr>
          <w:p w14:paraId="5254252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lastRenderedPageBreak/>
              <w:t>&gt;=19</w:t>
            </w:r>
          </w:p>
        </w:tc>
        <w:tc>
          <w:tcPr>
            <w:tcW w:w="1474" w:type="dxa"/>
          </w:tcPr>
          <w:p w14:paraId="01214DD7" w14:textId="77777777" w:rsidR="00643AAC" w:rsidRPr="005D4A8E" w:rsidRDefault="00643AAC" w:rsidP="005D6CD4">
            <w:pPr>
              <w:ind w:left="-108"/>
              <w:jc w:val="center"/>
              <w:rPr>
                <w:rFonts w:asciiTheme="minorHAnsi" w:hAnsiTheme="minorHAnsi"/>
                <w:sz w:val="20"/>
              </w:rPr>
            </w:pPr>
            <w:r w:rsidRPr="005D4A8E">
              <w:rPr>
                <w:rFonts w:asciiTheme="minorHAnsi" w:hAnsiTheme="minorHAnsi"/>
                <w:sz w:val="20"/>
              </w:rPr>
              <w:t>Any</w:t>
            </w:r>
          </w:p>
        </w:tc>
        <w:tc>
          <w:tcPr>
            <w:tcW w:w="1260" w:type="dxa"/>
          </w:tcPr>
          <w:p w14:paraId="75B3E554" w14:textId="77777777" w:rsidR="00643AAC" w:rsidRPr="005D4A8E" w:rsidRDefault="00643AAC" w:rsidP="005D6CD4">
            <w:pPr>
              <w:ind w:left="-108"/>
              <w:jc w:val="center"/>
              <w:rPr>
                <w:rFonts w:asciiTheme="minorHAnsi" w:hAnsiTheme="minorHAnsi"/>
                <w:sz w:val="20"/>
              </w:rPr>
            </w:pPr>
            <w:r w:rsidRPr="005D4A8E">
              <w:rPr>
                <w:rFonts w:asciiTheme="minorHAnsi" w:hAnsiTheme="minorHAnsi"/>
                <w:sz w:val="20"/>
              </w:rPr>
              <w:t>Any</w:t>
            </w:r>
          </w:p>
        </w:tc>
      </w:tr>
      <w:tr w:rsidR="00643AAC" w:rsidRPr="005D4A8E" w14:paraId="621ED63B" w14:textId="77777777" w:rsidTr="005D6CD4">
        <w:trPr>
          <w:jc w:val="center"/>
        </w:trPr>
        <w:tc>
          <w:tcPr>
            <w:tcW w:w="935" w:type="dxa"/>
          </w:tcPr>
          <w:p w14:paraId="52C0354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5a</w:t>
            </w:r>
          </w:p>
        </w:tc>
        <w:tc>
          <w:tcPr>
            <w:tcW w:w="720" w:type="dxa"/>
          </w:tcPr>
          <w:p w14:paraId="32C9E89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H1</w:t>
            </w:r>
          </w:p>
        </w:tc>
        <w:tc>
          <w:tcPr>
            <w:tcW w:w="1474" w:type="dxa"/>
          </w:tcPr>
          <w:p w14:paraId="06EDFC33" w14:textId="77777777" w:rsidR="00643AAC" w:rsidRPr="005D4A8E" w:rsidRDefault="00643AAC" w:rsidP="005D6CD4">
            <w:pPr>
              <w:rPr>
                <w:rFonts w:asciiTheme="minorHAnsi" w:hAnsiTheme="minorHAnsi"/>
                <w:sz w:val="20"/>
              </w:rPr>
            </w:pPr>
            <w:r w:rsidRPr="005D4A8E">
              <w:rPr>
                <w:rFonts w:asciiTheme="minorHAnsi" w:hAnsiTheme="minorHAnsi"/>
                <w:sz w:val="20"/>
              </w:rPr>
              <w:t>Program for Persons with Disabilities</w:t>
            </w:r>
          </w:p>
        </w:tc>
        <w:tc>
          <w:tcPr>
            <w:tcW w:w="3746" w:type="dxa"/>
          </w:tcPr>
          <w:p w14:paraId="72F0DB3C" w14:textId="77777777" w:rsidR="00643AAC" w:rsidRPr="005D4A8E" w:rsidRDefault="00643AAC" w:rsidP="005D6CD4">
            <w:pPr>
              <w:rPr>
                <w:rFonts w:asciiTheme="minorHAnsi" w:hAnsiTheme="minorHAnsi"/>
                <w:sz w:val="20"/>
              </w:rPr>
            </w:pPr>
            <w:r w:rsidRPr="005D4A8E">
              <w:rPr>
                <w:rFonts w:asciiTheme="minorHAnsi" w:hAnsiTheme="minorHAnsi"/>
                <w:sz w:val="20"/>
              </w:rPr>
              <w:t>Any</w:t>
            </w:r>
          </w:p>
        </w:tc>
        <w:tc>
          <w:tcPr>
            <w:tcW w:w="900" w:type="dxa"/>
          </w:tcPr>
          <w:p w14:paraId="1D177B2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&lt;19</w:t>
            </w:r>
          </w:p>
        </w:tc>
        <w:tc>
          <w:tcPr>
            <w:tcW w:w="1474" w:type="dxa"/>
          </w:tcPr>
          <w:p w14:paraId="28DCE987"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PF</w:t>
            </w:r>
          </w:p>
        </w:tc>
        <w:tc>
          <w:tcPr>
            <w:tcW w:w="1260" w:type="dxa"/>
          </w:tcPr>
          <w:p w14:paraId="3DF7AFC4" w14:textId="77777777" w:rsidR="00643AAC" w:rsidRPr="005D4A8E" w:rsidRDefault="00643AAC" w:rsidP="005D6CD4">
            <w:pPr>
              <w:ind w:left="-108"/>
              <w:jc w:val="center"/>
              <w:rPr>
                <w:rFonts w:asciiTheme="minorHAnsi" w:hAnsiTheme="minorHAnsi"/>
                <w:sz w:val="20"/>
              </w:rPr>
            </w:pPr>
            <w:r w:rsidRPr="005D4A8E">
              <w:rPr>
                <w:rFonts w:asciiTheme="minorHAnsi" w:hAnsiTheme="minorHAnsi"/>
                <w:sz w:val="20"/>
              </w:rPr>
              <w:t>Any</w:t>
            </w:r>
          </w:p>
        </w:tc>
      </w:tr>
      <w:tr w:rsidR="00643AAC" w:rsidRPr="005D4A8E" w14:paraId="55BF73D9" w14:textId="77777777" w:rsidTr="005D6CD4">
        <w:trPr>
          <w:jc w:val="center"/>
        </w:trPr>
        <w:tc>
          <w:tcPr>
            <w:tcW w:w="935" w:type="dxa"/>
          </w:tcPr>
          <w:p w14:paraId="540D8214"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5b</w:t>
            </w:r>
          </w:p>
        </w:tc>
        <w:tc>
          <w:tcPr>
            <w:tcW w:w="720" w:type="dxa"/>
          </w:tcPr>
          <w:p w14:paraId="254421A5"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H</w:t>
            </w:r>
          </w:p>
        </w:tc>
        <w:tc>
          <w:tcPr>
            <w:tcW w:w="1474" w:type="dxa"/>
          </w:tcPr>
          <w:p w14:paraId="41CB6B64" w14:textId="77777777" w:rsidR="00643AAC" w:rsidRPr="005D4A8E" w:rsidRDefault="00643AAC" w:rsidP="005D6CD4">
            <w:pPr>
              <w:rPr>
                <w:rFonts w:asciiTheme="minorHAnsi" w:hAnsiTheme="minorHAnsi"/>
                <w:sz w:val="20"/>
              </w:rPr>
            </w:pPr>
            <w:r w:rsidRPr="005D4A8E">
              <w:rPr>
                <w:rFonts w:asciiTheme="minorHAnsi" w:hAnsiTheme="minorHAnsi"/>
                <w:sz w:val="20"/>
              </w:rPr>
              <w:t>Program for Persons with Disabilities</w:t>
            </w:r>
          </w:p>
        </w:tc>
        <w:tc>
          <w:tcPr>
            <w:tcW w:w="3746" w:type="dxa"/>
          </w:tcPr>
          <w:p w14:paraId="33E3BADD" w14:textId="77777777" w:rsidR="00643AAC" w:rsidRPr="005D4A8E" w:rsidRDefault="00643AAC" w:rsidP="005D6CD4">
            <w:pPr>
              <w:rPr>
                <w:rFonts w:asciiTheme="minorHAnsi" w:hAnsiTheme="minorHAnsi"/>
                <w:sz w:val="20"/>
              </w:rPr>
            </w:pPr>
            <w:r w:rsidRPr="005D4A8E">
              <w:rPr>
                <w:rFonts w:asciiTheme="minorHAnsi" w:hAnsiTheme="minorHAnsi"/>
                <w:sz w:val="20"/>
              </w:rPr>
              <w:t>Any</w:t>
            </w:r>
          </w:p>
        </w:tc>
        <w:tc>
          <w:tcPr>
            <w:tcW w:w="900" w:type="dxa"/>
          </w:tcPr>
          <w:p w14:paraId="42847A77"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&gt;=19</w:t>
            </w:r>
          </w:p>
        </w:tc>
        <w:tc>
          <w:tcPr>
            <w:tcW w:w="1474" w:type="dxa"/>
          </w:tcPr>
          <w:p w14:paraId="6F5AFA5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PF</w:t>
            </w:r>
          </w:p>
        </w:tc>
        <w:tc>
          <w:tcPr>
            <w:tcW w:w="1260" w:type="dxa"/>
          </w:tcPr>
          <w:p w14:paraId="10422CDA" w14:textId="77777777" w:rsidR="00643AAC" w:rsidRPr="005D4A8E" w:rsidRDefault="00643AAC" w:rsidP="005D6CD4">
            <w:pPr>
              <w:ind w:left="-108"/>
              <w:jc w:val="center"/>
              <w:rPr>
                <w:rFonts w:asciiTheme="minorHAnsi" w:hAnsiTheme="minorHAnsi"/>
                <w:sz w:val="20"/>
              </w:rPr>
            </w:pPr>
            <w:r w:rsidRPr="005D4A8E">
              <w:rPr>
                <w:rFonts w:asciiTheme="minorHAnsi" w:hAnsiTheme="minorHAnsi"/>
                <w:sz w:val="20"/>
              </w:rPr>
              <w:t>Any</w:t>
            </w:r>
          </w:p>
        </w:tc>
      </w:tr>
      <w:tr w:rsidR="00643AAC" w:rsidRPr="005D4A8E" w14:paraId="239D86AB" w14:textId="77777777" w:rsidTr="005D6CD4">
        <w:trPr>
          <w:jc w:val="center"/>
        </w:trPr>
        <w:tc>
          <w:tcPr>
            <w:tcW w:w="935" w:type="dxa"/>
          </w:tcPr>
          <w:p w14:paraId="2CCC1EB4"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6a</w:t>
            </w:r>
          </w:p>
        </w:tc>
        <w:tc>
          <w:tcPr>
            <w:tcW w:w="720" w:type="dxa"/>
          </w:tcPr>
          <w:p w14:paraId="2DC2B52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F1</w:t>
            </w:r>
          </w:p>
        </w:tc>
        <w:tc>
          <w:tcPr>
            <w:tcW w:w="1474" w:type="dxa"/>
          </w:tcPr>
          <w:p w14:paraId="21ADA517" w14:textId="77777777" w:rsidR="00643AAC" w:rsidRPr="005D4A8E" w:rsidRDefault="00643AAC" w:rsidP="005D6CD4">
            <w:pPr>
              <w:rPr>
                <w:rFonts w:asciiTheme="minorHAnsi" w:hAnsiTheme="minorHAnsi"/>
                <w:sz w:val="20"/>
              </w:rPr>
            </w:pPr>
            <w:r w:rsidRPr="005D4A8E">
              <w:rPr>
                <w:rFonts w:asciiTheme="minorHAnsi" w:hAnsiTheme="minorHAnsi"/>
                <w:sz w:val="20"/>
              </w:rPr>
              <w:t>Dental</w:t>
            </w:r>
          </w:p>
        </w:tc>
        <w:tc>
          <w:tcPr>
            <w:tcW w:w="3746" w:type="dxa"/>
          </w:tcPr>
          <w:p w14:paraId="1DA3351B" w14:textId="77777777" w:rsidR="00643AAC" w:rsidRPr="005D4A8E" w:rsidRDefault="00643AAC" w:rsidP="005D6CD4">
            <w:pPr>
              <w:rPr>
                <w:rFonts w:asciiTheme="minorHAnsi" w:hAnsiTheme="minorHAnsi"/>
                <w:sz w:val="20"/>
              </w:rPr>
            </w:pPr>
            <w:r w:rsidRPr="005D4A8E">
              <w:rPr>
                <w:rFonts w:asciiTheme="minorHAnsi" w:hAnsiTheme="minorHAnsi"/>
                <w:sz w:val="20"/>
              </w:rPr>
              <w:t>Any</w:t>
            </w:r>
          </w:p>
        </w:tc>
        <w:tc>
          <w:tcPr>
            <w:tcW w:w="900" w:type="dxa"/>
          </w:tcPr>
          <w:p w14:paraId="193906C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&lt;19</w:t>
            </w:r>
          </w:p>
        </w:tc>
        <w:tc>
          <w:tcPr>
            <w:tcW w:w="1474" w:type="dxa"/>
          </w:tcPr>
          <w:p w14:paraId="3BC6D6F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5630A7A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w:t>
            </w:r>
          </w:p>
        </w:tc>
      </w:tr>
      <w:tr w:rsidR="00643AAC" w:rsidRPr="005D4A8E" w14:paraId="702D5E68" w14:textId="77777777" w:rsidTr="005D6CD4">
        <w:trPr>
          <w:jc w:val="center"/>
        </w:trPr>
        <w:tc>
          <w:tcPr>
            <w:tcW w:w="935" w:type="dxa"/>
          </w:tcPr>
          <w:p w14:paraId="6D441A65"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6b</w:t>
            </w:r>
          </w:p>
        </w:tc>
        <w:tc>
          <w:tcPr>
            <w:tcW w:w="720" w:type="dxa"/>
          </w:tcPr>
          <w:p w14:paraId="68B59172"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F</w:t>
            </w:r>
          </w:p>
        </w:tc>
        <w:tc>
          <w:tcPr>
            <w:tcW w:w="1474" w:type="dxa"/>
          </w:tcPr>
          <w:p w14:paraId="1899ACE4" w14:textId="77777777" w:rsidR="00643AAC" w:rsidRPr="005D4A8E" w:rsidRDefault="00643AAC" w:rsidP="005D6CD4">
            <w:pPr>
              <w:rPr>
                <w:rFonts w:asciiTheme="minorHAnsi" w:hAnsiTheme="minorHAnsi"/>
                <w:sz w:val="20"/>
              </w:rPr>
            </w:pPr>
            <w:r w:rsidRPr="005D4A8E">
              <w:rPr>
                <w:rFonts w:asciiTheme="minorHAnsi" w:hAnsiTheme="minorHAnsi"/>
                <w:sz w:val="20"/>
              </w:rPr>
              <w:t>Dental</w:t>
            </w:r>
          </w:p>
        </w:tc>
        <w:tc>
          <w:tcPr>
            <w:tcW w:w="3746" w:type="dxa"/>
          </w:tcPr>
          <w:p w14:paraId="5A8A5E93" w14:textId="77777777" w:rsidR="00643AAC" w:rsidRPr="005D4A8E" w:rsidRDefault="00643AAC" w:rsidP="005D6CD4">
            <w:pPr>
              <w:rPr>
                <w:rFonts w:asciiTheme="minorHAnsi" w:hAnsiTheme="minorHAnsi"/>
                <w:sz w:val="20"/>
              </w:rPr>
            </w:pPr>
            <w:r w:rsidRPr="005D4A8E">
              <w:rPr>
                <w:rFonts w:asciiTheme="minorHAnsi" w:hAnsiTheme="minorHAnsi"/>
                <w:sz w:val="20"/>
              </w:rPr>
              <w:t>Any</w:t>
            </w:r>
          </w:p>
        </w:tc>
        <w:tc>
          <w:tcPr>
            <w:tcW w:w="900" w:type="dxa"/>
          </w:tcPr>
          <w:p w14:paraId="095B0CA4"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&gt;=19</w:t>
            </w:r>
          </w:p>
        </w:tc>
        <w:tc>
          <w:tcPr>
            <w:tcW w:w="1474" w:type="dxa"/>
          </w:tcPr>
          <w:p w14:paraId="05009DE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03B5CAA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w:t>
            </w:r>
          </w:p>
        </w:tc>
      </w:tr>
      <w:tr w:rsidR="00643AAC" w:rsidRPr="005D4A8E" w14:paraId="413A4F63" w14:textId="77777777" w:rsidTr="005D6CD4">
        <w:trPr>
          <w:jc w:val="center"/>
        </w:trPr>
        <w:tc>
          <w:tcPr>
            <w:tcW w:w="935" w:type="dxa"/>
          </w:tcPr>
          <w:p w14:paraId="178BBCE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7a</w:t>
            </w:r>
          </w:p>
        </w:tc>
        <w:tc>
          <w:tcPr>
            <w:tcW w:w="720" w:type="dxa"/>
          </w:tcPr>
          <w:p w14:paraId="66DA02B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G1</w:t>
            </w:r>
          </w:p>
        </w:tc>
        <w:tc>
          <w:tcPr>
            <w:tcW w:w="1474" w:type="dxa"/>
          </w:tcPr>
          <w:p w14:paraId="54A8084A" w14:textId="77777777" w:rsidR="00643AAC" w:rsidRPr="005D4A8E" w:rsidRDefault="00643AAC" w:rsidP="005D6CD4">
            <w:pPr>
              <w:rPr>
                <w:rFonts w:asciiTheme="minorHAnsi" w:hAnsiTheme="minorHAnsi"/>
                <w:sz w:val="20"/>
              </w:rPr>
            </w:pPr>
            <w:r w:rsidRPr="005D4A8E">
              <w:rPr>
                <w:rFonts w:asciiTheme="minorHAnsi" w:hAnsiTheme="minorHAnsi"/>
                <w:sz w:val="20"/>
              </w:rPr>
              <w:t>Drug</w:t>
            </w:r>
          </w:p>
        </w:tc>
        <w:tc>
          <w:tcPr>
            <w:tcW w:w="3746" w:type="dxa"/>
          </w:tcPr>
          <w:p w14:paraId="4D52F3D8" w14:textId="77777777" w:rsidR="00643AAC" w:rsidRPr="005D4A8E" w:rsidRDefault="00643AAC" w:rsidP="005D6CD4">
            <w:pPr>
              <w:rPr>
                <w:rFonts w:asciiTheme="minorHAnsi" w:hAnsiTheme="minorHAnsi"/>
                <w:sz w:val="20"/>
              </w:rPr>
            </w:pPr>
            <w:r w:rsidRPr="005D4A8E">
              <w:rPr>
                <w:rFonts w:asciiTheme="minorHAnsi" w:hAnsiTheme="minorHAnsi"/>
                <w:sz w:val="20"/>
              </w:rPr>
              <w:t>98800</w:t>
            </w:r>
          </w:p>
        </w:tc>
        <w:tc>
          <w:tcPr>
            <w:tcW w:w="900" w:type="dxa"/>
          </w:tcPr>
          <w:p w14:paraId="0261941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&lt;19</w:t>
            </w:r>
          </w:p>
        </w:tc>
        <w:tc>
          <w:tcPr>
            <w:tcW w:w="1474" w:type="dxa"/>
          </w:tcPr>
          <w:p w14:paraId="747A078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0880689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B,M</w:t>
            </w:r>
          </w:p>
        </w:tc>
      </w:tr>
      <w:tr w:rsidR="00643AAC" w:rsidRPr="005D4A8E" w14:paraId="0EE7204B" w14:textId="77777777" w:rsidTr="005D6CD4">
        <w:trPr>
          <w:jc w:val="center"/>
        </w:trPr>
        <w:tc>
          <w:tcPr>
            <w:tcW w:w="935" w:type="dxa"/>
          </w:tcPr>
          <w:p w14:paraId="75046892"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7b</w:t>
            </w:r>
          </w:p>
        </w:tc>
        <w:tc>
          <w:tcPr>
            <w:tcW w:w="720" w:type="dxa"/>
          </w:tcPr>
          <w:p w14:paraId="452CA08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w:t>
            </w:r>
          </w:p>
        </w:tc>
        <w:tc>
          <w:tcPr>
            <w:tcW w:w="1474" w:type="dxa"/>
          </w:tcPr>
          <w:p w14:paraId="5C181045" w14:textId="77777777" w:rsidR="00643AAC" w:rsidRPr="005D4A8E" w:rsidRDefault="00643AAC" w:rsidP="005D6CD4">
            <w:pPr>
              <w:rPr>
                <w:rFonts w:asciiTheme="minorHAnsi" w:hAnsiTheme="minorHAnsi"/>
                <w:sz w:val="20"/>
              </w:rPr>
            </w:pPr>
            <w:r w:rsidRPr="005D4A8E">
              <w:rPr>
                <w:rFonts w:asciiTheme="minorHAnsi" w:hAnsiTheme="minorHAnsi"/>
                <w:sz w:val="20"/>
              </w:rPr>
              <w:t>Drug</w:t>
            </w:r>
          </w:p>
        </w:tc>
        <w:tc>
          <w:tcPr>
            <w:tcW w:w="3746" w:type="dxa"/>
          </w:tcPr>
          <w:p w14:paraId="2235191C" w14:textId="77777777" w:rsidR="00643AAC" w:rsidRPr="005D4A8E" w:rsidRDefault="00643AAC" w:rsidP="005D6CD4">
            <w:pPr>
              <w:rPr>
                <w:rFonts w:asciiTheme="minorHAnsi" w:hAnsiTheme="minorHAnsi"/>
                <w:sz w:val="20"/>
              </w:rPr>
            </w:pPr>
            <w:r w:rsidRPr="005D4A8E">
              <w:rPr>
                <w:rFonts w:asciiTheme="minorHAnsi" w:hAnsiTheme="minorHAnsi"/>
                <w:sz w:val="20"/>
              </w:rPr>
              <w:t>98800</w:t>
            </w:r>
          </w:p>
        </w:tc>
        <w:tc>
          <w:tcPr>
            <w:tcW w:w="900" w:type="dxa"/>
          </w:tcPr>
          <w:p w14:paraId="6A110C2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&gt;=19</w:t>
            </w:r>
          </w:p>
        </w:tc>
        <w:tc>
          <w:tcPr>
            <w:tcW w:w="1474" w:type="dxa"/>
          </w:tcPr>
          <w:p w14:paraId="2B0D25B7"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326CB1A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B,M</w:t>
            </w:r>
          </w:p>
        </w:tc>
      </w:tr>
      <w:tr w:rsidR="00643AAC" w:rsidRPr="005D4A8E" w14:paraId="54D1D395" w14:textId="77777777" w:rsidTr="005D6CD4">
        <w:trPr>
          <w:jc w:val="center"/>
        </w:trPr>
        <w:tc>
          <w:tcPr>
            <w:tcW w:w="935" w:type="dxa"/>
          </w:tcPr>
          <w:p w14:paraId="53CE969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8a</w:t>
            </w:r>
          </w:p>
        </w:tc>
        <w:tc>
          <w:tcPr>
            <w:tcW w:w="720" w:type="dxa"/>
          </w:tcPr>
          <w:p w14:paraId="377310C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E1</w:t>
            </w:r>
          </w:p>
        </w:tc>
        <w:tc>
          <w:tcPr>
            <w:tcW w:w="1474" w:type="dxa"/>
          </w:tcPr>
          <w:p w14:paraId="54580699" w14:textId="77777777" w:rsidR="00643AAC" w:rsidRPr="005D4A8E" w:rsidRDefault="00643AAC" w:rsidP="005D6CD4">
            <w:pPr>
              <w:rPr>
                <w:rFonts w:asciiTheme="minorHAnsi" w:hAnsiTheme="minorHAnsi"/>
                <w:sz w:val="20"/>
              </w:rPr>
            </w:pPr>
            <w:r w:rsidRPr="005D4A8E">
              <w:rPr>
                <w:rFonts w:asciiTheme="minorHAnsi" w:hAnsiTheme="minorHAnsi"/>
                <w:sz w:val="20"/>
              </w:rPr>
              <w:t>All Other</w:t>
            </w:r>
          </w:p>
        </w:tc>
        <w:tc>
          <w:tcPr>
            <w:tcW w:w="3746" w:type="dxa"/>
          </w:tcPr>
          <w:p w14:paraId="50020707" w14:textId="77777777" w:rsidR="00643AAC" w:rsidRPr="005D4A8E" w:rsidRDefault="00643AAC" w:rsidP="005D6CD4">
            <w:pPr>
              <w:rPr>
                <w:rFonts w:asciiTheme="minorHAnsi" w:hAnsiTheme="minorHAnsi"/>
                <w:sz w:val="20"/>
              </w:rPr>
            </w:pPr>
            <w:r w:rsidRPr="005D4A8E">
              <w:rPr>
                <w:rFonts w:asciiTheme="minorHAnsi" w:hAnsiTheme="minorHAnsi"/>
                <w:sz w:val="20"/>
              </w:rPr>
              <w:t>Any</w:t>
            </w:r>
          </w:p>
        </w:tc>
        <w:tc>
          <w:tcPr>
            <w:tcW w:w="900" w:type="dxa"/>
          </w:tcPr>
          <w:p w14:paraId="78D4838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&lt;19</w:t>
            </w:r>
          </w:p>
        </w:tc>
        <w:tc>
          <w:tcPr>
            <w:tcW w:w="1474" w:type="dxa"/>
          </w:tcPr>
          <w:p w14:paraId="0BC62EF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4D05065C"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r>
      <w:tr w:rsidR="00643AAC" w:rsidRPr="005D4A8E" w14:paraId="25B91B84" w14:textId="77777777" w:rsidTr="005D6CD4">
        <w:trPr>
          <w:jc w:val="center"/>
        </w:trPr>
        <w:tc>
          <w:tcPr>
            <w:tcW w:w="935" w:type="dxa"/>
          </w:tcPr>
          <w:p w14:paraId="10AEE50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8b</w:t>
            </w:r>
          </w:p>
        </w:tc>
        <w:tc>
          <w:tcPr>
            <w:tcW w:w="720" w:type="dxa"/>
          </w:tcPr>
          <w:p w14:paraId="2094241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E</w:t>
            </w:r>
          </w:p>
        </w:tc>
        <w:tc>
          <w:tcPr>
            <w:tcW w:w="1474" w:type="dxa"/>
          </w:tcPr>
          <w:p w14:paraId="6E396031" w14:textId="77777777" w:rsidR="00643AAC" w:rsidRPr="005D4A8E" w:rsidRDefault="00643AAC" w:rsidP="005D6CD4">
            <w:pPr>
              <w:rPr>
                <w:rFonts w:asciiTheme="minorHAnsi" w:hAnsiTheme="minorHAnsi"/>
                <w:sz w:val="20"/>
              </w:rPr>
            </w:pPr>
            <w:r w:rsidRPr="005D4A8E">
              <w:rPr>
                <w:rFonts w:asciiTheme="minorHAnsi" w:hAnsiTheme="minorHAnsi"/>
                <w:sz w:val="20"/>
              </w:rPr>
              <w:t>All Other</w:t>
            </w:r>
          </w:p>
        </w:tc>
        <w:tc>
          <w:tcPr>
            <w:tcW w:w="3746" w:type="dxa"/>
          </w:tcPr>
          <w:p w14:paraId="2A2C2FD6" w14:textId="77777777" w:rsidR="00643AAC" w:rsidRPr="005D4A8E" w:rsidRDefault="00643AAC" w:rsidP="005D6CD4">
            <w:pPr>
              <w:rPr>
                <w:rFonts w:asciiTheme="minorHAnsi" w:hAnsiTheme="minorHAnsi"/>
                <w:sz w:val="20"/>
              </w:rPr>
            </w:pPr>
            <w:r w:rsidRPr="005D4A8E">
              <w:rPr>
                <w:rFonts w:asciiTheme="minorHAnsi" w:hAnsiTheme="minorHAnsi"/>
                <w:sz w:val="20"/>
              </w:rPr>
              <w:t>Any</w:t>
            </w:r>
          </w:p>
        </w:tc>
        <w:tc>
          <w:tcPr>
            <w:tcW w:w="900" w:type="dxa"/>
          </w:tcPr>
          <w:p w14:paraId="7C33FE47"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&gt;=19</w:t>
            </w:r>
          </w:p>
        </w:tc>
        <w:tc>
          <w:tcPr>
            <w:tcW w:w="1474" w:type="dxa"/>
          </w:tcPr>
          <w:p w14:paraId="71AEEC5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5EACC97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r>
    </w:tbl>
    <w:p w14:paraId="49616F85" w14:textId="77777777" w:rsidR="00643AAC" w:rsidRPr="005D4A8E" w:rsidRDefault="00643AAC" w:rsidP="00643AAC">
      <w:pPr>
        <w:rPr>
          <w:rFonts w:asciiTheme="minorHAnsi" w:hAnsiTheme="minorHAnsi"/>
          <w:sz w:val="20"/>
        </w:rPr>
      </w:pPr>
    </w:p>
    <w:p w14:paraId="3A000F9E" w14:textId="77777777" w:rsidR="00643AAC" w:rsidRPr="005D4A8E" w:rsidRDefault="00643AAC" w:rsidP="00643AAC">
      <w:pPr>
        <w:ind w:right="-900"/>
        <w:rPr>
          <w:rFonts w:asciiTheme="minorHAnsi" w:hAnsiTheme="minorHAnsi"/>
          <w:sz w:val="20"/>
        </w:rPr>
      </w:pPr>
      <w:r w:rsidRPr="005D4A8E">
        <w:rPr>
          <w:rFonts w:asciiTheme="minorHAnsi" w:hAnsiTheme="minorHAnsi"/>
          <w:sz w:val="20"/>
        </w:rPr>
        <w:tab/>
      </w:r>
    </w:p>
    <w:p w14:paraId="2F63F31F" w14:textId="77777777" w:rsidR="00643AAC" w:rsidRPr="005D4A8E" w:rsidRDefault="00643AAC" w:rsidP="00643AAC">
      <w:pPr>
        <w:ind w:right="-900"/>
        <w:jc w:val="center"/>
        <w:rPr>
          <w:rFonts w:asciiTheme="minorHAnsi" w:hAnsiTheme="minorHAnsi"/>
          <w:b/>
          <w:noProof/>
          <w:color w:val="000000"/>
          <w:sz w:val="20"/>
          <w:u w:val="single"/>
        </w:rPr>
      </w:pPr>
      <w:r w:rsidRPr="005D4A8E">
        <w:rPr>
          <w:rFonts w:asciiTheme="minorHAnsi" w:hAnsiTheme="minorHAnsi"/>
          <w:sz w:val="20"/>
        </w:rPr>
        <w:br w:type="page"/>
      </w:r>
      <w:r w:rsidRPr="005D4A8E">
        <w:rPr>
          <w:rFonts w:asciiTheme="minorHAnsi" w:hAnsiTheme="minorHAnsi"/>
          <w:b/>
          <w:noProof/>
          <w:color w:val="000000"/>
          <w:sz w:val="20"/>
          <w:u w:val="single"/>
        </w:rPr>
        <w:lastRenderedPageBreak/>
        <w:t xml:space="preserve">Appendix </w:t>
      </w:r>
      <w:r>
        <w:rPr>
          <w:rFonts w:asciiTheme="minorHAnsi" w:hAnsiTheme="minorHAnsi"/>
          <w:b/>
          <w:noProof/>
          <w:color w:val="000000"/>
          <w:sz w:val="20"/>
          <w:u w:val="single"/>
        </w:rPr>
        <w:t>C</w:t>
      </w:r>
      <w:r w:rsidRPr="005D4A8E">
        <w:rPr>
          <w:rFonts w:asciiTheme="minorHAnsi" w:hAnsiTheme="minorHAnsi"/>
          <w:b/>
          <w:noProof/>
          <w:color w:val="000000"/>
          <w:sz w:val="20"/>
          <w:u w:val="single"/>
        </w:rPr>
        <w:t>: Type of Submission Code</w:t>
      </w:r>
    </w:p>
    <w:p w14:paraId="2872B41F" w14:textId="77777777" w:rsidR="00643AAC" w:rsidRPr="005D4A8E" w:rsidRDefault="00643AAC" w:rsidP="00643AAC">
      <w:pPr>
        <w:rPr>
          <w:rFonts w:asciiTheme="minorHAnsi" w:hAnsiTheme="minorHAnsi"/>
          <w:b/>
          <w:sz w:val="20"/>
        </w:rPr>
      </w:pPr>
    </w:p>
    <w:p w14:paraId="5374C428" w14:textId="77777777" w:rsidR="00643AAC" w:rsidRPr="005D4A8E" w:rsidRDefault="00643AAC" w:rsidP="00643AAC">
      <w:pPr>
        <w:jc w:val="both"/>
        <w:rPr>
          <w:rFonts w:asciiTheme="minorHAnsi" w:hAnsiTheme="minorHAnsi"/>
          <w:sz w:val="20"/>
        </w:rPr>
      </w:pPr>
      <w:r w:rsidRPr="005D4A8E">
        <w:rPr>
          <w:rFonts w:asciiTheme="minorHAnsi" w:hAnsiTheme="minorHAnsi"/>
          <w:sz w:val="20"/>
        </w:rPr>
        <w:t>The Type of Submission Code is a 1 character field derived from AMOUNT ALLOWED TOTAL, AMOUNT PAID BY OTHER HEALTH INSURANCE, AMOUNT PAID BY GOVERNMENT CONTRACTOR, TOTAL AMOUNT BILLED, DENIAL REASON DERIVED CODE, and SUBMISSION CODE.</w:t>
      </w:r>
    </w:p>
    <w:p w14:paraId="41960387" w14:textId="77777777" w:rsidR="00643AAC" w:rsidRPr="005D4A8E" w:rsidRDefault="00643AAC" w:rsidP="00643AAC">
      <w:pPr>
        <w:rPr>
          <w:rFonts w:asciiTheme="minorHAnsi" w:hAnsiTheme="minorHAnsi"/>
          <w:b/>
          <w:sz w:val="20"/>
          <w:u w:val="single"/>
        </w:rPr>
      </w:pPr>
    </w:p>
    <w:p w14:paraId="33123972" w14:textId="77777777" w:rsidR="00643AAC" w:rsidRPr="005D4A8E" w:rsidRDefault="00643AAC" w:rsidP="00643AAC">
      <w:pPr>
        <w:rPr>
          <w:rFonts w:asciiTheme="minorHAnsi" w:hAnsiTheme="minorHAnsi"/>
          <w:sz w:val="20"/>
        </w:rPr>
      </w:pPr>
      <w:r w:rsidRPr="005D4A8E">
        <w:rPr>
          <w:rFonts w:asciiTheme="minorHAnsi" w:hAnsiTheme="minorHAnsi"/>
          <w:b/>
          <w:sz w:val="20"/>
        </w:rPr>
        <w:t>IF</w:t>
      </w:r>
      <w:r w:rsidRPr="005D4A8E">
        <w:rPr>
          <w:rFonts w:asciiTheme="minorHAnsi" w:hAnsiTheme="minorHAnsi"/>
          <w:sz w:val="20"/>
        </w:rPr>
        <w:t>, on the current TED Net Record, AMOUNT ALLOWED (TOTAL, Derived) &gt; 0,</w:t>
      </w:r>
    </w:p>
    <w:p w14:paraId="5D32975D" w14:textId="77777777" w:rsidR="00643AAC" w:rsidRPr="005D4A8E" w:rsidRDefault="00643AAC" w:rsidP="00643AAC">
      <w:pPr>
        <w:ind w:left="540"/>
        <w:rPr>
          <w:rFonts w:asciiTheme="minorHAnsi" w:hAnsiTheme="minorHAnsi"/>
          <w:sz w:val="20"/>
        </w:rPr>
      </w:pPr>
      <w:r w:rsidRPr="005D4A8E">
        <w:rPr>
          <w:rFonts w:asciiTheme="minorHAnsi" w:hAnsiTheme="minorHAnsi"/>
          <w:sz w:val="20"/>
        </w:rPr>
        <w:t>and AMOUNT PAID BY OTHER HEALTH INSURANCE (TOTAL, Derived) &gt; 0</w:t>
      </w:r>
    </w:p>
    <w:p w14:paraId="78E5B987" w14:textId="77777777" w:rsidR="00643AAC" w:rsidRPr="005D4A8E" w:rsidRDefault="00643AAC" w:rsidP="00643AAC">
      <w:pPr>
        <w:ind w:left="540"/>
        <w:rPr>
          <w:rFonts w:asciiTheme="minorHAnsi" w:hAnsiTheme="minorHAnsi"/>
          <w:sz w:val="20"/>
        </w:rPr>
      </w:pPr>
      <w:r w:rsidRPr="005D4A8E">
        <w:rPr>
          <w:rFonts w:asciiTheme="minorHAnsi" w:hAnsiTheme="minorHAnsi"/>
          <w:sz w:val="20"/>
        </w:rPr>
        <w:t>and AMOUNT PAID BY GOVERNMENT CONTRACTOR TOTAL (Derived) &lt; 0</w:t>
      </w:r>
      <w:r w:rsidRPr="005D4A8E">
        <w:rPr>
          <w:rFonts w:asciiTheme="minorHAnsi" w:hAnsiTheme="minorHAnsi"/>
          <w:sz w:val="20"/>
        </w:rPr>
        <w:tab/>
      </w:r>
      <w:r w:rsidRPr="005D4A8E">
        <w:rPr>
          <w:rFonts w:asciiTheme="minorHAnsi" w:hAnsiTheme="minorHAnsi"/>
          <w:sz w:val="20"/>
        </w:rPr>
        <w:tab/>
        <w:t>or = 0, then</w:t>
      </w:r>
    </w:p>
    <w:p w14:paraId="200B5BB8" w14:textId="77777777" w:rsidR="00643AAC" w:rsidRPr="005D4A8E" w:rsidRDefault="00643AAC" w:rsidP="00643AAC">
      <w:pPr>
        <w:pStyle w:val="BodyText"/>
        <w:rPr>
          <w:rFonts w:asciiTheme="minorHAnsi" w:hAnsiTheme="minorHAnsi"/>
          <w:sz w:val="20"/>
        </w:rPr>
      </w:pPr>
      <w:r w:rsidRPr="005D4A8E">
        <w:rPr>
          <w:rFonts w:asciiTheme="minorHAnsi" w:hAnsiTheme="minorHAnsi"/>
          <w:sz w:val="20"/>
        </w:rPr>
        <w:tab/>
        <w:t>The value of TYPE OF SUBMISSION, DERIVED is ‘O’ (100% paid by Other  Health insurance)</w:t>
      </w:r>
    </w:p>
    <w:p w14:paraId="6ECA5611" w14:textId="77777777" w:rsidR="00643AAC" w:rsidRPr="005D4A8E" w:rsidRDefault="00643AAC" w:rsidP="00643AAC">
      <w:pPr>
        <w:pStyle w:val="BodyText"/>
        <w:rPr>
          <w:rFonts w:asciiTheme="minorHAnsi" w:hAnsiTheme="minorHAnsi"/>
          <w:b/>
          <w:sz w:val="20"/>
        </w:rPr>
      </w:pPr>
      <w:r w:rsidRPr="005D4A8E">
        <w:rPr>
          <w:rFonts w:asciiTheme="minorHAnsi" w:hAnsiTheme="minorHAnsi"/>
          <w:b/>
          <w:sz w:val="20"/>
        </w:rPr>
        <w:t>ELSE</w:t>
      </w:r>
    </w:p>
    <w:p w14:paraId="6354BB2A" w14:textId="77777777" w:rsidR="00643AAC" w:rsidRPr="005D4A8E" w:rsidRDefault="00643AAC" w:rsidP="00643AAC">
      <w:pPr>
        <w:pStyle w:val="BodyText"/>
        <w:ind w:left="270"/>
        <w:rPr>
          <w:rFonts w:asciiTheme="minorHAnsi" w:hAnsiTheme="minorHAnsi"/>
          <w:sz w:val="20"/>
        </w:rPr>
      </w:pPr>
      <w:r w:rsidRPr="005D4A8E">
        <w:rPr>
          <w:rFonts w:asciiTheme="minorHAnsi" w:hAnsiTheme="minorHAnsi"/>
          <w:b/>
          <w:sz w:val="20"/>
        </w:rPr>
        <w:t>IF</w:t>
      </w:r>
      <w:r w:rsidRPr="005D4A8E">
        <w:rPr>
          <w:rFonts w:asciiTheme="minorHAnsi" w:hAnsiTheme="minorHAnsi"/>
          <w:sz w:val="20"/>
        </w:rPr>
        <w:t>, on the current TED Net Record, AMOUNT ALLOWED (TOTAL, Derived) &lt; or  = 0,</w:t>
      </w:r>
    </w:p>
    <w:p w14:paraId="449D372A" w14:textId="77777777" w:rsidR="00643AAC" w:rsidRPr="005D4A8E" w:rsidRDefault="00643AAC" w:rsidP="00643AAC">
      <w:pPr>
        <w:pStyle w:val="BodyText"/>
        <w:ind w:left="990"/>
        <w:rPr>
          <w:rFonts w:asciiTheme="minorHAnsi" w:hAnsiTheme="minorHAnsi"/>
          <w:sz w:val="20"/>
        </w:rPr>
      </w:pPr>
      <w:r w:rsidRPr="005D4A8E">
        <w:rPr>
          <w:rFonts w:asciiTheme="minorHAnsi" w:hAnsiTheme="minorHAnsi"/>
          <w:sz w:val="20"/>
        </w:rPr>
        <w:t>and all Line Items contain a value in DENIAL REASON DERIVED CODE,</w:t>
      </w:r>
    </w:p>
    <w:p w14:paraId="5E5A183A" w14:textId="77777777" w:rsidR="00643AAC" w:rsidRPr="005D4A8E" w:rsidRDefault="00643AAC" w:rsidP="00643AAC">
      <w:pPr>
        <w:pStyle w:val="BodyText"/>
        <w:ind w:left="1440"/>
        <w:rPr>
          <w:rFonts w:asciiTheme="minorHAnsi" w:hAnsiTheme="minorHAnsi"/>
          <w:sz w:val="20"/>
        </w:rPr>
      </w:pPr>
      <w:r w:rsidRPr="005D4A8E">
        <w:rPr>
          <w:rFonts w:asciiTheme="minorHAnsi" w:hAnsiTheme="minorHAnsi"/>
          <w:sz w:val="20"/>
        </w:rPr>
        <w:t>and the AMOUNT PAID BY OTHER HEALTH INSURANCE (TOTAL,derived) = TOTAL AMOUNT BILLED,</w:t>
      </w:r>
    </w:p>
    <w:p w14:paraId="41605E55" w14:textId="77777777" w:rsidR="00643AAC" w:rsidRPr="005D4A8E" w:rsidRDefault="00643AAC" w:rsidP="00643AAC">
      <w:pPr>
        <w:rPr>
          <w:rFonts w:asciiTheme="minorHAnsi" w:hAnsiTheme="minorHAnsi"/>
          <w:sz w:val="20"/>
        </w:rPr>
      </w:pPr>
      <w:r w:rsidRPr="005D4A8E">
        <w:rPr>
          <w:rFonts w:asciiTheme="minorHAnsi" w:hAnsiTheme="minorHAnsi"/>
          <w:sz w:val="20"/>
        </w:rPr>
        <w:tab/>
      </w:r>
      <w:r w:rsidRPr="005D4A8E">
        <w:rPr>
          <w:rFonts w:asciiTheme="minorHAnsi" w:hAnsiTheme="minorHAnsi"/>
          <w:b/>
          <w:sz w:val="20"/>
        </w:rPr>
        <w:t xml:space="preserve">then </w:t>
      </w:r>
      <w:r w:rsidRPr="005D4A8E">
        <w:rPr>
          <w:rFonts w:asciiTheme="minorHAnsi" w:hAnsiTheme="minorHAnsi"/>
          <w:sz w:val="20"/>
        </w:rPr>
        <w:t>The value of TYPE OF SUBMISSION, DERIVED is ‘O’ (100% paid by Other  Health insurance)</w:t>
      </w:r>
    </w:p>
    <w:p w14:paraId="290FC6FC" w14:textId="77777777" w:rsidR="00643AAC" w:rsidRPr="005D4A8E" w:rsidRDefault="00643AAC" w:rsidP="00643AAC">
      <w:pPr>
        <w:rPr>
          <w:rFonts w:asciiTheme="minorHAnsi" w:hAnsiTheme="minorHAnsi"/>
          <w:sz w:val="20"/>
        </w:rPr>
      </w:pPr>
      <w:r w:rsidRPr="005D4A8E">
        <w:rPr>
          <w:rFonts w:asciiTheme="minorHAnsi" w:hAnsiTheme="minorHAnsi"/>
          <w:sz w:val="20"/>
        </w:rPr>
        <w:t xml:space="preserve"> </w:t>
      </w:r>
    </w:p>
    <w:p w14:paraId="5D517ECC" w14:textId="77777777" w:rsidR="00643AAC" w:rsidRPr="005D4A8E" w:rsidRDefault="00643AAC" w:rsidP="00643AAC">
      <w:pPr>
        <w:rPr>
          <w:rFonts w:asciiTheme="minorHAnsi" w:hAnsiTheme="minorHAnsi"/>
          <w:b/>
          <w:sz w:val="20"/>
        </w:rPr>
      </w:pPr>
      <w:r w:rsidRPr="005D4A8E">
        <w:rPr>
          <w:rFonts w:asciiTheme="minorHAnsi" w:hAnsiTheme="minorHAnsi"/>
          <w:b/>
          <w:sz w:val="20"/>
        </w:rPr>
        <w:t>ELSE</w:t>
      </w:r>
    </w:p>
    <w:p w14:paraId="1A7A3C5E" w14:textId="77777777" w:rsidR="00643AAC" w:rsidRPr="005D4A8E" w:rsidRDefault="00643AAC" w:rsidP="00643AAC">
      <w:pPr>
        <w:ind w:left="450"/>
        <w:rPr>
          <w:rFonts w:asciiTheme="minorHAnsi" w:hAnsiTheme="minorHAnsi"/>
          <w:sz w:val="20"/>
        </w:rPr>
      </w:pPr>
      <w:r w:rsidRPr="005D4A8E">
        <w:rPr>
          <w:rFonts w:asciiTheme="minorHAnsi" w:hAnsiTheme="minorHAnsi"/>
          <w:b/>
          <w:sz w:val="20"/>
        </w:rPr>
        <w:t>IF</w:t>
      </w:r>
      <w:r w:rsidRPr="005D4A8E">
        <w:rPr>
          <w:rFonts w:asciiTheme="minorHAnsi" w:hAnsiTheme="minorHAnsi"/>
          <w:sz w:val="20"/>
        </w:rPr>
        <w:t>, on the current TED Net Record, AMOUNT ALLOWED (TOTAL, Derived) &lt;  or = 0</w:t>
      </w:r>
    </w:p>
    <w:p w14:paraId="5E6A96F9" w14:textId="77777777" w:rsidR="00643AAC" w:rsidRPr="005D4A8E" w:rsidRDefault="00643AAC" w:rsidP="00643AAC">
      <w:pPr>
        <w:pStyle w:val="IndexHeading"/>
        <w:ind w:left="720" w:firstLine="240"/>
        <w:rPr>
          <w:rFonts w:asciiTheme="minorHAnsi" w:hAnsiTheme="minorHAnsi"/>
          <w:sz w:val="20"/>
        </w:rPr>
      </w:pPr>
      <w:r w:rsidRPr="005D4A8E">
        <w:rPr>
          <w:rFonts w:asciiTheme="minorHAnsi" w:hAnsiTheme="minorHAnsi"/>
          <w:sz w:val="20"/>
        </w:rPr>
        <w:t>and all Line Items contain a value in DENIAL REASON DERIVED CODE  t</w:t>
      </w:r>
      <w:r w:rsidRPr="005D4A8E">
        <w:rPr>
          <w:rFonts w:asciiTheme="minorHAnsi" w:hAnsiTheme="minorHAnsi"/>
          <w:b/>
          <w:sz w:val="20"/>
        </w:rPr>
        <w:t>hen</w:t>
      </w:r>
      <w:r w:rsidRPr="005D4A8E">
        <w:rPr>
          <w:rFonts w:asciiTheme="minorHAnsi" w:hAnsiTheme="minorHAnsi"/>
          <w:sz w:val="20"/>
        </w:rPr>
        <w:t xml:space="preserve">  The value of TYPE OF SUBMISSION, DERIVED is ‘D’ (Complete</w:t>
      </w:r>
    </w:p>
    <w:p w14:paraId="3A2EAA78" w14:textId="77777777" w:rsidR="00643AAC" w:rsidRPr="005D4A8E" w:rsidRDefault="00643AAC" w:rsidP="00643AAC">
      <w:pPr>
        <w:pStyle w:val="IndexHeading"/>
        <w:ind w:left="2790" w:firstLine="240"/>
        <w:rPr>
          <w:rFonts w:asciiTheme="minorHAnsi" w:hAnsiTheme="minorHAnsi"/>
          <w:sz w:val="20"/>
        </w:rPr>
      </w:pPr>
      <w:r w:rsidRPr="005D4A8E">
        <w:rPr>
          <w:rFonts w:asciiTheme="minorHAnsi" w:hAnsiTheme="minorHAnsi"/>
          <w:sz w:val="20"/>
        </w:rPr>
        <w:t>contractor denial initial TED Record submission)</w:t>
      </w:r>
    </w:p>
    <w:p w14:paraId="2B4E9988" w14:textId="77777777" w:rsidR="00643AAC" w:rsidRPr="005D4A8E" w:rsidRDefault="00643AAC" w:rsidP="00643AAC">
      <w:pPr>
        <w:rPr>
          <w:rFonts w:asciiTheme="minorHAnsi" w:hAnsiTheme="minorHAnsi"/>
          <w:b/>
          <w:sz w:val="20"/>
        </w:rPr>
      </w:pPr>
      <w:r w:rsidRPr="005D4A8E">
        <w:rPr>
          <w:rFonts w:asciiTheme="minorHAnsi" w:hAnsiTheme="minorHAnsi"/>
          <w:b/>
          <w:sz w:val="20"/>
        </w:rPr>
        <w:t>ELSE</w:t>
      </w:r>
    </w:p>
    <w:p w14:paraId="0164CB61" w14:textId="77777777" w:rsidR="00643AAC" w:rsidRPr="005D4A8E" w:rsidRDefault="00643AAC" w:rsidP="00643AAC">
      <w:pPr>
        <w:ind w:firstLine="720"/>
        <w:rPr>
          <w:rFonts w:asciiTheme="minorHAnsi" w:hAnsiTheme="minorHAnsi"/>
          <w:sz w:val="20"/>
        </w:rPr>
      </w:pPr>
      <w:r w:rsidRPr="005D4A8E">
        <w:rPr>
          <w:rFonts w:asciiTheme="minorHAnsi" w:hAnsiTheme="minorHAnsi"/>
          <w:b/>
          <w:sz w:val="20"/>
        </w:rPr>
        <w:t>IF</w:t>
      </w:r>
      <w:r w:rsidRPr="005D4A8E">
        <w:rPr>
          <w:rFonts w:asciiTheme="minorHAnsi" w:hAnsiTheme="minorHAnsi"/>
          <w:sz w:val="20"/>
        </w:rPr>
        <w:t xml:space="preserve"> TYPE OF SUBMISSION on the current TED Net Record = ‘D’ (Complete contractor denial initial TED Record submission)</w:t>
      </w:r>
    </w:p>
    <w:p w14:paraId="12DAFAF8" w14:textId="77777777" w:rsidR="00643AAC" w:rsidRPr="005D4A8E" w:rsidRDefault="00643AAC" w:rsidP="00643AAC">
      <w:pPr>
        <w:ind w:left="720" w:firstLine="720"/>
        <w:rPr>
          <w:rFonts w:asciiTheme="minorHAnsi" w:hAnsiTheme="minorHAnsi"/>
          <w:sz w:val="20"/>
        </w:rPr>
      </w:pPr>
      <w:r w:rsidRPr="005D4A8E">
        <w:rPr>
          <w:rFonts w:asciiTheme="minorHAnsi" w:hAnsiTheme="minorHAnsi"/>
          <w:sz w:val="20"/>
        </w:rPr>
        <w:t xml:space="preserve">and at least one Line Items </w:t>
      </w:r>
      <w:r w:rsidRPr="005D4A8E">
        <w:rPr>
          <w:rFonts w:asciiTheme="minorHAnsi" w:hAnsiTheme="minorHAnsi"/>
          <w:sz w:val="20"/>
          <w:u w:val="single"/>
        </w:rPr>
        <w:t>does</w:t>
      </w:r>
      <w:r w:rsidRPr="005D4A8E">
        <w:rPr>
          <w:rFonts w:asciiTheme="minorHAnsi" w:hAnsiTheme="minorHAnsi"/>
          <w:sz w:val="20"/>
        </w:rPr>
        <w:t xml:space="preserve"> </w:t>
      </w:r>
      <w:r w:rsidRPr="005D4A8E">
        <w:rPr>
          <w:rFonts w:asciiTheme="minorHAnsi" w:hAnsiTheme="minorHAnsi"/>
          <w:sz w:val="20"/>
          <w:u w:val="single"/>
        </w:rPr>
        <w:t>not</w:t>
      </w:r>
      <w:r w:rsidRPr="005D4A8E">
        <w:rPr>
          <w:rFonts w:asciiTheme="minorHAnsi" w:hAnsiTheme="minorHAnsi"/>
          <w:sz w:val="20"/>
        </w:rPr>
        <w:t xml:space="preserve"> contain a value in DENIAL REASON DERIVED CODE  and AMOUNT ALLOWED (TOTAL) (derived) not = 0</w:t>
      </w:r>
    </w:p>
    <w:p w14:paraId="75DAAE72" w14:textId="77777777" w:rsidR="00643AAC" w:rsidRPr="005D4A8E" w:rsidRDefault="00643AAC" w:rsidP="00643AAC">
      <w:pPr>
        <w:ind w:left="1440" w:firstLine="720"/>
        <w:rPr>
          <w:rFonts w:asciiTheme="minorHAnsi" w:hAnsiTheme="minorHAnsi"/>
          <w:sz w:val="20"/>
        </w:rPr>
      </w:pPr>
      <w:r w:rsidRPr="005D4A8E">
        <w:rPr>
          <w:rFonts w:asciiTheme="minorHAnsi" w:hAnsiTheme="minorHAnsi"/>
          <w:sz w:val="20"/>
        </w:rPr>
        <w:t>and AMOUNT PAID GOVERNMENT CONTRACTOR TOTAL (derived) &gt; 0</w:t>
      </w:r>
    </w:p>
    <w:p w14:paraId="61633327" w14:textId="77777777" w:rsidR="00643AAC" w:rsidRPr="005D4A8E" w:rsidRDefault="00643AAC" w:rsidP="00643AAC">
      <w:pPr>
        <w:rPr>
          <w:rFonts w:asciiTheme="minorHAnsi" w:hAnsiTheme="minorHAnsi"/>
          <w:sz w:val="20"/>
        </w:rPr>
      </w:pPr>
      <w:r w:rsidRPr="005D4A8E">
        <w:rPr>
          <w:rFonts w:asciiTheme="minorHAnsi" w:hAnsiTheme="minorHAnsi"/>
          <w:sz w:val="20"/>
        </w:rPr>
        <w:tab/>
      </w:r>
      <w:r w:rsidRPr="005D4A8E">
        <w:rPr>
          <w:rFonts w:asciiTheme="minorHAnsi" w:hAnsiTheme="minorHAnsi"/>
          <w:sz w:val="20"/>
        </w:rPr>
        <w:tab/>
      </w:r>
      <w:r w:rsidRPr="005D4A8E">
        <w:rPr>
          <w:rFonts w:asciiTheme="minorHAnsi" w:hAnsiTheme="minorHAnsi"/>
          <w:b/>
          <w:sz w:val="20"/>
        </w:rPr>
        <w:t xml:space="preserve">then </w:t>
      </w:r>
      <w:r w:rsidRPr="005D4A8E">
        <w:rPr>
          <w:rFonts w:asciiTheme="minorHAnsi" w:hAnsiTheme="minorHAnsi"/>
          <w:sz w:val="20"/>
        </w:rPr>
        <w:t>The value of TYPE OF SUBMISSION, DERIVED is ‘I’, (Initial TED Record submission)</w:t>
      </w:r>
    </w:p>
    <w:p w14:paraId="35AE3869" w14:textId="77777777" w:rsidR="00643AAC" w:rsidRPr="005D4A8E" w:rsidRDefault="00643AAC" w:rsidP="00643AAC">
      <w:pPr>
        <w:rPr>
          <w:rFonts w:asciiTheme="minorHAnsi" w:hAnsiTheme="minorHAnsi"/>
          <w:b/>
          <w:sz w:val="20"/>
        </w:rPr>
      </w:pPr>
      <w:r w:rsidRPr="005D4A8E">
        <w:rPr>
          <w:rFonts w:asciiTheme="minorHAnsi" w:hAnsiTheme="minorHAnsi"/>
          <w:b/>
          <w:sz w:val="20"/>
        </w:rPr>
        <w:t>ELSE</w:t>
      </w:r>
    </w:p>
    <w:p w14:paraId="77B6D46E" w14:textId="77777777" w:rsidR="00643AAC" w:rsidRPr="005D4A8E" w:rsidRDefault="00643AAC" w:rsidP="00643AAC">
      <w:pPr>
        <w:ind w:firstLine="720"/>
        <w:rPr>
          <w:rFonts w:asciiTheme="minorHAnsi" w:hAnsiTheme="minorHAnsi"/>
          <w:sz w:val="20"/>
        </w:rPr>
      </w:pPr>
      <w:r w:rsidRPr="005D4A8E">
        <w:rPr>
          <w:rFonts w:asciiTheme="minorHAnsi" w:hAnsiTheme="minorHAnsi"/>
          <w:b/>
          <w:sz w:val="20"/>
        </w:rPr>
        <w:t>IF</w:t>
      </w:r>
      <w:r w:rsidRPr="005D4A8E">
        <w:rPr>
          <w:rFonts w:asciiTheme="minorHAnsi" w:hAnsiTheme="minorHAnsi"/>
          <w:sz w:val="20"/>
        </w:rPr>
        <w:t xml:space="preserve"> TYPE OF SUBMISSION on the current TED Net Record = ‘D’ (Complete contractor denial initial TED Record submission)</w:t>
      </w:r>
    </w:p>
    <w:p w14:paraId="3C007A52" w14:textId="77777777" w:rsidR="00643AAC" w:rsidRPr="005D4A8E" w:rsidRDefault="00643AAC" w:rsidP="00643AAC">
      <w:pPr>
        <w:rPr>
          <w:rFonts w:asciiTheme="minorHAnsi" w:hAnsiTheme="minorHAnsi"/>
          <w:b/>
          <w:sz w:val="20"/>
        </w:rPr>
      </w:pPr>
      <w:r w:rsidRPr="005D4A8E">
        <w:rPr>
          <w:rFonts w:asciiTheme="minorHAnsi" w:hAnsiTheme="minorHAnsi"/>
          <w:sz w:val="20"/>
        </w:rPr>
        <w:tab/>
      </w:r>
      <w:r w:rsidRPr="005D4A8E">
        <w:rPr>
          <w:rFonts w:asciiTheme="minorHAnsi" w:hAnsiTheme="minorHAnsi"/>
          <w:sz w:val="20"/>
        </w:rPr>
        <w:tab/>
      </w:r>
      <w:r w:rsidRPr="005D4A8E">
        <w:rPr>
          <w:rFonts w:asciiTheme="minorHAnsi" w:hAnsiTheme="minorHAnsi"/>
          <w:b/>
          <w:sz w:val="20"/>
        </w:rPr>
        <w:t>Then</w:t>
      </w:r>
    </w:p>
    <w:p w14:paraId="79616717" w14:textId="77777777" w:rsidR="00643AAC" w:rsidRPr="005D4A8E" w:rsidRDefault="00643AAC" w:rsidP="00643AAC">
      <w:pPr>
        <w:ind w:left="720" w:firstLine="720"/>
        <w:rPr>
          <w:rFonts w:asciiTheme="minorHAnsi" w:hAnsiTheme="minorHAnsi"/>
          <w:sz w:val="20"/>
        </w:rPr>
      </w:pPr>
      <w:r w:rsidRPr="005D4A8E">
        <w:rPr>
          <w:rFonts w:asciiTheme="minorHAnsi" w:hAnsiTheme="minorHAnsi"/>
          <w:sz w:val="20"/>
        </w:rPr>
        <w:t>The value of TYPE OF SUBMISSION, DERIVED is ‘D’ (Complete contractor denial initial TED Record submission)</w:t>
      </w:r>
    </w:p>
    <w:p w14:paraId="28BCCC40" w14:textId="77777777" w:rsidR="00643AAC" w:rsidRPr="005D4A8E" w:rsidRDefault="00643AAC" w:rsidP="00643AAC">
      <w:pPr>
        <w:rPr>
          <w:rFonts w:asciiTheme="minorHAnsi" w:hAnsiTheme="minorHAnsi"/>
          <w:b/>
          <w:sz w:val="20"/>
        </w:rPr>
      </w:pPr>
      <w:r w:rsidRPr="005D4A8E">
        <w:rPr>
          <w:rFonts w:asciiTheme="minorHAnsi" w:hAnsiTheme="minorHAnsi"/>
          <w:b/>
          <w:sz w:val="20"/>
        </w:rPr>
        <w:t>ELSE</w:t>
      </w:r>
    </w:p>
    <w:p w14:paraId="6DF4867E" w14:textId="77777777" w:rsidR="00643AAC" w:rsidRPr="005D4A8E" w:rsidRDefault="00643AAC" w:rsidP="00643AAC">
      <w:pPr>
        <w:ind w:firstLine="720"/>
        <w:rPr>
          <w:rFonts w:asciiTheme="minorHAnsi" w:hAnsiTheme="minorHAnsi"/>
          <w:sz w:val="20"/>
        </w:rPr>
      </w:pPr>
      <w:r w:rsidRPr="005D4A8E">
        <w:rPr>
          <w:rFonts w:asciiTheme="minorHAnsi" w:hAnsiTheme="minorHAnsi"/>
          <w:b/>
          <w:sz w:val="20"/>
        </w:rPr>
        <w:t>IF</w:t>
      </w:r>
      <w:r w:rsidRPr="005D4A8E">
        <w:rPr>
          <w:rFonts w:asciiTheme="minorHAnsi" w:hAnsiTheme="minorHAnsi"/>
          <w:sz w:val="20"/>
        </w:rPr>
        <w:t xml:space="preserve"> TYPE OF SUBMISSION on current TED Net Record =</w:t>
      </w:r>
    </w:p>
    <w:p w14:paraId="58D88868" w14:textId="77777777" w:rsidR="00643AAC" w:rsidRPr="005D4A8E" w:rsidRDefault="00643AAC" w:rsidP="00643AAC">
      <w:pPr>
        <w:ind w:left="1440" w:firstLine="720"/>
        <w:rPr>
          <w:rFonts w:asciiTheme="minorHAnsi" w:hAnsiTheme="minorHAnsi"/>
          <w:sz w:val="20"/>
        </w:rPr>
      </w:pPr>
      <w:r w:rsidRPr="005D4A8E">
        <w:rPr>
          <w:rFonts w:asciiTheme="minorHAnsi" w:hAnsiTheme="minorHAnsi"/>
          <w:sz w:val="20"/>
        </w:rPr>
        <w:t>‘A’ (Adjustment to TED Record data) or</w:t>
      </w:r>
    </w:p>
    <w:p w14:paraId="05F5E8B5" w14:textId="77777777" w:rsidR="00643AAC" w:rsidRPr="005D4A8E" w:rsidRDefault="00643AAC" w:rsidP="00643AAC">
      <w:pPr>
        <w:ind w:left="1440" w:firstLine="720"/>
        <w:rPr>
          <w:rFonts w:asciiTheme="minorHAnsi" w:hAnsiTheme="minorHAnsi"/>
          <w:sz w:val="20"/>
        </w:rPr>
      </w:pPr>
      <w:r w:rsidRPr="005D4A8E">
        <w:rPr>
          <w:rFonts w:asciiTheme="minorHAnsi" w:hAnsiTheme="minorHAnsi"/>
          <w:sz w:val="20"/>
        </w:rPr>
        <w:t>‘B’ (Adjustment to non-TED Record (HCSR) data or</w:t>
      </w:r>
    </w:p>
    <w:p w14:paraId="45ED22F2" w14:textId="77777777" w:rsidR="00643AAC" w:rsidRPr="005D4A8E" w:rsidRDefault="00643AAC" w:rsidP="00643AAC">
      <w:pPr>
        <w:ind w:left="1440" w:firstLine="720"/>
        <w:rPr>
          <w:rFonts w:asciiTheme="minorHAnsi" w:hAnsiTheme="minorHAnsi"/>
          <w:sz w:val="20"/>
        </w:rPr>
      </w:pPr>
      <w:r w:rsidRPr="005D4A8E">
        <w:rPr>
          <w:rFonts w:asciiTheme="minorHAnsi" w:hAnsiTheme="minorHAnsi"/>
          <w:sz w:val="20"/>
        </w:rPr>
        <w:t>‘I’ (Initial TED Record submission)</w:t>
      </w:r>
    </w:p>
    <w:p w14:paraId="35628AC9" w14:textId="77777777" w:rsidR="00643AAC" w:rsidRPr="005D4A8E" w:rsidRDefault="00643AAC" w:rsidP="00643AAC">
      <w:pPr>
        <w:ind w:left="1440" w:firstLine="720"/>
        <w:rPr>
          <w:rFonts w:asciiTheme="minorHAnsi" w:hAnsiTheme="minorHAnsi"/>
          <w:sz w:val="20"/>
        </w:rPr>
      </w:pPr>
    </w:p>
    <w:p w14:paraId="207317F0" w14:textId="77777777" w:rsidR="00643AAC" w:rsidRPr="005D4A8E" w:rsidRDefault="00643AAC" w:rsidP="00643AAC">
      <w:pPr>
        <w:ind w:left="1440" w:firstLine="180"/>
        <w:rPr>
          <w:rFonts w:asciiTheme="minorHAnsi" w:hAnsiTheme="minorHAnsi"/>
          <w:sz w:val="20"/>
        </w:rPr>
      </w:pPr>
      <w:r w:rsidRPr="005D4A8E">
        <w:rPr>
          <w:rFonts w:asciiTheme="minorHAnsi" w:hAnsiTheme="minorHAnsi"/>
          <w:b/>
          <w:sz w:val="20"/>
        </w:rPr>
        <w:t>then</w:t>
      </w:r>
      <w:r w:rsidRPr="005D4A8E">
        <w:rPr>
          <w:rFonts w:asciiTheme="minorHAnsi" w:hAnsiTheme="minorHAnsi"/>
          <w:sz w:val="20"/>
        </w:rPr>
        <w:t xml:space="preserve"> The value of TYPE OF SUBMISSION, DERIVED is ‘I,’ (Initial  TED Record submission)</w:t>
      </w:r>
    </w:p>
    <w:p w14:paraId="7A6A20A2" w14:textId="77777777" w:rsidR="00643AAC" w:rsidRPr="005D4A8E" w:rsidRDefault="00643AAC" w:rsidP="00643AAC">
      <w:pPr>
        <w:rPr>
          <w:rFonts w:asciiTheme="minorHAnsi" w:hAnsiTheme="minorHAnsi"/>
          <w:b/>
          <w:sz w:val="20"/>
        </w:rPr>
      </w:pPr>
      <w:r w:rsidRPr="005D4A8E">
        <w:rPr>
          <w:rFonts w:asciiTheme="minorHAnsi" w:hAnsiTheme="minorHAnsi"/>
          <w:b/>
          <w:sz w:val="20"/>
        </w:rPr>
        <w:t>ELSE</w:t>
      </w:r>
    </w:p>
    <w:p w14:paraId="5472EDDF" w14:textId="77777777" w:rsidR="00643AAC" w:rsidRPr="005D4A8E" w:rsidRDefault="00643AAC" w:rsidP="00643AAC">
      <w:pPr>
        <w:ind w:left="720" w:firstLine="720"/>
        <w:rPr>
          <w:rFonts w:asciiTheme="minorHAnsi" w:hAnsiTheme="minorHAnsi"/>
          <w:sz w:val="20"/>
        </w:rPr>
      </w:pPr>
      <w:r w:rsidRPr="005D4A8E">
        <w:rPr>
          <w:rFonts w:asciiTheme="minorHAnsi" w:hAnsiTheme="minorHAnsi"/>
          <w:b/>
          <w:sz w:val="20"/>
        </w:rPr>
        <w:t>IF</w:t>
      </w:r>
      <w:r w:rsidRPr="005D4A8E">
        <w:rPr>
          <w:rFonts w:asciiTheme="minorHAnsi" w:hAnsiTheme="minorHAnsi"/>
          <w:sz w:val="20"/>
        </w:rPr>
        <w:t xml:space="preserve"> TYPE OF SUBMISSION on current TED Net Record = ‘C’ (Complete cancellation of TED Record data) or </w:t>
      </w:r>
    </w:p>
    <w:p w14:paraId="581C6A23" w14:textId="77777777" w:rsidR="00643AAC" w:rsidRPr="005D4A8E" w:rsidRDefault="00643AAC" w:rsidP="00643AAC">
      <w:pPr>
        <w:tabs>
          <w:tab w:val="left" w:pos="2070"/>
        </w:tabs>
        <w:ind w:left="720" w:firstLine="720"/>
        <w:rPr>
          <w:rFonts w:asciiTheme="minorHAnsi" w:hAnsiTheme="minorHAnsi"/>
          <w:sz w:val="20"/>
        </w:rPr>
      </w:pPr>
      <w:r w:rsidRPr="005D4A8E">
        <w:rPr>
          <w:rFonts w:asciiTheme="minorHAnsi" w:hAnsiTheme="minorHAnsi"/>
          <w:b/>
          <w:sz w:val="20"/>
        </w:rPr>
        <w:tab/>
      </w:r>
      <w:r w:rsidRPr="005D4A8E">
        <w:rPr>
          <w:rFonts w:asciiTheme="minorHAnsi" w:hAnsiTheme="minorHAnsi"/>
          <w:sz w:val="20"/>
        </w:rPr>
        <w:t>‘E’ (</w:t>
      </w:r>
      <w:r w:rsidRPr="005D4A8E">
        <w:rPr>
          <w:rFonts w:asciiTheme="minorHAnsi" w:hAnsiTheme="minorHAnsi"/>
          <w:smallCaps/>
          <w:sz w:val="20"/>
        </w:rPr>
        <w:t>Complete cancellation of  non-TED Record (HCSR) data</w:t>
      </w:r>
    </w:p>
    <w:p w14:paraId="5520B0A8" w14:textId="77777777" w:rsidR="00643AAC" w:rsidRPr="005D4A8E" w:rsidRDefault="00643AAC" w:rsidP="00643AAC">
      <w:pPr>
        <w:tabs>
          <w:tab w:val="left" w:pos="2070"/>
        </w:tabs>
        <w:ind w:left="720" w:firstLine="720"/>
        <w:rPr>
          <w:rFonts w:asciiTheme="minorHAnsi" w:hAnsiTheme="minorHAnsi"/>
          <w:sz w:val="20"/>
        </w:rPr>
      </w:pPr>
      <w:r w:rsidRPr="005D4A8E">
        <w:rPr>
          <w:rFonts w:asciiTheme="minorHAnsi" w:hAnsiTheme="minorHAnsi"/>
          <w:b/>
          <w:sz w:val="20"/>
        </w:rPr>
        <w:t>then</w:t>
      </w:r>
      <w:r w:rsidRPr="005D4A8E">
        <w:rPr>
          <w:rFonts w:asciiTheme="minorHAnsi" w:hAnsiTheme="minorHAnsi"/>
          <w:sz w:val="20"/>
        </w:rPr>
        <w:t xml:space="preserve"> the value of TYPE OF SUBMISSION, DERIVED is ‘C’ (Complete cancellation of TED record data)</w:t>
      </w:r>
    </w:p>
    <w:p w14:paraId="6226051B" w14:textId="77777777" w:rsidR="00643AAC" w:rsidRPr="005D4A8E" w:rsidRDefault="00643AAC" w:rsidP="00643AAC">
      <w:pPr>
        <w:rPr>
          <w:rFonts w:asciiTheme="minorHAnsi" w:hAnsiTheme="minorHAnsi"/>
          <w:b/>
          <w:sz w:val="20"/>
          <w:u w:val="single"/>
        </w:rPr>
      </w:pPr>
      <w:r w:rsidRPr="005D4A8E">
        <w:rPr>
          <w:rFonts w:asciiTheme="minorHAnsi" w:hAnsiTheme="minorHAnsi"/>
          <w:b/>
          <w:sz w:val="20"/>
        </w:rPr>
        <w:t xml:space="preserve">ELSE  </w:t>
      </w:r>
      <w:r w:rsidRPr="005D4A8E">
        <w:rPr>
          <w:rFonts w:asciiTheme="minorHAnsi" w:hAnsiTheme="minorHAnsi"/>
          <w:sz w:val="20"/>
        </w:rPr>
        <w:t>The value of TYPE OF SUBMISSION, DERIVED is the value of TYPE OF SUBMISSION on the current Net Record.</w:t>
      </w:r>
    </w:p>
    <w:p w14:paraId="679EC21C" w14:textId="77777777" w:rsidR="00643AAC" w:rsidRPr="005D4A8E" w:rsidRDefault="00643AAC" w:rsidP="00643AAC">
      <w:pPr>
        <w:pStyle w:val="Header"/>
        <w:ind w:left="720"/>
        <w:rPr>
          <w:rFonts w:asciiTheme="minorHAnsi" w:hAnsiTheme="minorHAnsi"/>
          <w:sz w:val="20"/>
        </w:rPr>
      </w:pPr>
    </w:p>
    <w:p w14:paraId="50899C30" w14:textId="77777777" w:rsidR="00643AAC" w:rsidRPr="005D4A8E" w:rsidRDefault="00643AAC" w:rsidP="00643AAC">
      <w:pPr>
        <w:jc w:val="center"/>
        <w:rPr>
          <w:rFonts w:asciiTheme="minorHAnsi" w:hAnsiTheme="minorHAnsi"/>
          <w:b/>
          <w:sz w:val="20"/>
          <w:u w:val="single"/>
        </w:rPr>
      </w:pPr>
      <w:r w:rsidRPr="005D4A8E">
        <w:rPr>
          <w:rFonts w:asciiTheme="minorHAnsi" w:hAnsiTheme="minorHAnsi"/>
          <w:b/>
          <w:sz w:val="20"/>
          <w:u w:val="single"/>
        </w:rPr>
        <w:br w:type="page"/>
      </w:r>
      <w:r w:rsidRPr="005D4A8E">
        <w:rPr>
          <w:rFonts w:asciiTheme="minorHAnsi" w:hAnsiTheme="minorHAnsi"/>
          <w:b/>
          <w:sz w:val="20"/>
          <w:u w:val="single"/>
        </w:rPr>
        <w:lastRenderedPageBreak/>
        <w:t xml:space="preserve">Appendix </w:t>
      </w:r>
      <w:r>
        <w:rPr>
          <w:rFonts w:asciiTheme="minorHAnsi" w:hAnsiTheme="minorHAnsi"/>
          <w:b/>
          <w:sz w:val="20"/>
          <w:u w:val="single"/>
        </w:rPr>
        <w:t>D</w:t>
      </w:r>
      <w:r w:rsidRPr="005D4A8E">
        <w:rPr>
          <w:rFonts w:asciiTheme="minorHAnsi" w:hAnsiTheme="minorHAnsi"/>
          <w:b/>
          <w:sz w:val="20"/>
          <w:u w:val="single"/>
        </w:rPr>
        <w:t>:  TNex Option Period</w:t>
      </w:r>
    </w:p>
    <w:p w14:paraId="4A39CC7B" w14:textId="77777777" w:rsidR="00643AAC" w:rsidRPr="005D4A8E" w:rsidRDefault="00643AAC" w:rsidP="00643AAC">
      <w:pPr>
        <w:rPr>
          <w:rFonts w:asciiTheme="minorHAnsi" w:hAnsiTheme="minorHAnsi"/>
          <w:b/>
          <w:sz w:val="20"/>
        </w:rPr>
      </w:pPr>
    </w:p>
    <w:p w14:paraId="26666BDE" w14:textId="77777777" w:rsidR="00643AAC" w:rsidRPr="005D4A8E" w:rsidRDefault="00643AAC" w:rsidP="00643AAC">
      <w:pPr>
        <w:jc w:val="both"/>
        <w:rPr>
          <w:rFonts w:asciiTheme="minorHAnsi" w:hAnsiTheme="minorHAnsi"/>
          <w:sz w:val="20"/>
        </w:rPr>
      </w:pPr>
      <w:r w:rsidRPr="005D4A8E">
        <w:rPr>
          <w:rFonts w:asciiTheme="minorHAnsi" w:hAnsiTheme="minorHAnsi"/>
          <w:sz w:val="20"/>
        </w:rPr>
        <w:t>This variable is a 1 character field that represents the TNex option period of the claim. It is derived based on the following fields:</w:t>
      </w:r>
    </w:p>
    <w:p w14:paraId="4244EDAE" w14:textId="77777777" w:rsidR="00643AAC" w:rsidRPr="005D4A8E" w:rsidRDefault="00643AAC" w:rsidP="00643AAC">
      <w:pPr>
        <w:numPr>
          <w:ilvl w:val="0"/>
          <w:numId w:val="6"/>
        </w:numPr>
        <w:rPr>
          <w:rFonts w:asciiTheme="minorHAnsi" w:hAnsiTheme="minorHAnsi"/>
          <w:sz w:val="20"/>
        </w:rPr>
      </w:pPr>
      <w:r w:rsidRPr="005D4A8E">
        <w:rPr>
          <w:rFonts w:asciiTheme="minorHAnsi" w:hAnsiTheme="minorHAnsi"/>
          <w:sz w:val="20"/>
        </w:rPr>
        <w:t>Contract Type (contype)</w:t>
      </w:r>
    </w:p>
    <w:p w14:paraId="695EF15E" w14:textId="77777777" w:rsidR="00643AAC" w:rsidRPr="005D4A8E" w:rsidRDefault="00643AAC" w:rsidP="00643AAC">
      <w:pPr>
        <w:numPr>
          <w:ilvl w:val="0"/>
          <w:numId w:val="6"/>
        </w:numPr>
        <w:rPr>
          <w:rFonts w:asciiTheme="minorHAnsi" w:hAnsiTheme="minorHAnsi"/>
          <w:sz w:val="20"/>
        </w:rPr>
      </w:pPr>
      <w:r w:rsidRPr="005D4A8E">
        <w:rPr>
          <w:rFonts w:asciiTheme="minorHAnsi" w:hAnsiTheme="minorHAnsi"/>
          <w:sz w:val="20"/>
        </w:rPr>
        <w:t>End Date of Care (enddate)</w:t>
      </w:r>
    </w:p>
    <w:p w14:paraId="7A5E9616" w14:textId="77777777" w:rsidR="00643AAC" w:rsidRPr="005D4A8E" w:rsidRDefault="00643AAC" w:rsidP="00643AAC">
      <w:pPr>
        <w:numPr>
          <w:ilvl w:val="0"/>
          <w:numId w:val="6"/>
        </w:numPr>
        <w:rPr>
          <w:rFonts w:asciiTheme="minorHAnsi" w:hAnsiTheme="minorHAnsi"/>
          <w:sz w:val="20"/>
        </w:rPr>
      </w:pPr>
      <w:r w:rsidRPr="005D4A8E">
        <w:rPr>
          <w:rFonts w:asciiTheme="minorHAnsi" w:hAnsiTheme="minorHAnsi"/>
          <w:sz w:val="20"/>
        </w:rPr>
        <w:t>Residence Region (resreg)</w:t>
      </w:r>
    </w:p>
    <w:p w14:paraId="19B0BC43" w14:textId="77777777" w:rsidR="00643AAC" w:rsidRPr="005D4A8E" w:rsidRDefault="00643AAC" w:rsidP="00643AAC">
      <w:pPr>
        <w:rPr>
          <w:rFonts w:asciiTheme="minorHAnsi" w:hAnsiTheme="minorHAnsi"/>
          <w:sz w:val="20"/>
        </w:rPr>
      </w:pPr>
    </w:p>
    <w:p w14:paraId="2C3309F8" w14:textId="77777777" w:rsidR="00643AAC" w:rsidRPr="005D4A8E" w:rsidRDefault="00643AAC" w:rsidP="00643AAC">
      <w:pPr>
        <w:jc w:val="both"/>
        <w:rPr>
          <w:rFonts w:asciiTheme="minorHAnsi" w:hAnsiTheme="minorHAnsi"/>
          <w:sz w:val="20"/>
        </w:rPr>
      </w:pPr>
      <w:r w:rsidRPr="005D4A8E">
        <w:rPr>
          <w:rFonts w:asciiTheme="minorHAnsi" w:hAnsiTheme="minorHAnsi"/>
          <w:sz w:val="20"/>
        </w:rPr>
        <w:t xml:space="preserve">The combinations of values in each of these fields that result in a particular TNex Option Period are presented below. </w:t>
      </w:r>
    </w:p>
    <w:p w14:paraId="3D122857" w14:textId="77777777" w:rsidR="00643AAC" w:rsidRPr="005D4A8E" w:rsidRDefault="00643AAC" w:rsidP="00643AAC">
      <w:pPr>
        <w:rPr>
          <w:rFonts w:asciiTheme="minorHAnsi" w:hAnsiTheme="minorHAnsi"/>
          <w:sz w:val="20"/>
        </w:rPr>
      </w:pPr>
    </w:p>
    <w:tbl>
      <w:tblPr>
        <w:tblW w:w="8550" w:type="dxa"/>
        <w:jc w:val="center"/>
        <w:tblLayout w:type="fixed"/>
        <w:tblCellMar>
          <w:left w:w="30" w:type="dxa"/>
          <w:right w:w="30" w:type="dxa"/>
        </w:tblCellMar>
        <w:tblLook w:val="0000" w:firstRow="0" w:lastRow="0" w:firstColumn="0" w:lastColumn="0" w:noHBand="0" w:noVBand="0"/>
      </w:tblPr>
      <w:tblGrid>
        <w:gridCol w:w="1935"/>
        <w:gridCol w:w="1440"/>
        <w:gridCol w:w="1620"/>
        <w:gridCol w:w="2160"/>
        <w:gridCol w:w="1395"/>
      </w:tblGrid>
      <w:tr w:rsidR="00643AAC" w:rsidRPr="005D4A8E" w14:paraId="41C10DBB" w14:textId="77777777" w:rsidTr="005D6CD4">
        <w:trPr>
          <w:cantSplit/>
          <w:trHeight w:val="642"/>
          <w:tblHeader/>
          <w:jc w:val="center"/>
        </w:trPr>
        <w:tc>
          <w:tcPr>
            <w:tcW w:w="1935" w:type="dxa"/>
            <w:tcBorders>
              <w:top w:val="single" w:sz="6" w:space="0" w:color="auto"/>
              <w:left w:val="single" w:sz="6" w:space="0" w:color="auto"/>
              <w:bottom w:val="single" w:sz="6" w:space="0" w:color="auto"/>
              <w:right w:val="single" w:sz="6" w:space="0" w:color="auto"/>
            </w:tcBorders>
            <w:shd w:val="clear" w:color="auto" w:fill="CCCCCC"/>
            <w:vAlign w:val="center"/>
          </w:tcPr>
          <w:p w14:paraId="7CA262C0" w14:textId="77777777" w:rsidR="00643AAC" w:rsidRPr="005D4A8E" w:rsidRDefault="00643AAC" w:rsidP="005D6CD4">
            <w:pPr>
              <w:jc w:val="center"/>
              <w:rPr>
                <w:rFonts w:asciiTheme="minorHAnsi" w:hAnsiTheme="minorHAnsi"/>
                <w:b/>
                <w:snapToGrid w:val="0"/>
                <w:sz w:val="20"/>
              </w:rPr>
            </w:pPr>
            <w:r w:rsidRPr="005D4A8E">
              <w:rPr>
                <w:rFonts w:asciiTheme="minorHAnsi" w:hAnsiTheme="minorHAnsi"/>
                <w:b/>
                <w:snapToGrid w:val="0"/>
                <w:sz w:val="20"/>
              </w:rPr>
              <w:t>Case</w:t>
            </w:r>
          </w:p>
        </w:tc>
        <w:tc>
          <w:tcPr>
            <w:tcW w:w="1440" w:type="dxa"/>
            <w:tcBorders>
              <w:top w:val="single" w:sz="6" w:space="0" w:color="auto"/>
              <w:left w:val="single" w:sz="6" w:space="0" w:color="auto"/>
              <w:bottom w:val="single" w:sz="6" w:space="0" w:color="auto"/>
              <w:right w:val="single" w:sz="6" w:space="0" w:color="auto"/>
            </w:tcBorders>
            <w:shd w:val="clear" w:color="auto" w:fill="CCCCCC"/>
            <w:vAlign w:val="center"/>
          </w:tcPr>
          <w:p w14:paraId="7CB35516" w14:textId="77777777" w:rsidR="00643AAC" w:rsidRPr="005D4A8E" w:rsidRDefault="00643AAC" w:rsidP="005D6CD4">
            <w:pPr>
              <w:jc w:val="center"/>
              <w:rPr>
                <w:rFonts w:asciiTheme="minorHAnsi" w:hAnsiTheme="minorHAnsi"/>
                <w:b/>
                <w:snapToGrid w:val="0"/>
                <w:sz w:val="20"/>
              </w:rPr>
            </w:pPr>
            <w:r w:rsidRPr="005D4A8E">
              <w:rPr>
                <w:rFonts w:asciiTheme="minorHAnsi" w:hAnsiTheme="minorHAnsi"/>
                <w:b/>
                <w:snapToGrid w:val="0"/>
                <w:sz w:val="20"/>
              </w:rPr>
              <w:t>Contract Type (contype)</w:t>
            </w:r>
          </w:p>
        </w:tc>
        <w:tc>
          <w:tcPr>
            <w:tcW w:w="1620" w:type="dxa"/>
            <w:tcBorders>
              <w:top w:val="single" w:sz="6" w:space="0" w:color="auto"/>
              <w:left w:val="single" w:sz="6" w:space="0" w:color="auto"/>
              <w:bottom w:val="single" w:sz="6" w:space="0" w:color="auto"/>
              <w:right w:val="single" w:sz="6" w:space="0" w:color="auto"/>
            </w:tcBorders>
            <w:shd w:val="clear" w:color="auto" w:fill="CCCCCC"/>
            <w:vAlign w:val="center"/>
          </w:tcPr>
          <w:p w14:paraId="06D41838" w14:textId="77777777" w:rsidR="00643AAC" w:rsidRPr="005D4A8E" w:rsidRDefault="00643AAC" w:rsidP="005D6CD4">
            <w:pPr>
              <w:jc w:val="center"/>
              <w:rPr>
                <w:rFonts w:asciiTheme="minorHAnsi" w:hAnsiTheme="minorHAnsi"/>
                <w:b/>
                <w:snapToGrid w:val="0"/>
                <w:sz w:val="20"/>
              </w:rPr>
            </w:pPr>
            <w:r w:rsidRPr="005D4A8E">
              <w:rPr>
                <w:rFonts w:asciiTheme="minorHAnsi" w:hAnsiTheme="minorHAnsi"/>
                <w:b/>
                <w:snapToGrid w:val="0"/>
                <w:sz w:val="20"/>
              </w:rPr>
              <w:t>Residence Region (resreg)</w:t>
            </w:r>
          </w:p>
        </w:tc>
        <w:tc>
          <w:tcPr>
            <w:tcW w:w="2160" w:type="dxa"/>
            <w:tcBorders>
              <w:top w:val="single" w:sz="6" w:space="0" w:color="auto"/>
              <w:left w:val="single" w:sz="6" w:space="0" w:color="auto"/>
              <w:bottom w:val="single" w:sz="6" w:space="0" w:color="auto"/>
              <w:right w:val="single" w:sz="6" w:space="0" w:color="auto"/>
            </w:tcBorders>
            <w:shd w:val="clear" w:color="auto" w:fill="CCCCCC"/>
            <w:vAlign w:val="center"/>
          </w:tcPr>
          <w:p w14:paraId="11B1CD20" w14:textId="77777777" w:rsidR="00643AAC" w:rsidRPr="005D4A8E" w:rsidRDefault="00643AAC" w:rsidP="005D6CD4">
            <w:pPr>
              <w:jc w:val="center"/>
              <w:rPr>
                <w:rFonts w:asciiTheme="minorHAnsi" w:hAnsiTheme="minorHAnsi"/>
                <w:b/>
                <w:snapToGrid w:val="0"/>
                <w:sz w:val="20"/>
              </w:rPr>
            </w:pPr>
            <w:r w:rsidRPr="005D4A8E">
              <w:rPr>
                <w:rFonts w:asciiTheme="minorHAnsi" w:hAnsiTheme="minorHAnsi"/>
                <w:b/>
                <w:snapToGrid w:val="0"/>
                <w:sz w:val="20"/>
              </w:rPr>
              <w:t xml:space="preserve">End Date of Care </w:t>
            </w:r>
          </w:p>
          <w:p w14:paraId="6D17019D" w14:textId="77777777" w:rsidR="00643AAC" w:rsidRPr="005D4A8E" w:rsidRDefault="00643AAC" w:rsidP="005D6CD4">
            <w:pPr>
              <w:jc w:val="center"/>
              <w:rPr>
                <w:rFonts w:asciiTheme="minorHAnsi" w:hAnsiTheme="minorHAnsi"/>
                <w:b/>
                <w:snapToGrid w:val="0"/>
                <w:sz w:val="20"/>
              </w:rPr>
            </w:pPr>
            <w:r w:rsidRPr="005D4A8E">
              <w:rPr>
                <w:rFonts w:asciiTheme="minorHAnsi" w:hAnsiTheme="minorHAnsi"/>
                <w:b/>
                <w:snapToGrid w:val="0"/>
                <w:sz w:val="20"/>
              </w:rPr>
              <w:t>(cy, cm)</w:t>
            </w:r>
          </w:p>
        </w:tc>
        <w:tc>
          <w:tcPr>
            <w:tcW w:w="1395" w:type="dxa"/>
            <w:tcBorders>
              <w:top w:val="single" w:sz="6" w:space="0" w:color="auto"/>
              <w:left w:val="single" w:sz="6" w:space="0" w:color="auto"/>
              <w:bottom w:val="single" w:sz="6" w:space="0" w:color="auto"/>
              <w:right w:val="single" w:sz="6" w:space="0" w:color="auto"/>
            </w:tcBorders>
            <w:shd w:val="clear" w:color="auto" w:fill="CCCCCC"/>
            <w:vAlign w:val="center"/>
          </w:tcPr>
          <w:p w14:paraId="26A5DEB2" w14:textId="77777777" w:rsidR="00643AAC" w:rsidRPr="005D4A8E" w:rsidRDefault="00643AAC" w:rsidP="005D6CD4">
            <w:pPr>
              <w:jc w:val="center"/>
              <w:rPr>
                <w:rFonts w:asciiTheme="minorHAnsi" w:hAnsiTheme="minorHAnsi"/>
                <w:b/>
                <w:snapToGrid w:val="0"/>
                <w:sz w:val="20"/>
              </w:rPr>
            </w:pPr>
            <w:r w:rsidRPr="005D4A8E">
              <w:rPr>
                <w:rFonts w:asciiTheme="minorHAnsi" w:hAnsiTheme="minorHAnsi"/>
                <w:b/>
                <w:snapToGrid w:val="0"/>
                <w:sz w:val="20"/>
              </w:rPr>
              <w:t xml:space="preserve">TNex Option Period </w:t>
            </w:r>
          </w:p>
          <w:p w14:paraId="445D137A" w14:textId="77777777" w:rsidR="00643AAC" w:rsidRPr="005D4A8E" w:rsidRDefault="00643AAC" w:rsidP="005D6CD4">
            <w:pPr>
              <w:jc w:val="center"/>
              <w:rPr>
                <w:rFonts w:asciiTheme="minorHAnsi" w:hAnsiTheme="minorHAnsi"/>
                <w:b/>
                <w:snapToGrid w:val="0"/>
                <w:sz w:val="20"/>
              </w:rPr>
            </w:pPr>
            <w:r w:rsidRPr="005D4A8E">
              <w:rPr>
                <w:rFonts w:asciiTheme="minorHAnsi" w:hAnsiTheme="minorHAnsi"/>
                <w:b/>
                <w:snapToGrid w:val="0"/>
                <w:sz w:val="20"/>
              </w:rPr>
              <w:t>(op)</w:t>
            </w:r>
          </w:p>
        </w:tc>
      </w:tr>
      <w:tr w:rsidR="00643AAC" w:rsidRPr="005D4A8E" w14:paraId="315D06AC" w14:textId="77777777" w:rsidTr="005D6CD4">
        <w:trPr>
          <w:cantSplit/>
          <w:trHeight w:val="273"/>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263893AE"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c>
          <w:tcPr>
            <w:tcW w:w="1440" w:type="dxa"/>
            <w:vMerge w:val="restart"/>
            <w:tcBorders>
              <w:top w:val="single" w:sz="6" w:space="0" w:color="auto"/>
              <w:left w:val="single" w:sz="6" w:space="0" w:color="auto"/>
              <w:right w:val="single" w:sz="6" w:space="0" w:color="auto"/>
            </w:tcBorders>
            <w:shd w:val="clear" w:color="auto" w:fill="auto"/>
          </w:tcPr>
          <w:p w14:paraId="63863E65"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 (TNex)</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0148DC5"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11</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F8F99AE"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Jun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63077D41"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2244A065" w14:textId="77777777" w:rsidTr="005D6CD4">
        <w:trPr>
          <w:cantSplit/>
          <w:trHeight w:val="228"/>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58D5C914"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w:t>
            </w:r>
          </w:p>
        </w:tc>
        <w:tc>
          <w:tcPr>
            <w:tcW w:w="1440" w:type="dxa"/>
            <w:vMerge/>
            <w:tcBorders>
              <w:left w:val="single" w:sz="6" w:space="0" w:color="auto"/>
              <w:right w:val="single" w:sz="6" w:space="0" w:color="auto"/>
            </w:tcBorders>
            <w:shd w:val="clear" w:color="auto" w:fill="auto"/>
          </w:tcPr>
          <w:p w14:paraId="1C8FE0E1"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6B2DEB2"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 5, 9, 10, 12, AK</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7162D08"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Jul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18CA41A2"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7AECE222" w14:textId="77777777" w:rsidTr="005D6CD4">
        <w:trPr>
          <w:cantSplit/>
          <w:trHeight w:val="228"/>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3DCA138A"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w:t>
            </w:r>
          </w:p>
        </w:tc>
        <w:tc>
          <w:tcPr>
            <w:tcW w:w="1440" w:type="dxa"/>
            <w:vMerge/>
            <w:tcBorders>
              <w:left w:val="single" w:sz="6" w:space="0" w:color="auto"/>
              <w:right w:val="single" w:sz="6" w:space="0" w:color="auto"/>
            </w:tcBorders>
            <w:shd w:val="clear" w:color="auto" w:fill="auto"/>
          </w:tcPr>
          <w:p w14:paraId="0C5C6E9A"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10BB8C6"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3, 4</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9BC71ED"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Aug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5D6B5D73"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54A79481"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6CAC3EFD"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4</w:t>
            </w:r>
          </w:p>
        </w:tc>
        <w:tc>
          <w:tcPr>
            <w:tcW w:w="1440" w:type="dxa"/>
            <w:vMerge/>
            <w:tcBorders>
              <w:left w:val="single" w:sz="6" w:space="0" w:color="auto"/>
              <w:right w:val="single" w:sz="6" w:space="0" w:color="auto"/>
            </w:tcBorders>
            <w:shd w:val="clear" w:color="auto" w:fill="auto"/>
          </w:tcPr>
          <w:p w14:paraId="26F96DDE"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9F89E29"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61D873C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Sep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47DF17F9"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766D2C05"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3BF90C07"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5</w:t>
            </w:r>
          </w:p>
        </w:tc>
        <w:tc>
          <w:tcPr>
            <w:tcW w:w="1440" w:type="dxa"/>
            <w:vMerge/>
            <w:tcBorders>
              <w:left w:val="single" w:sz="6" w:space="0" w:color="auto"/>
              <w:right w:val="single" w:sz="6" w:space="0" w:color="auto"/>
            </w:tcBorders>
            <w:shd w:val="clear" w:color="auto" w:fill="auto"/>
          </w:tcPr>
          <w:p w14:paraId="5C4F4959"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8BDCF3E"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 xml:space="preserve">7,8 </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4C47DA6"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Oct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11153A60"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31A0B7F9"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553EB007"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6</w:t>
            </w:r>
          </w:p>
        </w:tc>
        <w:tc>
          <w:tcPr>
            <w:tcW w:w="1440" w:type="dxa"/>
            <w:vMerge/>
            <w:tcBorders>
              <w:left w:val="single" w:sz="6" w:space="0" w:color="auto"/>
              <w:right w:val="single" w:sz="6" w:space="0" w:color="auto"/>
            </w:tcBorders>
            <w:shd w:val="clear" w:color="auto" w:fill="auto"/>
          </w:tcPr>
          <w:p w14:paraId="60F3F241"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9A18F2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6</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5FE1926"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Nov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501786F1"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673EFC85"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7DBE9EEC"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7</w:t>
            </w:r>
          </w:p>
        </w:tc>
        <w:tc>
          <w:tcPr>
            <w:tcW w:w="1440" w:type="dxa"/>
            <w:vMerge/>
            <w:tcBorders>
              <w:left w:val="single" w:sz="6" w:space="0" w:color="auto"/>
              <w:right w:val="single" w:sz="6" w:space="0" w:color="auto"/>
            </w:tcBorders>
            <w:shd w:val="clear" w:color="auto" w:fill="auto"/>
          </w:tcPr>
          <w:p w14:paraId="14E3D147"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2E048E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Any</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15A14B8"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 xml:space="preserve">Nov 2004 – Mar 2005 </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27D9BD46"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7890515A"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766A6F34"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8</w:t>
            </w:r>
          </w:p>
        </w:tc>
        <w:tc>
          <w:tcPr>
            <w:tcW w:w="1440" w:type="dxa"/>
            <w:vMerge/>
            <w:tcBorders>
              <w:left w:val="single" w:sz="6" w:space="0" w:color="auto"/>
              <w:right w:val="single" w:sz="6" w:space="0" w:color="auto"/>
            </w:tcBorders>
            <w:shd w:val="clear" w:color="auto" w:fill="auto"/>
          </w:tcPr>
          <w:p w14:paraId="6C390584" w14:textId="77777777" w:rsidR="00643AAC" w:rsidRPr="005D4A8E" w:rsidRDefault="00643AAC" w:rsidP="005D6CD4">
            <w:pPr>
              <w:jc w:val="center"/>
              <w:rPr>
                <w:rFonts w:asciiTheme="minorHAnsi" w:hAnsiTheme="minorHAnsi"/>
                <w:snapToGrid w:val="0"/>
                <w:color w:val="000000"/>
                <w:sz w:val="20"/>
              </w:rPr>
            </w:pPr>
          </w:p>
        </w:tc>
        <w:tc>
          <w:tcPr>
            <w:tcW w:w="1620" w:type="dxa"/>
            <w:vMerge w:val="restart"/>
            <w:tcBorders>
              <w:top w:val="single" w:sz="6" w:space="0" w:color="auto"/>
              <w:left w:val="single" w:sz="6" w:space="0" w:color="auto"/>
              <w:right w:val="single" w:sz="6" w:space="0" w:color="auto"/>
            </w:tcBorders>
            <w:shd w:val="clear" w:color="auto" w:fill="auto"/>
          </w:tcPr>
          <w:p w14:paraId="62957AE2"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Any</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B981987"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Apr 2005 – Mar 2006</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35181953"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w:t>
            </w:r>
          </w:p>
        </w:tc>
      </w:tr>
      <w:tr w:rsidR="00643AAC" w:rsidRPr="005D4A8E" w14:paraId="005012F1"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538DDF7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9</w:t>
            </w:r>
          </w:p>
        </w:tc>
        <w:tc>
          <w:tcPr>
            <w:tcW w:w="1440" w:type="dxa"/>
            <w:vMerge/>
            <w:tcBorders>
              <w:left w:val="single" w:sz="6" w:space="0" w:color="auto"/>
              <w:right w:val="single" w:sz="6" w:space="0" w:color="auto"/>
            </w:tcBorders>
            <w:shd w:val="clear" w:color="auto" w:fill="auto"/>
          </w:tcPr>
          <w:p w14:paraId="04C36035"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right w:val="single" w:sz="6" w:space="0" w:color="auto"/>
            </w:tcBorders>
            <w:shd w:val="clear" w:color="auto" w:fill="auto"/>
          </w:tcPr>
          <w:p w14:paraId="564E81A8"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CD0F0E9"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Apr 2006 – Mar 2007</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16B6DD2F"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w:t>
            </w:r>
          </w:p>
        </w:tc>
      </w:tr>
      <w:tr w:rsidR="00643AAC" w:rsidRPr="005D4A8E" w14:paraId="0F959394"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1AF36A3D"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10</w:t>
            </w:r>
          </w:p>
        </w:tc>
        <w:tc>
          <w:tcPr>
            <w:tcW w:w="1440" w:type="dxa"/>
            <w:vMerge/>
            <w:tcBorders>
              <w:left w:val="single" w:sz="6" w:space="0" w:color="auto"/>
              <w:right w:val="single" w:sz="6" w:space="0" w:color="auto"/>
            </w:tcBorders>
            <w:shd w:val="clear" w:color="auto" w:fill="auto"/>
          </w:tcPr>
          <w:p w14:paraId="073F72F8"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right w:val="single" w:sz="6" w:space="0" w:color="auto"/>
            </w:tcBorders>
            <w:shd w:val="clear" w:color="auto" w:fill="auto"/>
          </w:tcPr>
          <w:p w14:paraId="282A3690"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67BFB11"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Apr 2007 – Mar 2008</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0D5BA354"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4</w:t>
            </w:r>
          </w:p>
        </w:tc>
      </w:tr>
      <w:tr w:rsidR="00643AAC" w:rsidRPr="005D4A8E" w14:paraId="43DDE173"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784B41DF"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11</w:t>
            </w:r>
          </w:p>
        </w:tc>
        <w:tc>
          <w:tcPr>
            <w:tcW w:w="1440" w:type="dxa"/>
            <w:vMerge/>
            <w:tcBorders>
              <w:left w:val="single" w:sz="6" w:space="0" w:color="auto"/>
              <w:right w:val="single" w:sz="6" w:space="0" w:color="auto"/>
            </w:tcBorders>
            <w:shd w:val="clear" w:color="auto" w:fill="auto"/>
          </w:tcPr>
          <w:p w14:paraId="7A2AEF2F"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bottom w:val="single" w:sz="6" w:space="0" w:color="auto"/>
              <w:right w:val="single" w:sz="6" w:space="0" w:color="auto"/>
            </w:tcBorders>
            <w:shd w:val="clear" w:color="auto" w:fill="auto"/>
          </w:tcPr>
          <w:p w14:paraId="5C26E2EC"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ADC5385"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Apr 2008 – Mar 2009</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517D02B6"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5</w:t>
            </w:r>
          </w:p>
        </w:tc>
      </w:tr>
      <w:tr w:rsidR="00643AAC" w:rsidRPr="005D4A8E" w14:paraId="19F8709F" w14:textId="77777777" w:rsidTr="005D6CD4">
        <w:trPr>
          <w:cantSplit/>
          <w:trHeight w:val="282"/>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321ED0BF"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12</w:t>
            </w:r>
          </w:p>
        </w:tc>
        <w:tc>
          <w:tcPr>
            <w:tcW w:w="1440" w:type="dxa"/>
            <w:vMerge w:val="restart"/>
            <w:tcBorders>
              <w:top w:val="single" w:sz="6" w:space="0" w:color="auto"/>
              <w:left w:val="single" w:sz="6" w:space="0" w:color="auto"/>
              <w:right w:val="single" w:sz="6" w:space="0" w:color="auto"/>
            </w:tcBorders>
            <w:shd w:val="clear" w:color="auto" w:fill="auto"/>
          </w:tcPr>
          <w:p w14:paraId="633AEC4D"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 (TRex)</w:t>
            </w:r>
          </w:p>
        </w:tc>
        <w:tc>
          <w:tcPr>
            <w:tcW w:w="1620" w:type="dxa"/>
            <w:vMerge w:val="restart"/>
            <w:tcBorders>
              <w:top w:val="single" w:sz="6" w:space="0" w:color="auto"/>
              <w:left w:val="single" w:sz="6" w:space="0" w:color="auto"/>
              <w:right w:val="single" w:sz="6" w:space="0" w:color="auto"/>
            </w:tcBorders>
            <w:shd w:val="clear" w:color="auto" w:fill="auto"/>
          </w:tcPr>
          <w:p w14:paraId="668839A9"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Any</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318F39F"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Jun 2004 – May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3F46CB77"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71F1FD32" w14:textId="77777777" w:rsidTr="005D6CD4">
        <w:trPr>
          <w:cantSplit/>
          <w:trHeight w:val="282"/>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6B0535D0"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13</w:t>
            </w:r>
          </w:p>
        </w:tc>
        <w:tc>
          <w:tcPr>
            <w:tcW w:w="1440" w:type="dxa"/>
            <w:vMerge/>
            <w:tcBorders>
              <w:left w:val="single" w:sz="6" w:space="0" w:color="auto"/>
              <w:right w:val="single" w:sz="6" w:space="0" w:color="auto"/>
            </w:tcBorders>
            <w:shd w:val="clear" w:color="auto" w:fill="auto"/>
          </w:tcPr>
          <w:p w14:paraId="41EE534A"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right w:val="single" w:sz="6" w:space="0" w:color="auto"/>
            </w:tcBorders>
            <w:shd w:val="clear" w:color="auto" w:fill="auto"/>
          </w:tcPr>
          <w:p w14:paraId="6EFE18EB"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50EE3D0"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Jun 2005 – May 2006</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47466087"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w:t>
            </w:r>
          </w:p>
        </w:tc>
      </w:tr>
      <w:tr w:rsidR="00643AAC" w:rsidRPr="005D4A8E" w14:paraId="1CC20B09" w14:textId="77777777" w:rsidTr="005D6CD4">
        <w:trPr>
          <w:cantSplit/>
          <w:trHeight w:val="282"/>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6B8B656A"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14</w:t>
            </w:r>
          </w:p>
        </w:tc>
        <w:tc>
          <w:tcPr>
            <w:tcW w:w="1440" w:type="dxa"/>
            <w:vMerge/>
            <w:tcBorders>
              <w:left w:val="single" w:sz="6" w:space="0" w:color="auto"/>
              <w:right w:val="single" w:sz="6" w:space="0" w:color="auto"/>
            </w:tcBorders>
            <w:shd w:val="clear" w:color="auto" w:fill="auto"/>
          </w:tcPr>
          <w:p w14:paraId="5DBE9642"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right w:val="single" w:sz="6" w:space="0" w:color="auto"/>
            </w:tcBorders>
            <w:shd w:val="clear" w:color="auto" w:fill="auto"/>
          </w:tcPr>
          <w:p w14:paraId="73973A77"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BAAD4EE"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Jun 2006 – May 2007</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33B75EF1"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w:t>
            </w:r>
          </w:p>
        </w:tc>
      </w:tr>
      <w:tr w:rsidR="00643AAC" w:rsidRPr="005D4A8E" w14:paraId="5CC1412B" w14:textId="77777777" w:rsidTr="005D6CD4">
        <w:trPr>
          <w:cantSplit/>
          <w:trHeight w:val="282"/>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5B2E16AF"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15</w:t>
            </w:r>
          </w:p>
        </w:tc>
        <w:tc>
          <w:tcPr>
            <w:tcW w:w="1440" w:type="dxa"/>
            <w:vMerge/>
            <w:tcBorders>
              <w:left w:val="single" w:sz="6" w:space="0" w:color="auto"/>
              <w:right w:val="single" w:sz="6" w:space="0" w:color="auto"/>
            </w:tcBorders>
            <w:shd w:val="clear" w:color="auto" w:fill="auto"/>
          </w:tcPr>
          <w:p w14:paraId="12291D2E"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right w:val="single" w:sz="6" w:space="0" w:color="auto"/>
            </w:tcBorders>
            <w:shd w:val="clear" w:color="auto" w:fill="auto"/>
          </w:tcPr>
          <w:p w14:paraId="4E512CE0"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B336BF0"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Jun 2007 – May 2008</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1EC09282"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4</w:t>
            </w:r>
          </w:p>
        </w:tc>
      </w:tr>
      <w:tr w:rsidR="00643AAC" w:rsidRPr="005D4A8E" w14:paraId="790943AE" w14:textId="77777777" w:rsidTr="005D6CD4">
        <w:trPr>
          <w:cantSplit/>
          <w:trHeight w:val="282"/>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7CEDF472"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16</w:t>
            </w:r>
          </w:p>
        </w:tc>
        <w:tc>
          <w:tcPr>
            <w:tcW w:w="1440" w:type="dxa"/>
            <w:vMerge/>
            <w:tcBorders>
              <w:left w:val="single" w:sz="6" w:space="0" w:color="auto"/>
              <w:bottom w:val="single" w:sz="6" w:space="0" w:color="auto"/>
              <w:right w:val="single" w:sz="6" w:space="0" w:color="auto"/>
            </w:tcBorders>
            <w:shd w:val="clear" w:color="auto" w:fill="auto"/>
          </w:tcPr>
          <w:p w14:paraId="4FC7B3D9"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bottom w:val="single" w:sz="6" w:space="0" w:color="auto"/>
              <w:right w:val="single" w:sz="6" w:space="0" w:color="auto"/>
            </w:tcBorders>
            <w:shd w:val="clear" w:color="auto" w:fill="auto"/>
          </w:tcPr>
          <w:p w14:paraId="3B4B5E2E"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568D616"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Jun 2008 – May 2009</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31E9FFD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5</w:t>
            </w:r>
          </w:p>
        </w:tc>
      </w:tr>
      <w:tr w:rsidR="00643AAC" w:rsidRPr="005D4A8E" w14:paraId="59C261C4"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73766338"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17</w:t>
            </w:r>
          </w:p>
        </w:tc>
        <w:tc>
          <w:tcPr>
            <w:tcW w:w="1440" w:type="dxa"/>
            <w:vMerge w:val="restart"/>
            <w:tcBorders>
              <w:top w:val="single" w:sz="6" w:space="0" w:color="auto"/>
              <w:left w:val="single" w:sz="6" w:space="0" w:color="auto"/>
              <w:right w:val="single" w:sz="6" w:space="0" w:color="auto"/>
            </w:tcBorders>
            <w:shd w:val="clear" w:color="auto" w:fill="auto"/>
          </w:tcPr>
          <w:p w14:paraId="1FC942AC"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4 (TDEFIC)</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70F868C"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11</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9A955F7"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Apr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7053CBE7"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07FF1CC2"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112D77FE"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18</w:t>
            </w:r>
          </w:p>
        </w:tc>
        <w:tc>
          <w:tcPr>
            <w:tcW w:w="1440" w:type="dxa"/>
            <w:vMerge/>
            <w:tcBorders>
              <w:left w:val="single" w:sz="6" w:space="0" w:color="auto"/>
              <w:right w:val="single" w:sz="6" w:space="0" w:color="auto"/>
            </w:tcBorders>
            <w:shd w:val="clear" w:color="auto" w:fill="auto"/>
          </w:tcPr>
          <w:p w14:paraId="1861124F"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081BA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2, 5</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51A4716"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Jun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6C25FA45"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6795C630"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60FF0355"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19</w:t>
            </w:r>
          </w:p>
        </w:tc>
        <w:tc>
          <w:tcPr>
            <w:tcW w:w="1440" w:type="dxa"/>
            <w:vMerge/>
            <w:tcBorders>
              <w:left w:val="single" w:sz="6" w:space="0" w:color="auto"/>
              <w:right w:val="single" w:sz="6" w:space="0" w:color="auto"/>
            </w:tcBorders>
            <w:shd w:val="clear" w:color="auto" w:fill="auto"/>
          </w:tcPr>
          <w:p w14:paraId="322FD14F"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7DA015"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9, 10, 12, AK</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1734468"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Jul 2004-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7E143081"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35027F71"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77E10D0E"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20</w:t>
            </w:r>
          </w:p>
        </w:tc>
        <w:tc>
          <w:tcPr>
            <w:tcW w:w="1440" w:type="dxa"/>
            <w:vMerge/>
            <w:tcBorders>
              <w:left w:val="single" w:sz="6" w:space="0" w:color="auto"/>
              <w:right w:val="single" w:sz="6" w:space="0" w:color="auto"/>
            </w:tcBorders>
            <w:shd w:val="clear" w:color="auto" w:fill="auto"/>
          </w:tcPr>
          <w:p w14:paraId="0FBEC853"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517E3E8"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3, 4</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08F0743"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Aug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2A164FDC"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1F7E2453"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3BDFE7B2"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21</w:t>
            </w:r>
          </w:p>
        </w:tc>
        <w:tc>
          <w:tcPr>
            <w:tcW w:w="1440" w:type="dxa"/>
            <w:vMerge/>
            <w:tcBorders>
              <w:left w:val="single" w:sz="6" w:space="0" w:color="auto"/>
              <w:right w:val="single" w:sz="6" w:space="0" w:color="auto"/>
            </w:tcBorders>
            <w:shd w:val="clear" w:color="auto" w:fill="auto"/>
          </w:tcPr>
          <w:p w14:paraId="17C862BF"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D80ED02"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6116BB3"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Sep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755D832C"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63785359"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45444903"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22</w:t>
            </w:r>
          </w:p>
        </w:tc>
        <w:tc>
          <w:tcPr>
            <w:tcW w:w="1440" w:type="dxa"/>
            <w:vMerge/>
            <w:tcBorders>
              <w:left w:val="single" w:sz="6" w:space="0" w:color="auto"/>
              <w:right w:val="single" w:sz="6" w:space="0" w:color="auto"/>
            </w:tcBorders>
            <w:shd w:val="clear" w:color="auto" w:fill="auto"/>
          </w:tcPr>
          <w:p w14:paraId="67B1CF28"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B650DE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 xml:space="preserve">7,8 </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ED3C8C9"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Oct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7DCAADBE"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5C87F81D"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1A226AF4"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23</w:t>
            </w:r>
          </w:p>
        </w:tc>
        <w:tc>
          <w:tcPr>
            <w:tcW w:w="1440" w:type="dxa"/>
            <w:vMerge/>
            <w:tcBorders>
              <w:left w:val="single" w:sz="6" w:space="0" w:color="auto"/>
              <w:right w:val="single" w:sz="6" w:space="0" w:color="auto"/>
            </w:tcBorders>
            <w:shd w:val="clear" w:color="auto" w:fill="auto"/>
          </w:tcPr>
          <w:p w14:paraId="356DE284"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397AD8E"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6</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CEA04FD"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Nov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38CE4709"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11A18CA0"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67465430"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24</w:t>
            </w:r>
          </w:p>
        </w:tc>
        <w:tc>
          <w:tcPr>
            <w:tcW w:w="1440" w:type="dxa"/>
            <w:vMerge/>
            <w:tcBorders>
              <w:left w:val="single" w:sz="6" w:space="0" w:color="auto"/>
              <w:right w:val="single" w:sz="6" w:space="0" w:color="auto"/>
            </w:tcBorders>
            <w:shd w:val="clear" w:color="auto" w:fill="auto"/>
          </w:tcPr>
          <w:p w14:paraId="1018A59C" w14:textId="77777777" w:rsidR="00643AAC" w:rsidRPr="005D4A8E" w:rsidRDefault="00643AAC" w:rsidP="005D6CD4">
            <w:pPr>
              <w:jc w:val="center"/>
              <w:rPr>
                <w:rFonts w:asciiTheme="minorHAnsi" w:hAnsiTheme="minorHAnsi"/>
                <w:snapToGrid w:val="0"/>
                <w:color w:val="000000"/>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C9601EE"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Any</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1D4BA0A"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Nov 2004 – Mar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18F1DC6A"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2D36C9E2"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7D9C9FDA"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25</w:t>
            </w:r>
          </w:p>
        </w:tc>
        <w:tc>
          <w:tcPr>
            <w:tcW w:w="1440" w:type="dxa"/>
            <w:vMerge/>
            <w:tcBorders>
              <w:left w:val="single" w:sz="6" w:space="0" w:color="auto"/>
              <w:right w:val="single" w:sz="6" w:space="0" w:color="auto"/>
            </w:tcBorders>
            <w:shd w:val="clear" w:color="auto" w:fill="auto"/>
          </w:tcPr>
          <w:p w14:paraId="7CAD6434" w14:textId="77777777" w:rsidR="00643AAC" w:rsidRPr="005D4A8E" w:rsidRDefault="00643AAC" w:rsidP="005D6CD4">
            <w:pPr>
              <w:jc w:val="center"/>
              <w:rPr>
                <w:rFonts w:asciiTheme="minorHAnsi" w:hAnsiTheme="minorHAnsi"/>
                <w:snapToGrid w:val="0"/>
                <w:color w:val="000000"/>
                <w:sz w:val="20"/>
              </w:rPr>
            </w:pPr>
          </w:p>
        </w:tc>
        <w:tc>
          <w:tcPr>
            <w:tcW w:w="1620" w:type="dxa"/>
            <w:vMerge w:val="restart"/>
            <w:tcBorders>
              <w:top w:val="single" w:sz="6" w:space="0" w:color="auto"/>
              <w:left w:val="single" w:sz="6" w:space="0" w:color="auto"/>
              <w:right w:val="single" w:sz="6" w:space="0" w:color="auto"/>
            </w:tcBorders>
            <w:shd w:val="clear" w:color="auto" w:fill="auto"/>
          </w:tcPr>
          <w:p w14:paraId="22EA2264"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Any</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B3627C7"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Apr 2005 – Mar 2006</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37A0C1C7"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w:t>
            </w:r>
          </w:p>
        </w:tc>
      </w:tr>
      <w:tr w:rsidR="00643AAC" w:rsidRPr="005D4A8E" w14:paraId="7F11CE1B"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29EBADB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26</w:t>
            </w:r>
          </w:p>
        </w:tc>
        <w:tc>
          <w:tcPr>
            <w:tcW w:w="1440" w:type="dxa"/>
            <w:vMerge/>
            <w:tcBorders>
              <w:left w:val="single" w:sz="6" w:space="0" w:color="auto"/>
              <w:right w:val="single" w:sz="6" w:space="0" w:color="auto"/>
            </w:tcBorders>
            <w:shd w:val="clear" w:color="auto" w:fill="auto"/>
          </w:tcPr>
          <w:p w14:paraId="5174B57A"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right w:val="single" w:sz="6" w:space="0" w:color="auto"/>
            </w:tcBorders>
            <w:shd w:val="clear" w:color="auto" w:fill="auto"/>
          </w:tcPr>
          <w:p w14:paraId="0562DB4C"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C839B25"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Apr 2006 – Mar 2007</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1FE3BE8C"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w:t>
            </w:r>
          </w:p>
        </w:tc>
      </w:tr>
      <w:tr w:rsidR="00643AAC" w:rsidRPr="005D4A8E" w14:paraId="20E56884"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691CEC6C"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27</w:t>
            </w:r>
          </w:p>
        </w:tc>
        <w:tc>
          <w:tcPr>
            <w:tcW w:w="1440" w:type="dxa"/>
            <w:vMerge/>
            <w:tcBorders>
              <w:left w:val="single" w:sz="6" w:space="0" w:color="auto"/>
              <w:right w:val="single" w:sz="6" w:space="0" w:color="auto"/>
            </w:tcBorders>
            <w:shd w:val="clear" w:color="auto" w:fill="auto"/>
          </w:tcPr>
          <w:p w14:paraId="15A6ECF0"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right w:val="single" w:sz="6" w:space="0" w:color="auto"/>
            </w:tcBorders>
            <w:shd w:val="clear" w:color="auto" w:fill="auto"/>
          </w:tcPr>
          <w:p w14:paraId="3FDC76C6"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7C55DA1"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Apr 2007 – Mar 2008</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39A598D8"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4</w:t>
            </w:r>
          </w:p>
        </w:tc>
      </w:tr>
      <w:tr w:rsidR="00643AAC" w:rsidRPr="005D4A8E" w14:paraId="1A181FE6"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1BE765D3"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28</w:t>
            </w:r>
          </w:p>
        </w:tc>
        <w:tc>
          <w:tcPr>
            <w:tcW w:w="1440" w:type="dxa"/>
            <w:vMerge/>
            <w:tcBorders>
              <w:left w:val="single" w:sz="6" w:space="0" w:color="auto"/>
              <w:bottom w:val="single" w:sz="6" w:space="0" w:color="auto"/>
              <w:right w:val="single" w:sz="6" w:space="0" w:color="auto"/>
            </w:tcBorders>
            <w:shd w:val="clear" w:color="auto" w:fill="auto"/>
          </w:tcPr>
          <w:p w14:paraId="173A0946"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bottom w:val="single" w:sz="6" w:space="0" w:color="auto"/>
              <w:right w:val="single" w:sz="6" w:space="0" w:color="auto"/>
            </w:tcBorders>
            <w:shd w:val="clear" w:color="auto" w:fill="auto"/>
          </w:tcPr>
          <w:p w14:paraId="2882900F"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3DD49D2"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Apr 2008 – Mar 2009</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4B65C3DF"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5</w:t>
            </w:r>
          </w:p>
        </w:tc>
      </w:tr>
      <w:tr w:rsidR="00643AAC" w:rsidRPr="005D4A8E" w14:paraId="51FE3CA8"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2A8C84E3"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29</w:t>
            </w:r>
          </w:p>
        </w:tc>
        <w:tc>
          <w:tcPr>
            <w:tcW w:w="1440" w:type="dxa"/>
            <w:vMerge w:val="restart"/>
            <w:tcBorders>
              <w:top w:val="single" w:sz="6" w:space="0" w:color="auto"/>
              <w:left w:val="single" w:sz="6" w:space="0" w:color="auto"/>
              <w:right w:val="single" w:sz="6" w:space="0" w:color="auto"/>
            </w:tcBorders>
            <w:shd w:val="clear" w:color="auto" w:fill="auto"/>
          </w:tcPr>
          <w:p w14:paraId="6BD2B322"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5 (TMOP)</w:t>
            </w:r>
          </w:p>
        </w:tc>
        <w:tc>
          <w:tcPr>
            <w:tcW w:w="1620" w:type="dxa"/>
            <w:vMerge w:val="restart"/>
            <w:tcBorders>
              <w:left w:val="single" w:sz="6" w:space="0" w:color="auto"/>
              <w:right w:val="single" w:sz="6" w:space="0" w:color="auto"/>
            </w:tcBorders>
            <w:shd w:val="clear" w:color="auto" w:fill="auto"/>
          </w:tcPr>
          <w:p w14:paraId="0D2F01D0"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Any</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F652FC0"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Mar 2003 – Feb 2004</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47E5B284"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w:t>
            </w:r>
          </w:p>
        </w:tc>
      </w:tr>
      <w:tr w:rsidR="00643AAC" w:rsidRPr="005D4A8E" w14:paraId="2DE47386"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2169D68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30</w:t>
            </w:r>
          </w:p>
        </w:tc>
        <w:tc>
          <w:tcPr>
            <w:tcW w:w="1440" w:type="dxa"/>
            <w:vMerge/>
            <w:tcBorders>
              <w:left w:val="single" w:sz="6" w:space="0" w:color="auto"/>
              <w:right w:val="single" w:sz="6" w:space="0" w:color="auto"/>
            </w:tcBorders>
            <w:shd w:val="clear" w:color="auto" w:fill="auto"/>
          </w:tcPr>
          <w:p w14:paraId="74586058"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right w:val="single" w:sz="6" w:space="0" w:color="auto"/>
            </w:tcBorders>
            <w:shd w:val="clear" w:color="auto" w:fill="auto"/>
          </w:tcPr>
          <w:p w14:paraId="7D75059A"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D64EC0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Mar 2004 – Feb 2005</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73C028A7"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2</w:t>
            </w:r>
          </w:p>
        </w:tc>
      </w:tr>
      <w:tr w:rsidR="00643AAC" w:rsidRPr="005D4A8E" w14:paraId="5D4BB975"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3030A20A"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31</w:t>
            </w:r>
          </w:p>
        </w:tc>
        <w:tc>
          <w:tcPr>
            <w:tcW w:w="1440" w:type="dxa"/>
            <w:vMerge/>
            <w:tcBorders>
              <w:left w:val="single" w:sz="6" w:space="0" w:color="auto"/>
              <w:right w:val="single" w:sz="6" w:space="0" w:color="auto"/>
            </w:tcBorders>
            <w:shd w:val="clear" w:color="auto" w:fill="auto"/>
          </w:tcPr>
          <w:p w14:paraId="54C5229D"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right w:val="single" w:sz="6" w:space="0" w:color="auto"/>
            </w:tcBorders>
            <w:shd w:val="clear" w:color="auto" w:fill="auto"/>
          </w:tcPr>
          <w:p w14:paraId="29CDB7BB"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40E3A7A"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Mar 2005 – Feb 2006</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40E64757"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w:t>
            </w:r>
          </w:p>
        </w:tc>
      </w:tr>
      <w:tr w:rsidR="00643AAC" w:rsidRPr="005D4A8E" w14:paraId="6C180815"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3D16AA13"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32</w:t>
            </w:r>
          </w:p>
        </w:tc>
        <w:tc>
          <w:tcPr>
            <w:tcW w:w="1440" w:type="dxa"/>
            <w:vMerge/>
            <w:tcBorders>
              <w:left w:val="single" w:sz="6" w:space="0" w:color="auto"/>
              <w:right w:val="single" w:sz="6" w:space="0" w:color="auto"/>
            </w:tcBorders>
            <w:shd w:val="clear" w:color="auto" w:fill="auto"/>
          </w:tcPr>
          <w:p w14:paraId="29877C50"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right w:val="single" w:sz="6" w:space="0" w:color="auto"/>
            </w:tcBorders>
            <w:shd w:val="clear" w:color="auto" w:fill="auto"/>
          </w:tcPr>
          <w:p w14:paraId="4DB8C1A2"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3E94303"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Mar 2006 – Feb 2007</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66BC97CA"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4</w:t>
            </w:r>
          </w:p>
        </w:tc>
      </w:tr>
      <w:tr w:rsidR="00643AAC" w:rsidRPr="005D4A8E" w14:paraId="1D078BC7"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70FAF673"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33</w:t>
            </w:r>
          </w:p>
        </w:tc>
        <w:tc>
          <w:tcPr>
            <w:tcW w:w="1440" w:type="dxa"/>
            <w:vMerge/>
            <w:tcBorders>
              <w:left w:val="single" w:sz="6" w:space="0" w:color="auto"/>
              <w:bottom w:val="single" w:sz="6" w:space="0" w:color="auto"/>
              <w:right w:val="single" w:sz="6" w:space="0" w:color="auto"/>
            </w:tcBorders>
            <w:shd w:val="clear" w:color="auto" w:fill="auto"/>
          </w:tcPr>
          <w:p w14:paraId="66CD9E79" w14:textId="77777777" w:rsidR="00643AAC" w:rsidRPr="005D4A8E" w:rsidRDefault="00643AAC" w:rsidP="005D6CD4">
            <w:pPr>
              <w:jc w:val="center"/>
              <w:rPr>
                <w:rFonts w:asciiTheme="minorHAnsi" w:hAnsiTheme="minorHAnsi"/>
                <w:snapToGrid w:val="0"/>
                <w:color w:val="000000"/>
                <w:sz w:val="20"/>
              </w:rPr>
            </w:pPr>
          </w:p>
        </w:tc>
        <w:tc>
          <w:tcPr>
            <w:tcW w:w="1620" w:type="dxa"/>
            <w:vMerge/>
            <w:tcBorders>
              <w:left w:val="single" w:sz="6" w:space="0" w:color="auto"/>
              <w:bottom w:val="single" w:sz="6" w:space="0" w:color="auto"/>
              <w:right w:val="single" w:sz="6" w:space="0" w:color="auto"/>
            </w:tcBorders>
            <w:shd w:val="clear" w:color="auto" w:fill="auto"/>
          </w:tcPr>
          <w:p w14:paraId="79457C2B" w14:textId="77777777" w:rsidR="00643AAC" w:rsidRPr="005D4A8E" w:rsidRDefault="00643AAC" w:rsidP="005D6CD4">
            <w:pPr>
              <w:jc w:val="center"/>
              <w:rPr>
                <w:rFonts w:asciiTheme="minorHAnsi" w:hAnsiTheme="minorHAnsi"/>
                <w:snapToGrid w:val="0"/>
                <w:color w:val="000000"/>
                <w:sz w:val="20"/>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9B97341"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Mar 2007 – Feb 2008</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5A878BB5"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5</w:t>
            </w:r>
          </w:p>
        </w:tc>
      </w:tr>
      <w:tr w:rsidR="00643AAC" w:rsidRPr="005D4A8E" w14:paraId="6F4176A1" w14:textId="77777777" w:rsidTr="005D6CD4">
        <w:trPr>
          <w:cantSplit/>
          <w:trHeight w:val="255"/>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458A0FC8"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34</w:t>
            </w:r>
          </w:p>
        </w:tc>
        <w:tc>
          <w:tcPr>
            <w:tcW w:w="1440" w:type="dxa"/>
            <w:tcBorders>
              <w:left w:val="single" w:sz="6" w:space="0" w:color="auto"/>
              <w:bottom w:val="single" w:sz="6" w:space="0" w:color="auto"/>
              <w:right w:val="single" w:sz="6" w:space="0" w:color="auto"/>
            </w:tcBorders>
            <w:shd w:val="clear" w:color="auto" w:fill="auto"/>
          </w:tcPr>
          <w:p w14:paraId="5C8C583A"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1(TNex)</w:t>
            </w:r>
          </w:p>
        </w:tc>
        <w:tc>
          <w:tcPr>
            <w:tcW w:w="1620" w:type="dxa"/>
            <w:tcBorders>
              <w:left w:val="single" w:sz="6" w:space="0" w:color="auto"/>
              <w:bottom w:val="single" w:sz="6" w:space="0" w:color="auto"/>
              <w:right w:val="single" w:sz="6" w:space="0" w:color="auto"/>
            </w:tcBorders>
            <w:shd w:val="clear" w:color="auto" w:fill="auto"/>
          </w:tcPr>
          <w:p w14:paraId="0F218A7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Any</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4CA4942"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Apr 2009 – Mar 2010</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2F6921C6"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6</w:t>
            </w:r>
          </w:p>
        </w:tc>
      </w:tr>
      <w:tr w:rsidR="00643AAC" w:rsidRPr="005D4A8E" w14:paraId="4CB04476" w14:textId="77777777" w:rsidTr="005D6CD4">
        <w:trPr>
          <w:cantSplit/>
          <w:trHeight w:val="237"/>
          <w:jc w:val="center"/>
        </w:trPr>
        <w:tc>
          <w:tcPr>
            <w:tcW w:w="1935" w:type="dxa"/>
            <w:tcBorders>
              <w:top w:val="single" w:sz="6" w:space="0" w:color="auto"/>
              <w:left w:val="single" w:sz="6" w:space="0" w:color="auto"/>
              <w:bottom w:val="single" w:sz="6" w:space="0" w:color="auto"/>
              <w:right w:val="single" w:sz="6" w:space="0" w:color="auto"/>
            </w:tcBorders>
            <w:shd w:val="clear" w:color="auto" w:fill="auto"/>
          </w:tcPr>
          <w:p w14:paraId="3D70E631"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lastRenderedPageBreak/>
              <w:t>Not in any of the above 1-34 cases</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F3BA843"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Any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EB2F09A"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Any</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1C50AC0"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Any</w:t>
            </w:r>
          </w:p>
        </w:tc>
        <w:tc>
          <w:tcPr>
            <w:tcW w:w="1395" w:type="dxa"/>
            <w:tcBorders>
              <w:top w:val="single" w:sz="6" w:space="0" w:color="auto"/>
              <w:left w:val="single" w:sz="6" w:space="0" w:color="auto"/>
              <w:bottom w:val="single" w:sz="6" w:space="0" w:color="auto"/>
              <w:right w:val="single" w:sz="6" w:space="0" w:color="auto"/>
            </w:tcBorders>
            <w:shd w:val="clear" w:color="auto" w:fill="auto"/>
          </w:tcPr>
          <w:p w14:paraId="0F3A5A8B" w14:textId="77777777" w:rsidR="00643AAC" w:rsidRPr="005D4A8E" w:rsidRDefault="00643AAC" w:rsidP="005D6CD4">
            <w:pPr>
              <w:jc w:val="center"/>
              <w:rPr>
                <w:rFonts w:asciiTheme="minorHAnsi" w:hAnsiTheme="minorHAnsi"/>
                <w:snapToGrid w:val="0"/>
                <w:color w:val="000000"/>
                <w:sz w:val="20"/>
              </w:rPr>
            </w:pPr>
            <w:r w:rsidRPr="005D4A8E">
              <w:rPr>
                <w:rFonts w:asciiTheme="minorHAnsi" w:hAnsiTheme="minorHAnsi"/>
                <w:snapToGrid w:val="0"/>
                <w:color w:val="000000"/>
                <w:sz w:val="20"/>
              </w:rPr>
              <w:t>Blank</w:t>
            </w:r>
          </w:p>
        </w:tc>
      </w:tr>
    </w:tbl>
    <w:p w14:paraId="213F4507" w14:textId="77777777" w:rsidR="00643AAC" w:rsidRPr="005D4A8E" w:rsidRDefault="00643AAC" w:rsidP="00643AAC">
      <w:pPr>
        <w:ind w:right="-900"/>
        <w:jc w:val="center"/>
        <w:rPr>
          <w:rFonts w:asciiTheme="minorHAnsi" w:hAnsiTheme="minorHAnsi"/>
          <w:b/>
          <w:sz w:val="20"/>
          <w:u w:val="single"/>
        </w:rPr>
      </w:pPr>
      <w:r w:rsidRPr="005D4A8E">
        <w:rPr>
          <w:rFonts w:asciiTheme="minorHAnsi" w:hAnsiTheme="minorHAnsi"/>
          <w:b/>
          <w:sz w:val="20"/>
          <w:u w:val="single"/>
        </w:rPr>
        <w:br w:type="page"/>
      </w:r>
      <w:r w:rsidRPr="005D4A8E">
        <w:rPr>
          <w:rFonts w:asciiTheme="minorHAnsi" w:hAnsiTheme="minorHAnsi"/>
          <w:b/>
          <w:sz w:val="20"/>
          <w:u w:val="single"/>
        </w:rPr>
        <w:lastRenderedPageBreak/>
        <w:t xml:space="preserve">Appendix </w:t>
      </w:r>
      <w:r>
        <w:rPr>
          <w:rFonts w:asciiTheme="minorHAnsi" w:hAnsiTheme="minorHAnsi"/>
          <w:b/>
          <w:sz w:val="20"/>
          <w:u w:val="single"/>
        </w:rPr>
        <w:t>E</w:t>
      </w:r>
      <w:r w:rsidRPr="005D4A8E">
        <w:rPr>
          <w:rFonts w:asciiTheme="minorHAnsi" w:hAnsiTheme="minorHAnsi"/>
          <w:b/>
          <w:sz w:val="20"/>
          <w:u w:val="single"/>
        </w:rPr>
        <w:t>: PPS Product Line</w:t>
      </w:r>
    </w:p>
    <w:p w14:paraId="1347CF13" w14:textId="77777777" w:rsidR="00643AAC" w:rsidRPr="005D4A8E" w:rsidRDefault="00643AAC" w:rsidP="00643AAC">
      <w:pPr>
        <w:ind w:right="-900"/>
        <w:rPr>
          <w:rFonts w:asciiTheme="minorHAnsi" w:hAnsiTheme="minorHAns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516"/>
        <w:gridCol w:w="1505"/>
        <w:gridCol w:w="2798"/>
      </w:tblGrid>
      <w:tr w:rsidR="00643AAC" w:rsidRPr="005D4A8E" w14:paraId="705B5723" w14:textId="77777777" w:rsidTr="005D6CD4">
        <w:trPr>
          <w:tblHeader/>
          <w:jc w:val="center"/>
        </w:trPr>
        <w:tc>
          <w:tcPr>
            <w:tcW w:w="1309" w:type="dxa"/>
            <w:shd w:val="clear" w:color="auto" w:fill="E0E0E0"/>
          </w:tcPr>
          <w:p w14:paraId="44DFC1DA"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PPS Product Line Num</w:t>
            </w:r>
          </w:p>
        </w:tc>
        <w:tc>
          <w:tcPr>
            <w:tcW w:w="1516" w:type="dxa"/>
            <w:shd w:val="clear" w:color="auto" w:fill="E0E0E0"/>
          </w:tcPr>
          <w:p w14:paraId="571C99A4" w14:textId="77777777" w:rsidR="00643AAC" w:rsidRPr="005D4A8E" w:rsidRDefault="00643AAC" w:rsidP="005D6CD4">
            <w:pPr>
              <w:rPr>
                <w:rFonts w:asciiTheme="minorHAnsi" w:hAnsiTheme="minorHAnsi"/>
                <w:b/>
                <w:sz w:val="20"/>
              </w:rPr>
            </w:pPr>
            <w:r w:rsidRPr="005D4A8E">
              <w:rPr>
                <w:rFonts w:asciiTheme="minorHAnsi" w:hAnsiTheme="minorHAnsi"/>
                <w:b/>
                <w:sz w:val="20"/>
              </w:rPr>
              <w:t>PPS Product Line</w:t>
            </w:r>
          </w:p>
        </w:tc>
        <w:tc>
          <w:tcPr>
            <w:tcW w:w="1505" w:type="dxa"/>
            <w:shd w:val="clear" w:color="auto" w:fill="E0E0E0"/>
          </w:tcPr>
          <w:p w14:paraId="7F3F136C"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Place of Service</w:t>
            </w:r>
          </w:p>
        </w:tc>
        <w:tc>
          <w:tcPr>
            <w:tcW w:w="2798" w:type="dxa"/>
            <w:shd w:val="clear" w:color="auto" w:fill="E0E0E0"/>
          </w:tcPr>
          <w:p w14:paraId="31D91730" w14:textId="77777777" w:rsidR="00643AAC" w:rsidRPr="005D4A8E" w:rsidRDefault="00643AAC" w:rsidP="005D6CD4">
            <w:pPr>
              <w:rPr>
                <w:rFonts w:asciiTheme="minorHAnsi" w:hAnsiTheme="minorHAnsi"/>
                <w:b/>
                <w:sz w:val="20"/>
              </w:rPr>
            </w:pPr>
            <w:r w:rsidRPr="005D4A8E">
              <w:rPr>
                <w:rFonts w:asciiTheme="minorHAnsi" w:hAnsiTheme="minorHAnsi"/>
                <w:b/>
                <w:sz w:val="20"/>
              </w:rPr>
              <w:t>Provider Specialty Code</w:t>
            </w:r>
          </w:p>
        </w:tc>
      </w:tr>
      <w:tr w:rsidR="00643AAC" w:rsidRPr="005D4A8E" w14:paraId="59ED67AC" w14:textId="77777777" w:rsidTr="005D6CD4">
        <w:trPr>
          <w:jc w:val="center"/>
        </w:trPr>
        <w:tc>
          <w:tcPr>
            <w:tcW w:w="1309" w:type="dxa"/>
          </w:tcPr>
          <w:p w14:paraId="7B2ADD9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01</w:t>
            </w:r>
          </w:p>
        </w:tc>
        <w:tc>
          <w:tcPr>
            <w:tcW w:w="1516" w:type="dxa"/>
          </w:tcPr>
          <w:p w14:paraId="3683B7B5" w14:textId="77777777" w:rsidR="00643AAC" w:rsidRPr="005D4A8E" w:rsidRDefault="00643AAC" w:rsidP="005D6CD4">
            <w:pPr>
              <w:rPr>
                <w:rFonts w:asciiTheme="minorHAnsi" w:hAnsiTheme="minorHAnsi"/>
                <w:sz w:val="20"/>
              </w:rPr>
            </w:pPr>
            <w:r w:rsidRPr="005D4A8E">
              <w:rPr>
                <w:rFonts w:asciiTheme="minorHAnsi" w:hAnsiTheme="minorHAnsi"/>
                <w:sz w:val="20"/>
              </w:rPr>
              <w:t>ER</w:t>
            </w:r>
          </w:p>
        </w:tc>
        <w:tc>
          <w:tcPr>
            <w:tcW w:w="1505" w:type="dxa"/>
          </w:tcPr>
          <w:p w14:paraId="762B6A1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23</w:t>
            </w:r>
          </w:p>
        </w:tc>
        <w:tc>
          <w:tcPr>
            <w:tcW w:w="2798" w:type="dxa"/>
          </w:tcPr>
          <w:p w14:paraId="7A924EFE" w14:textId="77777777" w:rsidR="00643AAC" w:rsidRPr="005D4A8E" w:rsidRDefault="00643AAC" w:rsidP="005D6CD4">
            <w:pPr>
              <w:rPr>
                <w:rFonts w:asciiTheme="minorHAnsi" w:hAnsiTheme="minorHAnsi"/>
                <w:sz w:val="20"/>
              </w:rPr>
            </w:pPr>
            <w:r w:rsidRPr="005D4A8E">
              <w:rPr>
                <w:rFonts w:asciiTheme="minorHAnsi" w:hAnsiTheme="minorHAnsi"/>
                <w:sz w:val="20"/>
              </w:rPr>
              <w:t>Any</w:t>
            </w:r>
          </w:p>
        </w:tc>
      </w:tr>
      <w:tr w:rsidR="00643AAC" w:rsidRPr="005D4A8E" w14:paraId="235951B2" w14:textId="77777777" w:rsidTr="005D6CD4">
        <w:trPr>
          <w:jc w:val="center"/>
        </w:trPr>
        <w:tc>
          <w:tcPr>
            <w:tcW w:w="1309" w:type="dxa"/>
          </w:tcPr>
          <w:p w14:paraId="03AF260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02</w:t>
            </w:r>
          </w:p>
        </w:tc>
        <w:tc>
          <w:tcPr>
            <w:tcW w:w="1516" w:type="dxa"/>
          </w:tcPr>
          <w:p w14:paraId="715192C8" w14:textId="77777777" w:rsidR="00643AAC" w:rsidRPr="005D4A8E" w:rsidRDefault="00643AAC" w:rsidP="005D6CD4">
            <w:pPr>
              <w:rPr>
                <w:rFonts w:asciiTheme="minorHAnsi" w:hAnsiTheme="minorHAnsi"/>
                <w:sz w:val="20"/>
              </w:rPr>
            </w:pPr>
            <w:r w:rsidRPr="005D4A8E">
              <w:rPr>
                <w:rFonts w:asciiTheme="minorHAnsi" w:hAnsiTheme="minorHAnsi"/>
                <w:sz w:val="20"/>
              </w:rPr>
              <w:t>Mental Health</w:t>
            </w:r>
          </w:p>
        </w:tc>
        <w:tc>
          <w:tcPr>
            <w:tcW w:w="1505" w:type="dxa"/>
          </w:tcPr>
          <w:p w14:paraId="6178F91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78F9D47A" w14:textId="77777777" w:rsidR="00643AAC" w:rsidRPr="005D4A8E" w:rsidRDefault="00643AAC" w:rsidP="005D6CD4">
            <w:pPr>
              <w:rPr>
                <w:rFonts w:asciiTheme="minorHAnsi" w:hAnsiTheme="minorHAnsi"/>
                <w:sz w:val="20"/>
              </w:rPr>
            </w:pPr>
            <w:r w:rsidRPr="005D4A8E">
              <w:rPr>
                <w:rFonts w:asciiTheme="minorHAnsi" w:hAnsiTheme="minorHAnsi"/>
                <w:sz w:val="20"/>
              </w:rPr>
              <w:t>62, 85, 26, 94, 93, 91, 95</w:t>
            </w:r>
          </w:p>
        </w:tc>
      </w:tr>
      <w:tr w:rsidR="00643AAC" w:rsidRPr="005D4A8E" w14:paraId="37E11D7A" w14:textId="77777777" w:rsidTr="005D6CD4">
        <w:trPr>
          <w:jc w:val="center"/>
        </w:trPr>
        <w:tc>
          <w:tcPr>
            <w:tcW w:w="1309" w:type="dxa"/>
          </w:tcPr>
          <w:p w14:paraId="349FD96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03</w:t>
            </w:r>
          </w:p>
        </w:tc>
        <w:tc>
          <w:tcPr>
            <w:tcW w:w="1516" w:type="dxa"/>
          </w:tcPr>
          <w:p w14:paraId="73651A8A" w14:textId="77777777" w:rsidR="00643AAC" w:rsidRPr="005D4A8E" w:rsidRDefault="00643AAC" w:rsidP="005D6CD4">
            <w:pPr>
              <w:rPr>
                <w:rFonts w:asciiTheme="minorHAnsi" w:hAnsiTheme="minorHAnsi"/>
                <w:sz w:val="20"/>
              </w:rPr>
            </w:pPr>
            <w:r w:rsidRPr="005D4A8E">
              <w:rPr>
                <w:rFonts w:asciiTheme="minorHAnsi" w:hAnsiTheme="minorHAnsi"/>
                <w:sz w:val="20"/>
              </w:rPr>
              <w:t>Facility</w:t>
            </w:r>
          </w:p>
        </w:tc>
        <w:tc>
          <w:tcPr>
            <w:tcW w:w="1505" w:type="dxa"/>
          </w:tcPr>
          <w:p w14:paraId="08B8083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171FBEA2" w14:textId="77777777" w:rsidR="00643AAC" w:rsidRPr="005D4A8E" w:rsidRDefault="00643AAC" w:rsidP="005D6CD4">
            <w:pPr>
              <w:rPr>
                <w:rFonts w:asciiTheme="minorHAnsi" w:hAnsiTheme="minorHAnsi"/>
                <w:sz w:val="20"/>
              </w:rPr>
            </w:pPr>
            <w:r w:rsidRPr="005D4A8E">
              <w:rPr>
                <w:rFonts w:asciiTheme="minorHAnsi" w:hAnsiTheme="minorHAnsi"/>
                <w:sz w:val="20"/>
              </w:rPr>
              <w:t>99</w:t>
            </w:r>
          </w:p>
        </w:tc>
      </w:tr>
      <w:tr w:rsidR="00643AAC" w:rsidRPr="005D4A8E" w14:paraId="65629D60" w14:textId="77777777" w:rsidTr="005D6CD4">
        <w:trPr>
          <w:jc w:val="center"/>
        </w:trPr>
        <w:tc>
          <w:tcPr>
            <w:tcW w:w="1309" w:type="dxa"/>
          </w:tcPr>
          <w:p w14:paraId="523495E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04</w:t>
            </w:r>
          </w:p>
        </w:tc>
        <w:tc>
          <w:tcPr>
            <w:tcW w:w="1516" w:type="dxa"/>
          </w:tcPr>
          <w:p w14:paraId="4666BA4B" w14:textId="77777777" w:rsidR="00643AAC" w:rsidRPr="005D4A8E" w:rsidRDefault="00643AAC" w:rsidP="005D6CD4">
            <w:pPr>
              <w:rPr>
                <w:rFonts w:asciiTheme="minorHAnsi" w:hAnsiTheme="minorHAnsi"/>
                <w:sz w:val="20"/>
              </w:rPr>
            </w:pPr>
            <w:r w:rsidRPr="005D4A8E">
              <w:rPr>
                <w:rFonts w:asciiTheme="minorHAnsi" w:hAnsiTheme="minorHAnsi"/>
                <w:sz w:val="20"/>
              </w:rPr>
              <w:t>PC</w:t>
            </w:r>
          </w:p>
        </w:tc>
        <w:tc>
          <w:tcPr>
            <w:tcW w:w="1505" w:type="dxa"/>
          </w:tcPr>
          <w:p w14:paraId="6E05BC1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6D0EA1D0" w14:textId="77777777" w:rsidR="00643AAC" w:rsidRPr="005D4A8E" w:rsidRDefault="00643AAC" w:rsidP="005D6CD4">
            <w:pPr>
              <w:rPr>
                <w:rFonts w:asciiTheme="minorHAnsi" w:hAnsiTheme="minorHAnsi"/>
                <w:sz w:val="20"/>
              </w:rPr>
            </w:pPr>
            <w:r w:rsidRPr="005D4A8E">
              <w:rPr>
                <w:rFonts w:asciiTheme="minorHAnsi" w:hAnsiTheme="minorHAnsi"/>
                <w:sz w:val="20"/>
              </w:rPr>
              <w:t>01 , 11 , 37 , 08 , 90 , 84 , 70</w:t>
            </w:r>
          </w:p>
        </w:tc>
      </w:tr>
      <w:tr w:rsidR="00643AAC" w:rsidRPr="005D4A8E" w14:paraId="30C3400D" w14:textId="77777777" w:rsidTr="005D6CD4">
        <w:trPr>
          <w:jc w:val="center"/>
        </w:trPr>
        <w:tc>
          <w:tcPr>
            <w:tcW w:w="1309" w:type="dxa"/>
          </w:tcPr>
          <w:p w14:paraId="133C4C9C"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05</w:t>
            </w:r>
          </w:p>
        </w:tc>
        <w:tc>
          <w:tcPr>
            <w:tcW w:w="1516" w:type="dxa"/>
          </w:tcPr>
          <w:p w14:paraId="0B53C342" w14:textId="77777777" w:rsidR="00643AAC" w:rsidRPr="005D4A8E" w:rsidRDefault="00643AAC" w:rsidP="005D6CD4">
            <w:pPr>
              <w:rPr>
                <w:rFonts w:asciiTheme="minorHAnsi" w:hAnsiTheme="minorHAnsi"/>
                <w:sz w:val="20"/>
              </w:rPr>
            </w:pPr>
            <w:r w:rsidRPr="005D4A8E">
              <w:rPr>
                <w:rFonts w:asciiTheme="minorHAnsi" w:hAnsiTheme="minorHAnsi"/>
                <w:sz w:val="20"/>
              </w:rPr>
              <w:t>IM Sub</w:t>
            </w:r>
          </w:p>
        </w:tc>
        <w:tc>
          <w:tcPr>
            <w:tcW w:w="1505" w:type="dxa"/>
          </w:tcPr>
          <w:p w14:paraId="2776728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061362D5" w14:textId="77777777" w:rsidR="00643AAC" w:rsidRPr="005D4A8E" w:rsidRDefault="00643AAC" w:rsidP="005D6CD4">
            <w:pPr>
              <w:rPr>
                <w:rFonts w:asciiTheme="minorHAnsi" w:hAnsiTheme="minorHAnsi"/>
                <w:sz w:val="20"/>
              </w:rPr>
            </w:pPr>
            <w:r w:rsidRPr="005D4A8E">
              <w:rPr>
                <w:rFonts w:asciiTheme="minorHAnsi" w:hAnsiTheme="minorHAnsi"/>
                <w:sz w:val="20"/>
              </w:rPr>
              <w:t>10, 06, 13, 34, 29, 03, 47, 39, 40, 38, ON</w:t>
            </w:r>
          </w:p>
        </w:tc>
      </w:tr>
      <w:tr w:rsidR="00643AAC" w:rsidRPr="005D4A8E" w14:paraId="460B82C5" w14:textId="77777777" w:rsidTr="005D6CD4">
        <w:trPr>
          <w:jc w:val="center"/>
        </w:trPr>
        <w:tc>
          <w:tcPr>
            <w:tcW w:w="1309" w:type="dxa"/>
          </w:tcPr>
          <w:p w14:paraId="4D7CEED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06</w:t>
            </w:r>
          </w:p>
        </w:tc>
        <w:tc>
          <w:tcPr>
            <w:tcW w:w="1516" w:type="dxa"/>
          </w:tcPr>
          <w:p w14:paraId="4CE29554" w14:textId="77777777" w:rsidR="00643AAC" w:rsidRPr="005D4A8E" w:rsidRDefault="00643AAC" w:rsidP="005D6CD4">
            <w:pPr>
              <w:rPr>
                <w:rFonts w:asciiTheme="minorHAnsi" w:hAnsiTheme="minorHAnsi"/>
                <w:sz w:val="20"/>
              </w:rPr>
            </w:pPr>
            <w:r w:rsidRPr="005D4A8E">
              <w:rPr>
                <w:rFonts w:asciiTheme="minorHAnsi" w:hAnsiTheme="minorHAnsi"/>
                <w:sz w:val="20"/>
              </w:rPr>
              <w:t>Optometry</w:t>
            </w:r>
          </w:p>
        </w:tc>
        <w:tc>
          <w:tcPr>
            <w:tcW w:w="1505" w:type="dxa"/>
          </w:tcPr>
          <w:p w14:paraId="2B87835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08C699EB" w14:textId="77777777" w:rsidR="00643AAC" w:rsidRPr="005D4A8E" w:rsidRDefault="00643AAC" w:rsidP="005D6CD4">
            <w:pPr>
              <w:rPr>
                <w:rFonts w:asciiTheme="minorHAnsi" w:hAnsiTheme="minorHAnsi"/>
                <w:sz w:val="20"/>
              </w:rPr>
            </w:pPr>
            <w:r w:rsidRPr="005D4A8E">
              <w:rPr>
                <w:rFonts w:asciiTheme="minorHAnsi" w:hAnsiTheme="minorHAnsi"/>
                <w:sz w:val="20"/>
              </w:rPr>
              <w:t>98, 18</w:t>
            </w:r>
          </w:p>
        </w:tc>
      </w:tr>
      <w:tr w:rsidR="00643AAC" w:rsidRPr="005D4A8E" w14:paraId="2DF6DE40" w14:textId="77777777" w:rsidTr="005D6CD4">
        <w:trPr>
          <w:jc w:val="center"/>
        </w:trPr>
        <w:tc>
          <w:tcPr>
            <w:tcW w:w="1309" w:type="dxa"/>
          </w:tcPr>
          <w:p w14:paraId="42A4947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07</w:t>
            </w:r>
          </w:p>
        </w:tc>
        <w:tc>
          <w:tcPr>
            <w:tcW w:w="1516" w:type="dxa"/>
          </w:tcPr>
          <w:p w14:paraId="3EE044FD" w14:textId="77777777" w:rsidR="00643AAC" w:rsidRPr="005D4A8E" w:rsidRDefault="00643AAC" w:rsidP="005D6CD4">
            <w:pPr>
              <w:rPr>
                <w:rFonts w:asciiTheme="minorHAnsi" w:hAnsiTheme="minorHAnsi"/>
                <w:sz w:val="20"/>
              </w:rPr>
            </w:pPr>
            <w:r w:rsidRPr="005D4A8E">
              <w:rPr>
                <w:rFonts w:asciiTheme="minorHAnsi" w:hAnsiTheme="minorHAnsi"/>
                <w:sz w:val="20"/>
              </w:rPr>
              <w:t>Ortho</w:t>
            </w:r>
          </w:p>
        </w:tc>
        <w:tc>
          <w:tcPr>
            <w:tcW w:w="1505" w:type="dxa"/>
          </w:tcPr>
          <w:p w14:paraId="3CC37AB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3248CD40" w14:textId="77777777" w:rsidR="00643AAC" w:rsidRPr="005D4A8E" w:rsidRDefault="00643AAC" w:rsidP="005D6CD4">
            <w:pPr>
              <w:rPr>
                <w:rFonts w:asciiTheme="minorHAnsi" w:hAnsiTheme="minorHAnsi"/>
                <w:sz w:val="20"/>
              </w:rPr>
            </w:pPr>
            <w:r w:rsidRPr="005D4A8E">
              <w:rPr>
                <w:rFonts w:asciiTheme="minorHAnsi" w:hAnsiTheme="minorHAnsi"/>
                <w:sz w:val="20"/>
              </w:rPr>
              <w:t>20, 65, 48, 25</w:t>
            </w:r>
          </w:p>
        </w:tc>
      </w:tr>
      <w:tr w:rsidR="00643AAC" w:rsidRPr="005D4A8E" w14:paraId="70A6AEF8" w14:textId="77777777" w:rsidTr="005D6CD4">
        <w:trPr>
          <w:jc w:val="center"/>
        </w:trPr>
        <w:tc>
          <w:tcPr>
            <w:tcW w:w="1309" w:type="dxa"/>
          </w:tcPr>
          <w:p w14:paraId="72B91A75"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08</w:t>
            </w:r>
          </w:p>
        </w:tc>
        <w:tc>
          <w:tcPr>
            <w:tcW w:w="1516" w:type="dxa"/>
          </w:tcPr>
          <w:p w14:paraId="4238F935" w14:textId="77777777" w:rsidR="00643AAC" w:rsidRPr="005D4A8E" w:rsidRDefault="00643AAC" w:rsidP="005D6CD4">
            <w:pPr>
              <w:rPr>
                <w:rFonts w:asciiTheme="minorHAnsi" w:hAnsiTheme="minorHAnsi"/>
                <w:sz w:val="20"/>
              </w:rPr>
            </w:pPr>
            <w:r w:rsidRPr="005D4A8E">
              <w:rPr>
                <w:rFonts w:asciiTheme="minorHAnsi" w:hAnsiTheme="minorHAnsi"/>
                <w:sz w:val="20"/>
              </w:rPr>
              <w:t>Radiology</w:t>
            </w:r>
          </w:p>
        </w:tc>
        <w:tc>
          <w:tcPr>
            <w:tcW w:w="1505" w:type="dxa"/>
          </w:tcPr>
          <w:p w14:paraId="1EBD4617"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5E36A00B" w14:textId="77777777" w:rsidR="00643AAC" w:rsidRPr="005D4A8E" w:rsidRDefault="00643AAC" w:rsidP="005D6CD4">
            <w:pPr>
              <w:rPr>
                <w:rFonts w:asciiTheme="minorHAnsi" w:hAnsiTheme="minorHAnsi"/>
                <w:sz w:val="20"/>
              </w:rPr>
            </w:pPr>
            <w:r w:rsidRPr="005D4A8E">
              <w:rPr>
                <w:rFonts w:asciiTheme="minorHAnsi" w:hAnsiTheme="minorHAnsi"/>
                <w:sz w:val="20"/>
              </w:rPr>
              <w:t>30</w:t>
            </w:r>
          </w:p>
        </w:tc>
      </w:tr>
      <w:tr w:rsidR="00643AAC" w:rsidRPr="005D4A8E" w14:paraId="1F23E13A" w14:textId="77777777" w:rsidTr="005D6CD4">
        <w:trPr>
          <w:jc w:val="center"/>
        </w:trPr>
        <w:tc>
          <w:tcPr>
            <w:tcW w:w="1309" w:type="dxa"/>
          </w:tcPr>
          <w:p w14:paraId="45934C4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09</w:t>
            </w:r>
          </w:p>
        </w:tc>
        <w:tc>
          <w:tcPr>
            <w:tcW w:w="1516" w:type="dxa"/>
          </w:tcPr>
          <w:p w14:paraId="3EE297D0" w14:textId="77777777" w:rsidR="00643AAC" w:rsidRPr="005D4A8E" w:rsidRDefault="00643AAC" w:rsidP="005D6CD4">
            <w:pPr>
              <w:rPr>
                <w:rFonts w:asciiTheme="minorHAnsi" w:hAnsiTheme="minorHAnsi"/>
                <w:sz w:val="20"/>
              </w:rPr>
            </w:pPr>
            <w:r w:rsidRPr="005D4A8E">
              <w:rPr>
                <w:rFonts w:asciiTheme="minorHAnsi" w:hAnsiTheme="minorHAnsi"/>
                <w:sz w:val="20"/>
              </w:rPr>
              <w:t>ENT</w:t>
            </w:r>
          </w:p>
        </w:tc>
        <w:tc>
          <w:tcPr>
            <w:tcW w:w="1505" w:type="dxa"/>
          </w:tcPr>
          <w:p w14:paraId="15E6D3B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5355D6F2" w14:textId="77777777" w:rsidR="00643AAC" w:rsidRPr="005D4A8E" w:rsidRDefault="00643AAC" w:rsidP="005D6CD4">
            <w:pPr>
              <w:rPr>
                <w:rFonts w:asciiTheme="minorHAnsi" w:hAnsiTheme="minorHAnsi"/>
                <w:sz w:val="20"/>
              </w:rPr>
            </w:pPr>
            <w:r w:rsidRPr="005D4A8E">
              <w:rPr>
                <w:rFonts w:asciiTheme="minorHAnsi" w:hAnsiTheme="minorHAnsi"/>
                <w:sz w:val="20"/>
              </w:rPr>
              <w:t>04</w:t>
            </w:r>
          </w:p>
        </w:tc>
      </w:tr>
      <w:tr w:rsidR="00643AAC" w:rsidRPr="005D4A8E" w14:paraId="0A4A16BA" w14:textId="77777777" w:rsidTr="005D6CD4">
        <w:trPr>
          <w:jc w:val="center"/>
        </w:trPr>
        <w:tc>
          <w:tcPr>
            <w:tcW w:w="1309" w:type="dxa"/>
          </w:tcPr>
          <w:p w14:paraId="3E84235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10</w:t>
            </w:r>
          </w:p>
        </w:tc>
        <w:tc>
          <w:tcPr>
            <w:tcW w:w="1516" w:type="dxa"/>
          </w:tcPr>
          <w:p w14:paraId="6E4CC66D" w14:textId="77777777" w:rsidR="00643AAC" w:rsidRPr="005D4A8E" w:rsidRDefault="00643AAC" w:rsidP="005D6CD4">
            <w:pPr>
              <w:rPr>
                <w:rFonts w:asciiTheme="minorHAnsi" w:hAnsiTheme="minorHAnsi"/>
                <w:sz w:val="20"/>
              </w:rPr>
            </w:pPr>
            <w:r w:rsidRPr="005D4A8E">
              <w:rPr>
                <w:rFonts w:asciiTheme="minorHAnsi" w:hAnsiTheme="minorHAnsi"/>
                <w:sz w:val="20"/>
              </w:rPr>
              <w:t>OB</w:t>
            </w:r>
          </w:p>
        </w:tc>
        <w:tc>
          <w:tcPr>
            <w:tcW w:w="1505" w:type="dxa"/>
          </w:tcPr>
          <w:p w14:paraId="12652D2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4E82C846" w14:textId="77777777" w:rsidR="00643AAC" w:rsidRPr="005D4A8E" w:rsidRDefault="00643AAC" w:rsidP="005D6CD4">
            <w:pPr>
              <w:rPr>
                <w:rFonts w:asciiTheme="minorHAnsi" w:hAnsiTheme="minorHAnsi"/>
                <w:sz w:val="20"/>
              </w:rPr>
            </w:pPr>
            <w:r w:rsidRPr="005D4A8E">
              <w:rPr>
                <w:rFonts w:asciiTheme="minorHAnsi" w:hAnsiTheme="minorHAnsi"/>
                <w:sz w:val="20"/>
              </w:rPr>
              <w:t>16, 92</w:t>
            </w:r>
          </w:p>
        </w:tc>
      </w:tr>
      <w:tr w:rsidR="00643AAC" w:rsidRPr="005D4A8E" w14:paraId="4641C19A" w14:textId="77777777" w:rsidTr="005D6CD4">
        <w:trPr>
          <w:jc w:val="center"/>
        </w:trPr>
        <w:tc>
          <w:tcPr>
            <w:tcW w:w="1309" w:type="dxa"/>
          </w:tcPr>
          <w:p w14:paraId="57568342"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11</w:t>
            </w:r>
          </w:p>
        </w:tc>
        <w:tc>
          <w:tcPr>
            <w:tcW w:w="1516" w:type="dxa"/>
          </w:tcPr>
          <w:p w14:paraId="2CF662D4" w14:textId="77777777" w:rsidR="00643AAC" w:rsidRPr="005D4A8E" w:rsidRDefault="00643AAC" w:rsidP="005D6CD4">
            <w:pPr>
              <w:rPr>
                <w:rFonts w:asciiTheme="minorHAnsi" w:hAnsiTheme="minorHAnsi"/>
                <w:sz w:val="20"/>
              </w:rPr>
            </w:pPr>
            <w:r w:rsidRPr="005D4A8E">
              <w:rPr>
                <w:rFonts w:asciiTheme="minorHAnsi" w:hAnsiTheme="minorHAnsi"/>
                <w:sz w:val="20"/>
              </w:rPr>
              <w:t>Surgery</w:t>
            </w:r>
          </w:p>
        </w:tc>
        <w:tc>
          <w:tcPr>
            <w:tcW w:w="1505" w:type="dxa"/>
          </w:tcPr>
          <w:p w14:paraId="033A2F6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6A39CB86" w14:textId="77777777" w:rsidR="00643AAC" w:rsidRPr="005D4A8E" w:rsidRDefault="00643AAC" w:rsidP="005D6CD4">
            <w:pPr>
              <w:rPr>
                <w:rFonts w:asciiTheme="minorHAnsi" w:hAnsiTheme="minorHAnsi"/>
                <w:sz w:val="20"/>
              </w:rPr>
            </w:pPr>
            <w:r w:rsidRPr="005D4A8E">
              <w:rPr>
                <w:rFonts w:asciiTheme="minorHAnsi" w:hAnsiTheme="minorHAnsi"/>
                <w:sz w:val="20"/>
              </w:rPr>
              <w:t>02</w:t>
            </w:r>
          </w:p>
        </w:tc>
      </w:tr>
      <w:tr w:rsidR="00643AAC" w:rsidRPr="005D4A8E" w14:paraId="16EDA1E2" w14:textId="77777777" w:rsidTr="005D6CD4">
        <w:trPr>
          <w:jc w:val="center"/>
        </w:trPr>
        <w:tc>
          <w:tcPr>
            <w:tcW w:w="1309" w:type="dxa"/>
          </w:tcPr>
          <w:p w14:paraId="63AD0D54"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12</w:t>
            </w:r>
          </w:p>
        </w:tc>
        <w:tc>
          <w:tcPr>
            <w:tcW w:w="1516" w:type="dxa"/>
          </w:tcPr>
          <w:p w14:paraId="00E54E4C" w14:textId="77777777" w:rsidR="00643AAC" w:rsidRPr="005D4A8E" w:rsidRDefault="00643AAC" w:rsidP="005D6CD4">
            <w:pPr>
              <w:rPr>
                <w:rFonts w:asciiTheme="minorHAnsi" w:hAnsiTheme="minorHAnsi"/>
                <w:sz w:val="20"/>
              </w:rPr>
            </w:pPr>
            <w:r w:rsidRPr="005D4A8E">
              <w:rPr>
                <w:rFonts w:asciiTheme="minorHAnsi" w:hAnsiTheme="minorHAnsi"/>
                <w:sz w:val="20"/>
              </w:rPr>
              <w:t>Dermatology</w:t>
            </w:r>
          </w:p>
        </w:tc>
        <w:tc>
          <w:tcPr>
            <w:tcW w:w="1505" w:type="dxa"/>
          </w:tcPr>
          <w:p w14:paraId="77F979F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38C9206C" w14:textId="77777777" w:rsidR="00643AAC" w:rsidRPr="005D4A8E" w:rsidRDefault="00643AAC" w:rsidP="005D6CD4">
            <w:pPr>
              <w:rPr>
                <w:rFonts w:asciiTheme="minorHAnsi" w:hAnsiTheme="minorHAnsi"/>
                <w:sz w:val="20"/>
              </w:rPr>
            </w:pPr>
            <w:r w:rsidRPr="005D4A8E">
              <w:rPr>
                <w:rFonts w:asciiTheme="minorHAnsi" w:hAnsiTheme="minorHAnsi"/>
                <w:sz w:val="20"/>
              </w:rPr>
              <w:t>07</w:t>
            </w:r>
          </w:p>
        </w:tc>
      </w:tr>
      <w:tr w:rsidR="00643AAC" w:rsidRPr="005D4A8E" w14:paraId="371C58A7" w14:textId="77777777" w:rsidTr="005D6CD4">
        <w:trPr>
          <w:jc w:val="center"/>
        </w:trPr>
        <w:tc>
          <w:tcPr>
            <w:tcW w:w="1309" w:type="dxa"/>
          </w:tcPr>
          <w:p w14:paraId="35681BF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13</w:t>
            </w:r>
          </w:p>
        </w:tc>
        <w:tc>
          <w:tcPr>
            <w:tcW w:w="1516" w:type="dxa"/>
          </w:tcPr>
          <w:p w14:paraId="76069E49" w14:textId="77777777" w:rsidR="00643AAC" w:rsidRPr="005D4A8E" w:rsidRDefault="00643AAC" w:rsidP="005D6CD4">
            <w:pPr>
              <w:rPr>
                <w:rFonts w:asciiTheme="minorHAnsi" w:hAnsiTheme="minorHAnsi"/>
                <w:sz w:val="20"/>
              </w:rPr>
            </w:pPr>
            <w:r w:rsidRPr="005D4A8E">
              <w:rPr>
                <w:rFonts w:asciiTheme="minorHAnsi" w:hAnsiTheme="minorHAnsi"/>
                <w:sz w:val="20"/>
              </w:rPr>
              <w:t>Surg Sub</w:t>
            </w:r>
          </w:p>
        </w:tc>
        <w:tc>
          <w:tcPr>
            <w:tcW w:w="1505" w:type="dxa"/>
          </w:tcPr>
          <w:p w14:paraId="76F34D8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6EF138C9" w14:textId="77777777" w:rsidR="00643AAC" w:rsidRPr="005D4A8E" w:rsidRDefault="00643AAC" w:rsidP="005D6CD4">
            <w:pPr>
              <w:rPr>
                <w:rFonts w:asciiTheme="minorHAnsi" w:hAnsiTheme="minorHAnsi"/>
                <w:sz w:val="20"/>
              </w:rPr>
            </w:pPr>
            <w:r w:rsidRPr="005D4A8E">
              <w:rPr>
                <w:rFonts w:asciiTheme="minorHAnsi" w:hAnsiTheme="minorHAnsi"/>
                <w:sz w:val="20"/>
              </w:rPr>
              <w:t>24, 14, 33, 28, 50</w:t>
            </w:r>
          </w:p>
        </w:tc>
      </w:tr>
      <w:tr w:rsidR="00643AAC" w:rsidRPr="005D4A8E" w14:paraId="6FAB462F" w14:textId="77777777" w:rsidTr="005D6CD4">
        <w:trPr>
          <w:jc w:val="center"/>
        </w:trPr>
        <w:tc>
          <w:tcPr>
            <w:tcW w:w="1309" w:type="dxa"/>
          </w:tcPr>
          <w:p w14:paraId="5581CC3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14</w:t>
            </w:r>
          </w:p>
        </w:tc>
        <w:tc>
          <w:tcPr>
            <w:tcW w:w="1516" w:type="dxa"/>
          </w:tcPr>
          <w:p w14:paraId="6F845A1B" w14:textId="77777777" w:rsidR="00643AAC" w:rsidRPr="005D4A8E" w:rsidRDefault="00643AAC" w:rsidP="005D6CD4">
            <w:pPr>
              <w:rPr>
                <w:rFonts w:asciiTheme="minorHAnsi" w:hAnsiTheme="minorHAnsi"/>
                <w:sz w:val="20"/>
              </w:rPr>
            </w:pPr>
            <w:r w:rsidRPr="005D4A8E">
              <w:rPr>
                <w:rFonts w:asciiTheme="minorHAnsi" w:hAnsiTheme="minorHAnsi"/>
                <w:sz w:val="20"/>
              </w:rPr>
              <w:t>Anesthesia</w:t>
            </w:r>
          </w:p>
        </w:tc>
        <w:tc>
          <w:tcPr>
            <w:tcW w:w="1505" w:type="dxa"/>
          </w:tcPr>
          <w:p w14:paraId="4381AEE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611EA4F5" w14:textId="77777777" w:rsidR="00643AAC" w:rsidRPr="005D4A8E" w:rsidRDefault="00643AAC" w:rsidP="005D6CD4">
            <w:pPr>
              <w:rPr>
                <w:rFonts w:asciiTheme="minorHAnsi" w:hAnsiTheme="minorHAnsi"/>
                <w:sz w:val="20"/>
              </w:rPr>
            </w:pPr>
            <w:r w:rsidRPr="005D4A8E">
              <w:rPr>
                <w:rFonts w:asciiTheme="minorHAnsi" w:hAnsiTheme="minorHAnsi"/>
                <w:sz w:val="20"/>
              </w:rPr>
              <w:t>05, 80</w:t>
            </w:r>
          </w:p>
        </w:tc>
      </w:tr>
      <w:tr w:rsidR="00643AAC" w:rsidRPr="005D4A8E" w14:paraId="2DBA4E9E" w14:textId="77777777" w:rsidTr="005D6CD4">
        <w:trPr>
          <w:jc w:val="center"/>
        </w:trPr>
        <w:tc>
          <w:tcPr>
            <w:tcW w:w="1309" w:type="dxa"/>
          </w:tcPr>
          <w:p w14:paraId="18B06A9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15</w:t>
            </w:r>
          </w:p>
        </w:tc>
        <w:tc>
          <w:tcPr>
            <w:tcW w:w="1516" w:type="dxa"/>
          </w:tcPr>
          <w:p w14:paraId="42F603E3" w14:textId="77777777" w:rsidR="00643AAC" w:rsidRPr="005D4A8E" w:rsidRDefault="00643AAC" w:rsidP="005D6CD4">
            <w:pPr>
              <w:rPr>
                <w:rFonts w:asciiTheme="minorHAnsi" w:hAnsiTheme="minorHAnsi"/>
                <w:sz w:val="20"/>
              </w:rPr>
            </w:pPr>
            <w:r w:rsidRPr="005D4A8E">
              <w:rPr>
                <w:rFonts w:asciiTheme="minorHAnsi" w:hAnsiTheme="minorHAnsi"/>
                <w:sz w:val="20"/>
              </w:rPr>
              <w:t>None</w:t>
            </w:r>
          </w:p>
        </w:tc>
        <w:tc>
          <w:tcPr>
            <w:tcW w:w="1505" w:type="dxa"/>
          </w:tcPr>
          <w:p w14:paraId="72FFFDE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61BD1422" w14:textId="77777777" w:rsidR="00643AAC" w:rsidRPr="005D4A8E" w:rsidRDefault="00643AAC" w:rsidP="005D6CD4">
            <w:pPr>
              <w:rPr>
                <w:rFonts w:asciiTheme="minorHAnsi" w:hAnsiTheme="minorHAnsi"/>
                <w:sz w:val="20"/>
              </w:rPr>
            </w:pPr>
            <w:r w:rsidRPr="005D4A8E">
              <w:rPr>
                <w:rFonts w:asciiTheme="minorHAnsi" w:hAnsiTheme="minorHAnsi"/>
                <w:sz w:val="20"/>
              </w:rPr>
              <w:t>69, 49, 42, 43, 51, 59, 88, 82, 97, 60, 81, 35, 83, BC</w:t>
            </w:r>
          </w:p>
        </w:tc>
      </w:tr>
      <w:tr w:rsidR="00643AAC" w:rsidRPr="005D4A8E" w14:paraId="6B134FDE" w14:textId="77777777" w:rsidTr="005D6CD4">
        <w:trPr>
          <w:jc w:val="center"/>
        </w:trPr>
        <w:tc>
          <w:tcPr>
            <w:tcW w:w="1309" w:type="dxa"/>
          </w:tcPr>
          <w:p w14:paraId="5F66DD5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16</w:t>
            </w:r>
          </w:p>
        </w:tc>
        <w:tc>
          <w:tcPr>
            <w:tcW w:w="1516" w:type="dxa"/>
          </w:tcPr>
          <w:p w14:paraId="08451EB5" w14:textId="77777777" w:rsidR="00643AAC" w:rsidRPr="005D4A8E" w:rsidRDefault="00643AAC" w:rsidP="005D6CD4">
            <w:pPr>
              <w:rPr>
                <w:rFonts w:asciiTheme="minorHAnsi" w:hAnsiTheme="minorHAnsi"/>
                <w:sz w:val="20"/>
              </w:rPr>
            </w:pPr>
            <w:r w:rsidRPr="005D4A8E">
              <w:rPr>
                <w:rFonts w:asciiTheme="minorHAnsi" w:hAnsiTheme="minorHAnsi"/>
                <w:sz w:val="20"/>
              </w:rPr>
              <w:t>Home</w:t>
            </w:r>
          </w:p>
        </w:tc>
        <w:tc>
          <w:tcPr>
            <w:tcW w:w="1505" w:type="dxa"/>
          </w:tcPr>
          <w:p w14:paraId="5EB7B4A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489A85FE" w14:textId="77777777" w:rsidR="00643AAC" w:rsidRPr="005D4A8E" w:rsidRDefault="00643AAC" w:rsidP="005D6CD4">
            <w:pPr>
              <w:rPr>
                <w:rFonts w:asciiTheme="minorHAnsi" w:hAnsiTheme="minorHAnsi"/>
                <w:sz w:val="20"/>
              </w:rPr>
            </w:pPr>
            <w:r w:rsidRPr="005D4A8E">
              <w:rPr>
                <w:rFonts w:asciiTheme="minorHAnsi" w:hAnsiTheme="minorHAnsi"/>
                <w:sz w:val="20"/>
              </w:rPr>
              <w:t>HA, HH</w:t>
            </w:r>
          </w:p>
        </w:tc>
      </w:tr>
      <w:tr w:rsidR="00643AAC" w:rsidRPr="005D4A8E" w14:paraId="023BB025" w14:textId="77777777" w:rsidTr="005D6CD4">
        <w:trPr>
          <w:jc w:val="center"/>
        </w:trPr>
        <w:tc>
          <w:tcPr>
            <w:tcW w:w="1309" w:type="dxa"/>
          </w:tcPr>
          <w:p w14:paraId="5EEBD562"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17</w:t>
            </w:r>
          </w:p>
        </w:tc>
        <w:tc>
          <w:tcPr>
            <w:tcW w:w="1516" w:type="dxa"/>
          </w:tcPr>
          <w:p w14:paraId="1865F36F" w14:textId="77777777" w:rsidR="00643AAC" w:rsidRPr="005D4A8E" w:rsidRDefault="00643AAC" w:rsidP="005D6CD4">
            <w:pPr>
              <w:rPr>
                <w:rFonts w:asciiTheme="minorHAnsi" w:hAnsiTheme="minorHAnsi"/>
                <w:sz w:val="20"/>
              </w:rPr>
            </w:pPr>
            <w:r w:rsidRPr="005D4A8E">
              <w:rPr>
                <w:rFonts w:asciiTheme="minorHAnsi" w:hAnsiTheme="minorHAnsi"/>
                <w:sz w:val="20"/>
              </w:rPr>
              <w:t>Pathology</w:t>
            </w:r>
          </w:p>
        </w:tc>
        <w:tc>
          <w:tcPr>
            <w:tcW w:w="1505" w:type="dxa"/>
          </w:tcPr>
          <w:p w14:paraId="1A38B335"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Not 23</w:t>
            </w:r>
          </w:p>
        </w:tc>
        <w:tc>
          <w:tcPr>
            <w:tcW w:w="2798" w:type="dxa"/>
          </w:tcPr>
          <w:p w14:paraId="0C3FAF7B" w14:textId="77777777" w:rsidR="00643AAC" w:rsidRPr="005D4A8E" w:rsidRDefault="00643AAC" w:rsidP="005D6CD4">
            <w:pPr>
              <w:rPr>
                <w:rFonts w:asciiTheme="minorHAnsi" w:hAnsiTheme="minorHAnsi"/>
                <w:sz w:val="20"/>
              </w:rPr>
            </w:pPr>
            <w:r w:rsidRPr="005D4A8E">
              <w:rPr>
                <w:rFonts w:asciiTheme="minorHAnsi" w:hAnsiTheme="minorHAnsi"/>
                <w:sz w:val="20"/>
              </w:rPr>
              <w:t>22</w:t>
            </w:r>
          </w:p>
        </w:tc>
      </w:tr>
      <w:tr w:rsidR="00643AAC" w:rsidRPr="005D4A8E" w14:paraId="1E3841AB" w14:textId="77777777" w:rsidTr="005D6CD4">
        <w:trPr>
          <w:jc w:val="center"/>
        </w:trPr>
        <w:tc>
          <w:tcPr>
            <w:tcW w:w="1309" w:type="dxa"/>
          </w:tcPr>
          <w:p w14:paraId="46E1203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18</w:t>
            </w:r>
          </w:p>
        </w:tc>
        <w:tc>
          <w:tcPr>
            <w:tcW w:w="1516" w:type="dxa"/>
          </w:tcPr>
          <w:p w14:paraId="459E5865" w14:textId="77777777" w:rsidR="00643AAC" w:rsidRPr="005D4A8E" w:rsidRDefault="00643AAC" w:rsidP="005D6CD4">
            <w:pPr>
              <w:rPr>
                <w:rFonts w:asciiTheme="minorHAnsi" w:hAnsiTheme="minorHAnsi"/>
                <w:sz w:val="20"/>
              </w:rPr>
            </w:pPr>
            <w:r w:rsidRPr="005D4A8E">
              <w:rPr>
                <w:rFonts w:asciiTheme="minorHAnsi" w:hAnsiTheme="minorHAnsi"/>
                <w:sz w:val="20"/>
              </w:rPr>
              <w:t>Other</w:t>
            </w:r>
          </w:p>
        </w:tc>
        <w:tc>
          <w:tcPr>
            <w:tcW w:w="1505" w:type="dxa"/>
          </w:tcPr>
          <w:p w14:paraId="66B1E6D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All else</w:t>
            </w:r>
          </w:p>
        </w:tc>
        <w:tc>
          <w:tcPr>
            <w:tcW w:w="2798" w:type="dxa"/>
          </w:tcPr>
          <w:p w14:paraId="51F0CEBE" w14:textId="77777777" w:rsidR="00643AAC" w:rsidRPr="005D4A8E" w:rsidRDefault="00643AAC" w:rsidP="005D6CD4">
            <w:pPr>
              <w:rPr>
                <w:rFonts w:asciiTheme="minorHAnsi" w:hAnsiTheme="minorHAnsi"/>
                <w:sz w:val="20"/>
              </w:rPr>
            </w:pPr>
            <w:r w:rsidRPr="005D4A8E">
              <w:rPr>
                <w:rFonts w:asciiTheme="minorHAnsi" w:hAnsiTheme="minorHAnsi"/>
                <w:sz w:val="20"/>
              </w:rPr>
              <w:t>All else</w:t>
            </w:r>
          </w:p>
        </w:tc>
      </w:tr>
    </w:tbl>
    <w:p w14:paraId="6F3BED26" w14:textId="77777777" w:rsidR="00643AAC" w:rsidRPr="005D4A8E" w:rsidRDefault="00643AAC" w:rsidP="00643AAC">
      <w:pPr>
        <w:rPr>
          <w:rFonts w:asciiTheme="minorHAnsi" w:hAnsiTheme="minorHAnsi"/>
          <w:b/>
          <w:sz w:val="20"/>
        </w:rPr>
      </w:pPr>
    </w:p>
    <w:p w14:paraId="6905B533" w14:textId="77777777" w:rsidR="00643AAC" w:rsidRPr="005D4A8E" w:rsidRDefault="00643AAC" w:rsidP="00643AAC">
      <w:pPr>
        <w:rPr>
          <w:rFonts w:asciiTheme="minorHAnsi" w:hAnsiTheme="minorHAnsi"/>
          <w:b/>
          <w:sz w:val="20"/>
        </w:rPr>
      </w:pPr>
    </w:p>
    <w:p w14:paraId="1B056309" w14:textId="77777777" w:rsidR="00643AAC" w:rsidRPr="005D4A8E" w:rsidRDefault="00643AAC" w:rsidP="00643AAC">
      <w:pPr>
        <w:rPr>
          <w:rFonts w:asciiTheme="minorHAnsi" w:hAnsiTheme="minorHAnsi"/>
          <w:b/>
          <w:sz w:val="20"/>
        </w:rPr>
      </w:pPr>
    </w:p>
    <w:p w14:paraId="38B50D43" w14:textId="77777777" w:rsidR="00643AAC" w:rsidRPr="005D4A8E" w:rsidRDefault="00643AAC" w:rsidP="00643AAC">
      <w:pPr>
        <w:jc w:val="center"/>
        <w:rPr>
          <w:rFonts w:asciiTheme="minorHAnsi" w:hAnsiTheme="minorHAnsi"/>
          <w:b/>
          <w:sz w:val="20"/>
          <w:u w:val="single"/>
        </w:rPr>
      </w:pPr>
      <w:r w:rsidRPr="005D4A8E">
        <w:rPr>
          <w:rFonts w:asciiTheme="minorHAnsi" w:hAnsiTheme="minorHAnsi"/>
          <w:b/>
          <w:sz w:val="20"/>
          <w:u w:val="single"/>
        </w:rPr>
        <w:br w:type="page"/>
      </w:r>
      <w:r w:rsidRPr="005D4A8E">
        <w:rPr>
          <w:rFonts w:asciiTheme="minorHAnsi" w:hAnsiTheme="minorHAnsi"/>
          <w:b/>
          <w:sz w:val="20"/>
          <w:u w:val="single"/>
        </w:rPr>
        <w:lastRenderedPageBreak/>
        <w:t xml:space="preserve">Appendix </w:t>
      </w:r>
      <w:r>
        <w:rPr>
          <w:rFonts w:asciiTheme="minorHAnsi" w:hAnsiTheme="minorHAnsi"/>
          <w:b/>
          <w:sz w:val="20"/>
          <w:u w:val="single"/>
        </w:rPr>
        <w:t>F</w:t>
      </w:r>
      <w:r w:rsidRPr="005D4A8E">
        <w:rPr>
          <w:rFonts w:asciiTheme="minorHAnsi" w:hAnsiTheme="minorHAnsi"/>
          <w:b/>
          <w:sz w:val="20"/>
          <w:u w:val="single"/>
        </w:rPr>
        <w:t>:  Medicare Eligible Retiree Health Care Fund (MERHCF) Flag</w:t>
      </w:r>
    </w:p>
    <w:p w14:paraId="14CA97A3" w14:textId="77777777" w:rsidR="00643AAC" w:rsidRPr="005D4A8E" w:rsidRDefault="00643AAC" w:rsidP="00643AAC">
      <w:pPr>
        <w:jc w:val="center"/>
        <w:rPr>
          <w:rFonts w:asciiTheme="minorHAnsi" w:hAnsiTheme="minorHAnsi"/>
          <w:b/>
          <w:sz w:val="20"/>
          <w:u w:val="single"/>
        </w:rPr>
      </w:pPr>
    </w:p>
    <w:p w14:paraId="3B2808F4"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The MERHCF flag has 4 values (A,N,U,T), which are based on accrual fund eligibility and patient age and beneficiary category (common). First the ACCRUAL FUND status is determined, then the patient age or ben cat common is used to assign the MERHCF flag.</w:t>
      </w:r>
    </w:p>
    <w:p w14:paraId="09EC5016" w14:textId="77777777" w:rsidR="00643AAC" w:rsidRPr="005D4A8E" w:rsidRDefault="00643AAC" w:rsidP="00643AAC">
      <w:pPr>
        <w:jc w:val="both"/>
        <w:rPr>
          <w:rFonts w:asciiTheme="minorHAnsi" w:hAnsiTheme="minorHAnsi" w:cs="Tahoma"/>
          <w:sz w:val="20"/>
        </w:rPr>
      </w:pPr>
    </w:p>
    <w:p w14:paraId="49C90E7E"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the DEERS Health Care Delivery Program Code (dhcdp) is blank, use the Health Care Delivery Program Code from the TED processing (hcdp).</w:t>
      </w:r>
    </w:p>
    <w:p w14:paraId="413DE1F2" w14:textId="77777777" w:rsidR="00643AAC" w:rsidRPr="005D4A8E" w:rsidRDefault="00643AAC" w:rsidP="00643AAC">
      <w:pPr>
        <w:jc w:val="both"/>
        <w:rPr>
          <w:rFonts w:asciiTheme="minorHAnsi" w:hAnsiTheme="minorHAnsi" w:cs="Tahoma"/>
          <w:sz w:val="20"/>
        </w:rPr>
      </w:pPr>
    </w:p>
    <w:p w14:paraId="7E11E983"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the contractor number (konum) is '04','05','08','62', '63' or '64' then ACCRUAL FUND = DHP.</w:t>
      </w:r>
    </w:p>
    <w:p w14:paraId="10383650" w14:textId="77777777" w:rsidR="00643AAC" w:rsidRPr="005D4A8E" w:rsidRDefault="00643AAC" w:rsidP="00643AAC">
      <w:pPr>
        <w:jc w:val="both"/>
        <w:rPr>
          <w:rFonts w:asciiTheme="minorHAnsi" w:hAnsiTheme="minorHAnsi" w:cs="Tahoma"/>
          <w:sz w:val="20"/>
        </w:rPr>
      </w:pPr>
    </w:p>
    <w:p w14:paraId="578847F2"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the enrollment status (enrstat) is 'SR', 'AA' or 'Y' then ACCRUAL FUND = DHP.</w:t>
      </w:r>
    </w:p>
    <w:p w14:paraId="223CE130" w14:textId="77777777" w:rsidR="00643AAC" w:rsidRPr="005D4A8E" w:rsidRDefault="00643AAC" w:rsidP="00643AAC">
      <w:pPr>
        <w:jc w:val="both"/>
        <w:rPr>
          <w:rFonts w:asciiTheme="minorHAnsi" w:hAnsiTheme="minorHAnsi" w:cs="Tahoma"/>
          <w:sz w:val="20"/>
        </w:rPr>
      </w:pPr>
    </w:p>
    <w:p w14:paraId="1497B2DA"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any special processing code (sprocd1-sprocd4) is  'AR', 'DC' or 'DE'  then ACCRUAL FUND = DHP.</w:t>
      </w:r>
    </w:p>
    <w:p w14:paraId="1AB50274" w14:textId="77777777" w:rsidR="00643AAC" w:rsidRPr="005D4A8E" w:rsidRDefault="00643AAC" w:rsidP="00643AAC">
      <w:pPr>
        <w:jc w:val="both"/>
        <w:rPr>
          <w:rFonts w:asciiTheme="minorHAnsi" w:hAnsiTheme="minorHAnsi" w:cs="Tahoma"/>
          <w:sz w:val="20"/>
        </w:rPr>
      </w:pPr>
    </w:p>
    <w:p w14:paraId="2D2BEAE4"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the member relationship (memrln) is 'A' or 'Z' and either the enrollment status is 'SN' or any special processing code is 'AN' then ACCRUAL FUND = DHP.</w:t>
      </w:r>
    </w:p>
    <w:p w14:paraId="08DF0300" w14:textId="77777777" w:rsidR="00643AAC" w:rsidRPr="005D4A8E" w:rsidRDefault="00643AAC" w:rsidP="00643AAC">
      <w:pPr>
        <w:jc w:val="both"/>
        <w:rPr>
          <w:rFonts w:asciiTheme="minorHAnsi" w:hAnsiTheme="minorHAnsi" w:cs="Tahoma"/>
          <w:sz w:val="20"/>
        </w:rPr>
      </w:pPr>
    </w:p>
    <w:p w14:paraId="6E82C621"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the member relationship is 'A' and the member category (memcat) is 'A', 'G', 'J', 'N', 'S', 'T', 'V', or 'Y' then ACCRUAL FUND = DHP.</w:t>
      </w:r>
    </w:p>
    <w:p w14:paraId="29F7C37F" w14:textId="77777777" w:rsidR="00643AAC" w:rsidRPr="005D4A8E" w:rsidRDefault="00643AAC" w:rsidP="00643AAC">
      <w:pPr>
        <w:jc w:val="both"/>
        <w:rPr>
          <w:rFonts w:asciiTheme="minorHAnsi" w:hAnsiTheme="minorHAnsi" w:cs="Tahoma"/>
          <w:sz w:val="20"/>
        </w:rPr>
      </w:pPr>
    </w:p>
    <w:p w14:paraId="21139B02"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the health care delivery program code (dhcdp or hcdp) is between '405' and '414' or between '417' and '421' then ACCRUAL FUND = DHP.</w:t>
      </w:r>
    </w:p>
    <w:p w14:paraId="082E543A" w14:textId="77777777" w:rsidR="00643AAC" w:rsidRPr="005D4A8E" w:rsidRDefault="00643AAC" w:rsidP="00643AAC">
      <w:pPr>
        <w:jc w:val="both"/>
        <w:rPr>
          <w:rFonts w:asciiTheme="minorHAnsi" w:hAnsiTheme="minorHAnsi" w:cs="Tahoma"/>
          <w:sz w:val="20"/>
        </w:rPr>
      </w:pPr>
    </w:p>
    <w:p w14:paraId="7461E6E5"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the health care delivery program code is '000', '121' or '122' then ACCRUAL FUND = DHP.</w:t>
      </w:r>
    </w:p>
    <w:p w14:paraId="6AE3D760" w14:textId="77777777" w:rsidR="00643AAC" w:rsidRPr="005D4A8E" w:rsidRDefault="00643AAC" w:rsidP="00643AAC">
      <w:pPr>
        <w:jc w:val="both"/>
        <w:rPr>
          <w:rFonts w:asciiTheme="minorHAnsi" w:hAnsiTheme="minorHAnsi" w:cs="Tahoma"/>
          <w:sz w:val="20"/>
        </w:rPr>
      </w:pPr>
    </w:p>
    <w:p w14:paraId="41CA6534"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the other government insurance begin reason code (govinbeg) is 'N' then ACCRUAL FUND = DHP.</w:t>
      </w:r>
    </w:p>
    <w:p w14:paraId="0C9941F4" w14:textId="77777777" w:rsidR="00643AAC" w:rsidRPr="005D4A8E" w:rsidRDefault="00643AAC" w:rsidP="00643AAC">
      <w:pPr>
        <w:jc w:val="both"/>
        <w:rPr>
          <w:rFonts w:asciiTheme="minorHAnsi" w:hAnsiTheme="minorHAnsi" w:cs="Tahoma"/>
          <w:sz w:val="20"/>
        </w:rPr>
      </w:pPr>
    </w:p>
    <w:p w14:paraId="6E83DABF"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the other government insurance (govins) is not 'A', 'C', 'H', 'I', or 'L' then ACCRUAL FUND = DHP.</w:t>
      </w:r>
    </w:p>
    <w:p w14:paraId="536BB890" w14:textId="77777777" w:rsidR="00643AAC" w:rsidRPr="005D4A8E" w:rsidRDefault="00643AAC" w:rsidP="00643AAC">
      <w:pPr>
        <w:jc w:val="both"/>
        <w:rPr>
          <w:rFonts w:asciiTheme="minorHAnsi" w:hAnsiTheme="minorHAnsi" w:cs="Tahoma"/>
          <w:sz w:val="20"/>
        </w:rPr>
      </w:pPr>
    </w:p>
    <w:p w14:paraId="66944ACC"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the member category is not 'F', 'H', 'R' or 'W' and the health care delivery program code is not blank, '004', '005', '016', '017', '021', '023', '110', '111', '114', '115', '136', '137', '138', '139', 143', '144', '148', '149', '151' then ACCRUAL FUND = DHP.</w:t>
      </w:r>
    </w:p>
    <w:p w14:paraId="62064FD2" w14:textId="77777777" w:rsidR="00643AAC" w:rsidRPr="005D4A8E" w:rsidRDefault="00643AAC" w:rsidP="00643AAC">
      <w:pPr>
        <w:jc w:val="both"/>
        <w:rPr>
          <w:rFonts w:asciiTheme="minorHAnsi" w:hAnsiTheme="minorHAnsi" w:cs="Tahoma"/>
          <w:sz w:val="20"/>
        </w:rPr>
      </w:pPr>
    </w:p>
    <w:p w14:paraId="273111B8"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none of the above conditions are true then ACCRUAL FUND = MERHCF.</w:t>
      </w:r>
    </w:p>
    <w:p w14:paraId="20817EF0" w14:textId="77777777" w:rsidR="00643AAC" w:rsidRPr="005D4A8E" w:rsidRDefault="00643AAC" w:rsidP="00643AAC">
      <w:pPr>
        <w:jc w:val="both"/>
        <w:rPr>
          <w:rFonts w:asciiTheme="minorHAnsi" w:hAnsiTheme="minorHAnsi" w:cs="Tahoma"/>
          <w:sz w:val="20"/>
        </w:rPr>
      </w:pPr>
    </w:p>
    <w:p w14:paraId="22EF6E6B"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ACCRUAL FUND is DHP and the beneficiary category (comben) is 1 or 4 then MERHCF flag is 'A'.</w:t>
      </w:r>
    </w:p>
    <w:p w14:paraId="566BBF4F" w14:textId="77777777" w:rsidR="00643AAC" w:rsidRPr="005D4A8E" w:rsidRDefault="00643AAC" w:rsidP="00643AAC">
      <w:pPr>
        <w:jc w:val="both"/>
        <w:rPr>
          <w:rFonts w:asciiTheme="minorHAnsi" w:hAnsiTheme="minorHAnsi" w:cs="Tahoma"/>
          <w:sz w:val="20"/>
        </w:rPr>
      </w:pPr>
    </w:p>
    <w:p w14:paraId="7E971BA1"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 xml:space="preserve"> If ACCRUAL FUND is DHP and the beneficiary category is 2 or 3 then MERHCF flag is 'N'.</w:t>
      </w:r>
    </w:p>
    <w:p w14:paraId="060BD8D7" w14:textId="77777777" w:rsidR="00643AAC" w:rsidRPr="005D4A8E" w:rsidRDefault="00643AAC" w:rsidP="00643AAC">
      <w:pPr>
        <w:jc w:val="both"/>
        <w:rPr>
          <w:rFonts w:asciiTheme="minorHAnsi" w:hAnsiTheme="minorHAnsi" w:cs="Tahoma"/>
          <w:sz w:val="20"/>
        </w:rPr>
      </w:pPr>
    </w:p>
    <w:p w14:paraId="0F8A7292" w14:textId="77777777" w:rsidR="00643AAC" w:rsidRPr="005D4A8E" w:rsidRDefault="00643AAC" w:rsidP="00643AAC">
      <w:pPr>
        <w:jc w:val="both"/>
        <w:rPr>
          <w:rFonts w:asciiTheme="minorHAnsi" w:hAnsiTheme="minorHAnsi" w:cs="Tahoma"/>
          <w:sz w:val="20"/>
        </w:rPr>
      </w:pPr>
      <w:r w:rsidRPr="005D4A8E">
        <w:rPr>
          <w:rFonts w:asciiTheme="minorHAnsi" w:hAnsiTheme="minorHAnsi" w:cs="Tahoma"/>
          <w:sz w:val="20"/>
        </w:rPr>
        <w:t>If ACCRUAL FUND is MERHCF and patient age (patage) &lt; 65 then MERHCF flag is 'U'.</w:t>
      </w:r>
    </w:p>
    <w:p w14:paraId="4D5A02EF" w14:textId="77777777" w:rsidR="00643AAC" w:rsidRPr="005D4A8E" w:rsidRDefault="00643AAC" w:rsidP="00643AAC">
      <w:pPr>
        <w:jc w:val="both"/>
        <w:rPr>
          <w:rFonts w:asciiTheme="minorHAnsi" w:hAnsiTheme="minorHAnsi" w:cs="Tahoma"/>
          <w:sz w:val="20"/>
        </w:rPr>
      </w:pPr>
    </w:p>
    <w:p w14:paraId="112F77FF" w14:textId="77777777" w:rsidR="00643AAC" w:rsidRPr="005D4A8E" w:rsidRDefault="00643AAC" w:rsidP="00643AAC">
      <w:pPr>
        <w:jc w:val="both"/>
        <w:rPr>
          <w:rFonts w:asciiTheme="minorHAnsi" w:hAnsiTheme="minorHAnsi"/>
          <w:b/>
          <w:sz w:val="20"/>
        </w:rPr>
      </w:pPr>
      <w:r w:rsidRPr="005D4A8E">
        <w:rPr>
          <w:rFonts w:asciiTheme="minorHAnsi" w:hAnsiTheme="minorHAnsi" w:cs="Tahoma"/>
          <w:sz w:val="20"/>
        </w:rPr>
        <w:t>If ACCRUAL FUND is MERHCF and patient age (patage) =&gt; 65 then MERHCF flag is 'T'.</w:t>
      </w:r>
      <w:r w:rsidRPr="005D4A8E">
        <w:rPr>
          <w:rFonts w:asciiTheme="minorHAnsi" w:hAnsiTheme="minorHAnsi"/>
          <w:b/>
          <w:sz w:val="20"/>
        </w:rPr>
        <w:t xml:space="preserve"> </w:t>
      </w:r>
    </w:p>
    <w:p w14:paraId="651B3E10" w14:textId="77777777" w:rsidR="00643AAC" w:rsidRPr="005D4A8E" w:rsidRDefault="00643AAC" w:rsidP="00643AAC">
      <w:pPr>
        <w:rPr>
          <w:rFonts w:asciiTheme="minorHAnsi" w:hAnsiTheme="minorHAnsi"/>
          <w:b/>
          <w:sz w:val="20"/>
          <w:u w:val="single"/>
        </w:rPr>
      </w:pPr>
      <w:r w:rsidRPr="005D4A8E">
        <w:rPr>
          <w:rFonts w:asciiTheme="minorHAnsi" w:hAnsiTheme="minorHAnsi"/>
          <w:b/>
          <w:sz w:val="20"/>
        </w:rPr>
        <w:br w:type="page"/>
      </w:r>
    </w:p>
    <w:p w14:paraId="6128D024" w14:textId="77777777" w:rsidR="00643AAC" w:rsidRPr="005D4A8E" w:rsidRDefault="00643AAC" w:rsidP="00643AAC">
      <w:pPr>
        <w:jc w:val="center"/>
        <w:rPr>
          <w:rFonts w:asciiTheme="minorHAnsi" w:hAnsiTheme="minorHAnsi"/>
          <w:b/>
          <w:sz w:val="20"/>
          <w:u w:val="single"/>
        </w:rPr>
      </w:pPr>
      <w:r w:rsidRPr="005D4A8E">
        <w:rPr>
          <w:rFonts w:asciiTheme="minorHAnsi" w:hAnsiTheme="minorHAnsi"/>
          <w:b/>
          <w:sz w:val="20"/>
          <w:u w:val="single"/>
        </w:rPr>
        <w:lastRenderedPageBreak/>
        <w:t xml:space="preserve">Appendix </w:t>
      </w:r>
      <w:r>
        <w:rPr>
          <w:rFonts w:asciiTheme="minorHAnsi" w:hAnsiTheme="minorHAnsi"/>
          <w:b/>
          <w:sz w:val="20"/>
          <w:u w:val="single"/>
        </w:rPr>
        <w:t>G</w:t>
      </w:r>
      <w:r w:rsidRPr="005D4A8E">
        <w:rPr>
          <w:rFonts w:asciiTheme="minorHAnsi" w:hAnsiTheme="minorHAnsi"/>
          <w:b/>
          <w:sz w:val="20"/>
          <w:u w:val="single"/>
        </w:rPr>
        <w:t>:  IBNR Category</w:t>
      </w:r>
    </w:p>
    <w:p w14:paraId="75C5D73B" w14:textId="77777777" w:rsidR="00643AAC" w:rsidRPr="005D4A8E" w:rsidRDefault="00643AAC" w:rsidP="00643AAC">
      <w:pPr>
        <w:rPr>
          <w:rFonts w:asciiTheme="minorHAnsi" w:hAnsiTheme="minorHAnsi"/>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424"/>
        <w:gridCol w:w="1840"/>
        <w:gridCol w:w="1725"/>
        <w:gridCol w:w="1703"/>
      </w:tblGrid>
      <w:tr w:rsidR="00643AAC" w:rsidRPr="005D4A8E" w14:paraId="0CFA55B6" w14:textId="77777777" w:rsidTr="005D6CD4">
        <w:trPr>
          <w:tblHeader/>
          <w:jc w:val="center"/>
        </w:trPr>
        <w:tc>
          <w:tcPr>
            <w:tcW w:w="1260" w:type="dxa"/>
            <w:shd w:val="clear" w:color="auto" w:fill="E0E0E0"/>
            <w:vAlign w:val="center"/>
          </w:tcPr>
          <w:p w14:paraId="41DEF0B0" w14:textId="77777777" w:rsidR="00643AAC" w:rsidRPr="005D4A8E" w:rsidRDefault="00643AAC" w:rsidP="005D6CD4">
            <w:pPr>
              <w:pStyle w:val="Heading1"/>
              <w:jc w:val="center"/>
              <w:rPr>
                <w:rFonts w:asciiTheme="minorHAnsi" w:hAnsiTheme="minorHAnsi"/>
                <w:sz w:val="20"/>
              </w:rPr>
            </w:pPr>
            <w:r w:rsidRPr="005D4A8E">
              <w:rPr>
                <w:rFonts w:asciiTheme="minorHAnsi" w:hAnsiTheme="minorHAnsi"/>
                <w:sz w:val="20"/>
              </w:rPr>
              <w:t>Category Number</w:t>
            </w:r>
          </w:p>
        </w:tc>
        <w:tc>
          <w:tcPr>
            <w:tcW w:w="2424" w:type="dxa"/>
            <w:shd w:val="clear" w:color="auto" w:fill="E0E0E0"/>
            <w:vAlign w:val="center"/>
          </w:tcPr>
          <w:p w14:paraId="20C46C54" w14:textId="77777777" w:rsidR="00643AAC" w:rsidRPr="005D4A8E" w:rsidRDefault="00643AAC" w:rsidP="005D6CD4">
            <w:pPr>
              <w:pStyle w:val="Heading1"/>
              <w:jc w:val="center"/>
              <w:rPr>
                <w:rFonts w:asciiTheme="minorHAnsi" w:hAnsiTheme="minorHAnsi"/>
                <w:sz w:val="20"/>
              </w:rPr>
            </w:pPr>
            <w:r w:rsidRPr="005D4A8E">
              <w:rPr>
                <w:rFonts w:asciiTheme="minorHAnsi" w:hAnsiTheme="minorHAnsi"/>
                <w:sz w:val="20"/>
              </w:rPr>
              <w:t>Category</w:t>
            </w:r>
          </w:p>
        </w:tc>
        <w:tc>
          <w:tcPr>
            <w:tcW w:w="1840" w:type="dxa"/>
            <w:shd w:val="clear" w:color="auto" w:fill="E0E0E0"/>
            <w:vAlign w:val="center"/>
          </w:tcPr>
          <w:p w14:paraId="2A7C8492" w14:textId="77777777" w:rsidR="00643AAC" w:rsidRPr="005D4A8E" w:rsidRDefault="00643AAC" w:rsidP="005D6CD4">
            <w:pPr>
              <w:pStyle w:val="Heading1"/>
              <w:jc w:val="center"/>
              <w:rPr>
                <w:rFonts w:asciiTheme="minorHAnsi" w:hAnsiTheme="minorHAnsi"/>
                <w:sz w:val="20"/>
              </w:rPr>
            </w:pPr>
            <w:r w:rsidRPr="005D4A8E">
              <w:rPr>
                <w:rFonts w:asciiTheme="minorHAnsi" w:hAnsiTheme="minorHAnsi"/>
                <w:sz w:val="20"/>
              </w:rPr>
              <w:t>Program Indicator Code</w:t>
            </w:r>
          </w:p>
        </w:tc>
        <w:tc>
          <w:tcPr>
            <w:tcW w:w="0" w:type="auto"/>
            <w:shd w:val="clear" w:color="auto" w:fill="E0E0E0"/>
            <w:vAlign w:val="center"/>
          </w:tcPr>
          <w:p w14:paraId="05F69568" w14:textId="77777777" w:rsidR="00643AAC" w:rsidRPr="005D4A8E" w:rsidRDefault="00643AAC" w:rsidP="005D6CD4">
            <w:pPr>
              <w:pStyle w:val="Heading1"/>
              <w:jc w:val="center"/>
              <w:rPr>
                <w:rFonts w:asciiTheme="minorHAnsi" w:hAnsiTheme="minorHAnsi"/>
                <w:sz w:val="20"/>
              </w:rPr>
            </w:pPr>
            <w:r w:rsidRPr="005D4A8E">
              <w:rPr>
                <w:rFonts w:asciiTheme="minorHAnsi" w:hAnsiTheme="minorHAnsi"/>
                <w:sz w:val="20"/>
              </w:rPr>
              <w:t>Service Type Code</w:t>
            </w:r>
          </w:p>
        </w:tc>
        <w:tc>
          <w:tcPr>
            <w:tcW w:w="0" w:type="auto"/>
            <w:shd w:val="clear" w:color="auto" w:fill="E0E0E0"/>
            <w:vAlign w:val="center"/>
          </w:tcPr>
          <w:p w14:paraId="5FCE6B61" w14:textId="77777777" w:rsidR="00643AAC" w:rsidRPr="005D4A8E" w:rsidRDefault="00643AAC" w:rsidP="005D6CD4">
            <w:pPr>
              <w:pStyle w:val="Heading1"/>
              <w:jc w:val="center"/>
              <w:rPr>
                <w:rFonts w:asciiTheme="minorHAnsi" w:hAnsiTheme="minorHAnsi"/>
                <w:sz w:val="20"/>
              </w:rPr>
            </w:pPr>
            <w:r w:rsidRPr="005D4A8E">
              <w:rPr>
                <w:rFonts w:asciiTheme="minorHAnsi" w:hAnsiTheme="minorHAnsi"/>
                <w:sz w:val="20"/>
              </w:rPr>
              <w:t>Enrollment Status</w:t>
            </w:r>
          </w:p>
        </w:tc>
      </w:tr>
      <w:tr w:rsidR="00643AAC" w:rsidRPr="005D4A8E" w14:paraId="04E0B4E0" w14:textId="77777777" w:rsidTr="005D6CD4">
        <w:trPr>
          <w:tblHeader/>
          <w:jc w:val="center"/>
        </w:trPr>
        <w:tc>
          <w:tcPr>
            <w:tcW w:w="1260" w:type="dxa"/>
            <w:tcBorders>
              <w:top w:val="single" w:sz="4" w:space="0" w:color="auto"/>
              <w:left w:val="single" w:sz="4" w:space="0" w:color="auto"/>
              <w:bottom w:val="single" w:sz="4" w:space="0" w:color="auto"/>
              <w:right w:val="single" w:sz="4" w:space="0" w:color="auto"/>
            </w:tcBorders>
          </w:tcPr>
          <w:p w14:paraId="7AB6E90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1</w:t>
            </w:r>
          </w:p>
        </w:tc>
        <w:tc>
          <w:tcPr>
            <w:tcW w:w="2424" w:type="dxa"/>
            <w:tcBorders>
              <w:top w:val="single" w:sz="4" w:space="0" w:color="auto"/>
              <w:left w:val="single" w:sz="4" w:space="0" w:color="auto"/>
              <w:bottom w:val="single" w:sz="4" w:space="0" w:color="auto"/>
              <w:right w:val="single" w:sz="4" w:space="0" w:color="auto"/>
            </w:tcBorders>
          </w:tcPr>
          <w:p w14:paraId="561791EE" w14:textId="77777777" w:rsidR="00643AAC" w:rsidRPr="005D4A8E" w:rsidRDefault="00643AAC" w:rsidP="005D6CD4">
            <w:pPr>
              <w:rPr>
                <w:rFonts w:asciiTheme="minorHAnsi" w:hAnsiTheme="minorHAnsi"/>
                <w:sz w:val="20"/>
              </w:rPr>
            </w:pPr>
            <w:r w:rsidRPr="005D4A8E">
              <w:rPr>
                <w:rFonts w:asciiTheme="minorHAnsi" w:hAnsiTheme="minorHAnsi"/>
                <w:sz w:val="20"/>
              </w:rPr>
              <w:t>Drugs</w:t>
            </w:r>
          </w:p>
        </w:tc>
        <w:tc>
          <w:tcPr>
            <w:tcW w:w="1840" w:type="dxa"/>
            <w:tcBorders>
              <w:top w:val="single" w:sz="4" w:space="0" w:color="auto"/>
              <w:left w:val="single" w:sz="4" w:space="0" w:color="auto"/>
              <w:bottom w:val="single" w:sz="4" w:space="0" w:color="auto"/>
              <w:right w:val="single" w:sz="4" w:space="0" w:color="auto"/>
            </w:tcBorders>
          </w:tcPr>
          <w:p w14:paraId="61463B30" w14:textId="77777777" w:rsidR="00643AAC" w:rsidRPr="005D4A8E" w:rsidRDefault="00643AAC" w:rsidP="005D6CD4">
            <w:pPr>
              <w:rPr>
                <w:rFonts w:asciiTheme="minorHAnsi" w:hAnsiTheme="minorHAnsi"/>
                <w:sz w:val="20"/>
              </w:rPr>
            </w:pPr>
            <w:r w:rsidRPr="005D4A8E">
              <w:rPr>
                <w:rFonts w:asciiTheme="minorHAnsi" w:hAnsiTheme="minorHAnsi"/>
                <w:sz w:val="20"/>
              </w:rPr>
              <w:t>D</w:t>
            </w:r>
          </w:p>
        </w:tc>
        <w:tc>
          <w:tcPr>
            <w:tcW w:w="0" w:type="auto"/>
            <w:tcBorders>
              <w:top w:val="single" w:sz="4" w:space="0" w:color="auto"/>
              <w:left w:val="single" w:sz="4" w:space="0" w:color="auto"/>
              <w:bottom w:val="single" w:sz="4" w:space="0" w:color="auto"/>
              <w:right w:val="single" w:sz="4" w:space="0" w:color="auto"/>
            </w:tcBorders>
          </w:tcPr>
          <w:p w14:paraId="5E599792" w14:textId="77777777" w:rsidR="00643AAC" w:rsidRPr="005D4A8E" w:rsidRDefault="00643AAC" w:rsidP="005D6CD4">
            <w:pPr>
              <w:rPr>
                <w:rFonts w:asciiTheme="minorHAnsi" w:hAnsiTheme="minorHAnsi"/>
                <w:sz w:val="20"/>
              </w:rPr>
            </w:pPr>
            <w:r w:rsidRPr="005D4A8E">
              <w:rPr>
                <w:rFonts w:asciiTheme="minorHAnsi" w:hAnsiTheme="minorHAnsi"/>
                <w:sz w:val="20"/>
              </w:rPr>
              <w:t>Not I or M</w:t>
            </w:r>
          </w:p>
        </w:tc>
        <w:tc>
          <w:tcPr>
            <w:tcW w:w="0" w:type="auto"/>
            <w:tcBorders>
              <w:top w:val="single" w:sz="4" w:space="0" w:color="auto"/>
              <w:left w:val="single" w:sz="4" w:space="0" w:color="auto"/>
              <w:bottom w:val="single" w:sz="4" w:space="0" w:color="auto"/>
              <w:right w:val="single" w:sz="4" w:space="0" w:color="auto"/>
            </w:tcBorders>
          </w:tcPr>
          <w:p w14:paraId="2E18B4E6" w14:textId="77777777" w:rsidR="00643AAC" w:rsidRPr="005D4A8E" w:rsidRDefault="00643AAC" w:rsidP="005D6CD4">
            <w:pPr>
              <w:rPr>
                <w:rFonts w:asciiTheme="minorHAnsi" w:hAnsiTheme="minorHAnsi"/>
                <w:sz w:val="20"/>
              </w:rPr>
            </w:pPr>
            <w:r w:rsidRPr="005D4A8E">
              <w:rPr>
                <w:rFonts w:asciiTheme="minorHAnsi" w:hAnsiTheme="minorHAnsi"/>
                <w:sz w:val="20"/>
              </w:rPr>
              <w:t>Not Applicable</w:t>
            </w:r>
          </w:p>
        </w:tc>
      </w:tr>
      <w:tr w:rsidR="00643AAC" w:rsidRPr="005D4A8E" w14:paraId="150E8E08" w14:textId="77777777" w:rsidTr="005D6CD4">
        <w:trPr>
          <w:tblHeader/>
          <w:jc w:val="center"/>
        </w:trPr>
        <w:tc>
          <w:tcPr>
            <w:tcW w:w="1260" w:type="dxa"/>
            <w:tcBorders>
              <w:top w:val="single" w:sz="4" w:space="0" w:color="auto"/>
              <w:left w:val="single" w:sz="4" w:space="0" w:color="auto"/>
              <w:bottom w:val="single" w:sz="4" w:space="0" w:color="auto"/>
              <w:right w:val="single" w:sz="4" w:space="0" w:color="auto"/>
            </w:tcBorders>
          </w:tcPr>
          <w:p w14:paraId="3B879645"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w:t>
            </w:r>
          </w:p>
        </w:tc>
        <w:tc>
          <w:tcPr>
            <w:tcW w:w="2424" w:type="dxa"/>
            <w:tcBorders>
              <w:top w:val="single" w:sz="4" w:space="0" w:color="auto"/>
              <w:left w:val="single" w:sz="4" w:space="0" w:color="auto"/>
              <w:bottom w:val="single" w:sz="4" w:space="0" w:color="auto"/>
              <w:right w:val="single" w:sz="4" w:space="0" w:color="auto"/>
            </w:tcBorders>
          </w:tcPr>
          <w:p w14:paraId="5B9CA4F0" w14:textId="77777777" w:rsidR="00643AAC" w:rsidRPr="005D4A8E" w:rsidRDefault="00643AAC" w:rsidP="005D6CD4">
            <w:pPr>
              <w:rPr>
                <w:rFonts w:asciiTheme="minorHAnsi" w:hAnsiTheme="minorHAnsi"/>
                <w:sz w:val="20"/>
              </w:rPr>
            </w:pPr>
            <w:r w:rsidRPr="005D4A8E">
              <w:rPr>
                <w:rFonts w:asciiTheme="minorHAnsi" w:hAnsiTheme="minorHAnsi"/>
                <w:sz w:val="20"/>
              </w:rPr>
              <w:t>Non-TFL Inpatient</w:t>
            </w:r>
          </w:p>
        </w:tc>
        <w:tc>
          <w:tcPr>
            <w:tcW w:w="1840" w:type="dxa"/>
            <w:tcBorders>
              <w:top w:val="single" w:sz="4" w:space="0" w:color="auto"/>
              <w:left w:val="single" w:sz="4" w:space="0" w:color="auto"/>
              <w:bottom w:val="single" w:sz="4" w:space="0" w:color="auto"/>
              <w:right w:val="single" w:sz="4" w:space="0" w:color="auto"/>
            </w:tcBorders>
          </w:tcPr>
          <w:p w14:paraId="23707D28" w14:textId="77777777" w:rsidR="00643AAC" w:rsidRPr="005D4A8E" w:rsidRDefault="00643AAC" w:rsidP="005D6CD4">
            <w:pPr>
              <w:rPr>
                <w:rFonts w:asciiTheme="minorHAnsi" w:hAnsiTheme="minorHAnsi"/>
                <w:sz w:val="20"/>
              </w:rPr>
            </w:pPr>
            <w:r w:rsidRPr="005D4A8E">
              <w:rPr>
                <w:rFonts w:asciiTheme="minorHAnsi" w:hAnsiTheme="minorHAnsi"/>
                <w:sz w:val="20"/>
              </w:rPr>
              <w:t>Any</w:t>
            </w:r>
          </w:p>
        </w:tc>
        <w:tc>
          <w:tcPr>
            <w:tcW w:w="0" w:type="auto"/>
            <w:tcBorders>
              <w:top w:val="single" w:sz="4" w:space="0" w:color="auto"/>
              <w:left w:val="single" w:sz="4" w:space="0" w:color="auto"/>
              <w:bottom w:val="single" w:sz="4" w:space="0" w:color="auto"/>
              <w:right w:val="single" w:sz="4" w:space="0" w:color="auto"/>
            </w:tcBorders>
          </w:tcPr>
          <w:p w14:paraId="2D7E2593" w14:textId="77777777" w:rsidR="00643AAC" w:rsidRPr="005D4A8E" w:rsidRDefault="00643AAC" w:rsidP="005D6CD4">
            <w:pPr>
              <w:rPr>
                <w:rFonts w:asciiTheme="minorHAnsi" w:hAnsiTheme="minorHAnsi"/>
                <w:sz w:val="20"/>
              </w:rPr>
            </w:pPr>
            <w:r w:rsidRPr="005D4A8E">
              <w:rPr>
                <w:rFonts w:asciiTheme="minorHAnsi" w:hAnsiTheme="minorHAnsi"/>
                <w:sz w:val="20"/>
              </w:rPr>
              <w:t>I or M</w:t>
            </w:r>
          </w:p>
        </w:tc>
        <w:tc>
          <w:tcPr>
            <w:tcW w:w="0" w:type="auto"/>
            <w:tcBorders>
              <w:top w:val="single" w:sz="4" w:space="0" w:color="auto"/>
              <w:left w:val="single" w:sz="4" w:space="0" w:color="auto"/>
              <w:bottom w:val="single" w:sz="4" w:space="0" w:color="auto"/>
              <w:right w:val="single" w:sz="4" w:space="0" w:color="auto"/>
            </w:tcBorders>
          </w:tcPr>
          <w:p w14:paraId="5B743B29" w14:textId="77777777" w:rsidR="00643AAC" w:rsidRPr="005D4A8E" w:rsidRDefault="00643AAC" w:rsidP="005D6CD4">
            <w:pPr>
              <w:rPr>
                <w:rFonts w:asciiTheme="minorHAnsi" w:hAnsiTheme="minorHAnsi"/>
                <w:sz w:val="20"/>
              </w:rPr>
            </w:pPr>
            <w:r w:rsidRPr="005D4A8E">
              <w:rPr>
                <w:rFonts w:asciiTheme="minorHAnsi" w:hAnsiTheme="minorHAnsi"/>
                <w:sz w:val="20"/>
              </w:rPr>
              <w:t>Not FE or FS</w:t>
            </w:r>
          </w:p>
        </w:tc>
      </w:tr>
      <w:tr w:rsidR="00643AAC" w:rsidRPr="005D4A8E" w14:paraId="7E00023F" w14:textId="77777777" w:rsidTr="005D6CD4">
        <w:trPr>
          <w:tblHeader/>
          <w:jc w:val="center"/>
        </w:trPr>
        <w:tc>
          <w:tcPr>
            <w:tcW w:w="1260" w:type="dxa"/>
            <w:tcBorders>
              <w:top w:val="single" w:sz="4" w:space="0" w:color="auto"/>
              <w:left w:val="single" w:sz="4" w:space="0" w:color="auto"/>
              <w:bottom w:val="single" w:sz="4" w:space="0" w:color="auto"/>
              <w:right w:val="single" w:sz="4" w:space="0" w:color="auto"/>
            </w:tcBorders>
          </w:tcPr>
          <w:p w14:paraId="6A6B7F3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w:t>
            </w:r>
          </w:p>
        </w:tc>
        <w:tc>
          <w:tcPr>
            <w:tcW w:w="2424" w:type="dxa"/>
            <w:tcBorders>
              <w:top w:val="single" w:sz="4" w:space="0" w:color="auto"/>
              <w:left w:val="single" w:sz="4" w:space="0" w:color="auto"/>
              <w:bottom w:val="single" w:sz="4" w:space="0" w:color="auto"/>
              <w:right w:val="single" w:sz="4" w:space="0" w:color="auto"/>
            </w:tcBorders>
          </w:tcPr>
          <w:p w14:paraId="38FCC85C" w14:textId="77777777" w:rsidR="00643AAC" w:rsidRPr="005D4A8E" w:rsidRDefault="00643AAC" w:rsidP="005D6CD4">
            <w:pPr>
              <w:rPr>
                <w:rFonts w:asciiTheme="minorHAnsi" w:hAnsiTheme="minorHAnsi"/>
                <w:sz w:val="20"/>
              </w:rPr>
            </w:pPr>
            <w:r w:rsidRPr="005D4A8E">
              <w:rPr>
                <w:rFonts w:asciiTheme="minorHAnsi" w:hAnsiTheme="minorHAnsi"/>
                <w:sz w:val="20"/>
              </w:rPr>
              <w:t>TFL Inpatient</w:t>
            </w:r>
          </w:p>
        </w:tc>
        <w:tc>
          <w:tcPr>
            <w:tcW w:w="1840" w:type="dxa"/>
            <w:tcBorders>
              <w:top w:val="single" w:sz="4" w:space="0" w:color="auto"/>
              <w:left w:val="single" w:sz="4" w:space="0" w:color="auto"/>
              <w:bottom w:val="single" w:sz="4" w:space="0" w:color="auto"/>
              <w:right w:val="single" w:sz="4" w:space="0" w:color="auto"/>
            </w:tcBorders>
          </w:tcPr>
          <w:p w14:paraId="549F47AA" w14:textId="77777777" w:rsidR="00643AAC" w:rsidRPr="005D4A8E" w:rsidRDefault="00643AAC" w:rsidP="005D6CD4">
            <w:pPr>
              <w:rPr>
                <w:rFonts w:asciiTheme="minorHAnsi" w:hAnsiTheme="minorHAnsi"/>
                <w:sz w:val="20"/>
              </w:rPr>
            </w:pPr>
            <w:r w:rsidRPr="005D4A8E">
              <w:rPr>
                <w:rFonts w:asciiTheme="minorHAnsi" w:hAnsiTheme="minorHAnsi"/>
                <w:sz w:val="20"/>
              </w:rPr>
              <w:t>Any</w:t>
            </w:r>
          </w:p>
        </w:tc>
        <w:tc>
          <w:tcPr>
            <w:tcW w:w="0" w:type="auto"/>
            <w:tcBorders>
              <w:top w:val="single" w:sz="4" w:space="0" w:color="auto"/>
              <w:left w:val="single" w:sz="4" w:space="0" w:color="auto"/>
              <w:bottom w:val="single" w:sz="4" w:space="0" w:color="auto"/>
              <w:right w:val="single" w:sz="4" w:space="0" w:color="auto"/>
            </w:tcBorders>
          </w:tcPr>
          <w:p w14:paraId="7D8D2137" w14:textId="77777777" w:rsidR="00643AAC" w:rsidRPr="005D4A8E" w:rsidRDefault="00643AAC" w:rsidP="005D6CD4">
            <w:pPr>
              <w:rPr>
                <w:rFonts w:asciiTheme="minorHAnsi" w:hAnsiTheme="minorHAnsi"/>
                <w:sz w:val="20"/>
              </w:rPr>
            </w:pPr>
            <w:r w:rsidRPr="005D4A8E">
              <w:rPr>
                <w:rFonts w:asciiTheme="minorHAnsi" w:hAnsiTheme="minorHAnsi"/>
                <w:sz w:val="20"/>
              </w:rPr>
              <w:t>I or M</w:t>
            </w:r>
          </w:p>
        </w:tc>
        <w:tc>
          <w:tcPr>
            <w:tcW w:w="0" w:type="auto"/>
            <w:tcBorders>
              <w:top w:val="single" w:sz="4" w:space="0" w:color="auto"/>
              <w:left w:val="single" w:sz="4" w:space="0" w:color="auto"/>
              <w:bottom w:val="single" w:sz="4" w:space="0" w:color="auto"/>
              <w:right w:val="single" w:sz="4" w:space="0" w:color="auto"/>
            </w:tcBorders>
          </w:tcPr>
          <w:p w14:paraId="2A4040BB" w14:textId="77777777" w:rsidR="00643AAC" w:rsidRPr="005D4A8E" w:rsidRDefault="00643AAC" w:rsidP="005D6CD4">
            <w:pPr>
              <w:rPr>
                <w:rFonts w:asciiTheme="minorHAnsi" w:hAnsiTheme="minorHAnsi"/>
                <w:sz w:val="20"/>
              </w:rPr>
            </w:pPr>
            <w:r w:rsidRPr="005D4A8E">
              <w:rPr>
                <w:rFonts w:asciiTheme="minorHAnsi" w:hAnsiTheme="minorHAnsi"/>
                <w:sz w:val="20"/>
              </w:rPr>
              <w:t>FE or FS</w:t>
            </w:r>
          </w:p>
        </w:tc>
      </w:tr>
      <w:tr w:rsidR="00643AAC" w:rsidRPr="005D4A8E" w14:paraId="6F9545B9" w14:textId="77777777" w:rsidTr="005D6CD4">
        <w:trPr>
          <w:tblHeader/>
          <w:jc w:val="center"/>
        </w:trPr>
        <w:tc>
          <w:tcPr>
            <w:tcW w:w="1260" w:type="dxa"/>
            <w:tcBorders>
              <w:top w:val="single" w:sz="4" w:space="0" w:color="auto"/>
              <w:left w:val="single" w:sz="4" w:space="0" w:color="auto"/>
              <w:bottom w:val="single" w:sz="4" w:space="0" w:color="auto"/>
              <w:right w:val="single" w:sz="4" w:space="0" w:color="auto"/>
            </w:tcBorders>
          </w:tcPr>
          <w:p w14:paraId="6163338E"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4</w:t>
            </w:r>
          </w:p>
        </w:tc>
        <w:tc>
          <w:tcPr>
            <w:tcW w:w="2424" w:type="dxa"/>
            <w:tcBorders>
              <w:top w:val="single" w:sz="4" w:space="0" w:color="auto"/>
              <w:left w:val="single" w:sz="4" w:space="0" w:color="auto"/>
              <w:bottom w:val="single" w:sz="4" w:space="0" w:color="auto"/>
              <w:right w:val="single" w:sz="4" w:space="0" w:color="auto"/>
            </w:tcBorders>
          </w:tcPr>
          <w:p w14:paraId="35BDB46A" w14:textId="77777777" w:rsidR="00643AAC" w:rsidRPr="005D4A8E" w:rsidRDefault="00643AAC" w:rsidP="005D6CD4">
            <w:pPr>
              <w:rPr>
                <w:rFonts w:asciiTheme="minorHAnsi" w:hAnsiTheme="minorHAnsi"/>
                <w:sz w:val="20"/>
              </w:rPr>
            </w:pPr>
            <w:r w:rsidRPr="005D4A8E">
              <w:rPr>
                <w:rFonts w:asciiTheme="minorHAnsi" w:hAnsiTheme="minorHAnsi"/>
                <w:sz w:val="20"/>
              </w:rPr>
              <w:t>Non-TFL Ambulatory</w:t>
            </w:r>
          </w:p>
        </w:tc>
        <w:tc>
          <w:tcPr>
            <w:tcW w:w="1840" w:type="dxa"/>
            <w:tcBorders>
              <w:top w:val="single" w:sz="4" w:space="0" w:color="auto"/>
              <w:left w:val="single" w:sz="4" w:space="0" w:color="auto"/>
              <w:bottom w:val="single" w:sz="4" w:space="0" w:color="auto"/>
              <w:right w:val="single" w:sz="4" w:space="0" w:color="auto"/>
            </w:tcBorders>
          </w:tcPr>
          <w:p w14:paraId="49BF1A94" w14:textId="77777777" w:rsidR="00643AAC" w:rsidRPr="005D4A8E" w:rsidRDefault="00643AAC" w:rsidP="005D6CD4">
            <w:pPr>
              <w:rPr>
                <w:rFonts w:asciiTheme="minorHAnsi" w:hAnsiTheme="minorHAnsi"/>
                <w:sz w:val="20"/>
              </w:rPr>
            </w:pPr>
            <w:r w:rsidRPr="005D4A8E">
              <w:rPr>
                <w:rFonts w:asciiTheme="minorHAnsi" w:hAnsiTheme="minorHAnsi"/>
                <w:sz w:val="20"/>
              </w:rPr>
              <w:t>Not D</w:t>
            </w:r>
          </w:p>
        </w:tc>
        <w:tc>
          <w:tcPr>
            <w:tcW w:w="0" w:type="auto"/>
            <w:tcBorders>
              <w:top w:val="single" w:sz="4" w:space="0" w:color="auto"/>
              <w:left w:val="single" w:sz="4" w:space="0" w:color="auto"/>
              <w:bottom w:val="single" w:sz="4" w:space="0" w:color="auto"/>
              <w:right w:val="single" w:sz="4" w:space="0" w:color="auto"/>
            </w:tcBorders>
          </w:tcPr>
          <w:p w14:paraId="436B71F6" w14:textId="77777777" w:rsidR="00643AAC" w:rsidRPr="005D4A8E" w:rsidRDefault="00643AAC" w:rsidP="005D6CD4">
            <w:pPr>
              <w:rPr>
                <w:rFonts w:asciiTheme="minorHAnsi" w:hAnsiTheme="minorHAnsi"/>
                <w:sz w:val="20"/>
              </w:rPr>
            </w:pPr>
            <w:r w:rsidRPr="005D4A8E">
              <w:rPr>
                <w:rFonts w:asciiTheme="minorHAnsi" w:hAnsiTheme="minorHAnsi"/>
                <w:sz w:val="20"/>
              </w:rPr>
              <w:t>Not I or M</w:t>
            </w:r>
          </w:p>
        </w:tc>
        <w:tc>
          <w:tcPr>
            <w:tcW w:w="0" w:type="auto"/>
            <w:tcBorders>
              <w:top w:val="single" w:sz="4" w:space="0" w:color="auto"/>
              <w:left w:val="single" w:sz="4" w:space="0" w:color="auto"/>
              <w:bottom w:val="single" w:sz="4" w:space="0" w:color="auto"/>
              <w:right w:val="single" w:sz="4" w:space="0" w:color="auto"/>
            </w:tcBorders>
          </w:tcPr>
          <w:p w14:paraId="0BFFCE2D" w14:textId="77777777" w:rsidR="00643AAC" w:rsidRPr="005D4A8E" w:rsidRDefault="00643AAC" w:rsidP="005D6CD4">
            <w:pPr>
              <w:rPr>
                <w:rFonts w:asciiTheme="minorHAnsi" w:hAnsiTheme="minorHAnsi"/>
                <w:sz w:val="20"/>
              </w:rPr>
            </w:pPr>
            <w:r w:rsidRPr="005D4A8E">
              <w:rPr>
                <w:rFonts w:asciiTheme="minorHAnsi" w:hAnsiTheme="minorHAnsi"/>
                <w:sz w:val="20"/>
              </w:rPr>
              <w:t>Not FE or FS</w:t>
            </w:r>
          </w:p>
        </w:tc>
      </w:tr>
      <w:tr w:rsidR="00643AAC" w:rsidRPr="005D4A8E" w14:paraId="675E2643" w14:textId="77777777" w:rsidTr="005D6CD4">
        <w:trPr>
          <w:tblHeader/>
          <w:jc w:val="center"/>
        </w:trPr>
        <w:tc>
          <w:tcPr>
            <w:tcW w:w="1260" w:type="dxa"/>
            <w:tcBorders>
              <w:top w:val="single" w:sz="4" w:space="0" w:color="auto"/>
              <w:left w:val="single" w:sz="4" w:space="0" w:color="auto"/>
              <w:bottom w:val="single" w:sz="4" w:space="0" w:color="auto"/>
              <w:right w:val="single" w:sz="4" w:space="0" w:color="auto"/>
            </w:tcBorders>
          </w:tcPr>
          <w:p w14:paraId="4CA0BEF2"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5</w:t>
            </w:r>
          </w:p>
        </w:tc>
        <w:tc>
          <w:tcPr>
            <w:tcW w:w="2424" w:type="dxa"/>
            <w:tcBorders>
              <w:top w:val="single" w:sz="4" w:space="0" w:color="auto"/>
              <w:left w:val="single" w:sz="4" w:space="0" w:color="auto"/>
              <w:bottom w:val="single" w:sz="4" w:space="0" w:color="auto"/>
              <w:right w:val="single" w:sz="4" w:space="0" w:color="auto"/>
            </w:tcBorders>
          </w:tcPr>
          <w:p w14:paraId="4DCA23C1" w14:textId="77777777" w:rsidR="00643AAC" w:rsidRPr="005D4A8E" w:rsidRDefault="00643AAC" w:rsidP="005D6CD4">
            <w:pPr>
              <w:rPr>
                <w:rFonts w:asciiTheme="minorHAnsi" w:hAnsiTheme="minorHAnsi"/>
                <w:sz w:val="20"/>
              </w:rPr>
            </w:pPr>
            <w:r w:rsidRPr="005D4A8E">
              <w:rPr>
                <w:rFonts w:asciiTheme="minorHAnsi" w:hAnsiTheme="minorHAnsi"/>
                <w:sz w:val="20"/>
              </w:rPr>
              <w:t>TFL Ambulatory</w:t>
            </w:r>
          </w:p>
        </w:tc>
        <w:tc>
          <w:tcPr>
            <w:tcW w:w="1840" w:type="dxa"/>
            <w:tcBorders>
              <w:top w:val="single" w:sz="4" w:space="0" w:color="auto"/>
              <w:left w:val="single" w:sz="4" w:space="0" w:color="auto"/>
              <w:bottom w:val="single" w:sz="4" w:space="0" w:color="auto"/>
              <w:right w:val="single" w:sz="4" w:space="0" w:color="auto"/>
            </w:tcBorders>
          </w:tcPr>
          <w:p w14:paraId="5ECA74C9" w14:textId="77777777" w:rsidR="00643AAC" w:rsidRPr="005D4A8E" w:rsidRDefault="00643AAC" w:rsidP="005D6CD4">
            <w:pPr>
              <w:rPr>
                <w:rFonts w:asciiTheme="minorHAnsi" w:hAnsiTheme="minorHAnsi"/>
                <w:sz w:val="20"/>
              </w:rPr>
            </w:pPr>
            <w:r w:rsidRPr="005D4A8E">
              <w:rPr>
                <w:rFonts w:asciiTheme="minorHAnsi" w:hAnsiTheme="minorHAnsi"/>
                <w:sz w:val="20"/>
              </w:rPr>
              <w:t>Not D</w:t>
            </w:r>
          </w:p>
        </w:tc>
        <w:tc>
          <w:tcPr>
            <w:tcW w:w="0" w:type="auto"/>
            <w:tcBorders>
              <w:top w:val="single" w:sz="4" w:space="0" w:color="auto"/>
              <w:left w:val="single" w:sz="4" w:space="0" w:color="auto"/>
              <w:bottom w:val="single" w:sz="4" w:space="0" w:color="auto"/>
              <w:right w:val="single" w:sz="4" w:space="0" w:color="auto"/>
            </w:tcBorders>
          </w:tcPr>
          <w:p w14:paraId="17EF1C69" w14:textId="77777777" w:rsidR="00643AAC" w:rsidRPr="005D4A8E" w:rsidRDefault="00643AAC" w:rsidP="005D6CD4">
            <w:pPr>
              <w:rPr>
                <w:rFonts w:asciiTheme="minorHAnsi" w:hAnsiTheme="minorHAnsi"/>
                <w:sz w:val="20"/>
              </w:rPr>
            </w:pPr>
            <w:r w:rsidRPr="005D4A8E">
              <w:rPr>
                <w:rFonts w:asciiTheme="minorHAnsi" w:hAnsiTheme="minorHAnsi"/>
                <w:sz w:val="20"/>
              </w:rPr>
              <w:t>Not I or M</w:t>
            </w:r>
          </w:p>
        </w:tc>
        <w:tc>
          <w:tcPr>
            <w:tcW w:w="0" w:type="auto"/>
            <w:tcBorders>
              <w:top w:val="single" w:sz="4" w:space="0" w:color="auto"/>
              <w:left w:val="single" w:sz="4" w:space="0" w:color="auto"/>
              <w:bottom w:val="single" w:sz="4" w:space="0" w:color="auto"/>
              <w:right w:val="single" w:sz="4" w:space="0" w:color="auto"/>
            </w:tcBorders>
          </w:tcPr>
          <w:p w14:paraId="4B21B65F" w14:textId="77777777" w:rsidR="00643AAC" w:rsidRPr="005D4A8E" w:rsidRDefault="00643AAC" w:rsidP="005D6CD4">
            <w:pPr>
              <w:rPr>
                <w:rFonts w:asciiTheme="minorHAnsi" w:hAnsiTheme="minorHAnsi"/>
                <w:sz w:val="20"/>
              </w:rPr>
            </w:pPr>
            <w:r w:rsidRPr="005D4A8E">
              <w:rPr>
                <w:rFonts w:asciiTheme="minorHAnsi" w:hAnsiTheme="minorHAnsi"/>
                <w:sz w:val="20"/>
              </w:rPr>
              <w:t>FE or FS</w:t>
            </w:r>
          </w:p>
        </w:tc>
      </w:tr>
    </w:tbl>
    <w:p w14:paraId="21EECAAF" w14:textId="77777777" w:rsidR="00643AAC" w:rsidRPr="005D4A8E" w:rsidRDefault="00643AAC" w:rsidP="00643AAC">
      <w:pPr>
        <w:rPr>
          <w:rFonts w:asciiTheme="minorHAnsi" w:hAnsiTheme="minorHAnsi"/>
          <w:b/>
          <w:sz w:val="20"/>
        </w:rPr>
      </w:pPr>
    </w:p>
    <w:p w14:paraId="60E25617" w14:textId="77777777" w:rsidR="00643AAC" w:rsidRPr="005D4A8E" w:rsidRDefault="00643AAC" w:rsidP="00643AAC">
      <w:pPr>
        <w:rPr>
          <w:rFonts w:asciiTheme="minorHAnsi" w:hAnsiTheme="minorHAnsi"/>
          <w:b/>
          <w:sz w:val="20"/>
        </w:rPr>
      </w:pPr>
    </w:p>
    <w:p w14:paraId="660DAB3C" w14:textId="77777777" w:rsidR="002D2F1C" w:rsidRPr="00C50E91" w:rsidRDefault="00643AAC" w:rsidP="00C50E91">
      <w:pPr>
        <w:pStyle w:val="PlainText"/>
        <w:jc w:val="center"/>
        <w:rPr>
          <w:rFonts w:asciiTheme="minorHAnsi" w:hAnsiTheme="minorHAnsi"/>
          <w:b/>
          <w:color w:val="000000"/>
          <w:u w:val="single"/>
        </w:rPr>
      </w:pPr>
      <w:r w:rsidRPr="005D4A8E">
        <w:rPr>
          <w:rFonts w:asciiTheme="minorHAnsi" w:hAnsiTheme="minorHAnsi"/>
          <w:b/>
        </w:rPr>
        <w:br w:type="page"/>
      </w:r>
      <w:r w:rsidR="002D2F1C" w:rsidRPr="00C50E91">
        <w:rPr>
          <w:rFonts w:asciiTheme="minorHAnsi" w:hAnsiTheme="minorHAnsi"/>
          <w:b/>
          <w:color w:val="000000"/>
          <w:u w:val="single"/>
        </w:rPr>
        <w:lastRenderedPageBreak/>
        <w:t>APPENDIX H – Historical Processing of Combined TED/HCSRs:</w:t>
      </w:r>
    </w:p>
    <w:p w14:paraId="356F18CE" w14:textId="77777777" w:rsidR="002D2F1C" w:rsidRPr="005D4A8E" w:rsidRDefault="002D2F1C" w:rsidP="002D2F1C">
      <w:pPr>
        <w:pStyle w:val="PlainText"/>
        <w:rPr>
          <w:rFonts w:asciiTheme="minorHAnsi" w:hAnsiTheme="minorHAnsi"/>
          <w:b/>
          <w:color w:val="000000"/>
        </w:rPr>
      </w:pPr>
    </w:p>
    <w:p w14:paraId="021761EB" w14:textId="77777777" w:rsidR="002D2F1C" w:rsidRPr="005D4A8E" w:rsidRDefault="002D2F1C" w:rsidP="002D2F1C">
      <w:pPr>
        <w:pStyle w:val="PlainText"/>
        <w:rPr>
          <w:rFonts w:asciiTheme="minorHAnsi" w:hAnsiTheme="minorHAnsi"/>
          <w:b/>
          <w:color w:val="000000"/>
        </w:rPr>
      </w:pPr>
      <w:r>
        <w:rPr>
          <w:rFonts w:asciiTheme="minorHAnsi" w:hAnsiTheme="minorHAnsi"/>
          <w:b/>
          <w:color w:val="000000"/>
        </w:rPr>
        <w:t xml:space="preserve">Table H1:  </w:t>
      </w:r>
      <w:r w:rsidRPr="005D4A8E">
        <w:rPr>
          <w:rFonts w:asciiTheme="minorHAnsi" w:hAnsiTheme="minorHAnsi"/>
          <w:b/>
          <w:color w:val="000000"/>
        </w:rPr>
        <w:t>External File Merges:</w:t>
      </w:r>
    </w:p>
    <w:p w14:paraId="561427FF" w14:textId="77777777" w:rsidR="002D2F1C" w:rsidRPr="005D4A8E" w:rsidRDefault="002D2F1C" w:rsidP="002D2F1C">
      <w:pPr>
        <w:pStyle w:val="PlainText"/>
        <w:rPr>
          <w:rFonts w:asciiTheme="minorHAnsi" w:hAnsiTheme="minorHAnsi"/>
          <w:b/>
          <w:color w:val="000000"/>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620"/>
        <w:gridCol w:w="2700"/>
        <w:gridCol w:w="3272"/>
      </w:tblGrid>
      <w:tr w:rsidR="002D2F1C" w:rsidRPr="005D4A8E" w14:paraId="0F16E8F7" w14:textId="77777777" w:rsidTr="00141F92">
        <w:trPr>
          <w:tblHeader/>
          <w:jc w:val="center"/>
        </w:trPr>
        <w:tc>
          <w:tcPr>
            <w:tcW w:w="2022" w:type="dxa"/>
            <w:shd w:val="clear" w:color="auto" w:fill="E0E0E0"/>
          </w:tcPr>
          <w:p w14:paraId="5E4F413F" w14:textId="77777777" w:rsidR="002D2F1C" w:rsidRPr="005D4A8E" w:rsidRDefault="002D2F1C" w:rsidP="00141F92">
            <w:pPr>
              <w:rPr>
                <w:rFonts w:asciiTheme="minorHAnsi" w:hAnsiTheme="minorHAnsi"/>
                <w:b/>
                <w:color w:val="000000"/>
                <w:sz w:val="20"/>
              </w:rPr>
            </w:pPr>
            <w:r w:rsidRPr="005D4A8E">
              <w:rPr>
                <w:rFonts w:asciiTheme="minorHAnsi" w:hAnsiTheme="minorHAnsi"/>
                <w:b/>
                <w:color w:val="000000"/>
                <w:sz w:val="20"/>
              </w:rPr>
              <w:t>Merge</w:t>
            </w:r>
          </w:p>
        </w:tc>
        <w:tc>
          <w:tcPr>
            <w:tcW w:w="1620" w:type="dxa"/>
            <w:shd w:val="clear" w:color="auto" w:fill="E0E0E0"/>
          </w:tcPr>
          <w:p w14:paraId="2186F60A" w14:textId="77777777" w:rsidR="002D2F1C" w:rsidRPr="005D4A8E" w:rsidRDefault="002D2F1C" w:rsidP="00141F92">
            <w:pPr>
              <w:rPr>
                <w:rFonts w:asciiTheme="minorHAnsi" w:hAnsiTheme="minorHAnsi"/>
                <w:b/>
                <w:color w:val="000000"/>
                <w:sz w:val="20"/>
              </w:rPr>
            </w:pPr>
            <w:r w:rsidRPr="005D4A8E">
              <w:rPr>
                <w:rFonts w:asciiTheme="minorHAnsi" w:hAnsiTheme="minorHAnsi"/>
                <w:b/>
                <w:color w:val="000000"/>
                <w:sz w:val="20"/>
              </w:rPr>
              <w:t>Merge to</w:t>
            </w:r>
          </w:p>
        </w:tc>
        <w:tc>
          <w:tcPr>
            <w:tcW w:w="2700" w:type="dxa"/>
            <w:shd w:val="clear" w:color="auto" w:fill="E0E0E0"/>
          </w:tcPr>
          <w:p w14:paraId="5199A38A" w14:textId="77777777" w:rsidR="002D2F1C" w:rsidRPr="005D4A8E" w:rsidRDefault="002D2F1C" w:rsidP="00141F92">
            <w:pPr>
              <w:rPr>
                <w:rFonts w:asciiTheme="minorHAnsi" w:hAnsiTheme="minorHAnsi"/>
                <w:b/>
                <w:color w:val="000000"/>
                <w:sz w:val="20"/>
              </w:rPr>
            </w:pPr>
            <w:r w:rsidRPr="005D4A8E">
              <w:rPr>
                <w:rFonts w:asciiTheme="minorHAnsi" w:hAnsiTheme="minorHAnsi"/>
                <w:b/>
                <w:color w:val="000000"/>
                <w:sz w:val="20"/>
              </w:rPr>
              <w:t>Date Matching</w:t>
            </w:r>
          </w:p>
        </w:tc>
        <w:tc>
          <w:tcPr>
            <w:tcW w:w="3272" w:type="dxa"/>
            <w:tcBorders>
              <w:bottom w:val="single" w:sz="4" w:space="0" w:color="auto"/>
            </w:tcBorders>
            <w:shd w:val="clear" w:color="auto" w:fill="E0E0E0"/>
          </w:tcPr>
          <w:p w14:paraId="0E23D108" w14:textId="77777777" w:rsidR="002D2F1C" w:rsidRPr="005D4A8E" w:rsidRDefault="002D2F1C" w:rsidP="00141F92">
            <w:pPr>
              <w:rPr>
                <w:rFonts w:asciiTheme="minorHAnsi" w:hAnsiTheme="minorHAnsi"/>
                <w:b/>
                <w:color w:val="000000"/>
                <w:sz w:val="20"/>
              </w:rPr>
            </w:pPr>
            <w:r w:rsidRPr="005D4A8E">
              <w:rPr>
                <w:rFonts w:asciiTheme="minorHAnsi" w:hAnsiTheme="minorHAnsi"/>
                <w:b/>
                <w:color w:val="000000"/>
                <w:sz w:val="20"/>
              </w:rPr>
              <w:t>Additional Matching</w:t>
            </w:r>
          </w:p>
        </w:tc>
      </w:tr>
      <w:tr w:rsidR="002D2F1C" w:rsidRPr="005D4A8E" w14:paraId="39BB2DBD" w14:textId="77777777" w:rsidTr="00141F92">
        <w:trPr>
          <w:trHeight w:val="458"/>
          <w:jc w:val="center"/>
        </w:trPr>
        <w:tc>
          <w:tcPr>
            <w:tcW w:w="2022" w:type="dxa"/>
          </w:tcPr>
          <w:p w14:paraId="7CF40306"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DEERS Person Demographics file</w:t>
            </w:r>
          </w:p>
        </w:tc>
        <w:tc>
          <w:tcPr>
            <w:tcW w:w="1620" w:type="dxa"/>
          </w:tcPr>
          <w:p w14:paraId="3824FF55"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Increment</w:t>
            </w:r>
          </w:p>
        </w:tc>
        <w:tc>
          <w:tcPr>
            <w:tcW w:w="2700" w:type="dxa"/>
          </w:tcPr>
          <w:p w14:paraId="7E6426FB" w14:textId="77777777" w:rsidR="002D2F1C" w:rsidRPr="005D4A8E" w:rsidRDefault="002D2F1C" w:rsidP="00141F92">
            <w:pPr>
              <w:rPr>
                <w:rFonts w:asciiTheme="minorHAnsi" w:hAnsiTheme="minorHAnsi"/>
                <w:color w:val="000000"/>
                <w:sz w:val="20"/>
              </w:rPr>
            </w:pPr>
          </w:p>
        </w:tc>
        <w:tc>
          <w:tcPr>
            <w:tcW w:w="3272" w:type="dxa"/>
          </w:tcPr>
          <w:p w14:paraId="633879D8"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Match to HCSR or ATOH records based on SPONSSN and DDS (if both fields are no blank), otherwise, merge on PATSSN.</w:t>
            </w:r>
          </w:p>
          <w:p w14:paraId="08A74DAE" w14:textId="77777777" w:rsidR="002D2F1C" w:rsidRPr="005D4A8E" w:rsidRDefault="002D2F1C" w:rsidP="00141F92">
            <w:pPr>
              <w:rPr>
                <w:rFonts w:asciiTheme="minorHAnsi" w:hAnsiTheme="minorHAnsi"/>
                <w:color w:val="000000"/>
                <w:sz w:val="20"/>
              </w:rPr>
            </w:pPr>
          </w:p>
          <w:p w14:paraId="155BC981"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 xml:space="preserve">Must be done prior to application of LVM4. Critical field. Check match statistics carefully. </w:t>
            </w:r>
          </w:p>
          <w:p w14:paraId="7D4E23AA" w14:textId="77777777" w:rsidR="002D2F1C" w:rsidRPr="005D4A8E" w:rsidRDefault="002D2F1C" w:rsidP="00141F92">
            <w:pPr>
              <w:rPr>
                <w:rFonts w:asciiTheme="minorHAnsi" w:hAnsiTheme="minorHAnsi"/>
                <w:color w:val="000000"/>
                <w:sz w:val="20"/>
              </w:rPr>
            </w:pPr>
            <w:r w:rsidRPr="005D4A8E">
              <w:rPr>
                <w:rFonts w:asciiTheme="minorHAnsi" w:hAnsiTheme="minorHAnsi"/>
                <w:b/>
                <w:color w:val="000000"/>
                <w:sz w:val="20"/>
              </w:rPr>
              <w:t>Retain EDI_PN values in subsequent processing.</w:t>
            </w:r>
          </w:p>
        </w:tc>
      </w:tr>
      <w:tr w:rsidR="002D2F1C" w:rsidRPr="005D4A8E" w14:paraId="5BA3B3C5" w14:textId="77777777" w:rsidTr="00141F92">
        <w:trPr>
          <w:trHeight w:val="458"/>
          <w:jc w:val="center"/>
        </w:trPr>
        <w:tc>
          <w:tcPr>
            <w:tcW w:w="2022" w:type="dxa"/>
          </w:tcPr>
          <w:p w14:paraId="5CD68499"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DEERS Dependent Suffix File</w:t>
            </w:r>
            <w:r w:rsidRPr="005D4A8E">
              <w:rPr>
                <w:rStyle w:val="FootnoteReference"/>
                <w:rFonts w:asciiTheme="minorHAnsi" w:hAnsiTheme="minorHAnsi"/>
                <w:color w:val="000000"/>
                <w:sz w:val="20"/>
              </w:rPr>
              <w:footnoteReference w:id="7"/>
            </w:r>
          </w:p>
        </w:tc>
        <w:tc>
          <w:tcPr>
            <w:tcW w:w="1620" w:type="dxa"/>
          </w:tcPr>
          <w:p w14:paraId="2CA9D2BA"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Initial HCSR and ATOH</w:t>
            </w:r>
          </w:p>
        </w:tc>
        <w:tc>
          <w:tcPr>
            <w:tcW w:w="2700" w:type="dxa"/>
          </w:tcPr>
          <w:p w14:paraId="0A05E7B1"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FY based on end date of care</w:t>
            </w:r>
          </w:p>
        </w:tc>
        <w:tc>
          <w:tcPr>
            <w:tcW w:w="3272" w:type="dxa"/>
          </w:tcPr>
          <w:p w14:paraId="1F9614AB"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Match to HCSR or ATOH records by TED Key</w:t>
            </w:r>
            <w:r w:rsidRPr="005D4A8E">
              <w:rPr>
                <w:rFonts w:asciiTheme="minorHAnsi" w:hAnsiTheme="minorHAnsi"/>
                <w:b/>
                <w:color w:val="000000"/>
                <w:sz w:val="20"/>
              </w:rPr>
              <w:t>. One time</w:t>
            </w:r>
            <w:r w:rsidRPr="005D4A8E">
              <w:rPr>
                <w:rFonts w:asciiTheme="minorHAnsi" w:hAnsiTheme="minorHAnsi"/>
                <w:color w:val="000000"/>
                <w:sz w:val="20"/>
              </w:rPr>
              <w:t xml:space="preserve"> </w:t>
            </w:r>
            <w:r w:rsidRPr="005D4A8E">
              <w:rPr>
                <w:rFonts w:asciiTheme="minorHAnsi" w:hAnsiTheme="minorHAnsi"/>
                <w:b/>
                <w:color w:val="000000"/>
                <w:sz w:val="20"/>
              </w:rPr>
              <w:t>requirement to add DDS (if empty)</w:t>
            </w:r>
            <w:r w:rsidRPr="005D4A8E">
              <w:rPr>
                <w:rFonts w:asciiTheme="minorHAnsi" w:hAnsiTheme="minorHAnsi"/>
                <w:color w:val="000000"/>
                <w:sz w:val="20"/>
              </w:rPr>
              <w:t xml:space="preserve">; only needed to build the initial datasets. Must be done prior to application of LVM4 and the DEERS Person Demographics file. </w:t>
            </w:r>
            <w:r w:rsidRPr="005D4A8E">
              <w:rPr>
                <w:rFonts w:asciiTheme="minorHAnsi" w:hAnsiTheme="minorHAnsi"/>
                <w:b/>
                <w:color w:val="000000"/>
                <w:sz w:val="20"/>
              </w:rPr>
              <w:t>Retain DDS values in subsequent processing.</w:t>
            </w:r>
          </w:p>
        </w:tc>
      </w:tr>
      <w:tr w:rsidR="002D2F1C" w:rsidRPr="005D4A8E" w14:paraId="1053EE79" w14:textId="77777777" w:rsidTr="00141F92">
        <w:trPr>
          <w:trHeight w:val="845"/>
          <w:jc w:val="center"/>
        </w:trPr>
        <w:tc>
          <w:tcPr>
            <w:tcW w:w="2022" w:type="dxa"/>
          </w:tcPr>
          <w:p w14:paraId="323469A1"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Longitudinal Enrollment</w:t>
            </w:r>
          </w:p>
        </w:tc>
        <w:tc>
          <w:tcPr>
            <w:tcW w:w="1620" w:type="dxa"/>
          </w:tcPr>
          <w:p w14:paraId="1FC50FE5"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Master</w:t>
            </w:r>
          </w:p>
        </w:tc>
        <w:tc>
          <w:tcPr>
            <w:tcW w:w="2700" w:type="dxa"/>
          </w:tcPr>
          <w:p w14:paraId="65FF85D4"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Fiscal year and calendar month of begin date of care on NI record, with enrollment information from corresponding monthly enrollment segment.</w:t>
            </w:r>
          </w:p>
        </w:tc>
        <w:tc>
          <w:tcPr>
            <w:tcW w:w="3272" w:type="dxa"/>
          </w:tcPr>
          <w:p w14:paraId="16BDF45A"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 xml:space="preserve">Sponsor social and DDS. </w:t>
            </w:r>
            <w:r w:rsidRPr="005D4A8E">
              <w:rPr>
                <w:rFonts w:asciiTheme="minorHAnsi" w:hAnsiTheme="minorHAnsi"/>
                <w:b/>
                <w:color w:val="000000"/>
                <w:sz w:val="20"/>
              </w:rPr>
              <w:t>One time requirement for FY03 and earlier only</w:t>
            </w:r>
            <w:r w:rsidRPr="005D4A8E">
              <w:rPr>
                <w:rFonts w:asciiTheme="minorHAnsi" w:hAnsiTheme="minorHAnsi"/>
                <w:color w:val="000000"/>
                <w:sz w:val="20"/>
              </w:rPr>
              <w:t xml:space="preserve">. Only needed to apply the DEERS ACV and DEERS Enrollment site variables.  </w:t>
            </w:r>
            <w:r w:rsidRPr="005D4A8E">
              <w:rPr>
                <w:rFonts w:asciiTheme="minorHAnsi" w:hAnsiTheme="minorHAnsi"/>
                <w:b/>
                <w:color w:val="000000"/>
                <w:sz w:val="20"/>
              </w:rPr>
              <w:t>Retain values in subsequent processing.</w:t>
            </w:r>
          </w:p>
        </w:tc>
      </w:tr>
      <w:tr w:rsidR="002D2F1C" w:rsidRPr="005D4A8E" w14:paraId="30E56DE7" w14:textId="77777777" w:rsidTr="00141F92">
        <w:trPr>
          <w:trHeight w:val="845"/>
          <w:jc w:val="center"/>
        </w:trPr>
        <w:tc>
          <w:tcPr>
            <w:tcW w:w="2022" w:type="dxa"/>
          </w:tcPr>
          <w:p w14:paraId="7EF06042"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 xml:space="preserve">Longitudinal VM4 File </w:t>
            </w:r>
          </w:p>
        </w:tc>
        <w:tc>
          <w:tcPr>
            <w:tcW w:w="1620" w:type="dxa"/>
          </w:tcPr>
          <w:p w14:paraId="66A9CF0B"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Master</w:t>
            </w:r>
          </w:p>
        </w:tc>
        <w:tc>
          <w:tcPr>
            <w:tcW w:w="2700" w:type="dxa"/>
          </w:tcPr>
          <w:p w14:paraId="1B78B7A2"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Begin Date of Care on TED, with begin and end dates for each changeable demographic segment.</w:t>
            </w:r>
          </w:p>
        </w:tc>
        <w:tc>
          <w:tcPr>
            <w:tcW w:w="3272" w:type="dxa"/>
          </w:tcPr>
          <w:p w14:paraId="01298524"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EDI_PN if available.</w:t>
            </w:r>
          </w:p>
        </w:tc>
      </w:tr>
      <w:tr w:rsidR="002D2F1C" w:rsidRPr="005D4A8E" w14:paraId="2E9DD427" w14:textId="77777777" w:rsidTr="00141F92">
        <w:trPr>
          <w:trHeight w:val="845"/>
          <w:jc w:val="center"/>
        </w:trPr>
        <w:tc>
          <w:tcPr>
            <w:tcW w:w="2022" w:type="dxa"/>
          </w:tcPr>
          <w:p w14:paraId="6CB5F6C1"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Master Person Index</w:t>
            </w:r>
          </w:p>
        </w:tc>
        <w:tc>
          <w:tcPr>
            <w:tcW w:w="1620" w:type="dxa"/>
          </w:tcPr>
          <w:p w14:paraId="1BC84C87"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Master</w:t>
            </w:r>
          </w:p>
        </w:tc>
        <w:tc>
          <w:tcPr>
            <w:tcW w:w="2700" w:type="dxa"/>
          </w:tcPr>
          <w:p w14:paraId="6E2CA364"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None</w:t>
            </w:r>
          </w:p>
        </w:tc>
        <w:tc>
          <w:tcPr>
            <w:tcW w:w="3272" w:type="dxa"/>
          </w:tcPr>
          <w:p w14:paraId="4185370D"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For records with blank EDI_PN, match TED and ATOH records by sponssn, patsex, patdob and grouped member relationship code. See VM-6 Specification</w:t>
            </w:r>
          </w:p>
        </w:tc>
      </w:tr>
      <w:tr w:rsidR="002D2F1C" w:rsidRPr="005D4A8E" w14:paraId="0940A75D" w14:textId="77777777" w:rsidTr="00141F92">
        <w:trPr>
          <w:trHeight w:val="647"/>
          <w:jc w:val="center"/>
        </w:trPr>
        <w:tc>
          <w:tcPr>
            <w:tcW w:w="2022" w:type="dxa"/>
          </w:tcPr>
          <w:p w14:paraId="77E09B41"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 xml:space="preserve">Relative Value Unit Table </w:t>
            </w:r>
          </w:p>
        </w:tc>
        <w:tc>
          <w:tcPr>
            <w:tcW w:w="1620" w:type="dxa"/>
          </w:tcPr>
          <w:p w14:paraId="7EB10A90"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Increment</w:t>
            </w:r>
          </w:p>
        </w:tc>
        <w:tc>
          <w:tcPr>
            <w:tcW w:w="2700" w:type="dxa"/>
          </w:tcPr>
          <w:p w14:paraId="68EF438D"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CY of end date of care and CY of MDR Purchased Care RVU Table.</w:t>
            </w:r>
          </w:p>
        </w:tc>
        <w:tc>
          <w:tcPr>
            <w:tcW w:w="3272" w:type="dxa"/>
          </w:tcPr>
          <w:p w14:paraId="3DFF6133"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Procedure Code + Modifier 1 from NI Line Item with Procedure Code + Modifier from RVU Table.</w:t>
            </w:r>
          </w:p>
        </w:tc>
      </w:tr>
      <w:tr w:rsidR="002D2F1C" w:rsidRPr="005D4A8E" w14:paraId="2D1EC216" w14:textId="77777777" w:rsidTr="00141F92">
        <w:trPr>
          <w:trHeight w:val="647"/>
          <w:jc w:val="center"/>
        </w:trPr>
        <w:tc>
          <w:tcPr>
            <w:tcW w:w="2022" w:type="dxa"/>
          </w:tcPr>
          <w:p w14:paraId="1061595A"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Legacy Relative Value Unit Table</w:t>
            </w:r>
          </w:p>
        </w:tc>
        <w:tc>
          <w:tcPr>
            <w:tcW w:w="1620" w:type="dxa"/>
          </w:tcPr>
          <w:p w14:paraId="01AD9EE0"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Increment</w:t>
            </w:r>
          </w:p>
        </w:tc>
        <w:tc>
          <w:tcPr>
            <w:tcW w:w="2700" w:type="dxa"/>
          </w:tcPr>
          <w:p w14:paraId="7CB4AE4B"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CY of end date of care and CY of MDR legacy RVU Table</w:t>
            </w:r>
          </w:p>
        </w:tc>
        <w:tc>
          <w:tcPr>
            <w:tcW w:w="3272" w:type="dxa"/>
          </w:tcPr>
          <w:p w14:paraId="3A8F78EC"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Procedure code from NI Line Item with Procedure Code from RVU table.</w:t>
            </w:r>
          </w:p>
        </w:tc>
      </w:tr>
      <w:tr w:rsidR="002D2F1C" w:rsidRPr="005D4A8E" w14:paraId="44550903" w14:textId="77777777" w:rsidTr="00141F92">
        <w:trPr>
          <w:jc w:val="center"/>
        </w:trPr>
        <w:tc>
          <w:tcPr>
            <w:tcW w:w="2022" w:type="dxa"/>
          </w:tcPr>
          <w:p w14:paraId="1008A35B"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 xml:space="preserve">DMISID </w:t>
            </w:r>
          </w:p>
        </w:tc>
        <w:tc>
          <w:tcPr>
            <w:tcW w:w="1620" w:type="dxa"/>
          </w:tcPr>
          <w:p w14:paraId="366F99F9"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Master</w:t>
            </w:r>
          </w:p>
        </w:tc>
        <w:tc>
          <w:tcPr>
            <w:tcW w:w="2700" w:type="dxa"/>
          </w:tcPr>
          <w:p w14:paraId="7272BCF8"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FY of end date of care, FY of MDR DMISID SAS format file.</w:t>
            </w:r>
          </w:p>
        </w:tc>
        <w:tc>
          <w:tcPr>
            <w:tcW w:w="3272" w:type="dxa"/>
          </w:tcPr>
          <w:p w14:paraId="36C87C4B"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Application based on enrollment DMISID, DEERS enrollment DMISID and catchment area DMISID</w:t>
            </w:r>
          </w:p>
        </w:tc>
      </w:tr>
      <w:tr w:rsidR="002D2F1C" w:rsidRPr="005D4A8E" w14:paraId="29E2A4EF" w14:textId="77777777" w:rsidTr="00141F92">
        <w:trPr>
          <w:jc w:val="center"/>
        </w:trPr>
        <w:tc>
          <w:tcPr>
            <w:tcW w:w="2022" w:type="dxa"/>
          </w:tcPr>
          <w:p w14:paraId="0D4781AC"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lastRenderedPageBreak/>
              <w:t>Omni-CAD</w:t>
            </w:r>
          </w:p>
        </w:tc>
        <w:tc>
          <w:tcPr>
            <w:tcW w:w="1620" w:type="dxa"/>
          </w:tcPr>
          <w:p w14:paraId="0B466533"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Increment</w:t>
            </w:r>
          </w:p>
        </w:tc>
        <w:tc>
          <w:tcPr>
            <w:tcW w:w="2700" w:type="dxa"/>
          </w:tcPr>
          <w:p w14:paraId="26A51478"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FY/FM of end date of care, FY/FM of MDR Omni CAD format file</w:t>
            </w:r>
          </w:p>
        </w:tc>
        <w:tc>
          <w:tcPr>
            <w:tcW w:w="3272" w:type="dxa"/>
          </w:tcPr>
          <w:p w14:paraId="260F0940"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Patient zip code &amp; sponsor service. Also based on provider zip</w:t>
            </w:r>
          </w:p>
        </w:tc>
      </w:tr>
      <w:tr w:rsidR="002D2F1C" w:rsidRPr="005D4A8E" w14:paraId="791F92DF" w14:textId="77777777" w:rsidTr="00141F92">
        <w:trPr>
          <w:jc w:val="center"/>
        </w:trPr>
        <w:tc>
          <w:tcPr>
            <w:tcW w:w="2022" w:type="dxa"/>
          </w:tcPr>
          <w:p w14:paraId="76DE1FA4"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Administrative Tail reference file</w:t>
            </w:r>
          </w:p>
        </w:tc>
        <w:tc>
          <w:tcPr>
            <w:tcW w:w="1620" w:type="dxa"/>
          </w:tcPr>
          <w:p w14:paraId="4270C6F9"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Increment</w:t>
            </w:r>
          </w:p>
        </w:tc>
        <w:tc>
          <w:tcPr>
            <w:tcW w:w="2700" w:type="dxa"/>
          </w:tcPr>
          <w:p w14:paraId="7B8E039D"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FY of end date of care and FY of MDR administrative tail format file.</w:t>
            </w:r>
          </w:p>
        </w:tc>
        <w:tc>
          <w:tcPr>
            <w:tcW w:w="3272" w:type="dxa"/>
          </w:tcPr>
          <w:p w14:paraId="122D90FA"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Contract type</w:t>
            </w:r>
          </w:p>
        </w:tc>
      </w:tr>
      <w:tr w:rsidR="002D2F1C" w:rsidRPr="005D4A8E" w14:paraId="52965715" w14:textId="77777777" w:rsidTr="00141F92">
        <w:trPr>
          <w:jc w:val="center"/>
        </w:trPr>
        <w:tc>
          <w:tcPr>
            <w:tcW w:w="2022" w:type="dxa"/>
          </w:tcPr>
          <w:p w14:paraId="4B525CDD"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Reservist GWOT file</w:t>
            </w:r>
          </w:p>
        </w:tc>
        <w:tc>
          <w:tcPr>
            <w:tcW w:w="1620" w:type="dxa"/>
          </w:tcPr>
          <w:p w14:paraId="31C15AD6"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Master</w:t>
            </w:r>
          </w:p>
        </w:tc>
        <w:tc>
          <w:tcPr>
            <w:tcW w:w="2700" w:type="dxa"/>
          </w:tcPr>
          <w:p w14:paraId="61C68155"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Begin date of care from NI line item and dates associated with each reservist benefit type segment.</w:t>
            </w:r>
          </w:p>
        </w:tc>
        <w:tc>
          <w:tcPr>
            <w:tcW w:w="3272" w:type="dxa"/>
          </w:tcPr>
          <w:p w14:paraId="175C7F8F"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Sponsor social security number</w:t>
            </w:r>
          </w:p>
        </w:tc>
      </w:tr>
      <w:tr w:rsidR="002D2F1C" w:rsidRPr="005D4A8E" w14:paraId="23D34167" w14:textId="77777777" w:rsidTr="00141F92">
        <w:trPr>
          <w:jc w:val="center"/>
        </w:trPr>
        <w:tc>
          <w:tcPr>
            <w:tcW w:w="2022" w:type="dxa"/>
          </w:tcPr>
          <w:p w14:paraId="6C979B11"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Final HCSR Payment Amount Reference File</w:t>
            </w:r>
          </w:p>
        </w:tc>
        <w:tc>
          <w:tcPr>
            <w:tcW w:w="1620" w:type="dxa"/>
          </w:tcPr>
          <w:p w14:paraId="0F24BE3C"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Initial HCSR and ATOH</w:t>
            </w:r>
          </w:p>
        </w:tc>
        <w:tc>
          <w:tcPr>
            <w:tcW w:w="2700" w:type="dxa"/>
          </w:tcPr>
          <w:p w14:paraId="0FA2BC5F"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FY of reference file and FY of claim file</w:t>
            </w:r>
          </w:p>
        </w:tc>
        <w:tc>
          <w:tcPr>
            <w:tcW w:w="3272" w:type="dxa"/>
          </w:tcPr>
          <w:p w14:paraId="7121414E"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TED number. One time requirement for FY05 and earlier.  Only used to build the initial database. Retain values during subsequent processing.</w:t>
            </w:r>
          </w:p>
        </w:tc>
      </w:tr>
      <w:tr w:rsidR="002D2F1C" w:rsidRPr="005D4A8E" w14:paraId="28A2964A" w14:textId="77777777" w:rsidTr="00141F92">
        <w:trPr>
          <w:jc w:val="center"/>
        </w:trPr>
        <w:tc>
          <w:tcPr>
            <w:tcW w:w="2022" w:type="dxa"/>
          </w:tcPr>
          <w:p w14:paraId="7A80CDD4"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TED Episode Reference File</w:t>
            </w:r>
          </w:p>
        </w:tc>
        <w:tc>
          <w:tcPr>
            <w:tcW w:w="1620" w:type="dxa"/>
          </w:tcPr>
          <w:p w14:paraId="3A652DCF"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Master</w:t>
            </w:r>
          </w:p>
        </w:tc>
        <w:tc>
          <w:tcPr>
            <w:tcW w:w="2700" w:type="dxa"/>
          </w:tcPr>
          <w:p w14:paraId="569B3856"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Begin date of care</w:t>
            </w:r>
          </w:p>
        </w:tc>
        <w:tc>
          <w:tcPr>
            <w:tcW w:w="3272" w:type="dxa"/>
          </w:tcPr>
          <w:p w14:paraId="1BCD28CA" w14:textId="77777777" w:rsidR="002D2F1C" w:rsidRPr="005D4A8E" w:rsidRDefault="002D2F1C" w:rsidP="00141F92">
            <w:pPr>
              <w:rPr>
                <w:rFonts w:asciiTheme="minorHAnsi" w:hAnsiTheme="minorHAnsi"/>
                <w:color w:val="000000"/>
                <w:sz w:val="20"/>
              </w:rPr>
            </w:pPr>
            <w:r w:rsidRPr="005D4A8E">
              <w:rPr>
                <w:rFonts w:asciiTheme="minorHAnsi" w:hAnsiTheme="minorHAnsi"/>
                <w:color w:val="000000"/>
                <w:sz w:val="20"/>
              </w:rPr>
              <w:t>EDI_PN</w:t>
            </w:r>
          </w:p>
        </w:tc>
      </w:tr>
    </w:tbl>
    <w:p w14:paraId="006C649C" w14:textId="77777777" w:rsidR="002D2F1C" w:rsidRPr="005D4A8E" w:rsidRDefault="002D2F1C" w:rsidP="002D2F1C">
      <w:pPr>
        <w:pStyle w:val="PlainText"/>
        <w:rPr>
          <w:rFonts w:asciiTheme="minorHAnsi" w:hAnsiTheme="minorHAnsi"/>
          <w:b/>
          <w:color w:val="000000"/>
        </w:rPr>
      </w:pPr>
    </w:p>
    <w:p w14:paraId="595C7256" w14:textId="77777777" w:rsidR="002D2F1C" w:rsidRPr="005D4A8E" w:rsidRDefault="002D2F1C" w:rsidP="002D2F1C">
      <w:pPr>
        <w:pStyle w:val="PlainText"/>
        <w:rPr>
          <w:rFonts w:asciiTheme="minorHAnsi" w:hAnsiTheme="minorHAnsi"/>
          <w:b/>
          <w:color w:val="000000"/>
        </w:rPr>
      </w:pPr>
    </w:p>
    <w:p w14:paraId="4A9B39E4" w14:textId="77777777" w:rsidR="002D2F1C" w:rsidRPr="005D4A8E" w:rsidRDefault="002D2F1C" w:rsidP="002D2F1C">
      <w:pPr>
        <w:pStyle w:val="PlainText"/>
        <w:rPr>
          <w:rFonts w:asciiTheme="minorHAnsi" w:hAnsiTheme="minorHAnsi"/>
          <w:b/>
          <w:color w:val="000000"/>
        </w:rPr>
      </w:pPr>
      <w:r>
        <w:rPr>
          <w:rFonts w:asciiTheme="minorHAnsi" w:hAnsiTheme="minorHAnsi"/>
          <w:b/>
          <w:color w:val="000000"/>
        </w:rPr>
        <w:t xml:space="preserve"> </w:t>
      </w:r>
      <w:r w:rsidRPr="005D4A8E">
        <w:rPr>
          <w:rFonts w:asciiTheme="minorHAnsi" w:hAnsiTheme="minorHAnsi"/>
          <w:b/>
          <w:color w:val="000000"/>
        </w:rPr>
        <w:t>Update Process:</w:t>
      </w:r>
    </w:p>
    <w:p w14:paraId="4008AD4E" w14:textId="77777777" w:rsidR="002D2F1C" w:rsidRPr="005D4A8E" w:rsidRDefault="002D2F1C" w:rsidP="002D2F1C">
      <w:pPr>
        <w:pStyle w:val="PlainText"/>
        <w:rPr>
          <w:rFonts w:asciiTheme="minorHAnsi" w:hAnsiTheme="minorHAnsi"/>
          <w:b/>
          <w:color w:val="000000"/>
        </w:rPr>
      </w:pPr>
    </w:p>
    <w:p w14:paraId="27ED5C22" w14:textId="77777777" w:rsidR="002D2F1C" w:rsidRPr="005D4A8E" w:rsidRDefault="002D2F1C" w:rsidP="002D2F1C">
      <w:pPr>
        <w:pStyle w:val="BodyTextIndent"/>
        <w:ind w:left="0"/>
        <w:jc w:val="both"/>
        <w:rPr>
          <w:rFonts w:asciiTheme="minorHAnsi" w:hAnsiTheme="minorHAnsi"/>
          <w:sz w:val="20"/>
        </w:rPr>
      </w:pPr>
      <w:r w:rsidRPr="005D4A8E">
        <w:rPr>
          <w:rFonts w:asciiTheme="minorHAnsi" w:hAnsiTheme="minorHAnsi"/>
          <w:sz w:val="20"/>
        </w:rPr>
        <w:t>The data in the HCSR feed is first mapped to TED format, and then appended to the corresponding TED feeds</w:t>
      </w:r>
      <w:r w:rsidRPr="005D4A8E">
        <w:rPr>
          <w:rStyle w:val="FootnoteReference"/>
          <w:rFonts w:asciiTheme="minorHAnsi" w:hAnsiTheme="minorHAnsi"/>
          <w:sz w:val="20"/>
        </w:rPr>
        <w:footnoteReference w:id="8"/>
      </w:r>
      <w:r w:rsidRPr="005D4A8E">
        <w:rPr>
          <w:rFonts w:asciiTheme="minorHAnsi" w:hAnsiTheme="minorHAnsi"/>
          <w:sz w:val="20"/>
        </w:rPr>
        <w:t>. When the raw feed of Non-Institutional TED data is processed, two types of records are removed from the feed. First, TEDs that are denied or cancelled (records with an allowed amount less than or equal to 0) are separated out and added the master cancellation data file. Then, ATOH records and records from the wrong fiscal year are dropped from the data.</w:t>
      </w:r>
    </w:p>
    <w:p w14:paraId="57F4532D" w14:textId="77777777" w:rsidR="002D2F1C" w:rsidRPr="005D4A8E" w:rsidRDefault="002D2F1C" w:rsidP="002D2F1C">
      <w:pPr>
        <w:pStyle w:val="BodyTextIndent"/>
        <w:ind w:left="0"/>
        <w:jc w:val="both"/>
        <w:rPr>
          <w:rFonts w:asciiTheme="minorHAnsi" w:hAnsiTheme="minorHAnsi"/>
          <w:sz w:val="20"/>
        </w:rPr>
      </w:pPr>
      <w:r w:rsidRPr="005D4A8E">
        <w:rPr>
          <w:rFonts w:asciiTheme="minorHAnsi" w:hAnsiTheme="minorHAnsi"/>
          <w:sz w:val="20"/>
        </w:rPr>
        <w:t>Using the remaining records, the processor identifies records that may potentially have changed fiscal year when the record was updated and the end date of care moved into the next fiscal year. These records are not removed from the data feed, they are just identified and saved to an intermediate data set. This data set contains the TED number and line item number for every record where the begin date is in a fiscal year prior to the fiscal year of the end date of care. This file will be referred to as the previous fiscal year data set later in this document.</w:t>
      </w:r>
    </w:p>
    <w:p w14:paraId="5327C27C" w14:textId="77777777" w:rsidR="002D2F1C" w:rsidRPr="005D4A8E" w:rsidRDefault="002D2F1C" w:rsidP="002D2F1C">
      <w:pPr>
        <w:jc w:val="both"/>
        <w:rPr>
          <w:rFonts w:asciiTheme="minorHAnsi" w:hAnsiTheme="minorHAnsi"/>
          <w:sz w:val="20"/>
        </w:rPr>
      </w:pPr>
      <w:r w:rsidRPr="005D4A8E">
        <w:rPr>
          <w:rFonts w:asciiTheme="minorHAnsi" w:hAnsiTheme="minorHAnsi"/>
          <w:sz w:val="20"/>
        </w:rPr>
        <w:t>Next, the processor appends variables to the incremental data feed. Then it combines incremental and master data sets, interleaving records by TED number, line item number and cycle date. The processor retains only the most recent version of the TED, as identified by TED number and line item number</w:t>
      </w:r>
      <w:r w:rsidRPr="005D4A8E">
        <w:rPr>
          <w:rStyle w:val="FootnoteReference"/>
          <w:rFonts w:asciiTheme="minorHAnsi" w:hAnsiTheme="minorHAnsi"/>
          <w:sz w:val="20"/>
        </w:rPr>
        <w:footnoteReference w:id="9"/>
      </w:r>
      <w:r w:rsidRPr="005D4A8E">
        <w:rPr>
          <w:rFonts w:asciiTheme="minorHAnsi" w:hAnsiTheme="minorHAnsi"/>
          <w:sz w:val="20"/>
        </w:rPr>
        <w:t>. Then the processor uses the previous fiscal year data set to remove from the master data set any records that have moved to a subsequent fiscal year. This is done to ensure that records are not in two fiscal years.</w:t>
      </w:r>
    </w:p>
    <w:p w14:paraId="375CE06B" w14:textId="77777777" w:rsidR="002D2F1C" w:rsidRPr="005D4A8E" w:rsidRDefault="002D2F1C" w:rsidP="002D2F1C">
      <w:pPr>
        <w:ind w:firstLine="720"/>
        <w:jc w:val="both"/>
        <w:rPr>
          <w:rFonts w:asciiTheme="minorHAnsi" w:hAnsiTheme="minorHAnsi"/>
          <w:sz w:val="20"/>
        </w:rPr>
      </w:pPr>
    </w:p>
    <w:p w14:paraId="011A4CC1" w14:textId="77777777" w:rsidR="002D2F1C" w:rsidRPr="005D4A8E" w:rsidRDefault="002D2F1C" w:rsidP="002D2F1C">
      <w:pPr>
        <w:jc w:val="both"/>
        <w:rPr>
          <w:rFonts w:asciiTheme="minorHAnsi" w:hAnsiTheme="minorHAnsi"/>
          <w:sz w:val="20"/>
        </w:rPr>
      </w:pPr>
      <w:r w:rsidRPr="005D4A8E">
        <w:rPr>
          <w:rFonts w:asciiTheme="minorHAnsi" w:hAnsiTheme="minorHAnsi"/>
          <w:sz w:val="20"/>
        </w:rPr>
        <w:t>Then the master cancellation data set is used to remove cancelled TEDs from the updated master data set. Additional processing is performed to append more fields to the master TED-NI data set. All of the appended fields are described in the next two sections of this document.</w:t>
      </w:r>
    </w:p>
    <w:p w14:paraId="68FF4075" w14:textId="77777777" w:rsidR="002D2F1C" w:rsidRPr="005D4A8E" w:rsidRDefault="002D2F1C" w:rsidP="002D2F1C">
      <w:pPr>
        <w:pStyle w:val="BodyTextIndent"/>
        <w:ind w:left="0"/>
        <w:rPr>
          <w:rFonts w:asciiTheme="minorHAnsi" w:hAnsiTheme="minorHAnsi"/>
          <w:sz w:val="20"/>
        </w:rPr>
      </w:pPr>
    </w:p>
    <w:p w14:paraId="2358B920" w14:textId="77777777" w:rsidR="002D2F1C" w:rsidRPr="005D4A8E" w:rsidRDefault="002D2F1C" w:rsidP="002D2F1C">
      <w:pPr>
        <w:pStyle w:val="BodyTextIndent"/>
        <w:ind w:left="0"/>
        <w:jc w:val="both"/>
        <w:rPr>
          <w:rFonts w:asciiTheme="minorHAnsi" w:hAnsiTheme="minorHAnsi"/>
          <w:sz w:val="20"/>
        </w:rPr>
      </w:pPr>
      <w:r w:rsidRPr="005D4A8E">
        <w:rPr>
          <w:rFonts w:asciiTheme="minorHAnsi" w:hAnsiTheme="minorHAnsi"/>
          <w:sz w:val="20"/>
        </w:rPr>
        <w:t>The remaining records are identified as either CHAMPUS or TDEFIC, or in some cases both, and written to the appropriate data set(s). These incremental data sets are then used to update the appropriate master data set. The update processing described in the rest of this section, applies to both the CHAMPUS and TDEFIC data.</w:t>
      </w:r>
    </w:p>
    <w:p w14:paraId="1DC2BFCB" w14:textId="77777777" w:rsidR="002D2F1C" w:rsidRPr="005D4A8E" w:rsidRDefault="002D2F1C" w:rsidP="002D2F1C">
      <w:pPr>
        <w:pStyle w:val="PlainText"/>
        <w:rPr>
          <w:rFonts w:asciiTheme="minorHAnsi" w:hAnsiTheme="minorHAnsi"/>
          <w:b/>
          <w:color w:val="000000"/>
        </w:rPr>
      </w:pPr>
      <w:r w:rsidRPr="005D4A8E">
        <w:rPr>
          <w:rFonts w:asciiTheme="minorHAnsi" w:hAnsiTheme="minorHAnsi"/>
          <w:b/>
          <w:color w:val="000000"/>
        </w:rPr>
        <w:t>File Layout and Business Rules:</w:t>
      </w:r>
    </w:p>
    <w:p w14:paraId="534486F1" w14:textId="77777777" w:rsidR="002D2F1C" w:rsidRPr="005D4A8E" w:rsidRDefault="002D2F1C" w:rsidP="002D2F1C">
      <w:pPr>
        <w:pStyle w:val="PlainText"/>
        <w:rPr>
          <w:rFonts w:asciiTheme="minorHAnsi" w:hAnsiTheme="minorHAnsi"/>
          <w:b/>
          <w:color w:val="000000"/>
        </w:rPr>
      </w:pPr>
    </w:p>
    <w:p w14:paraId="06F9AE3C" w14:textId="77777777" w:rsidR="002D2F1C" w:rsidRPr="005D4A8E" w:rsidRDefault="002D2F1C" w:rsidP="002D2F1C">
      <w:pPr>
        <w:pStyle w:val="PlainText"/>
        <w:rPr>
          <w:rFonts w:asciiTheme="minorHAnsi" w:hAnsiTheme="minorHAnsi"/>
          <w:b/>
        </w:rPr>
      </w:pPr>
      <w:r>
        <w:rPr>
          <w:rFonts w:asciiTheme="minorHAnsi" w:hAnsiTheme="minorHAnsi"/>
          <w:b/>
        </w:rPr>
        <w:t>Mapping Tables</w:t>
      </w:r>
    </w:p>
    <w:p w14:paraId="339DEFBE" w14:textId="77777777" w:rsidR="002D2F1C" w:rsidRPr="005D4A8E" w:rsidRDefault="002D2F1C" w:rsidP="00C50E91">
      <w:pPr>
        <w:pStyle w:val="Heading3"/>
        <w:rPr>
          <w:rFonts w:asciiTheme="minorHAnsi" w:hAnsiTheme="minorHAnsi"/>
          <w:b/>
          <w:sz w:val="20"/>
        </w:rPr>
      </w:pPr>
    </w:p>
    <w:p w14:paraId="4D030B7D" w14:textId="77777777" w:rsidR="002D2F1C" w:rsidRPr="005D4A8E" w:rsidRDefault="002D2F1C" w:rsidP="002D2F1C">
      <w:pPr>
        <w:jc w:val="both"/>
        <w:rPr>
          <w:rFonts w:asciiTheme="minorHAnsi" w:hAnsiTheme="minorHAnsi"/>
          <w:sz w:val="20"/>
        </w:rPr>
      </w:pPr>
      <w:r w:rsidRPr="005D4A8E">
        <w:rPr>
          <w:rFonts w:asciiTheme="minorHAnsi" w:hAnsiTheme="minorHAnsi"/>
          <w:sz w:val="20"/>
        </w:rPr>
        <w:t>Records that are sent in that originated as HCSRs undergo a mapping process to ensure consistency among data elements, regardless of whether the data originated from a HCSR or a TED. Fields are read in from the HCSR data feeds, and transformed to the TED coding shema according to the tables below.</w:t>
      </w:r>
    </w:p>
    <w:p w14:paraId="08DC8E7C" w14:textId="77777777" w:rsidR="002D2F1C" w:rsidRPr="005D4A8E" w:rsidRDefault="002D2F1C" w:rsidP="002D2F1C">
      <w:pPr>
        <w:rPr>
          <w:rFonts w:asciiTheme="minorHAnsi" w:hAnsiTheme="minorHAnsi"/>
          <w:sz w:val="20"/>
        </w:rPr>
      </w:pPr>
    </w:p>
    <w:p w14:paraId="1052D6E2" w14:textId="77777777" w:rsidR="002D2F1C" w:rsidRPr="005D4A8E" w:rsidRDefault="002D2F1C" w:rsidP="002D2F1C">
      <w:pPr>
        <w:jc w:val="center"/>
        <w:rPr>
          <w:rFonts w:asciiTheme="minorHAnsi" w:hAnsiTheme="minorHAnsi"/>
          <w:b/>
          <w:sz w:val="20"/>
        </w:rPr>
      </w:pPr>
      <w:r w:rsidRPr="005D4A8E">
        <w:rPr>
          <w:rFonts w:asciiTheme="minorHAnsi" w:hAnsiTheme="minorHAnsi"/>
          <w:b/>
          <w:sz w:val="20"/>
        </w:rPr>
        <w:t xml:space="preserve">Table </w:t>
      </w:r>
      <w:r>
        <w:rPr>
          <w:rFonts w:asciiTheme="minorHAnsi" w:hAnsiTheme="minorHAnsi"/>
          <w:b/>
          <w:sz w:val="20"/>
        </w:rPr>
        <w:t>H</w:t>
      </w:r>
      <w:r w:rsidRPr="005D4A8E">
        <w:rPr>
          <w:rFonts w:asciiTheme="minorHAnsi" w:hAnsiTheme="minorHAnsi"/>
          <w:b/>
          <w:sz w:val="20"/>
        </w:rPr>
        <w:t>-</w:t>
      </w:r>
      <w:r>
        <w:rPr>
          <w:rFonts w:asciiTheme="minorHAnsi" w:hAnsiTheme="minorHAnsi"/>
          <w:b/>
          <w:sz w:val="20"/>
        </w:rPr>
        <w:t>2</w:t>
      </w:r>
      <w:r w:rsidRPr="005D4A8E">
        <w:rPr>
          <w:rFonts w:asciiTheme="minorHAnsi" w:hAnsiTheme="minorHAnsi"/>
          <w:b/>
          <w:sz w:val="20"/>
        </w:rPr>
        <w:t>:  Sponsor Pay Plan</w:t>
      </w:r>
    </w:p>
    <w:p w14:paraId="550A598B" w14:textId="77777777" w:rsidR="002D2F1C" w:rsidRPr="005D4A8E" w:rsidRDefault="002D2F1C" w:rsidP="002D2F1C">
      <w:pPr>
        <w:jc w:val="center"/>
        <w:rPr>
          <w:rFonts w:asciiTheme="minorHAnsi" w:hAnsiTheme="minorHAnsi"/>
          <w:b/>
          <w:sz w:val="20"/>
        </w:rPr>
      </w:pPr>
    </w:p>
    <w:tbl>
      <w:tblPr>
        <w:tblW w:w="4060" w:type="dxa"/>
        <w:jc w:val="center"/>
        <w:tblLook w:val="0000" w:firstRow="0" w:lastRow="0" w:firstColumn="0" w:lastColumn="0" w:noHBand="0" w:noVBand="0"/>
      </w:tblPr>
      <w:tblGrid>
        <w:gridCol w:w="1960"/>
        <w:gridCol w:w="2100"/>
      </w:tblGrid>
      <w:tr w:rsidR="002D2F1C" w:rsidRPr="005D4A8E" w14:paraId="4B2E1475" w14:textId="77777777" w:rsidTr="00141F92">
        <w:trPr>
          <w:trHeight w:val="225"/>
          <w:jc w:val="center"/>
        </w:trPr>
        <w:tc>
          <w:tcPr>
            <w:tcW w:w="19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91A013E" w14:textId="77777777" w:rsidR="002D2F1C" w:rsidRPr="005D4A8E" w:rsidRDefault="002D2F1C" w:rsidP="00141F92">
            <w:pPr>
              <w:jc w:val="center"/>
              <w:rPr>
                <w:rFonts w:asciiTheme="minorHAnsi" w:hAnsiTheme="minorHAnsi"/>
                <w:b/>
                <w:bCs/>
                <w:sz w:val="20"/>
              </w:rPr>
            </w:pPr>
            <w:r w:rsidRPr="005D4A8E">
              <w:rPr>
                <w:rFonts w:asciiTheme="minorHAnsi" w:hAnsiTheme="minorHAnsi"/>
                <w:b/>
                <w:bCs/>
                <w:sz w:val="20"/>
              </w:rPr>
              <w:t>HCSR Rank</w:t>
            </w:r>
          </w:p>
        </w:tc>
        <w:tc>
          <w:tcPr>
            <w:tcW w:w="2100" w:type="dxa"/>
            <w:tcBorders>
              <w:top w:val="single" w:sz="4" w:space="0" w:color="auto"/>
              <w:left w:val="nil"/>
              <w:bottom w:val="single" w:sz="4" w:space="0" w:color="auto"/>
              <w:right w:val="single" w:sz="4" w:space="0" w:color="auto"/>
            </w:tcBorders>
            <w:shd w:val="clear" w:color="auto" w:fill="C0C0C0"/>
            <w:noWrap/>
            <w:vAlign w:val="bottom"/>
          </w:tcPr>
          <w:p w14:paraId="45AE4F89" w14:textId="77777777" w:rsidR="002D2F1C" w:rsidRPr="005D4A8E" w:rsidRDefault="002D2F1C" w:rsidP="00141F92">
            <w:pPr>
              <w:jc w:val="center"/>
              <w:rPr>
                <w:rFonts w:asciiTheme="minorHAnsi" w:hAnsiTheme="minorHAnsi"/>
                <w:b/>
                <w:bCs/>
                <w:sz w:val="20"/>
              </w:rPr>
            </w:pPr>
            <w:r w:rsidRPr="005D4A8E">
              <w:rPr>
                <w:rFonts w:asciiTheme="minorHAnsi" w:hAnsiTheme="minorHAnsi"/>
                <w:b/>
                <w:bCs/>
                <w:sz w:val="20"/>
              </w:rPr>
              <w:t>Pay Plan</w:t>
            </w:r>
          </w:p>
        </w:tc>
      </w:tr>
      <w:tr w:rsidR="002D2F1C" w:rsidRPr="005D4A8E" w14:paraId="1428E23F" w14:textId="77777777" w:rsidTr="00141F92">
        <w:trPr>
          <w:trHeight w:val="225"/>
          <w:jc w:val="center"/>
        </w:trPr>
        <w:tc>
          <w:tcPr>
            <w:tcW w:w="1960" w:type="dxa"/>
            <w:tcBorders>
              <w:top w:val="nil"/>
              <w:left w:val="single" w:sz="4" w:space="0" w:color="auto"/>
              <w:bottom w:val="single" w:sz="4" w:space="0" w:color="auto"/>
              <w:right w:val="single" w:sz="4" w:space="0" w:color="auto"/>
            </w:tcBorders>
            <w:noWrap/>
            <w:vAlign w:val="bottom"/>
          </w:tcPr>
          <w:p w14:paraId="41D3B69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[00-09]</w:t>
            </w:r>
          </w:p>
        </w:tc>
        <w:tc>
          <w:tcPr>
            <w:tcW w:w="2100" w:type="dxa"/>
            <w:tcBorders>
              <w:top w:val="nil"/>
              <w:left w:val="nil"/>
              <w:bottom w:val="single" w:sz="4" w:space="0" w:color="auto"/>
              <w:right w:val="single" w:sz="4" w:space="0" w:color="auto"/>
            </w:tcBorders>
            <w:noWrap/>
            <w:vAlign w:val="bottom"/>
          </w:tcPr>
          <w:p w14:paraId="72111393"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ME</w:t>
            </w:r>
          </w:p>
        </w:tc>
      </w:tr>
      <w:tr w:rsidR="002D2F1C" w:rsidRPr="005D4A8E" w14:paraId="5F811F1A"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7F7C3777"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[10-15]</w:t>
            </w:r>
          </w:p>
        </w:tc>
        <w:tc>
          <w:tcPr>
            <w:tcW w:w="2100" w:type="dxa"/>
            <w:tcBorders>
              <w:top w:val="nil"/>
              <w:left w:val="nil"/>
              <w:bottom w:val="single" w:sz="4" w:space="0" w:color="auto"/>
              <w:right w:val="single" w:sz="4" w:space="0" w:color="auto"/>
            </w:tcBorders>
            <w:noWrap/>
            <w:vAlign w:val="bottom"/>
          </w:tcPr>
          <w:p w14:paraId="5B68D35B"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MW</w:t>
            </w:r>
          </w:p>
        </w:tc>
      </w:tr>
      <w:tr w:rsidR="002D2F1C" w:rsidRPr="005D4A8E" w14:paraId="233C9231"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77930880"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19</w:t>
            </w:r>
          </w:p>
        </w:tc>
        <w:tc>
          <w:tcPr>
            <w:tcW w:w="2100" w:type="dxa"/>
            <w:tcBorders>
              <w:top w:val="nil"/>
              <w:left w:val="nil"/>
              <w:bottom w:val="single" w:sz="4" w:space="0" w:color="auto"/>
              <w:right w:val="single" w:sz="4" w:space="0" w:color="auto"/>
            </w:tcBorders>
            <w:noWrap/>
            <w:vAlign w:val="bottom"/>
          </w:tcPr>
          <w:p w14:paraId="5EBA1175"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MC</w:t>
            </w:r>
          </w:p>
        </w:tc>
      </w:tr>
      <w:tr w:rsidR="002D2F1C" w:rsidRPr="005D4A8E" w14:paraId="1934B007"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65C12FB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[20-31]</w:t>
            </w:r>
          </w:p>
        </w:tc>
        <w:tc>
          <w:tcPr>
            <w:tcW w:w="2100" w:type="dxa"/>
            <w:tcBorders>
              <w:top w:val="nil"/>
              <w:left w:val="nil"/>
              <w:bottom w:val="single" w:sz="4" w:space="0" w:color="auto"/>
              <w:right w:val="single" w:sz="4" w:space="0" w:color="auto"/>
            </w:tcBorders>
            <w:noWrap/>
            <w:vAlign w:val="bottom"/>
          </w:tcPr>
          <w:p w14:paraId="3F50C8D0"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MO</w:t>
            </w:r>
          </w:p>
        </w:tc>
      </w:tr>
      <w:tr w:rsidR="002D2F1C" w:rsidRPr="005D4A8E" w14:paraId="2F010DB6"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1551B591"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[40-58]</w:t>
            </w:r>
          </w:p>
        </w:tc>
        <w:tc>
          <w:tcPr>
            <w:tcW w:w="2100" w:type="dxa"/>
            <w:tcBorders>
              <w:top w:val="nil"/>
              <w:left w:val="nil"/>
              <w:bottom w:val="single" w:sz="4" w:space="0" w:color="auto"/>
              <w:right w:val="single" w:sz="4" w:space="0" w:color="auto"/>
            </w:tcBorders>
            <w:noWrap/>
            <w:vAlign w:val="bottom"/>
          </w:tcPr>
          <w:p w14:paraId="7AAF37E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GS</w:t>
            </w:r>
          </w:p>
        </w:tc>
      </w:tr>
      <w:tr w:rsidR="002D2F1C" w:rsidRPr="005D4A8E" w14:paraId="5B7B5699"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5677C2C7"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90</w:t>
            </w:r>
          </w:p>
        </w:tc>
        <w:tc>
          <w:tcPr>
            <w:tcW w:w="2100" w:type="dxa"/>
            <w:tcBorders>
              <w:top w:val="nil"/>
              <w:left w:val="nil"/>
              <w:bottom w:val="single" w:sz="4" w:space="0" w:color="auto"/>
              <w:right w:val="single" w:sz="4" w:space="0" w:color="auto"/>
            </w:tcBorders>
            <w:noWrap/>
            <w:vAlign w:val="bottom"/>
          </w:tcPr>
          <w:p w14:paraId="4B7826F5"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ZZ</w:t>
            </w:r>
          </w:p>
        </w:tc>
      </w:tr>
      <w:tr w:rsidR="002D2F1C" w:rsidRPr="005D4A8E" w14:paraId="62EC5F83"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25B6245E"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95</w:t>
            </w:r>
          </w:p>
        </w:tc>
        <w:tc>
          <w:tcPr>
            <w:tcW w:w="2100" w:type="dxa"/>
            <w:tcBorders>
              <w:top w:val="nil"/>
              <w:left w:val="nil"/>
              <w:bottom w:val="single" w:sz="4" w:space="0" w:color="auto"/>
              <w:right w:val="single" w:sz="4" w:space="0" w:color="auto"/>
            </w:tcBorders>
            <w:noWrap/>
            <w:vAlign w:val="bottom"/>
          </w:tcPr>
          <w:p w14:paraId="579DFC7E"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ZZ</w:t>
            </w:r>
          </w:p>
        </w:tc>
      </w:tr>
      <w:tr w:rsidR="002D2F1C" w:rsidRPr="005D4A8E" w14:paraId="5B3C3A59"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21191A74"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99</w:t>
            </w:r>
          </w:p>
        </w:tc>
        <w:tc>
          <w:tcPr>
            <w:tcW w:w="2100" w:type="dxa"/>
            <w:tcBorders>
              <w:top w:val="nil"/>
              <w:left w:val="nil"/>
              <w:bottom w:val="single" w:sz="4" w:space="0" w:color="auto"/>
              <w:right w:val="single" w:sz="4" w:space="0" w:color="auto"/>
            </w:tcBorders>
            <w:noWrap/>
            <w:vAlign w:val="bottom"/>
          </w:tcPr>
          <w:p w14:paraId="5B18A343"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ZZ</w:t>
            </w:r>
          </w:p>
        </w:tc>
      </w:tr>
      <w:tr w:rsidR="002D2F1C" w:rsidRPr="005D4A8E" w14:paraId="7E8207D9"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30974F96"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Any Other</w:t>
            </w:r>
          </w:p>
        </w:tc>
        <w:tc>
          <w:tcPr>
            <w:tcW w:w="2100" w:type="dxa"/>
            <w:tcBorders>
              <w:top w:val="nil"/>
              <w:left w:val="nil"/>
              <w:bottom w:val="single" w:sz="4" w:space="0" w:color="auto"/>
              <w:right w:val="single" w:sz="4" w:space="0" w:color="auto"/>
            </w:tcBorders>
            <w:noWrap/>
            <w:vAlign w:val="bottom"/>
          </w:tcPr>
          <w:p w14:paraId="37D4EC8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ZZ</w:t>
            </w:r>
          </w:p>
        </w:tc>
      </w:tr>
    </w:tbl>
    <w:p w14:paraId="5D73FAC1" w14:textId="77777777" w:rsidR="002D2F1C" w:rsidRPr="005D4A8E" w:rsidRDefault="002D2F1C" w:rsidP="002D2F1C">
      <w:pPr>
        <w:jc w:val="center"/>
        <w:rPr>
          <w:rFonts w:asciiTheme="minorHAnsi" w:hAnsiTheme="minorHAnsi"/>
          <w:sz w:val="20"/>
        </w:rPr>
      </w:pPr>
    </w:p>
    <w:p w14:paraId="45679FBF" w14:textId="77777777" w:rsidR="002D2F1C" w:rsidRPr="005D4A8E" w:rsidRDefault="002D2F1C" w:rsidP="002D2F1C">
      <w:pPr>
        <w:jc w:val="center"/>
        <w:rPr>
          <w:rFonts w:asciiTheme="minorHAnsi" w:hAnsiTheme="minorHAnsi"/>
          <w:sz w:val="20"/>
        </w:rPr>
      </w:pPr>
    </w:p>
    <w:p w14:paraId="33682FDD" w14:textId="77777777" w:rsidR="002D2F1C" w:rsidRPr="005D4A8E" w:rsidRDefault="002D2F1C" w:rsidP="002D2F1C">
      <w:pPr>
        <w:jc w:val="center"/>
        <w:rPr>
          <w:rFonts w:asciiTheme="minorHAnsi" w:hAnsiTheme="minorHAnsi"/>
          <w:b/>
          <w:sz w:val="20"/>
        </w:rPr>
      </w:pPr>
      <w:r w:rsidRPr="005D4A8E">
        <w:rPr>
          <w:rFonts w:asciiTheme="minorHAnsi" w:hAnsiTheme="minorHAnsi"/>
          <w:b/>
          <w:sz w:val="20"/>
        </w:rPr>
        <w:t xml:space="preserve">Table </w:t>
      </w:r>
      <w:r>
        <w:rPr>
          <w:rFonts w:asciiTheme="minorHAnsi" w:hAnsiTheme="minorHAnsi"/>
          <w:b/>
          <w:sz w:val="20"/>
        </w:rPr>
        <w:t>H</w:t>
      </w:r>
      <w:r w:rsidRPr="005D4A8E">
        <w:rPr>
          <w:rFonts w:asciiTheme="minorHAnsi" w:hAnsiTheme="minorHAnsi"/>
          <w:b/>
          <w:sz w:val="20"/>
        </w:rPr>
        <w:t>-</w:t>
      </w:r>
      <w:r>
        <w:rPr>
          <w:rFonts w:asciiTheme="minorHAnsi" w:hAnsiTheme="minorHAnsi"/>
          <w:b/>
          <w:sz w:val="20"/>
        </w:rPr>
        <w:t>3</w:t>
      </w:r>
      <w:r w:rsidRPr="005D4A8E">
        <w:rPr>
          <w:rFonts w:asciiTheme="minorHAnsi" w:hAnsiTheme="minorHAnsi"/>
          <w:b/>
          <w:sz w:val="20"/>
        </w:rPr>
        <w:t>:  Sponsor Pay Grade</w:t>
      </w:r>
    </w:p>
    <w:p w14:paraId="3F010415" w14:textId="77777777" w:rsidR="002D2F1C" w:rsidRPr="005D4A8E" w:rsidRDefault="002D2F1C" w:rsidP="002D2F1C">
      <w:pPr>
        <w:jc w:val="center"/>
        <w:rPr>
          <w:rFonts w:asciiTheme="minorHAnsi" w:hAnsiTheme="minorHAnsi"/>
          <w:b/>
          <w:sz w:val="20"/>
        </w:rPr>
      </w:pPr>
    </w:p>
    <w:tbl>
      <w:tblPr>
        <w:tblW w:w="6715" w:type="dxa"/>
        <w:jc w:val="center"/>
        <w:tblLook w:val="0000" w:firstRow="0" w:lastRow="0" w:firstColumn="0" w:lastColumn="0" w:noHBand="0" w:noVBand="0"/>
      </w:tblPr>
      <w:tblGrid>
        <w:gridCol w:w="1960"/>
        <w:gridCol w:w="2100"/>
        <w:gridCol w:w="2655"/>
      </w:tblGrid>
      <w:tr w:rsidR="002D2F1C" w:rsidRPr="005D4A8E" w14:paraId="00992F25" w14:textId="77777777" w:rsidTr="00141F92">
        <w:trPr>
          <w:trHeight w:val="210"/>
          <w:jc w:val="center"/>
        </w:trPr>
        <w:tc>
          <w:tcPr>
            <w:tcW w:w="19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5066875" w14:textId="77777777" w:rsidR="002D2F1C" w:rsidRPr="005D4A8E" w:rsidRDefault="002D2F1C" w:rsidP="00141F92">
            <w:pPr>
              <w:jc w:val="center"/>
              <w:rPr>
                <w:rFonts w:asciiTheme="minorHAnsi" w:hAnsiTheme="minorHAnsi"/>
                <w:b/>
                <w:bCs/>
                <w:sz w:val="20"/>
              </w:rPr>
            </w:pPr>
            <w:r w:rsidRPr="005D4A8E">
              <w:rPr>
                <w:rFonts w:asciiTheme="minorHAnsi" w:hAnsiTheme="minorHAnsi"/>
                <w:b/>
                <w:bCs/>
                <w:sz w:val="20"/>
              </w:rPr>
              <w:t>HCSR Rank</w:t>
            </w:r>
          </w:p>
        </w:tc>
        <w:tc>
          <w:tcPr>
            <w:tcW w:w="2100" w:type="dxa"/>
            <w:tcBorders>
              <w:top w:val="single" w:sz="4" w:space="0" w:color="auto"/>
              <w:left w:val="nil"/>
              <w:bottom w:val="single" w:sz="4" w:space="0" w:color="auto"/>
              <w:right w:val="single" w:sz="4" w:space="0" w:color="auto"/>
            </w:tcBorders>
            <w:shd w:val="clear" w:color="auto" w:fill="C0C0C0"/>
          </w:tcPr>
          <w:p w14:paraId="01E20748" w14:textId="77777777" w:rsidR="002D2F1C" w:rsidRPr="005D4A8E" w:rsidRDefault="002D2F1C" w:rsidP="00141F92">
            <w:pPr>
              <w:jc w:val="center"/>
              <w:rPr>
                <w:rFonts w:asciiTheme="minorHAnsi" w:hAnsiTheme="minorHAnsi"/>
                <w:b/>
                <w:bCs/>
                <w:sz w:val="20"/>
              </w:rPr>
            </w:pPr>
            <w:r w:rsidRPr="005D4A8E">
              <w:rPr>
                <w:rFonts w:asciiTheme="minorHAnsi" w:hAnsiTheme="minorHAnsi"/>
                <w:b/>
                <w:bCs/>
                <w:sz w:val="20"/>
              </w:rPr>
              <w:t>Pay Plan</w:t>
            </w:r>
          </w:p>
        </w:tc>
        <w:tc>
          <w:tcPr>
            <w:tcW w:w="265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73E002A" w14:textId="77777777" w:rsidR="002D2F1C" w:rsidRPr="005D4A8E" w:rsidRDefault="002D2F1C" w:rsidP="00141F92">
            <w:pPr>
              <w:jc w:val="center"/>
              <w:rPr>
                <w:rFonts w:asciiTheme="minorHAnsi" w:hAnsiTheme="minorHAnsi"/>
                <w:b/>
                <w:bCs/>
                <w:sz w:val="20"/>
              </w:rPr>
            </w:pPr>
            <w:r w:rsidRPr="005D4A8E">
              <w:rPr>
                <w:rFonts w:asciiTheme="minorHAnsi" w:hAnsiTheme="minorHAnsi"/>
                <w:b/>
                <w:bCs/>
                <w:sz w:val="20"/>
              </w:rPr>
              <w:t>Pay Grade</w:t>
            </w:r>
          </w:p>
        </w:tc>
      </w:tr>
      <w:tr w:rsidR="002D2F1C" w:rsidRPr="005D4A8E" w14:paraId="3156CCFD"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0FB2476E"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[00-09]</w:t>
            </w:r>
          </w:p>
        </w:tc>
        <w:tc>
          <w:tcPr>
            <w:tcW w:w="2100" w:type="dxa"/>
            <w:tcBorders>
              <w:top w:val="single" w:sz="4" w:space="0" w:color="auto"/>
              <w:left w:val="nil"/>
              <w:bottom w:val="single" w:sz="4" w:space="0" w:color="auto"/>
              <w:right w:val="single" w:sz="4" w:space="0" w:color="auto"/>
            </w:tcBorders>
          </w:tcPr>
          <w:p w14:paraId="456B0826"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ME</w:t>
            </w:r>
          </w:p>
        </w:tc>
        <w:tc>
          <w:tcPr>
            <w:tcW w:w="2655" w:type="dxa"/>
            <w:tcBorders>
              <w:top w:val="nil"/>
              <w:left w:val="single" w:sz="4" w:space="0" w:color="auto"/>
              <w:bottom w:val="single" w:sz="4" w:space="0" w:color="auto"/>
              <w:right w:val="single" w:sz="4" w:space="0" w:color="auto"/>
            </w:tcBorders>
            <w:noWrap/>
            <w:vAlign w:val="bottom"/>
          </w:tcPr>
          <w:p w14:paraId="3624803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HCSR Rank</w:t>
            </w:r>
          </w:p>
        </w:tc>
      </w:tr>
      <w:tr w:rsidR="002D2F1C" w:rsidRPr="005D4A8E" w14:paraId="23676346"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6A02E30B"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[10-15]</w:t>
            </w:r>
          </w:p>
        </w:tc>
        <w:tc>
          <w:tcPr>
            <w:tcW w:w="2100" w:type="dxa"/>
            <w:tcBorders>
              <w:top w:val="single" w:sz="4" w:space="0" w:color="auto"/>
              <w:left w:val="nil"/>
              <w:bottom w:val="single" w:sz="4" w:space="0" w:color="auto"/>
              <w:right w:val="single" w:sz="4" w:space="0" w:color="auto"/>
            </w:tcBorders>
          </w:tcPr>
          <w:p w14:paraId="0BCD14BC"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MW</w:t>
            </w:r>
          </w:p>
        </w:tc>
        <w:tc>
          <w:tcPr>
            <w:tcW w:w="2655" w:type="dxa"/>
            <w:tcBorders>
              <w:top w:val="nil"/>
              <w:left w:val="single" w:sz="4" w:space="0" w:color="auto"/>
              <w:bottom w:val="single" w:sz="4" w:space="0" w:color="auto"/>
              <w:right w:val="single" w:sz="4" w:space="0" w:color="auto"/>
            </w:tcBorders>
            <w:noWrap/>
            <w:vAlign w:val="bottom"/>
          </w:tcPr>
          <w:p w14:paraId="55A12DD0"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[01-05] (HCSR Rank – 10)</w:t>
            </w:r>
          </w:p>
        </w:tc>
      </w:tr>
      <w:tr w:rsidR="002D2F1C" w:rsidRPr="005D4A8E" w14:paraId="75EA80C5"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50583EAF"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19</w:t>
            </w:r>
          </w:p>
        </w:tc>
        <w:tc>
          <w:tcPr>
            <w:tcW w:w="2100" w:type="dxa"/>
            <w:tcBorders>
              <w:top w:val="single" w:sz="4" w:space="0" w:color="auto"/>
              <w:left w:val="nil"/>
              <w:bottom w:val="single" w:sz="4" w:space="0" w:color="auto"/>
              <w:right w:val="single" w:sz="4" w:space="0" w:color="auto"/>
            </w:tcBorders>
          </w:tcPr>
          <w:p w14:paraId="646999A3"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MC</w:t>
            </w:r>
          </w:p>
        </w:tc>
        <w:tc>
          <w:tcPr>
            <w:tcW w:w="2655" w:type="dxa"/>
            <w:tcBorders>
              <w:top w:val="nil"/>
              <w:left w:val="single" w:sz="4" w:space="0" w:color="auto"/>
              <w:bottom w:val="single" w:sz="4" w:space="0" w:color="auto"/>
              <w:right w:val="single" w:sz="4" w:space="0" w:color="auto"/>
            </w:tcBorders>
            <w:noWrap/>
            <w:vAlign w:val="bottom"/>
          </w:tcPr>
          <w:p w14:paraId="4237E8CB"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01</w:t>
            </w:r>
          </w:p>
        </w:tc>
      </w:tr>
      <w:tr w:rsidR="002D2F1C" w:rsidRPr="005D4A8E" w14:paraId="525FCE1A"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405AFB47"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[20-31]</w:t>
            </w:r>
          </w:p>
        </w:tc>
        <w:tc>
          <w:tcPr>
            <w:tcW w:w="2100" w:type="dxa"/>
            <w:tcBorders>
              <w:top w:val="single" w:sz="4" w:space="0" w:color="auto"/>
              <w:left w:val="nil"/>
              <w:bottom w:val="single" w:sz="4" w:space="0" w:color="auto"/>
              <w:right w:val="single" w:sz="4" w:space="0" w:color="auto"/>
            </w:tcBorders>
          </w:tcPr>
          <w:p w14:paraId="7D66BA6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MO</w:t>
            </w:r>
          </w:p>
        </w:tc>
        <w:tc>
          <w:tcPr>
            <w:tcW w:w="2655" w:type="dxa"/>
            <w:tcBorders>
              <w:top w:val="nil"/>
              <w:left w:val="single" w:sz="4" w:space="0" w:color="auto"/>
              <w:bottom w:val="single" w:sz="4" w:space="0" w:color="auto"/>
              <w:right w:val="single" w:sz="4" w:space="0" w:color="auto"/>
            </w:tcBorders>
            <w:noWrap/>
            <w:vAlign w:val="bottom"/>
          </w:tcPr>
          <w:p w14:paraId="690A7CB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[01-11] (HCSR Rank – 20)</w:t>
            </w:r>
          </w:p>
        </w:tc>
      </w:tr>
      <w:tr w:rsidR="002D2F1C" w:rsidRPr="005D4A8E" w14:paraId="23734F3A"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40728FD1"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[40-58]</w:t>
            </w:r>
          </w:p>
        </w:tc>
        <w:tc>
          <w:tcPr>
            <w:tcW w:w="2100" w:type="dxa"/>
            <w:tcBorders>
              <w:top w:val="single" w:sz="4" w:space="0" w:color="auto"/>
              <w:left w:val="nil"/>
              <w:bottom w:val="single" w:sz="4" w:space="0" w:color="auto"/>
              <w:right w:val="single" w:sz="4" w:space="0" w:color="auto"/>
            </w:tcBorders>
          </w:tcPr>
          <w:p w14:paraId="06040CA3"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GS</w:t>
            </w:r>
          </w:p>
        </w:tc>
        <w:tc>
          <w:tcPr>
            <w:tcW w:w="2655" w:type="dxa"/>
            <w:tcBorders>
              <w:top w:val="nil"/>
              <w:left w:val="single" w:sz="4" w:space="0" w:color="auto"/>
              <w:bottom w:val="single" w:sz="4" w:space="0" w:color="auto"/>
              <w:right w:val="single" w:sz="4" w:space="0" w:color="auto"/>
            </w:tcBorders>
            <w:noWrap/>
            <w:vAlign w:val="bottom"/>
          </w:tcPr>
          <w:p w14:paraId="6465762C"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[01-18] (HCSR Rank – 40)</w:t>
            </w:r>
          </w:p>
        </w:tc>
      </w:tr>
      <w:tr w:rsidR="002D2F1C" w:rsidRPr="005D4A8E" w14:paraId="6D6FA401"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19B3245D"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00,90,95,99</w:t>
            </w:r>
          </w:p>
        </w:tc>
        <w:tc>
          <w:tcPr>
            <w:tcW w:w="2100" w:type="dxa"/>
            <w:tcBorders>
              <w:top w:val="single" w:sz="4" w:space="0" w:color="auto"/>
              <w:left w:val="nil"/>
              <w:bottom w:val="single" w:sz="4" w:space="0" w:color="auto"/>
              <w:right w:val="single" w:sz="4" w:space="0" w:color="auto"/>
            </w:tcBorders>
          </w:tcPr>
          <w:p w14:paraId="0886B16C"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Any</w:t>
            </w:r>
          </w:p>
        </w:tc>
        <w:tc>
          <w:tcPr>
            <w:tcW w:w="2655" w:type="dxa"/>
            <w:tcBorders>
              <w:top w:val="nil"/>
              <w:left w:val="single" w:sz="4" w:space="0" w:color="auto"/>
              <w:bottom w:val="single" w:sz="4" w:space="0" w:color="auto"/>
              <w:right w:val="single" w:sz="4" w:space="0" w:color="auto"/>
            </w:tcBorders>
            <w:noWrap/>
            <w:vAlign w:val="bottom"/>
          </w:tcPr>
          <w:p w14:paraId="3251211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00</w:t>
            </w:r>
          </w:p>
        </w:tc>
      </w:tr>
      <w:tr w:rsidR="002D2F1C" w:rsidRPr="005D4A8E" w14:paraId="6BED8564"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6EF3B817"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All Other</w:t>
            </w:r>
          </w:p>
        </w:tc>
        <w:tc>
          <w:tcPr>
            <w:tcW w:w="2100" w:type="dxa"/>
            <w:tcBorders>
              <w:top w:val="single" w:sz="4" w:space="0" w:color="auto"/>
              <w:left w:val="nil"/>
              <w:bottom w:val="single" w:sz="4" w:space="0" w:color="auto"/>
              <w:right w:val="single" w:sz="4" w:space="0" w:color="auto"/>
            </w:tcBorders>
          </w:tcPr>
          <w:p w14:paraId="16EA42C5"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All Other</w:t>
            </w:r>
          </w:p>
        </w:tc>
        <w:tc>
          <w:tcPr>
            <w:tcW w:w="2655" w:type="dxa"/>
            <w:tcBorders>
              <w:top w:val="nil"/>
              <w:left w:val="single" w:sz="4" w:space="0" w:color="auto"/>
              <w:bottom w:val="single" w:sz="4" w:space="0" w:color="auto"/>
              <w:right w:val="single" w:sz="4" w:space="0" w:color="auto"/>
            </w:tcBorders>
            <w:noWrap/>
            <w:vAlign w:val="bottom"/>
          </w:tcPr>
          <w:p w14:paraId="34102F26"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00</w:t>
            </w:r>
          </w:p>
        </w:tc>
      </w:tr>
    </w:tbl>
    <w:p w14:paraId="12233D33" w14:textId="77777777" w:rsidR="002D2F1C" w:rsidRPr="005D4A8E" w:rsidRDefault="002D2F1C" w:rsidP="002D2F1C">
      <w:pPr>
        <w:jc w:val="center"/>
        <w:rPr>
          <w:rFonts w:asciiTheme="minorHAnsi" w:hAnsiTheme="minorHAnsi"/>
          <w:sz w:val="20"/>
        </w:rPr>
      </w:pPr>
    </w:p>
    <w:p w14:paraId="6CEF8858" w14:textId="77777777" w:rsidR="002D2F1C" w:rsidRPr="005D4A8E" w:rsidRDefault="002D2F1C" w:rsidP="002D2F1C">
      <w:pPr>
        <w:jc w:val="center"/>
        <w:rPr>
          <w:rFonts w:asciiTheme="minorHAnsi" w:hAnsiTheme="minorHAnsi"/>
          <w:sz w:val="20"/>
        </w:rPr>
      </w:pPr>
    </w:p>
    <w:p w14:paraId="3C4E885D" w14:textId="77777777" w:rsidR="002D2F1C" w:rsidRPr="005D4A8E" w:rsidRDefault="002D2F1C" w:rsidP="002D2F1C">
      <w:pPr>
        <w:jc w:val="center"/>
        <w:rPr>
          <w:rFonts w:asciiTheme="minorHAnsi" w:hAnsiTheme="minorHAnsi"/>
          <w:b/>
          <w:sz w:val="20"/>
        </w:rPr>
      </w:pPr>
      <w:r w:rsidRPr="005D4A8E">
        <w:rPr>
          <w:rFonts w:asciiTheme="minorHAnsi" w:hAnsiTheme="minorHAnsi"/>
          <w:b/>
          <w:sz w:val="20"/>
        </w:rPr>
        <w:t xml:space="preserve">Table </w:t>
      </w:r>
      <w:r>
        <w:rPr>
          <w:rFonts w:asciiTheme="minorHAnsi" w:hAnsiTheme="minorHAnsi"/>
          <w:b/>
          <w:sz w:val="20"/>
        </w:rPr>
        <w:t>H</w:t>
      </w:r>
      <w:r w:rsidRPr="005D4A8E">
        <w:rPr>
          <w:rFonts w:asciiTheme="minorHAnsi" w:hAnsiTheme="minorHAnsi"/>
          <w:b/>
          <w:sz w:val="20"/>
        </w:rPr>
        <w:t>-</w:t>
      </w:r>
      <w:r>
        <w:rPr>
          <w:rFonts w:asciiTheme="minorHAnsi" w:hAnsiTheme="minorHAnsi"/>
          <w:b/>
          <w:sz w:val="20"/>
        </w:rPr>
        <w:t>4</w:t>
      </w:r>
      <w:r w:rsidRPr="005D4A8E">
        <w:rPr>
          <w:rFonts w:asciiTheme="minorHAnsi" w:hAnsiTheme="minorHAnsi"/>
          <w:b/>
          <w:sz w:val="20"/>
        </w:rPr>
        <w:t>:  Branch of Service</w:t>
      </w:r>
    </w:p>
    <w:p w14:paraId="2BD21CF2" w14:textId="77777777" w:rsidR="002D2F1C" w:rsidRPr="005D4A8E" w:rsidRDefault="002D2F1C" w:rsidP="002D2F1C">
      <w:pPr>
        <w:jc w:val="center"/>
        <w:rPr>
          <w:rFonts w:asciiTheme="minorHAnsi" w:hAnsiTheme="minorHAnsi"/>
          <w:b/>
          <w:sz w:val="20"/>
        </w:rPr>
      </w:pPr>
    </w:p>
    <w:tbl>
      <w:tblPr>
        <w:tblW w:w="6160" w:type="dxa"/>
        <w:jc w:val="center"/>
        <w:tblLook w:val="0000" w:firstRow="0" w:lastRow="0" w:firstColumn="0" w:lastColumn="0" w:noHBand="0" w:noVBand="0"/>
      </w:tblPr>
      <w:tblGrid>
        <w:gridCol w:w="1960"/>
        <w:gridCol w:w="2100"/>
        <w:gridCol w:w="2100"/>
      </w:tblGrid>
      <w:tr w:rsidR="002D2F1C" w:rsidRPr="005D4A8E" w14:paraId="577E007B" w14:textId="77777777" w:rsidTr="00141F92">
        <w:trPr>
          <w:trHeight w:val="210"/>
          <w:tblHeader/>
          <w:jc w:val="center"/>
        </w:trPr>
        <w:tc>
          <w:tcPr>
            <w:tcW w:w="19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6AD3C7E" w14:textId="77777777" w:rsidR="002D2F1C" w:rsidRPr="005D4A8E" w:rsidRDefault="002D2F1C" w:rsidP="00141F92">
            <w:pPr>
              <w:jc w:val="center"/>
              <w:rPr>
                <w:rFonts w:asciiTheme="minorHAnsi" w:hAnsiTheme="minorHAnsi"/>
                <w:b/>
                <w:bCs/>
                <w:sz w:val="20"/>
              </w:rPr>
            </w:pPr>
            <w:r w:rsidRPr="005D4A8E">
              <w:rPr>
                <w:rFonts w:asciiTheme="minorHAnsi" w:hAnsiTheme="minorHAnsi"/>
                <w:b/>
                <w:bCs/>
                <w:sz w:val="20"/>
              </w:rPr>
              <w:t>HCSR Service</w:t>
            </w:r>
          </w:p>
        </w:tc>
        <w:tc>
          <w:tcPr>
            <w:tcW w:w="2100" w:type="dxa"/>
            <w:tcBorders>
              <w:top w:val="single" w:sz="4" w:space="0" w:color="auto"/>
              <w:left w:val="nil"/>
              <w:bottom w:val="single" w:sz="4" w:space="0" w:color="auto"/>
              <w:right w:val="single" w:sz="4" w:space="0" w:color="auto"/>
            </w:tcBorders>
            <w:shd w:val="clear" w:color="auto" w:fill="C0C0C0"/>
            <w:noWrap/>
            <w:vAlign w:val="bottom"/>
          </w:tcPr>
          <w:p w14:paraId="2EF679AD" w14:textId="77777777" w:rsidR="002D2F1C" w:rsidRPr="005D4A8E" w:rsidRDefault="002D2F1C" w:rsidP="00141F92">
            <w:pPr>
              <w:jc w:val="center"/>
              <w:rPr>
                <w:rFonts w:asciiTheme="minorHAnsi" w:hAnsiTheme="minorHAnsi"/>
                <w:b/>
                <w:bCs/>
                <w:sz w:val="20"/>
              </w:rPr>
            </w:pPr>
            <w:r w:rsidRPr="005D4A8E">
              <w:rPr>
                <w:rFonts w:asciiTheme="minorHAnsi" w:hAnsiTheme="minorHAnsi"/>
                <w:b/>
                <w:bCs/>
                <w:sz w:val="20"/>
              </w:rPr>
              <w:t>HCSR Sponsor Status</w:t>
            </w:r>
          </w:p>
        </w:tc>
        <w:tc>
          <w:tcPr>
            <w:tcW w:w="2100" w:type="dxa"/>
            <w:tcBorders>
              <w:top w:val="single" w:sz="4" w:space="0" w:color="auto"/>
              <w:left w:val="nil"/>
              <w:bottom w:val="single" w:sz="4" w:space="0" w:color="auto"/>
              <w:right w:val="single" w:sz="4" w:space="0" w:color="auto"/>
            </w:tcBorders>
            <w:shd w:val="clear" w:color="auto" w:fill="C0C0C0"/>
            <w:noWrap/>
            <w:vAlign w:val="bottom"/>
          </w:tcPr>
          <w:p w14:paraId="40A6BBC3" w14:textId="77777777" w:rsidR="002D2F1C" w:rsidRPr="005D4A8E" w:rsidRDefault="002D2F1C" w:rsidP="00141F92">
            <w:pPr>
              <w:jc w:val="center"/>
              <w:rPr>
                <w:rFonts w:asciiTheme="minorHAnsi" w:hAnsiTheme="minorHAnsi"/>
                <w:b/>
                <w:bCs/>
                <w:sz w:val="20"/>
              </w:rPr>
            </w:pPr>
            <w:r w:rsidRPr="005D4A8E">
              <w:rPr>
                <w:rFonts w:asciiTheme="minorHAnsi" w:hAnsiTheme="minorHAnsi"/>
                <w:b/>
                <w:bCs/>
                <w:sz w:val="20"/>
              </w:rPr>
              <w:t>TED Service</w:t>
            </w:r>
          </w:p>
        </w:tc>
      </w:tr>
      <w:tr w:rsidR="002D2F1C" w:rsidRPr="005D4A8E" w14:paraId="339339DA"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17E543F4"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w:t>
            </w:r>
          </w:p>
        </w:tc>
        <w:tc>
          <w:tcPr>
            <w:tcW w:w="2100" w:type="dxa"/>
            <w:tcBorders>
              <w:top w:val="nil"/>
              <w:left w:val="nil"/>
              <w:bottom w:val="single" w:sz="4" w:space="0" w:color="auto"/>
              <w:right w:val="single" w:sz="4" w:space="0" w:color="auto"/>
            </w:tcBorders>
            <w:noWrap/>
            <w:vAlign w:val="bottom"/>
          </w:tcPr>
          <w:p w14:paraId="516CB63D"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T</w:t>
            </w:r>
          </w:p>
        </w:tc>
        <w:tc>
          <w:tcPr>
            <w:tcW w:w="2100" w:type="dxa"/>
            <w:tcBorders>
              <w:top w:val="nil"/>
              <w:left w:val="nil"/>
              <w:bottom w:val="single" w:sz="4" w:space="0" w:color="auto"/>
              <w:right w:val="single" w:sz="4" w:space="0" w:color="auto"/>
            </w:tcBorders>
            <w:noWrap/>
            <w:vAlign w:val="bottom"/>
          </w:tcPr>
          <w:p w14:paraId="529830C1"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1</w:t>
            </w:r>
          </w:p>
        </w:tc>
      </w:tr>
      <w:tr w:rsidR="002D2F1C" w:rsidRPr="005D4A8E" w14:paraId="67644616"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321F1C97"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w:t>
            </w:r>
          </w:p>
        </w:tc>
        <w:tc>
          <w:tcPr>
            <w:tcW w:w="2100" w:type="dxa"/>
            <w:tcBorders>
              <w:top w:val="nil"/>
              <w:left w:val="nil"/>
              <w:bottom w:val="single" w:sz="4" w:space="0" w:color="auto"/>
              <w:right w:val="single" w:sz="4" w:space="0" w:color="auto"/>
            </w:tcBorders>
            <w:noWrap/>
            <w:vAlign w:val="bottom"/>
          </w:tcPr>
          <w:p w14:paraId="6E988FC4"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T</w:t>
            </w:r>
          </w:p>
        </w:tc>
        <w:tc>
          <w:tcPr>
            <w:tcW w:w="2100" w:type="dxa"/>
            <w:tcBorders>
              <w:top w:val="nil"/>
              <w:left w:val="nil"/>
              <w:bottom w:val="single" w:sz="4" w:space="0" w:color="auto"/>
              <w:right w:val="single" w:sz="4" w:space="0" w:color="auto"/>
            </w:tcBorders>
            <w:noWrap/>
            <w:vAlign w:val="bottom"/>
          </w:tcPr>
          <w:p w14:paraId="6DD033E8"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2</w:t>
            </w:r>
          </w:p>
        </w:tc>
      </w:tr>
      <w:tr w:rsidR="002D2F1C" w:rsidRPr="005D4A8E" w14:paraId="57249091"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0CE1AF1C"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w:t>
            </w:r>
          </w:p>
        </w:tc>
        <w:tc>
          <w:tcPr>
            <w:tcW w:w="2100" w:type="dxa"/>
            <w:tcBorders>
              <w:top w:val="nil"/>
              <w:left w:val="nil"/>
              <w:bottom w:val="single" w:sz="4" w:space="0" w:color="auto"/>
              <w:right w:val="single" w:sz="4" w:space="0" w:color="auto"/>
            </w:tcBorders>
            <w:noWrap/>
            <w:vAlign w:val="bottom"/>
          </w:tcPr>
          <w:p w14:paraId="490774F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T</w:t>
            </w:r>
          </w:p>
        </w:tc>
        <w:tc>
          <w:tcPr>
            <w:tcW w:w="2100" w:type="dxa"/>
            <w:tcBorders>
              <w:top w:val="nil"/>
              <w:left w:val="nil"/>
              <w:bottom w:val="single" w:sz="4" w:space="0" w:color="auto"/>
              <w:right w:val="single" w:sz="4" w:space="0" w:color="auto"/>
            </w:tcBorders>
            <w:noWrap/>
            <w:vAlign w:val="bottom"/>
          </w:tcPr>
          <w:p w14:paraId="3E1F7050"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3</w:t>
            </w:r>
          </w:p>
        </w:tc>
      </w:tr>
      <w:tr w:rsidR="002D2F1C" w:rsidRPr="005D4A8E" w14:paraId="46D9E8F7"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30CAECE8"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F</w:t>
            </w:r>
          </w:p>
        </w:tc>
        <w:tc>
          <w:tcPr>
            <w:tcW w:w="2100" w:type="dxa"/>
            <w:tcBorders>
              <w:top w:val="nil"/>
              <w:left w:val="nil"/>
              <w:bottom w:val="single" w:sz="4" w:space="0" w:color="auto"/>
              <w:right w:val="single" w:sz="4" w:space="0" w:color="auto"/>
            </w:tcBorders>
            <w:noWrap/>
            <w:vAlign w:val="bottom"/>
          </w:tcPr>
          <w:p w14:paraId="73EF5F23"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T</w:t>
            </w:r>
          </w:p>
        </w:tc>
        <w:tc>
          <w:tcPr>
            <w:tcW w:w="2100" w:type="dxa"/>
            <w:tcBorders>
              <w:top w:val="nil"/>
              <w:left w:val="nil"/>
              <w:bottom w:val="single" w:sz="4" w:space="0" w:color="auto"/>
              <w:right w:val="single" w:sz="4" w:space="0" w:color="auto"/>
            </w:tcBorders>
            <w:noWrap/>
            <w:vAlign w:val="bottom"/>
          </w:tcPr>
          <w:p w14:paraId="4121C045"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4</w:t>
            </w:r>
          </w:p>
        </w:tc>
      </w:tr>
      <w:tr w:rsidR="002D2F1C" w:rsidRPr="005D4A8E" w14:paraId="3A962724"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30CB13A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w:t>
            </w:r>
          </w:p>
        </w:tc>
        <w:tc>
          <w:tcPr>
            <w:tcW w:w="2100" w:type="dxa"/>
            <w:tcBorders>
              <w:top w:val="nil"/>
              <w:left w:val="nil"/>
              <w:bottom w:val="single" w:sz="4" w:space="0" w:color="auto"/>
              <w:right w:val="single" w:sz="4" w:space="0" w:color="auto"/>
            </w:tcBorders>
            <w:noWrap/>
            <w:vAlign w:val="bottom"/>
          </w:tcPr>
          <w:p w14:paraId="79BE229E"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Not T</w:t>
            </w:r>
          </w:p>
        </w:tc>
        <w:tc>
          <w:tcPr>
            <w:tcW w:w="2100" w:type="dxa"/>
            <w:tcBorders>
              <w:top w:val="nil"/>
              <w:left w:val="nil"/>
              <w:bottom w:val="single" w:sz="4" w:space="0" w:color="auto"/>
              <w:right w:val="single" w:sz="4" w:space="0" w:color="auto"/>
            </w:tcBorders>
            <w:noWrap/>
            <w:vAlign w:val="bottom"/>
          </w:tcPr>
          <w:p w14:paraId="0E42FAA4"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w:t>
            </w:r>
          </w:p>
        </w:tc>
      </w:tr>
      <w:tr w:rsidR="002D2F1C" w:rsidRPr="005D4A8E" w14:paraId="2FD18E80"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2D68677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C</w:t>
            </w:r>
          </w:p>
        </w:tc>
        <w:tc>
          <w:tcPr>
            <w:tcW w:w="2100" w:type="dxa"/>
            <w:tcBorders>
              <w:top w:val="nil"/>
              <w:left w:val="nil"/>
              <w:bottom w:val="single" w:sz="4" w:space="0" w:color="auto"/>
              <w:right w:val="single" w:sz="4" w:space="0" w:color="auto"/>
            </w:tcBorders>
            <w:noWrap/>
            <w:vAlign w:val="bottom"/>
          </w:tcPr>
          <w:p w14:paraId="19555250"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Not T</w:t>
            </w:r>
          </w:p>
        </w:tc>
        <w:tc>
          <w:tcPr>
            <w:tcW w:w="2100" w:type="dxa"/>
            <w:tcBorders>
              <w:top w:val="nil"/>
              <w:left w:val="nil"/>
              <w:bottom w:val="single" w:sz="4" w:space="0" w:color="auto"/>
              <w:right w:val="single" w:sz="4" w:space="0" w:color="auto"/>
            </w:tcBorders>
            <w:noWrap/>
            <w:vAlign w:val="bottom"/>
          </w:tcPr>
          <w:p w14:paraId="79438EFE"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X</w:t>
            </w:r>
          </w:p>
        </w:tc>
      </w:tr>
      <w:tr w:rsidR="002D2F1C" w:rsidRPr="005D4A8E" w14:paraId="3AF7686D"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15549174"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E</w:t>
            </w:r>
          </w:p>
        </w:tc>
        <w:tc>
          <w:tcPr>
            <w:tcW w:w="2100" w:type="dxa"/>
            <w:tcBorders>
              <w:top w:val="nil"/>
              <w:left w:val="nil"/>
              <w:bottom w:val="single" w:sz="4" w:space="0" w:color="auto"/>
              <w:right w:val="single" w:sz="4" w:space="0" w:color="auto"/>
            </w:tcBorders>
            <w:noWrap/>
            <w:vAlign w:val="bottom"/>
          </w:tcPr>
          <w:p w14:paraId="685CD785"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Not T</w:t>
            </w:r>
          </w:p>
        </w:tc>
        <w:tc>
          <w:tcPr>
            <w:tcW w:w="2100" w:type="dxa"/>
            <w:tcBorders>
              <w:top w:val="nil"/>
              <w:left w:val="nil"/>
              <w:bottom w:val="single" w:sz="4" w:space="0" w:color="auto"/>
              <w:right w:val="single" w:sz="4" w:space="0" w:color="auto"/>
            </w:tcBorders>
            <w:noWrap/>
            <w:vAlign w:val="bottom"/>
          </w:tcPr>
          <w:p w14:paraId="4CC4F4FD"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H</w:t>
            </w:r>
          </w:p>
        </w:tc>
      </w:tr>
      <w:tr w:rsidR="002D2F1C" w:rsidRPr="005D4A8E" w14:paraId="62B5D4C4"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406DE14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F</w:t>
            </w:r>
          </w:p>
        </w:tc>
        <w:tc>
          <w:tcPr>
            <w:tcW w:w="2100" w:type="dxa"/>
            <w:tcBorders>
              <w:top w:val="nil"/>
              <w:left w:val="nil"/>
              <w:bottom w:val="single" w:sz="4" w:space="0" w:color="auto"/>
              <w:right w:val="single" w:sz="4" w:space="0" w:color="auto"/>
            </w:tcBorders>
            <w:noWrap/>
            <w:vAlign w:val="bottom"/>
          </w:tcPr>
          <w:p w14:paraId="52677BA4"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Not T</w:t>
            </w:r>
          </w:p>
        </w:tc>
        <w:tc>
          <w:tcPr>
            <w:tcW w:w="2100" w:type="dxa"/>
            <w:tcBorders>
              <w:top w:val="nil"/>
              <w:left w:val="nil"/>
              <w:bottom w:val="single" w:sz="4" w:space="0" w:color="auto"/>
              <w:right w:val="single" w:sz="4" w:space="0" w:color="auto"/>
            </w:tcBorders>
            <w:noWrap/>
            <w:vAlign w:val="bottom"/>
          </w:tcPr>
          <w:p w14:paraId="66FF142C"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F</w:t>
            </w:r>
          </w:p>
        </w:tc>
      </w:tr>
      <w:tr w:rsidR="002D2F1C" w:rsidRPr="005D4A8E" w14:paraId="7036D818"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74B05BE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I</w:t>
            </w:r>
          </w:p>
        </w:tc>
        <w:tc>
          <w:tcPr>
            <w:tcW w:w="2100" w:type="dxa"/>
            <w:tcBorders>
              <w:top w:val="nil"/>
              <w:left w:val="nil"/>
              <w:bottom w:val="single" w:sz="4" w:space="0" w:color="auto"/>
              <w:right w:val="single" w:sz="4" w:space="0" w:color="auto"/>
            </w:tcBorders>
            <w:noWrap/>
            <w:vAlign w:val="bottom"/>
          </w:tcPr>
          <w:p w14:paraId="2CC2EB63"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Not T</w:t>
            </w:r>
          </w:p>
        </w:tc>
        <w:tc>
          <w:tcPr>
            <w:tcW w:w="2100" w:type="dxa"/>
            <w:tcBorders>
              <w:top w:val="nil"/>
              <w:left w:val="nil"/>
              <w:bottom w:val="single" w:sz="4" w:space="0" w:color="auto"/>
              <w:right w:val="single" w:sz="4" w:space="0" w:color="auto"/>
            </w:tcBorders>
            <w:noWrap/>
            <w:vAlign w:val="bottom"/>
          </w:tcPr>
          <w:p w14:paraId="4CCD049D"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O</w:t>
            </w:r>
          </w:p>
        </w:tc>
      </w:tr>
      <w:tr w:rsidR="002D2F1C" w:rsidRPr="005D4A8E" w14:paraId="6408E755"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030D017D"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w:t>
            </w:r>
          </w:p>
        </w:tc>
        <w:tc>
          <w:tcPr>
            <w:tcW w:w="2100" w:type="dxa"/>
            <w:tcBorders>
              <w:top w:val="nil"/>
              <w:left w:val="nil"/>
              <w:bottom w:val="single" w:sz="4" w:space="0" w:color="auto"/>
              <w:right w:val="single" w:sz="4" w:space="0" w:color="auto"/>
            </w:tcBorders>
            <w:noWrap/>
            <w:vAlign w:val="bottom"/>
          </w:tcPr>
          <w:p w14:paraId="24FEDA20"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Not T</w:t>
            </w:r>
          </w:p>
        </w:tc>
        <w:tc>
          <w:tcPr>
            <w:tcW w:w="2100" w:type="dxa"/>
            <w:tcBorders>
              <w:top w:val="nil"/>
              <w:left w:val="nil"/>
              <w:bottom w:val="single" w:sz="4" w:space="0" w:color="auto"/>
              <w:right w:val="single" w:sz="4" w:space="0" w:color="auto"/>
            </w:tcBorders>
            <w:noWrap/>
            <w:vAlign w:val="bottom"/>
          </w:tcPr>
          <w:p w14:paraId="6002BC91"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w:t>
            </w:r>
          </w:p>
        </w:tc>
      </w:tr>
      <w:tr w:rsidR="002D2F1C" w:rsidRPr="005D4A8E" w14:paraId="6B95450A"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449F8DDB"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w:t>
            </w:r>
          </w:p>
        </w:tc>
        <w:tc>
          <w:tcPr>
            <w:tcW w:w="2100" w:type="dxa"/>
            <w:tcBorders>
              <w:top w:val="nil"/>
              <w:left w:val="nil"/>
              <w:bottom w:val="single" w:sz="4" w:space="0" w:color="auto"/>
              <w:right w:val="single" w:sz="4" w:space="0" w:color="auto"/>
            </w:tcBorders>
            <w:noWrap/>
            <w:vAlign w:val="bottom"/>
          </w:tcPr>
          <w:p w14:paraId="3811EC91"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Not T</w:t>
            </w:r>
          </w:p>
        </w:tc>
        <w:tc>
          <w:tcPr>
            <w:tcW w:w="2100" w:type="dxa"/>
            <w:tcBorders>
              <w:top w:val="nil"/>
              <w:left w:val="nil"/>
              <w:bottom w:val="single" w:sz="4" w:space="0" w:color="auto"/>
              <w:right w:val="single" w:sz="4" w:space="0" w:color="auto"/>
            </w:tcBorders>
            <w:noWrap/>
            <w:vAlign w:val="bottom"/>
          </w:tcPr>
          <w:p w14:paraId="22AD40A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w:t>
            </w:r>
          </w:p>
        </w:tc>
      </w:tr>
      <w:tr w:rsidR="002D2F1C" w:rsidRPr="005D4A8E" w14:paraId="763F70EE"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588687B1"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P</w:t>
            </w:r>
          </w:p>
        </w:tc>
        <w:tc>
          <w:tcPr>
            <w:tcW w:w="2100" w:type="dxa"/>
            <w:tcBorders>
              <w:top w:val="nil"/>
              <w:left w:val="nil"/>
              <w:bottom w:val="single" w:sz="4" w:space="0" w:color="auto"/>
              <w:right w:val="single" w:sz="4" w:space="0" w:color="auto"/>
            </w:tcBorders>
            <w:noWrap/>
            <w:vAlign w:val="bottom"/>
          </w:tcPr>
          <w:p w14:paraId="3C108344"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Not T</w:t>
            </w:r>
          </w:p>
        </w:tc>
        <w:tc>
          <w:tcPr>
            <w:tcW w:w="2100" w:type="dxa"/>
            <w:tcBorders>
              <w:top w:val="nil"/>
              <w:left w:val="nil"/>
              <w:bottom w:val="single" w:sz="4" w:space="0" w:color="auto"/>
              <w:right w:val="single" w:sz="4" w:space="0" w:color="auto"/>
            </w:tcBorders>
            <w:noWrap/>
            <w:vAlign w:val="bottom"/>
          </w:tcPr>
          <w:p w14:paraId="6088AC1B"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C</w:t>
            </w:r>
          </w:p>
        </w:tc>
      </w:tr>
      <w:tr w:rsidR="002D2F1C" w:rsidRPr="005D4A8E" w14:paraId="66D82439"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7ADC5497"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All other</w:t>
            </w:r>
          </w:p>
        </w:tc>
        <w:tc>
          <w:tcPr>
            <w:tcW w:w="2100" w:type="dxa"/>
            <w:tcBorders>
              <w:top w:val="nil"/>
              <w:left w:val="nil"/>
              <w:bottom w:val="single" w:sz="4" w:space="0" w:color="auto"/>
              <w:right w:val="single" w:sz="4" w:space="0" w:color="auto"/>
            </w:tcBorders>
            <w:noWrap/>
            <w:vAlign w:val="bottom"/>
          </w:tcPr>
          <w:p w14:paraId="71A6280D"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Not T</w:t>
            </w:r>
          </w:p>
        </w:tc>
        <w:tc>
          <w:tcPr>
            <w:tcW w:w="2100" w:type="dxa"/>
            <w:tcBorders>
              <w:top w:val="nil"/>
              <w:left w:val="nil"/>
              <w:bottom w:val="single" w:sz="4" w:space="0" w:color="auto"/>
              <w:right w:val="single" w:sz="4" w:space="0" w:color="auto"/>
            </w:tcBorders>
            <w:noWrap/>
            <w:vAlign w:val="bottom"/>
          </w:tcPr>
          <w:p w14:paraId="0E5B7D07"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X</w:t>
            </w:r>
          </w:p>
        </w:tc>
      </w:tr>
    </w:tbl>
    <w:p w14:paraId="0CF27EC5" w14:textId="77777777" w:rsidR="002D2F1C" w:rsidRPr="005D4A8E" w:rsidRDefault="002D2F1C" w:rsidP="002D2F1C">
      <w:pPr>
        <w:jc w:val="center"/>
        <w:rPr>
          <w:rFonts w:asciiTheme="minorHAnsi" w:hAnsiTheme="minorHAnsi"/>
          <w:sz w:val="20"/>
        </w:rPr>
      </w:pPr>
    </w:p>
    <w:p w14:paraId="4DF5F9CC" w14:textId="77777777" w:rsidR="002D2F1C" w:rsidRPr="005D4A8E" w:rsidRDefault="002D2F1C" w:rsidP="002D2F1C">
      <w:pPr>
        <w:jc w:val="center"/>
        <w:rPr>
          <w:rFonts w:asciiTheme="minorHAnsi" w:hAnsiTheme="minorHAnsi"/>
          <w:sz w:val="20"/>
        </w:rPr>
      </w:pPr>
    </w:p>
    <w:p w14:paraId="707CE3B8" w14:textId="77777777" w:rsidR="002D2F1C" w:rsidRPr="005D4A8E" w:rsidRDefault="002D2F1C" w:rsidP="002D2F1C">
      <w:pPr>
        <w:jc w:val="center"/>
        <w:rPr>
          <w:rFonts w:asciiTheme="minorHAnsi" w:hAnsiTheme="minorHAnsi"/>
          <w:b/>
          <w:sz w:val="20"/>
        </w:rPr>
      </w:pPr>
      <w:r w:rsidRPr="005D4A8E">
        <w:rPr>
          <w:rFonts w:asciiTheme="minorHAnsi" w:hAnsiTheme="minorHAnsi"/>
          <w:b/>
          <w:sz w:val="20"/>
        </w:rPr>
        <w:br w:type="page"/>
      </w:r>
      <w:r w:rsidRPr="005D4A8E">
        <w:rPr>
          <w:rFonts w:asciiTheme="minorHAnsi" w:hAnsiTheme="minorHAnsi"/>
          <w:b/>
          <w:sz w:val="20"/>
        </w:rPr>
        <w:lastRenderedPageBreak/>
        <w:t xml:space="preserve">Table </w:t>
      </w:r>
      <w:r>
        <w:rPr>
          <w:rFonts w:asciiTheme="minorHAnsi" w:hAnsiTheme="minorHAnsi"/>
          <w:b/>
          <w:sz w:val="20"/>
        </w:rPr>
        <w:t>H</w:t>
      </w:r>
      <w:r w:rsidRPr="005D4A8E">
        <w:rPr>
          <w:rFonts w:asciiTheme="minorHAnsi" w:hAnsiTheme="minorHAnsi"/>
          <w:b/>
          <w:sz w:val="20"/>
        </w:rPr>
        <w:t>-</w:t>
      </w:r>
      <w:r>
        <w:rPr>
          <w:rFonts w:asciiTheme="minorHAnsi" w:hAnsiTheme="minorHAnsi"/>
          <w:b/>
          <w:sz w:val="20"/>
        </w:rPr>
        <w:t>5</w:t>
      </w:r>
      <w:r w:rsidRPr="005D4A8E">
        <w:rPr>
          <w:rFonts w:asciiTheme="minorHAnsi" w:hAnsiTheme="minorHAnsi"/>
          <w:b/>
          <w:sz w:val="20"/>
        </w:rPr>
        <w:t>:  Sponsor Status</w:t>
      </w:r>
    </w:p>
    <w:p w14:paraId="0238F72B" w14:textId="77777777" w:rsidR="002D2F1C" w:rsidRPr="005D4A8E" w:rsidRDefault="002D2F1C" w:rsidP="002D2F1C">
      <w:pPr>
        <w:jc w:val="center"/>
        <w:rPr>
          <w:rFonts w:asciiTheme="minorHAnsi" w:hAnsiTheme="minorHAnsi"/>
          <w:b/>
          <w:sz w:val="20"/>
        </w:rPr>
      </w:pPr>
    </w:p>
    <w:tbl>
      <w:tblPr>
        <w:tblW w:w="4060" w:type="dxa"/>
        <w:jc w:val="center"/>
        <w:tblLook w:val="0000" w:firstRow="0" w:lastRow="0" w:firstColumn="0" w:lastColumn="0" w:noHBand="0" w:noVBand="0"/>
      </w:tblPr>
      <w:tblGrid>
        <w:gridCol w:w="1960"/>
        <w:gridCol w:w="2100"/>
      </w:tblGrid>
      <w:tr w:rsidR="002D2F1C" w:rsidRPr="005D4A8E" w14:paraId="782F5BA1" w14:textId="77777777" w:rsidTr="00141F92">
        <w:trPr>
          <w:trHeight w:val="210"/>
          <w:jc w:val="center"/>
        </w:trPr>
        <w:tc>
          <w:tcPr>
            <w:tcW w:w="19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E6EE0B2" w14:textId="77777777" w:rsidR="002D2F1C" w:rsidRPr="005D4A8E" w:rsidRDefault="002D2F1C" w:rsidP="00141F92">
            <w:pPr>
              <w:jc w:val="center"/>
              <w:rPr>
                <w:rFonts w:asciiTheme="minorHAnsi" w:hAnsiTheme="minorHAnsi"/>
                <w:b/>
                <w:sz w:val="20"/>
              </w:rPr>
            </w:pPr>
            <w:r w:rsidRPr="005D4A8E">
              <w:rPr>
                <w:rFonts w:asciiTheme="minorHAnsi" w:hAnsiTheme="minorHAnsi"/>
                <w:b/>
                <w:sz w:val="20"/>
              </w:rPr>
              <w:t>Sponsor Status</w:t>
            </w:r>
          </w:p>
        </w:tc>
        <w:tc>
          <w:tcPr>
            <w:tcW w:w="2100" w:type="dxa"/>
            <w:tcBorders>
              <w:top w:val="single" w:sz="4" w:space="0" w:color="auto"/>
              <w:left w:val="nil"/>
              <w:bottom w:val="single" w:sz="4" w:space="0" w:color="auto"/>
              <w:right w:val="single" w:sz="4" w:space="0" w:color="auto"/>
            </w:tcBorders>
            <w:shd w:val="clear" w:color="auto" w:fill="C0C0C0"/>
            <w:noWrap/>
            <w:vAlign w:val="bottom"/>
          </w:tcPr>
          <w:p w14:paraId="5EAEEFB8" w14:textId="77777777" w:rsidR="002D2F1C" w:rsidRPr="005D4A8E" w:rsidRDefault="002D2F1C" w:rsidP="00141F92">
            <w:pPr>
              <w:jc w:val="center"/>
              <w:rPr>
                <w:rFonts w:asciiTheme="minorHAnsi" w:hAnsiTheme="minorHAnsi"/>
                <w:b/>
                <w:sz w:val="20"/>
              </w:rPr>
            </w:pPr>
            <w:r w:rsidRPr="005D4A8E">
              <w:rPr>
                <w:rFonts w:asciiTheme="minorHAnsi" w:hAnsiTheme="minorHAnsi"/>
                <w:b/>
                <w:sz w:val="20"/>
              </w:rPr>
              <w:t>Member Category</w:t>
            </w:r>
          </w:p>
        </w:tc>
      </w:tr>
      <w:tr w:rsidR="002D2F1C" w:rsidRPr="005D4A8E" w14:paraId="184AED86"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4BDB1E0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B</w:t>
            </w:r>
          </w:p>
        </w:tc>
        <w:tc>
          <w:tcPr>
            <w:tcW w:w="2100" w:type="dxa"/>
            <w:tcBorders>
              <w:top w:val="nil"/>
              <w:left w:val="nil"/>
              <w:bottom w:val="single" w:sz="4" w:space="0" w:color="auto"/>
              <w:right w:val="single" w:sz="4" w:space="0" w:color="auto"/>
            </w:tcBorders>
            <w:noWrap/>
            <w:vAlign w:val="bottom"/>
          </w:tcPr>
          <w:p w14:paraId="301B099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w:t>
            </w:r>
          </w:p>
        </w:tc>
      </w:tr>
      <w:tr w:rsidR="002D2F1C" w:rsidRPr="005D4A8E" w14:paraId="31F64151"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0D86EC1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I</w:t>
            </w:r>
          </w:p>
        </w:tc>
        <w:tc>
          <w:tcPr>
            <w:tcW w:w="2100" w:type="dxa"/>
            <w:tcBorders>
              <w:top w:val="nil"/>
              <w:left w:val="nil"/>
              <w:bottom w:val="single" w:sz="4" w:space="0" w:color="auto"/>
              <w:right w:val="single" w:sz="4" w:space="0" w:color="auto"/>
            </w:tcBorders>
            <w:noWrap/>
            <w:vAlign w:val="bottom"/>
          </w:tcPr>
          <w:p w14:paraId="0C1C3A53"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D</w:t>
            </w:r>
          </w:p>
        </w:tc>
      </w:tr>
      <w:tr w:rsidR="002D2F1C" w:rsidRPr="005D4A8E" w14:paraId="6C15EF60"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4F349EFC"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K</w:t>
            </w:r>
          </w:p>
        </w:tc>
        <w:tc>
          <w:tcPr>
            <w:tcW w:w="2100" w:type="dxa"/>
            <w:tcBorders>
              <w:top w:val="nil"/>
              <w:left w:val="nil"/>
              <w:bottom w:val="single" w:sz="4" w:space="0" w:color="auto"/>
              <w:right w:val="single" w:sz="4" w:space="0" w:color="auto"/>
            </w:tcBorders>
            <w:noWrap/>
            <w:vAlign w:val="bottom"/>
          </w:tcPr>
          <w:p w14:paraId="30C40C3B"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Z</w:t>
            </w:r>
          </w:p>
        </w:tc>
      </w:tr>
      <w:tr w:rsidR="002D2F1C" w:rsidRPr="005D4A8E" w14:paraId="41BE0CEF"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208D1BB4"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O</w:t>
            </w:r>
          </w:p>
        </w:tc>
        <w:tc>
          <w:tcPr>
            <w:tcW w:w="2100" w:type="dxa"/>
            <w:tcBorders>
              <w:top w:val="nil"/>
              <w:left w:val="nil"/>
              <w:bottom w:val="single" w:sz="4" w:space="0" w:color="auto"/>
              <w:right w:val="single" w:sz="4" w:space="0" w:color="auto"/>
            </w:tcBorders>
            <w:noWrap/>
            <w:vAlign w:val="bottom"/>
          </w:tcPr>
          <w:p w14:paraId="606C9C8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D</w:t>
            </w:r>
          </w:p>
        </w:tc>
      </w:tr>
      <w:tr w:rsidR="002D2F1C" w:rsidRPr="005D4A8E" w14:paraId="036A8DD3" w14:textId="77777777" w:rsidTr="00141F92">
        <w:trPr>
          <w:trHeight w:val="210"/>
          <w:jc w:val="center"/>
        </w:trPr>
        <w:tc>
          <w:tcPr>
            <w:tcW w:w="1960" w:type="dxa"/>
            <w:tcBorders>
              <w:top w:val="single" w:sz="4" w:space="0" w:color="auto"/>
              <w:left w:val="single" w:sz="4" w:space="0" w:color="auto"/>
              <w:bottom w:val="single" w:sz="4" w:space="0" w:color="auto"/>
              <w:right w:val="single" w:sz="4" w:space="0" w:color="auto"/>
            </w:tcBorders>
            <w:noWrap/>
            <w:vAlign w:val="bottom"/>
          </w:tcPr>
          <w:p w14:paraId="33030C8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All other</w:t>
            </w:r>
          </w:p>
        </w:tc>
        <w:tc>
          <w:tcPr>
            <w:tcW w:w="2100" w:type="dxa"/>
            <w:tcBorders>
              <w:top w:val="single" w:sz="4" w:space="0" w:color="auto"/>
              <w:left w:val="nil"/>
              <w:bottom w:val="single" w:sz="4" w:space="0" w:color="auto"/>
              <w:right w:val="single" w:sz="4" w:space="0" w:color="auto"/>
            </w:tcBorders>
            <w:noWrap/>
            <w:vAlign w:val="bottom"/>
          </w:tcPr>
          <w:p w14:paraId="1703AF58"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Set to sponsor status</w:t>
            </w:r>
          </w:p>
        </w:tc>
      </w:tr>
    </w:tbl>
    <w:p w14:paraId="29CF9CBD" w14:textId="77777777" w:rsidR="002D2F1C" w:rsidRPr="005D4A8E" w:rsidRDefault="002D2F1C" w:rsidP="002D2F1C">
      <w:pPr>
        <w:jc w:val="center"/>
        <w:rPr>
          <w:rFonts w:asciiTheme="minorHAnsi" w:hAnsiTheme="minorHAnsi"/>
          <w:b/>
          <w:sz w:val="20"/>
        </w:rPr>
      </w:pPr>
    </w:p>
    <w:p w14:paraId="1CBCC445" w14:textId="77777777" w:rsidR="002D2F1C" w:rsidRPr="005D4A8E" w:rsidRDefault="002D2F1C" w:rsidP="002D2F1C">
      <w:pPr>
        <w:jc w:val="center"/>
        <w:rPr>
          <w:rFonts w:asciiTheme="minorHAnsi" w:hAnsiTheme="minorHAnsi"/>
          <w:b/>
          <w:sz w:val="20"/>
        </w:rPr>
      </w:pPr>
    </w:p>
    <w:p w14:paraId="10C25B18" w14:textId="77777777" w:rsidR="002D2F1C" w:rsidRPr="005D4A8E" w:rsidRDefault="002D2F1C" w:rsidP="002D2F1C">
      <w:pPr>
        <w:jc w:val="center"/>
        <w:rPr>
          <w:rFonts w:asciiTheme="minorHAnsi" w:hAnsiTheme="minorHAnsi"/>
          <w:b/>
          <w:sz w:val="20"/>
        </w:rPr>
      </w:pPr>
      <w:r w:rsidRPr="005D4A8E">
        <w:rPr>
          <w:rFonts w:asciiTheme="minorHAnsi" w:hAnsiTheme="minorHAnsi"/>
          <w:b/>
          <w:sz w:val="20"/>
        </w:rPr>
        <w:t xml:space="preserve">Table </w:t>
      </w:r>
      <w:r>
        <w:rPr>
          <w:rFonts w:asciiTheme="minorHAnsi" w:hAnsiTheme="minorHAnsi"/>
          <w:b/>
          <w:sz w:val="20"/>
        </w:rPr>
        <w:t>H</w:t>
      </w:r>
      <w:r w:rsidRPr="005D4A8E">
        <w:rPr>
          <w:rFonts w:asciiTheme="minorHAnsi" w:hAnsiTheme="minorHAnsi"/>
          <w:b/>
          <w:sz w:val="20"/>
        </w:rPr>
        <w:t>-</w:t>
      </w:r>
      <w:r>
        <w:rPr>
          <w:rFonts w:asciiTheme="minorHAnsi" w:hAnsiTheme="minorHAnsi"/>
          <w:b/>
          <w:sz w:val="20"/>
        </w:rPr>
        <w:t>6</w:t>
      </w:r>
      <w:r w:rsidRPr="005D4A8E">
        <w:rPr>
          <w:rFonts w:asciiTheme="minorHAnsi" w:hAnsiTheme="minorHAnsi"/>
          <w:b/>
          <w:sz w:val="20"/>
        </w:rPr>
        <w:t>:  Patient Relationship to Sponsor</w:t>
      </w:r>
    </w:p>
    <w:p w14:paraId="0B2D5AE6" w14:textId="77777777" w:rsidR="002D2F1C" w:rsidRPr="005D4A8E" w:rsidRDefault="002D2F1C" w:rsidP="002D2F1C">
      <w:pPr>
        <w:jc w:val="center"/>
        <w:rPr>
          <w:rFonts w:asciiTheme="minorHAnsi" w:hAnsiTheme="minorHAnsi"/>
          <w:b/>
          <w:sz w:val="20"/>
        </w:rPr>
      </w:pPr>
    </w:p>
    <w:tbl>
      <w:tblPr>
        <w:tblW w:w="4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1980"/>
      </w:tblGrid>
      <w:tr w:rsidR="002D2F1C" w:rsidRPr="005D4A8E" w14:paraId="7253D2C3" w14:textId="77777777" w:rsidTr="00141F92">
        <w:trPr>
          <w:tblHeader/>
          <w:jc w:val="center"/>
        </w:trPr>
        <w:tc>
          <w:tcPr>
            <w:tcW w:w="2108" w:type="dxa"/>
            <w:shd w:val="clear" w:color="auto" w:fill="E6E6E6"/>
          </w:tcPr>
          <w:p w14:paraId="6604DF5A" w14:textId="77777777" w:rsidR="002D2F1C" w:rsidRPr="005D4A8E" w:rsidRDefault="002D2F1C" w:rsidP="00141F92">
            <w:pPr>
              <w:jc w:val="center"/>
              <w:rPr>
                <w:rFonts w:asciiTheme="minorHAnsi" w:hAnsiTheme="minorHAnsi"/>
                <w:b/>
                <w:bCs/>
                <w:sz w:val="20"/>
              </w:rPr>
            </w:pPr>
            <w:r w:rsidRPr="005D4A8E">
              <w:rPr>
                <w:rFonts w:asciiTheme="minorHAnsi" w:hAnsiTheme="minorHAnsi"/>
                <w:b/>
                <w:bCs/>
                <w:sz w:val="20"/>
              </w:rPr>
              <w:t>HCSR Patient Relationship to Sponsor</w:t>
            </w:r>
          </w:p>
        </w:tc>
        <w:tc>
          <w:tcPr>
            <w:tcW w:w="1980" w:type="dxa"/>
            <w:shd w:val="clear" w:color="auto" w:fill="E6E6E6"/>
          </w:tcPr>
          <w:p w14:paraId="63F96991" w14:textId="77777777" w:rsidR="002D2F1C" w:rsidRPr="005D4A8E" w:rsidRDefault="002D2F1C" w:rsidP="00141F92">
            <w:pPr>
              <w:pStyle w:val="Heading4"/>
              <w:jc w:val="center"/>
              <w:rPr>
                <w:rFonts w:asciiTheme="minorHAnsi" w:hAnsiTheme="minorHAnsi"/>
                <w:sz w:val="20"/>
                <w:szCs w:val="20"/>
              </w:rPr>
            </w:pPr>
            <w:r w:rsidRPr="005D4A8E">
              <w:rPr>
                <w:rFonts w:asciiTheme="minorHAnsi" w:hAnsiTheme="minorHAnsi"/>
                <w:sz w:val="20"/>
                <w:szCs w:val="20"/>
              </w:rPr>
              <w:t>TED Member Relationship</w:t>
            </w:r>
          </w:p>
        </w:tc>
      </w:tr>
      <w:tr w:rsidR="002D2F1C" w:rsidRPr="005D4A8E" w14:paraId="6A036F61" w14:textId="77777777" w:rsidTr="00141F92">
        <w:trPr>
          <w:jc w:val="center"/>
        </w:trPr>
        <w:tc>
          <w:tcPr>
            <w:tcW w:w="2108" w:type="dxa"/>
          </w:tcPr>
          <w:p w14:paraId="14C9830C"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&lt;blank&gt;</w:t>
            </w:r>
          </w:p>
        </w:tc>
        <w:tc>
          <w:tcPr>
            <w:tcW w:w="1980" w:type="dxa"/>
          </w:tcPr>
          <w:p w14:paraId="11B50EBF"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w:t>
            </w:r>
          </w:p>
        </w:tc>
      </w:tr>
      <w:tr w:rsidR="002D2F1C" w:rsidRPr="005D4A8E" w14:paraId="7B41318E" w14:textId="77777777" w:rsidTr="00141F92">
        <w:trPr>
          <w:jc w:val="center"/>
        </w:trPr>
        <w:tc>
          <w:tcPr>
            <w:tcW w:w="2108" w:type="dxa"/>
          </w:tcPr>
          <w:p w14:paraId="20D4CCB5"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C</w:t>
            </w:r>
          </w:p>
        </w:tc>
        <w:tc>
          <w:tcPr>
            <w:tcW w:w="1980" w:type="dxa"/>
          </w:tcPr>
          <w:p w14:paraId="1EBE07E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C</w:t>
            </w:r>
          </w:p>
        </w:tc>
      </w:tr>
      <w:tr w:rsidR="002D2F1C" w:rsidRPr="005D4A8E" w14:paraId="363FE302" w14:textId="77777777" w:rsidTr="00141F92">
        <w:trPr>
          <w:jc w:val="center"/>
        </w:trPr>
        <w:tc>
          <w:tcPr>
            <w:tcW w:w="2108" w:type="dxa"/>
          </w:tcPr>
          <w:p w14:paraId="0F17073B"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F</w:t>
            </w:r>
          </w:p>
        </w:tc>
        <w:tc>
          <w:tcPr>
            <w:tcW w:w="1980" w:type="dxa"/>
          </w:tcPr>
          <w:p w14:paraId="017D129E"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G</w:t>
            </w:r>
          </w:p>
        </w:tc>
      </w:tr>
      <w:tr w:rsidR="002D2F1C" w:rsidRPr="005D4A8E" w14:paraId="12F6B8E7" w14:textId="77777777" w:rsidTr="00141F92">
        <w:trPr>
          <w:jc w:val="center"/>
        </w:trPr>
        <w:tc>
          <w:tcPr>
            <w:tcW w:w="2108" w:type="dxa"/>
          </w:tcPr>
          <w:p w14:paraId="4BF492A0"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G</w:t>
            </w:r>
          </w:p>
        </w:tc>
        <w:tc>
          <w:tcPr>
            <w:tcW w:w="1980" w:type="dxa"/>
          </w:tcPr>
          <w:p w14:paraId="00A9F3B3"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G</w:t>
            </w:r>
          </w:p>
        </w:tc>
      </w:tr>
      <w:tr w:rsidR="002D2F1C" w:rsidRPr="005D4A8E" w14:paraId="699E1B81" w14:textId="77777777" w:rsidTr="00141F92">
        <w:trPr>
          <w:jc w:val="center"/>
        </w:trPr>
        <w:tc>
          <w:tcPr>
            <w:tcW w:w="2108" w:type="dxa"/>
          </w:tcPr>
          <w:p w14:paraId="1E20231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H</w:t>
            </w:r>
          </w:p>
        </w:tc>
        <w:tc>
          <w:tcPr>
            <w:tcW w:w="1980" w:type="dxa"/>
          </w:tcPr>
          <w:p w14:paraId="51EF6FB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H</w:t>
            </w:r>
          </w:p>
        </w:tc>
      </w:tr>
      <w:tr w:rsidR="002D2F1C" w:rsidRPr="005D4A8E" w14:paraId="1634D788" w14:textId="77777777" w:rsidTr="00141F92">
        <w:trPr>
          <w:jc w:val="center"/>
        </w:trPr>
        <w:tc>
          <w:tcPr>
            <w:tcW w:w="2108" w:type="dxa"/>
          </w:tcPr>
          <w:p w14:paraId="71921FCB"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L</w:t>
            </w:r>
          </w:p>
        </w:tc>
        <w:tc>
          <w:tcPr>
            <w:tcW w:w="1980" w:type="dxa"/>
          </w:tcPr>
          <w:p w14:paraId="0DDA993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F</w:t>
            </w:r>
          </w:p>
        </w:tc>
      </w:tr>
      <w:tr w:rsidR="002D2F1C" w:rsidRPr="005D4A8E" w14:paraId="0D393F48" w14:textId="77777777" w:rsidTr="00141F92">
        <w:trPr>
          <w:jc w:val="center"/>
        </w:trPr>
        <w:tc>
          <w:tcPr>
            <w:tcW w:w="2108" w:type="dxa"/>
          </w:tcPr>
          <w:p w14:paraId="043D3C40"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M</w:t>
            </w:r>
          </w:p>
        </w:tc>
        <w:tc>
          <w:tcPr>
            <w:tcW w:w="1980" w:type="dxa"/>
          </w:tcPr>
          <w:p w14:paraId="3C3D0D6F"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F</w:t>
            </w:r>
          </w:p>
        </w:tc>
      </w:tr>
      <w:tr w:rsidR="002D2F1C" w:rsidRPr="005D4A8E" w14:paraId="50B060CB" w14:textId="77777777" w:rsidTr="00141F92">
        <w:trPr>
          <w:jc w:val="center"/>
        </w:trPr>
        <w:tc>
          <w:tcPr>
            <w:tcW w:w="2108" w:type="dxa"/>
          </w:tcPr>
          <w:p w14:paraId="683D6C78"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P</w:t>
            </w:r>
          </w:p>
        </w:tc>
        <w:tc>
          <w:tcPr>
            <w:tcW w:w="1980" w:type="dxa"/>
          </w:tcPr>
          <w:p w14:paraId="17772418"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F</w:t>
            </w:r>
          </w:p>
        </w:tc>
      </w:tr>
      <w:tr w:rsidR="002D2F1C" w:rsidRPr="005D4A8E" w14:paraId="705EAE32" w14:textId="77777777" w:rsidTr="00141F92">
        <w:trPr>
          <w:jc w:val="center"/>
        </w:trPr>
        <w:tc>
          <w:tcPr>
            <w:tcW w:w="2108" w:type="dxa"/>
          </w:tcPr>
          <w:p w14:paraId="197E2ECE"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R</w:t>
            </w:r>
          </w:p>
        </w:tc>
        <w:tc>
          <w:tcPr>
            <w:tcW w:w="1980" w:type="dxa"/>
          </w:tcPr>
          <w:p w14:paraId="18D64D4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I</w:t>
            </w:r>
          </w:p>
        </w:tc>
      </w:tr>
      <w:tr w:rsidR="002D2F1C" w:rsidRPr="005D4A8E" w14:paraId="05D7EE50" w14:textId="77777777" w:rsidTr="00141F92">
        <w:trPr>
          <w:jc w:val="center"/>
        </w:trPr>
        <w:tc>
          <w:tcPr>
            <w:tcW w:w="2108" w:type="dxa"/>
          </w:tcPr>
          <w:p w14:paraId="7B4DB078"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S</w:t>
            </w:r>
          </w:p>
        </w:tc>
        <w:tc>
          <w:tcPr>
            <w:tcW w:w="1980" w:type="dxa"/>
          </w:tcPr>
          <w:p w14:paraId="6E77D29E"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B</w:t>
            </w:r>
          </w:p>
        </w:tc>
      </w:tr>
      <w:tr w:rsidR="002D2F1C" w:rsidRPr="005D4A8E" w14:paraId="4E12F25B" w14:textId="77777777" w:rsidTr="00141F92">
        <w:trPr>
          <w:jc w:val="center"/>
        </w:trPr>
        <w:tc>
          <w:tcPr>
            <w:tcW w:w="2108" w:type="dxa"/>
          </w:tcPr>
          <w:p w14:paraId="47DE30B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T</w:t>
            </w:r>
          </w:p>
        </w:tc>
        <w:tc>
          <w:tcPr>
            <w:tcW w:w="1980" w:type="dxa"/>
          </w:tcPr>
          <w:p w14:paraId="32003C38"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H</w:t>
            </w:r>
          </w:p>
        </w:tc>
      </w:tr>
      <w:tr w:rsidR="002D2F1C" w:rsidRPr="005D4A8E" w14:paraId="3C72860A" w14:textId="77777777" w:rsidTr="00141F92">
        <w:trPr>
          <w:jc w:val="center"/>
        </w:trPr>
        <w:tc>
          <w:tcPr>
            <w:tcW w:w="2108" w:type="dxa"/>
          </w:tcPr>
          <w:p w14:paraId="47E867DF"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U</w:t>
            </w:r>
          </w:p>
        </w:tc>
        <w:tc>
          <w:tcPr>
            <w:tcW w:w="1980" w:type="dxa"/>
          </w:tcPr>
          <w:p w14:paraId="39E5B58C"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F</w:t>
            </w:r>
          </w:p>
        </w:tc>
      </w:tr>
      <w:tr w:rsidR="002D2F1C" w:rsidRPr="005D4A8E" w14:paraId="1E9985B8" w14:textId="77777777" w:rsidTr="00141F92">
        <w:trPr>
          <w:jc w:val="center"/>
        </w:trPr>
        <w:tc>
          <w:tcPr>
            <w:tcW w:w="2108" w:type="dxa"/>
          </w:tcPr>
          <w:p w14:paraId="108D00BB"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V</w:t>
            </w:r>
          </w:p>
        </w:tc>
        <w:tc>
          <w:tcPr>
            <w:tcW w:w="1980" w:type="dxa"/>
          </w:tcPr>
          <w:p w14:paraId="0C61CA46"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C</w:t>
            </w:r>
          </w:p>
        </w:tc>
      </w:tr>
      <w:tr w:rsidR="002D2F1C" w:rsidRPr="005D4A8E" w14:paraId="1AB33673" w14:textId="77777777" w:rsidTr="00141F92">
        <w:trPr>
          <w:jc w:val="center"/>
        </w:trPr>
        <w:tc>
          <w:tcPr>
            <w:tcW w:w="2108" w:type="dxa"/>
          </w:tcPr>
          <w:p w14:paraId="02ABB6B8"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W</w:t>
            </w:r>
          </w:p>
        </w:tc>
        <w:tc>
          <w:tcPr>
            <w:tcW w:w="1980" w:type="dxa"/>
          </w:tcPr>
          <w:p w14:paraId="108D6047"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E</w:t>
            </w:r>
          </w:p>
        </w:tc>
      </w:tr>
      <w:tr w:rsidR="002D2F1C" w:rsidRPr="005D4A8E" w14:paraId="42E3C227" w14:textId="77777777" w:rsidTr="00141F92">
        <w:trPr>
          <w:jc w:val="center"/>
        </w:trPr>
        <w:tc>
          <w:tcPr>
            <w:tcW w:w="2108" w:type="dxa"/>
          </w:tcPr>
          <w:p w14:paraId="683C9C2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X</w:t>
            </w:r>
          </w:p>
        </w:tc>
        <w:tc>
          <w:tcPr>
            <w:tcW w:w="1980" w:type="dxa"/>
          </w:tcPr>
          <w:p w14:paraId="783FCE8C"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Z</w:t>
            </w:r>
          </w:p>
        </w:tc>
      </w:tr>
      <w:tr w:rsidR="002D2F1C" w:rsidRPr="005D4A8E" w14:paraId="1FD27890" w14:textId="77777777" w:rsidTr="00141F92">
        <w:trPr>
          <w:jc w:val="center"/>
        </w:trPr>
        <w:tc>
          <w:tcPr>
            <w:tcW w:w="2108" w:type="dxa"/>
          </w:tcPr>
          <w:p w14:paraId="369C1E3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Y</w:t>
            </w:r>
          </w:p>
        </w:tc>
        <w:tc>
          <w:tcPr>
            <w:tcW w:w="1980" w:type="dxa"/>
          </w:tcPr>
          <w:p w14:paraId="1E40323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I</w:t>
            </w:r>
          </w:p>
        </w:tc>
      </w:tr>
      <w:tr w:rsidR="002D2F1C" w:rsidRPr="005D4A8E" w14:paraId="7E1E1411" w14:textId="77777777" w:rsidTr="00141F92">
        <w:trPr>
          <w:jc w:val="center"/>
        </w:trPr>
        <w:tc>
          <w:tcPr>
            <w:tcW w:w="2108" w:type="dxa"/>
          </w:tcPr>
          <w:p w14:paraId="68680254"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Z</w:t>
            </w:r>
          </w:p>
        </w:tc>
        <w:tc>
          <w:tcPr>
            <w:tcW w:w="1980" w:type="dxa"/>
          </w:tcPr>
          <w:p w14:paraId="792E3E6F"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Z</w:t>
            </w:r>
          </w:p>
        </w:tc>
      </w:tr>
    </w:tbl>
    <w:p w14:paraId="62F4D82B" w14:textId="77777777" w:rsidR="002D2F1C" w:rsidRPr="005D4A8E" w:rsidRDefault="002D2F1C" w:rsidP="002D2F1C">
      <w:pPr>
        <w:jc w:val="center"/>
        <w:rPr>
          <w:rFonts w:asciiTheme="minorHAnsi" w:hAnsiTheme="minorHAnsi"/>
          <w:sz w:val="20"/>
        </w:rPr>
      </w:pPr>
    </w:p>
    <w:p w14:paraId="6615DD88" w14:textId="77777777" w:rsidR="002D2F1C" w:rsidRPr="005D4A8E" w:rsidRDefault="002D2F1C" w:rsidP="002D2F1C">
      <w:pPr>
        <w:rPr>
          <w:rFonts w:asciiTheme="minorHAnsi" w:hAnsiTheme="minorHAnsi"/>
          <w:sz w:val="20"/>
        </w:rPr>
      </w:pPr>
    </w:p>
    <w:p w14:paraId="6FE0AA88" w14:textId="77777777" w:rsidR="002D2F1C" w:rsidRPr="005D4A8E" w:rsidRDefault="002D2F1C" w:rsidP="002D2F1C">
      <w:pPr>
        <w:jc w:val="center"/>
        <w:rPr>
          <w:rFonts w:asciiTheme="minorHAnsi" w:hAnsiTheme="minorHAnsi"/>
          <w:b/>
          <w:sz w:val="20"/>
        </w:rPr>
      </w:pPr>
      <w:r w:rsidRPr="005D4A8E">
        <w:rPr>
          <w:rFonts w:asciiTheme="minorHAnsi" w:hAnsiTheme="minorHAnsi"/>
          <w:b/>
          <w:sz w:val="20"/>
        </w:rPr>
        <w:t xml:space="preserve">Table </w:t>
      </w:r>
      <w:r>
        <w:rPr>
          <w:rFonts w:asciiTheme="minorHAnsi" w:hAnsiTheme="minorHAnsi"/>
          <w:b/>
          <w:sz w:val="20"/>
        </w:rPr>
        <w:t>H</w:t>
      </w:r>
      <w:r w:rsidRPr="005D4A8E">
        <w:rPr>
          <w:rFonts w:asciiTheme="minorHAnsi" w:hAnsiTheme="minorHAnsi"/>
          <w:b/>
          <w:sz w:val="20"/>
        </w:rPr>
        <w:t>-</w:t>
      </w:r>
      <w:r>
        <w:rPr>
          <w:rFonts w:asciiTheme="minorHAnsi" w:hAnsiTheme="minorHAnsi"/>
          <w:b/>
          <w:sz w:val="20"/>
        </w:rPr>
        <w:t>7</w:t>
      </w:r>
      <w:r w:rsidRPr="005D4A8E">
        <w:rPr>
          <w:rFonts w:asciiTheme="minorHAnsi" w:hAnsiTheme="minorHAnsi"/>
          <w:b/>
          <w:sz w:val="20"/>
        </w:rPr>
        <w:t>:  Submission Code</w:t>
      </w:r>
    </w:p>
    <w:p w14:paraId="18FB147A" w14:textId="77777777" w:rsidR="002D2F1C" w:rsidRPr="005D4A8E" w:rsidRDefault="002D2F1C" w:rsidP="002D2F1C">
      <w:pPr>
        <w:jc w:val="center"/>
        <w:rPr>
          <w:rFonts w:asciiTheme="minorHAnsi" w:hAnsiTheme="minorHAnsi"/>
          <w:sz w:val="20"/>
        </w:rPr>
      </w:pPr>
    </w:p>
    <w:tbl>
      <w:tblPr>
        <w:tblW w:w="4060" w:type="dxa"/>
        <w:jc w:val="center"/>
        <w:tblLook w:val="0000" w:firstRow="0" w:lastRow="0" w:firstColumn="0" w:lastColumn="0" w:noHBand="0" w:noVBand="0"/>
      </w:tblPr>
      <w:tblGrid>
        <w:gridCol w:w="1960"/>
        <w:gridCol w:w="2100"/>
      </w:tblGrid>
      <w:tr w:rsidR="002D2F1C" w:rsidRPr="005D4A8E" w14:paraId="0489EE95" w14:textId="77777777" w:rsidTr="00141F92">
        <w:trPr>
          <w:trHeight w:val="210"/>
          <w:tblHeader/>
          <w:jc w:val="center"/>
        </w:trPr>
        <w:tc>
          <w:tcPr>
            <w:tcW w:w="1960" w:type="dxa"/>
            <w:tcBorders>
              <w:top w:val="single" w:sz="4" w:space="0" w:color="auto"/>
              <w:left w:val="single" w:sz="4" w:space="0" w:color="auto"/>
              <w:bottom w:val="single" w:sz="4" w:space="0" w:color="auto"/>
              <w:right w:val="single" w:sz="4" w:space="0" w:color="auto"/>
            </w:tcBorders>
            <w:shd w:val="clear" w:color="auto" w:fill="C0C0C0"/>
          </w:tcPr>
          <w:p w14:paraId="734D438A" w14:textId="77777777" w:rsidR="002D2F1C" w:rsidRPr="005D4A8E" w:rsidRDefault="002D2F1C" w:rsidP="00141F92">
            <w:pPr>
              <w:jc w:val="center"/>
              <w:rPr>
                <w:rFonts w:asciiTheme="minorHAnsi" w:hAnsiTheme="minorHAnsi"/>
                <w:b/>
                <w:sz w:val="20"/>
              </w:rPr>
            </w:pPr>
            <w:r w:rsidRPr="005D4A8E">
              <w:rPr>
                <w:rFonts w:asciiTheme="minorHAnsi" w:hAnsiTheme="minorHAnsi"/>
                <w:b/>
                <w:sz w:val="20"/>
              </w:rPr>
              <w:t>HCSR Type of Submission</w:t>
            </w:r>
          </w:p>
        </w:tc>
        <w:tc>
          <w:tcPr>
            <w:tcW w:w="2100" w:type="dxa"/>
            <w:tcBorders>
              <w:top w:val="single" w:sz="4" w:space="0" w:color="auto"/>
              <w:left w:val="nil"/>
              <w:bottom w:val="single" w:sz="4" w:space="0" w:color="auto"/>
              <w:right w:val="single" w:sz="4" w:space="0" w:color="auto"/>
            </w:tcBorders>
            <w:shd w:val="clear" w:color="auto" w:fill="C0C0C0"/>
          </w:tcPr>
          <w:p w14:paraId="76250050" w14:textId="77777777" w:rsidR="002D2F1C" w:rsidRPr="005D4A8E" w:rsidRDefault="002D2F1C" w:rsidP="00141F92">
            <w:pPr>
              <w:jc w:val="center"/>
              <w:rPr>
                <w:rFonts w:asciiTheme="minorHAnsi" w:hAnsiTheme="minorHAnsi"/>
                <w:b/>
                <w:sz w:val="20"/>
              </w:rPr>
            </w:pPr>
            <w:r w:rsidRPr="005D4A8E">
              <w:rPr>
                <w:rFonts w:asciiTheme="minorHAnsi" w:hAnsiTheme="minorHAnsi"/>
                <w:b/>
                <w:sz w:val="20"/>
              </w:rPr>
              <w:t>TED Type of Submission</w:t>
            </w:r>
          </w:p>
        </w:tc>
      </w:tr>
      <w:tr w:rsidR="002D2F1C" w:rsidRPr="005D4A8E" w14:paraId="11A15014"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3A9284CC"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w:t>
            </w:r>
          </w:p>
        </w:tc>
        <w:tc>
          <w:tcPr>
            <w:tcW w:w="2100" w:type="dxa"/>
            <w:tcBorders>
              <w:top w:val="nil"/>
              <w:left w:val="nil"/>
              <w:bottom w:val="single" w:sz="4" w:space="0" w:color="auto"/>
              <w:right w:val="single" w:sz="4" w:space="0" w:color="auto"/>
            </w:tcBorders>
          </w:tcPr>
          <w:p w14:paraId="21FD6891"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B</w:t>
            </w:r>
          </w:p>
        </w:tc>
      </w:tr>
      <w:tr w:rsidR="002D2F1C" w:rsidRPr="005D4A8E" w14:paraId="0BEB2899"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7489DB17"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B</w:t>
            </w:r>
          </w:p>
        </w:tc>
        <w:tc>
          <w:tcPr>
            <w:tcW w:w="2100" w:type="dxa"/>
            <w:tcBorders>
              <w:top w:val="nil"/>
              <w:left w:val="nil"/>
              <w:bottom w:val="single" w:sz="4" w:space="0" w:color="auto"/>
              <w:right w:val="single" w:sz="4" w:space="0" w:color="auto"/>
            </w:tcBorders>
          </w:tcPr>
          <w:p w14:paraId="67A6FAA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B</w:t>
            </w:r>
          </w:p>
        </w:tc>
      </w:tr>
      <w:tr w:rsidR="002D2F1C" w:rsidRPr="005D4A8E" w14:paraId="742C07B2"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57812B14"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C</w:t>
            </w:r>
          </w:p>
        </w:tc>
        <w:tc>
          <w:tcPr>
            <w:tcW w:w="2100" w:type="dxa"/>
            <w:tcBorders>
              <w:top w:val="nil"/>
              <w:left w:val="nil"/>
              <w:bottom w:val="single" w:sz="4" w:space="0" w:color="auto"/>
              <w:right w:val="single" w:sz="4" w:space="0" w:color="auto"/>
            </w:tcBorders>
          </w:tcPr>
          <w:p w14:paraId="115E92A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E</w:t>
            </w:r>
          </w:p>
        </w:tc>
      </w:tr>
      <w:tr w:rsidR="002D2F1C" w:rsidRPr="005D4A8E" w14:paraId="1413EA3D"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5830365E"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D</w:t>
            </w:r>
          </w:p>
        </w:tc>
        <w:tc>
          <w:tcPr>
            <w:tcW w:w="2100" w:type="dxa"/>
            <w:tcBorders>
              <w:top w:val="nil"/>
              <w:left w:val="nil"/>
              <w:bottom w:val="single" w:sz="4" w:space="0" w:color="auto"/>
              <w:right w:val="single" w:sz="4" w:space="0" w:color="auto"/>
            </w:tcBorders>
          </w:tcPr>
          <w:p w14:paraId="4CA293FB"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D</w:t>
            </w:r>
          </w:p>
        </w:tc>
      </w:tr>
      <w:tr w:rsidR="002D2F1C" w:rsidRPr="005D4A8E" w14:paraId="208E52C5"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5B0DE8C5"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E</w:t>
            </w:r>
          </w:p>
        </w:tc>
        <w:tc>
          <w:tcPr>
            <w:tcW w:w="2100" w:type="dxa"/>
            <w:tcBorders>
              <w:top w:val="nil"/>
              <w:left w:val="nil"/>
              <w:bottom w:val="single" w:sz="4" w:space="0" w:color="auto"/>
              <w:right w:val="single" w:sz="4" w:space="0" w:color="auto"/>
            </w:tcBorders>
          </w:tcPr>
          <w:p w14:paraId="3FA7B9C3"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E</w:t>
            </w:r>
          </w:p>
        </w:tc>
      </w:tr>
      <w:tr w:rsidR="002D2F1C" w:rsidRPr="005D4A8E" w14:paraId="457CF002"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0F0A1CBF"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F</w:t>
            </w:r>
          </w:p>
        </w:tc>
        <w:tc>
          <w:tcPr>
            <w:tcW w:w="2100" w:type="dxa"/>
            <w:tcBorders>
              <w:top w:val="nil"/>
              <w:left w:val="nil"/>
              <w:bottom w:val="single" w:sz="4" w:space="0" w:color="auto"/>
              <w:right w:val="single" w:sz="4" w:space="0" w:color="auto"/>
            </w:tcBorders>
          </w:tcPr>
          <w:p w14:paraId="11FD8250"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B</w:t>
            </w:r>
          </w:p>
        </w:tc>
      </w:tr>
      <w:tr w:rsidR="002D2F1C" w:rsidRPr="005D4A8E" w14:paraId="015A7F1A"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6510585D"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G</w:t>
            </w:r>
          </w:p>
        </w:tc>
        <w:tc>
          <w:tcPr>
            <w:tcW w:w="2100" w:type="dxa"/>
            <w:tcBorders>
              <w:top w:val="nil"/>
              <w:left w:val="nil"/>
              <w:bottom w:val="single" w:sz="4" w:space="0" w:color="auto"/>
              <w:right w:val="single" w:sz="4" w:space="0" w:color="auto"/>
            </w:tcBorders>
          </w:tcPr>
          <w:p w14:paraId="3F1AC73F"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B</w:t>
            </w:r>
          </w:p>
        </w:tc>
      </w:tr>
      <w:tr w:rsidR="002D2F1C" w:rsidRPr="005D4A8E" w14:paraId="5E32E67F"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07CAB94D"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I</w:t>
            </w:r>
          </w:p>
        </w:tc>
        <w:tc>
          <w:tcPr>
            <w:tcW w:w="2100" w:type="dxa"/>
            <w:tcBorders>
              <w:top w:val="nil"/>
              <w:left w:val="nil"/>
              <w:bottom w:val="single" w:sz="4" w:space="0" w:color="auto"/>
              <w:right w:val="single" w:sz="4" w:space="0" w:color="auto"/>
            </w:tcBorders>
          </w:tcPr>
          <w:p w14:paraId="073382F0"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I</w:t>
            </w:r>
          </w:p>
        </w:tc>
      </w:tr>
      <w:tr w:rsidR="002D2F1C" w:rsidRPr="005D4A8E" w14:paraId="70BD9FD2"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61C18C4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O</w:t>
            </w:r>
          </w:p>
        </w:tc>
        <w:tc>
          <w:tcPr>
            <w:tcW w:w="2100" w:type="dxa"/>
            <w:tcBorders>
              <w:top w:val="nil"/>
              <w:left w:val="nil"/>
              <w:bottom w:val="single" w:sz="4" w:space="0" w:color="auto"/>
              <w:right w:val="single" w:sz="4" w:space="0" w:color="auto"/>
            </w:tcBorders>
          </w:tcPr>
          <w:p w14:paraId="592EBAB5"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O</w:t>
            </w:r>
          </w:p>
        </w:tc>
      </w:tr>
      <w:tr w:rsidR="002D2F1C" w:rsidRPr="005D4A8E" w14:paraId="47B44C51"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35A934F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R</w:t>
            </w:r>
          </w:p>
        </w:tc>
        <w:tc>
          <w:tcPr>
            <w:tcW w:w="2100" w:type="dxa"/>
            <w:tcBorders>
              <w:top w:val="nil"/>
              <w:left w:val="nil"/>
              <w:bottom w:val="single" w:sz="4" w:space="0" w:color="auto"/>
              <w:right w:val="single" w:sz="4" w:space="0" w:color="auto"/>
            </w:tcBorders>
          </w:tcPr>
          <w:p w14:paraId="37620DB3"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R</w:t>
            </w:r>
          </w:p>
        </w:tc>
      </w:tr>
    </w:tbl>
    <w:p w14:paraId="6AE0936B" w14:textId="77777777" w:rsidR="002D2F1C" w:rsidRPr="005D4A8E" w:rsidRDefault="002D2F1C" w:rsidP="002D2F1C">
      <w:pPr>
        <w:jc w:val="center"/>
        <w:rPr>
          <w:rFonts w:asciiTheme="minorHAnsi" w:hAnsiTheme="minorHAnsi"/>
          <w:sz w:val="20"/>
        </w:rPr>
      </w:pPr>
    </w:p>
    <w:p w14:paraId="44846176" w14:textId="77777777" w:rsidR="002D2F1C" w:rsidRPr="005D4A8E" w:rsidRDefault="002D2F1C" w:rsidP="002D2F1C">
      <w:pPr>
        <w:jc w:val="center"/>
        <w:rPr>
          <w:rFonts w:asciiTheme="minorHAnsi" w:hAnsiTheme="minorHAnsi"/>
          <w:sz w:val="20"/>
        </w:rPr>
      </w:pPr>
    </w:p>
    <w:p w14:paraId="259BD3CB" w14:textId="77777777" w:rsidR="002D2F1C" w:rsidRPr="005D4A8E" w:rsidRDefault="002D2F1C" w:rsidP="002D2F1C">
      <w:pPr>
        <w:pStyle w:val="PlainText"/>
        <w:jc w:val="center"/>
        <w:rPr>
          <w:rFonts w:asciiTheme="minorHAnsi" w:hAnsiTheme="minorHAnsi"/>
          <w:b/>
        </w:rPr>
      </w:pPr>
      <w:r w:rsidRPr="005D4A8E">
        <w:rPr>
          <w:rFonts w:asciiTheme="minorHAnsi" w:hAnsiTheme="minorHAnsi"/>
          <w:b/>
        </w:rPr>
        <w:br w:type="page"/>
      </w:r>
    </w:p>
    <w:p w14:paraId="6618EA1C" w14:textId="77777777" w:rsidR="002D2F1C" w:rsidRPr="005D4A8E" w:rsidRDefault="002D2F1C" w:rsidP="002D2F1C">
      <w:pPr>
        <w:jc w:val="center"/>
        <w:rPr>
          <w:rFonts w:asciiTheme="minorHAnsi" w:hAnsiTheme="minorHAnsi"/>
          <w:b/>
          <w:sz w:val="20"/>
        </w:rPr>
      </w:pPr>
      <w:r w:rsidRPr="005D4A8E">
        <w:rPr>
          <w:rFonts w:asciiTheme="minorHAnsi" w:hAnsiTheme="minorHAnsi"/>
          <w:b/>
          <w:sz w:val="20"/>
        </w:rPr>
        <w:lastRenderedPageBreak/>
        <w:t>Table</w:t>
      </w:r>
      <w:r>
        <w:rPr>
          <w:rFonts w:asciiTheme="minorHAnsi" w:hAnsiTheme="minorHAnsi"/>
          <w:b/>
          <w:sz w:val="20"/>
        </w:rPr>
        <w:t xml:space="preserve"> H</w:t>
      </w:r>
      <w:r w:rsidRPr="005D4A8E">
        <w:rPr>
          <w:rFonts w:asciiTheme="minorHAnsi" w:hAnsiTheme="minorHAnsi"/>
          <w:b/>
          <w:sz w:val="20"/>
        </w:rPr>
        <w:t>-</w:t>
      </w:r>
      <w:r>
        <w:rPr>
          <w:rFonts w:asciiTheme="minorHAnsi" w:hAnsiTheme="minorHAnsi"/>
          <w:b/>
          <w:sz w:val="20"/>
        </w:rPr>
        <w:t>8</w:t>
      </w:r>
      <w:r w:rsidRPr="005D4A8E">
        <w:rPr>
          <w:rFonts w:asciiTheme="minorHAnsi" w:hAnsiTheme="minorHAnsi"/>
          <w:b/>
          <w:sz w:val="20"/>
        </w:rPr>
        <w:t>:  Special Processing Codes</w:t>
      </w:r>
    </w:p>
    <w:tbl>
      <w:tblPr>
        <w:tblW w:w="4060" w:type="dxa"/>
        <w:jc w:val="center"/>
        <w:tblLook w:val="0000" w:firstRow="0" w:lastRow="0" w:firstColumn="0" w:lastColumn="0" w:noHBand="0" w:noVBand="0"/>
      </w:tblPr>
      <w:tblGrid>
        <w:gridCol w:w="1960"/>
        <w:gridCol w:w="2100"/>
      </w:tblGrid>
      <w:tr w:rsidR="002D2F1C" w:rsidRPr="005D4A8E" w14:paraId="20E76642" w14:textId="77777777" w:rsidTr="00141F92">
        <w:trPr>
          <w:trHeight w:val="210"/>
          <w:jc w:val="center"/>
        </w:trPr>
        <w:tc>
          <w:tcPr>
            <w:tcW w:w="4060" w:type="dxa"/>
            <w:gridSpan w:val="2"/>
            <w:tcBorders>
              <w:top w:val="nil"/>
              <w:left w:val="nil"/>
              <w:bottom w:val="nil"/>
              <w:right w:val="nil"/>
            </w:tcBorders>
            <w:noWrap/>
            <w:vAlign w:val="bottom"/>
          </w:tcPr>
          <w:p w14:paraId="64DA2C6E" w14:textId="77777777" w:rsidR="002D2F1C" w:rsidRPr="005D4A8E" w:rsidRDefault="002D2F1C" w:rsidP="00141F92">
            <w:pPr>
              <w:jc w:val="center"/>
              <w:rPr>
                <w:rFonts w:asciiTheme="minorHAnsi" w:hAnsiTheme="minorHAnsi"/>
                <w:b/>
                <w:bCs/>
                <w:sz w:val="20"/>
              </w:rPr>
            </w:pPr>
          </w:p>
        </w:tc>
      </w:tr>
      <w:tr w:rsidR="002D2F1C" w:rsidRPr="005D4A8E" w14:paraId="3EF283F6" w14:textId="77777777" w:rsidTr="00141F92">
        <w:trPr>
          <w:trHeight w:val="450"/>
          <w:jc w:val="center"/>
        </w:trPr>
        <w:tc>
          <w:tcPr>
            <w:tcW w:w="1960" w:type="dxa"/>
            <w:tcBorders>
              <w:top w:val="single" w:sz="4" w:space="0" w:color="auto"/>
              <w:left w:val="single" w:sz="4" w:space="0" w:color="auto"/>
              <w:bottom w:val="single" w:sz="4" w:space="0" w:color="auto"/>
              <w:right w:val="single" w:sz="4" w:space="0" w:color="auto"/>
            </w:tcBorders>
            <w:shd w:val="clear" w:color="auto" w:fill="C0C0C0"/>
          </w:tcPr>
          <w:p w14:paraId="684AB3D6" w14:textId="77777777" w:rsidR="002D2F1C" w:rsidRPr="005D4A8E" w:rsidRDefault="002D2F1C" w:rsidP="00141F92">
            <w:pPr>
              <w:jc w:val="center"/>
              <w:rPr>
                <w:rFonts w:asciiTheme="minorHAnsi" w:hAnsiTheme="minorHAnsi"/>
                <w:b/>
                <w:sz w:val="20"/>
              </w:rPr>
            </w:pPr>
            <w:r w:rsidRPr="005D4A8E">
              <w:rPr>
                <w:rFonts w:asciiTheme="minorHAnsi" w:hAnsiTheme="minorHAnsi"/>
                <w:b/>
                <w:sz w:val="20"/>
              </w:rPr>
              <w:t>HCSR Special Processing Code</w:t>
            </w:r>
          </w:p>
        </w:tc>
        <w:tc>
          <w:tcPr>
            <w:tcW w:w="2100" w:type="dxa"/>
            <w:tcBorders>
              <w:top w:val="single" w:sz="4" w:space="0" w:color="auto"/>
              <w:left w:val="nil"/>
              <w:bottom w:val="single" w:sz="4" w:space="0" w:color="auto"/>
              <w:right w:val="single" w:sz="4" w:space="0" w:color="auto"/>
            </w:tcBorders>
            <w:shd w:val="clear" w:color="auto" w:fill="C0C0C0"/>
          </w:tcPr>
          <w:p w14:paraId="14E20BFC" w14:textId="77777777" w:rsidR="002D2F1C" w:rsidRPr="005D4A8E" w:rsidRDefault="002D2F1C" w:rsidP="00141F92">
            <w:pPr>
              <w:jc w:val="center"/>
              <w:rPr>
                <w:rFonts w:asciiTheme="minorHAnsi" w:hAnsiTheme="minorHAnsi"/>
                <w:b/>
                <w:sz w:val="20"/>
              </w:rPr>
            </w:pPr>
            <w:r w:rsidRPr="005D4A8E">
              <w:rPr>
                <w:rFonts w:asciiTheme="minorHAnsi" w:hAnsiTheme="minorHAnsi"/>
                <w:b/>
                <w:sz w:val="20"/>
              </w:rPr>
              <w:t>TED Special Processing Code</w:t>
            </w:r>
          </w:p>
        </w:tc>
      </w:tr>
      <w:tr w:rsidR="002D2F1C" w:rsidRPr="005D4A8E" w14:paraId="71827F81" w14:textId="77777777" w:rsidTr="00141F92">
        <w:trPr>
          <w:trHeight w:val="225"/>
          <w:jc w:val="center"/>
        </w:trPr>
        <w:tc>
          <w:tcPr>
            <w:tcW w:w="1960" w:type="dxa"/>
            <w:tcBorders>
              <w:top w:val="nil"/>
              <w:left w:val="single" w:sz="4" w:space="0" w:color="auto"/>
              <w:bottom w:val="single" w:sz="4" w:space="0" w:color="auto"/>
              <w:right w:val="single" w:sz="4" w:space="0" w:color="auto"/>
            </w:tcBorders>
          </w:tcPr>
          <w:p w14:paraId="78BD3DCB"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w:t>
            </w:r>
          </w:p>
        </w:tc>
        <w:tc>
          <w:tcPr>
            <w:tcW w:w="2100" w:type="dxa"/>
            <w:tcBorders>
              <w:top w:val="nil"/>
              <w:left w:val="nil"/>
              <w:bottom w:val="single" w:sz="4" w:space="0" w:color="auto"/>
              <w:right w:val="single" w:sz="4" w:space="0" w:color="auto"/>
            </w:tcBorders>
          </w:tcPr>
          <w:p w14:paraId="0EF89540"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10</w:t>
            </w:r>
          </w:p>
        </w:tc>
      </w:tr>
      <w:tr w:rsidR="002D2F1C" w:rsidRPr="005D4A8E" w14:paraId="5AE91B81" w14:textId="77777777" w:rsidTr="00141F92">
        <w:trPr>
          <w:trHeight w:val="225"/>
          <w:jc w:val="center"/>
        </w:trPr>
        <w:tc>
          <w:tcPr>
            <w:tcW w:w="1960" w:type="dxa"/>
            <w:tcBorders>
              <w:top w:val="nil"/>
              <w:left w:val="single" w:sz="4" w:space="0" w:color="auto"/>
              <w:bottom w:val="single" w:sz="4" w:space="0" w:color="auto"/>
              <w:right w:val="single" w:sz="4" w:space="0" w:color="auto"/>
            </w:tcBorders>
          </w:tcPr>
          <w:p w14:paraId="36626E1A"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w:t>
            </w:r>
          </w:p>
        </w:tc>
        <w:tc>
          <w:tcPr>
            <w:tcW w:w="2100" w:type="dxa"/>
            <w:tcBorders>
              <w:top w:val="nil"/>
              <w:left w:val="nil"/>
              <w:bottom w:val="single" w:sz="4" w:space="0" w:color="auto"/>
              <w:right w:val="single" w:sz="4" w:space="0" w:color="auto"/>
            </w:tcBorders>
          </w:tcPr>
          <w:p w14:paraId="7926A73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11</w:t>
            </w:r>
          </w:p>
        </w:tc>
      </w:tr>
      <w:tr w:rsidR="002D2F1C" w:rsidRPr="005D4A8E" w14:paraId="3FED58B5" w14:textId="77777777" w:rsidTr="00141F92">
        <w:trPr>
          <w:trHeight w:val="225"/>
          <w:jc w:val="center"/>
        </w:trPr>
        <w:tc>
          <w:tcPr>
            <w:tcW w:w="1960" w:type="dxa"/>
            <w:tcBorders>
              <w:top w:val="nil"/>
              <w:left w:val="single" w:sz="4" w:space="0" w:color="auto"/>
              <w:bottom w:val="single" w:sz="4" w:space="0" w:color="auto"/>
              <w:right w:val="single" w:sz="4" w:space="0" w:color="auto"/>
            </w:tcBorders>
          </w:tcPr>
          <w:p w14:paraId="3BD104E5"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w:t>
            </w:r>
          </w:p>
        </w:tc>
        <w:tc>
          <w:tcPr>
            <w:tcW w:w="2100" w:type="dxa"/>
            <w:tcBorders>
              <w:top w:val="nil"/>
              <w:left w:val="nil"/>
              <w:bottom w:val="single" w:sz="4" w:space="0" w:color="auto"/>
              <w:right w:val="single" w:sz="4" w:space="0" w:color="auto"/>
            </w:tcBorders>
          </w:tcPr>
          <w:p w14:paraId="5CB5A7A5"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12</w:t>
            </w:r>
          </w:p>
        </w:tc>
      </w:tr>
      <w:tr w:rsidR="002D2F1C" w:rsidRPr="005D4A8E" w14:paraId="02D81BAB" w14:textId="77777777" w:rsidTr="00141F92">
        <w:trPr>
          <w:trHeight w:val="225"/>
          <w:jc w:val="center"/>
        </w:trPr>
        <w:tc>
          <w:tcPr>
            <w:tcW w:w="1960" w:type="dxa"/>
            <w:tcBorders>
              <w:top w:val="nil"/>
              <w:left w:val="single" w:sz="4" w:space="0" w:color="auto"/>
              <w:bottom w:val="single" w:sz="4" w:space="0" w:color="auto"/>
              <w:right w:val="single" w:sz="4" w:space="0" w:color="auto"/>
            </w:tcBorders>
          </w:tcPr>
          <w:p w14:paraId="0F70E396"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&amp;</w:t>
            </w:r>
          </w:p>
        </w:tc>
        <w:tc>
          <w:tcPr>
            <w:tcW w:w="2100" w:type="dxa"/>
            <w:tcBorders>
              <w:top w:val="nil"/>
              <w:left w:val="nil"/>
              <w:bottom w:val="single" w:sz="4" w:space="0" w:color="auto"/>
              <w:right w:val="single" w:sz="4" w:space="0" w:color="auto"/>
            </w:tcBorders>
          </w:tcPr>
          <w:p w14:paraId="78D79E1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14</w:t>
            </w:r>
          </w:p>
        </w:tc>
      </w:tr>
      <w:tr w:rsidR="002D2F1C" w:rsidRPr="005D4A8E" w14:paraId="61814A00" w14:textId="77777777" w:rsidTr="00141F92">
        <w:trPr>
          <w:trHeight w:val="225"/>
          <w:jc w:val="center"/>
        </w:trPr>
        <w:tc>
          <w:tcPr>
            <w:tcW w:w="1960" w:type="dxa"/>
            <w:tcBorders>
              <w:top w:val="nil"/>
              <w:left w:val="single" w:sz="4" w:space="0" w:color="auto"/>
              <w:bottom w:val="single" w:sz="4" w:space="0" w:color="auto"/>
              <w:right w:val="single" w:sz="4" w:space="0" w:color="auto"/>
            </w:tcBorders>
          </w:tcPr>
          <w:p w14:paraId="37AA1DCD"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w:t>
            </w:r>
          </w:p>
        </w:tc>
        <w:tc>
          <w:tcPr>
            <w:tcW w:w="2100" w:type="dxa"/>
            <w:tcBorders>
              <w:top w:val="nil"/>
              <w:left w:val="nil"/>
              <w:bottom w:val="single" w:sz="4" w:space="0" w:color="auto"/>
              <w:right w:val="single" w:sz="4" w:space="0" w:color="auto"/>
            </w:tcBorders>
          </w:tcPr>
          <w:p w14:paraId="1446218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16</w:t>
            </w:r>
          </w:p>
        </w:tc>
      </w:tr>
      <w:tr w:rsidR="002D2F1C" w:rsidRPr="005D4A8E" w14:paraId="0F37CCE4" w14:textId="77777777" w:rsidTr="00141F92">
        <w:trPr>
          <w:trHeight w:val="225"/>
          <w:jc w:val="center"/>
        </w:trPr>
        <w:tc>
          <w:tcPr>
            <w:tcW w:w="1960" w:type="dxa"/>
            <w:tcBorders>
              <w:top w:val="nil"/>
              <w:left w:val="single" w:sz="4" w:space="0" w:color="auto"/>
              <w:bottom w:val="single" w:sz="4" w:space="0" w:color="auto"/>
              <w:right w:val="single" w:sz="4" w:space="0" w:color="auto"/>
            </w:tcBorders>
          </w:tcPr>
          <w:p w14:paraId="3800DBE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w:t>
            </w:r>
          </w:p>
        </w:tc>
        <w:tc>
          <w:tcPr>
            <w:tcW w:w="2100" w:type="dxa"/>
            <w:tcBorders>
              <w:top w:val="nil"/>
              <w:left w:val="nil"/>
              <w:bottom w:val="single" w:sz="4" w:space="0" w:color="auto"/>
              <w:right w:val="single" w:sz="4" w:space="0" w:color="auto"/>
            </w:tcBorders>
          </w:tcPr>
          <w:p w14:paraId="1401416E"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17</w:t>
            </w:r>
          </w:p>
        </w:tc>
      </w:tr>
      <w:tr w:rsidR="002D2F1C" w:rsidRPr="005D4A8E" w14:paraId="0E159B02" w14:textId="77777777" w:rsidTr="00141F92">
        <w:trPr>
          <w:trHeight w:val="210"/>
          <w:jc w:val="center"/>
        </w:trPr>
        <w:tc>
          <w:tcPr>
            <w:tcW w:w="1960" w:type="dxa"/>
            <w:tcBorders>
              <w:top w:val="nil"/>
              <w:left w:val="single" w:sz="4" w:space="0" w:color="auto"/>
              <w:bottom w:val="single" w:sz="4" w:space="0" w:color="auto"/>
              <w:right w:val="single" w:sz="4" w:space="0" w:color="auto"/>
            </w:tcBorders>
            <w:noWrap/>
            <w:vAlign w:val="bottom"/>
          </w:tcPr>
          <w:p w14:paraId="6ABBF595"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All Other</w:t>
            </w:r>
          </w:p>
        </w:tc>
        <w:tc>
          <w:tcPr>
            <w:tcW w:w="2100" w:type="dxa"/>
            <w:tcBorders>
              <w:top w:val="nil"/>
              <w:left w:val="nil"/>
              <w:bottom w:val="single" w:sz="4" w:space="0" w:color="auto"/>
              <w:right w:val="single" w:sz="4" w:space="0" w:color="auto"/>
            </w:tcBorders>
            <w:noWrap/>
            <w:vAlign w:val="bottom"/>
          </w:tcPr>
          <w:p w14:paraId="47C93C28"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No change</w:t>
            </w:r>
          </w:p>
        </w:tc>
      </w:tr>
    </w:tbl>
    <w:p w14:paraId="6DE85259" w14:textId="77777777" w:rsidR="002D2F1C" w:rsidRPr="005D4A8E" w:rsidRDefault="002D2F1C" w:rsidP="002D2F1C">
      <w:pPr>
        <w:jc w:val="center"/>
        <w:rPr>
          <w:rFonts w:asciiTheme="minorHAnsi" w:hAnsiTheme="minorHAnsi"/>
          <w:sz w:val="20"/>
        </w:rPr>
      </w:pPr>
    </w:p>
    <w:p w14:paraId="04AC0A22" w14:textId="77777777" w:rsidR="002D2F1C" w:rsidRPr="005D4A8E" w:rsidRDefault="002D2F1C" w:rsidP="002D2F1C">
      <w:pPr>
        <w:jc w:val="center"/>
        <w:rPr>
          <w:rFonts w:asciiTheme="minorHAnsi" w:hAnsiTheme="minorHAnsi"/>
          <w:sz w:val="20"/>
        </w:rPr>
      </w:pPr>
    </w:p>
    <w:p w14:paraId="570D801C" w14:textId="77777777" w:rsidR="002D2F1C" w:rsidRPr="005D4A8E" w:rsidRDefault="002D2F1C" w:rsidP="002D2F1C">
      <w:pPr>
        <w:jc w:val="center"/>
        <w:rPr>
          <w:rFonts w:asciiTheme="minorHAnsi" w:hAnsiTheme="minorHAnsi"/>
          <w:b/>
          <w:sz w:val="20"/>
        </w:rPr>
      </w:pPr>
      <w:r w:rsidRPr="005D4A8E">
        <w:rPr>
          <w:rFonts w:asciiTheme="minorHAnsi" w:hAnsiTheme="minorHAnsi"/>
          <w:b/>
          <w:sz w:val="20"/>
        </w:rPr>
        <w:t xml:space="preserve">Table </w:t>
      </w:r>
      <w:r>
        <w:rPr>
          <w:rFonts w:asciiTheme="minorHAnsi" w:hAnsiTheme="minorHAnsi"/>
          <w:b/>
          <w:sz w:val="20"/>
        </w:rPr>
        <w:t>H</w:t>
      </w:r>
      <w:r w:rsidRPr="005D4A8E">
        <w:rPr>
          <w:rFonts w:asciiTheme="minorHAnsi" w:hAnsiTheme="minorHAnsi"/>
          <w:b/>
          <w:sz w:val="20"/>
        </w:rPr>
        <w:t>-</w:t>
      </w:r>
      <w:r>
        <w:rPr>
          <w:rFonts w:asciiTheme="minorHAnsi" w:hAnsiTheme="minorHAnsi"/>
          <w:b/>
          <w:sz w:val="20"/>
        </w:rPr>
        <w:t>9</w:t>
      </w:r>
      <w:r w:rsidRPr="005D4A8E">
        <w:rPr>
          <w:rFonts w:asciiTheme="minorHAnsi" w:hAnsiTheme="minorHAnsi"/>
          <w:b/>
          <w:sz w:val="20"/>
        </w:rPr>
        <w:t>:  Pricing Rate Code</w:t>
      </w:r>
    </w:p>
    <w:p w14:paraId="3BF89022" w14:textId="77777777" w:rsidR="002D2F1C" w:rsidRPr="005D4A8E" w:rsidRDefault="002D2F1C" w:rsidP="002D2F1C">
      <w:pPr>
        <w:jc w:val="center"/>
        <w:rPr>
          <w:rFonts w:asciiTheme="minorHAnsi" w:hAnsiTheme="minorHAnsi"/>
          <w:sz w:val="20"/>
        </w:rPr>
      </w:pPr>
    </w:p>
    <w:tbl>
      <w:tblPr>
        <w:tblW w:w="4060" w:type="dxa"/>
        <w:jc w:val="center"/>
        <w:tblLook w:val="0000" w:firstRow="0" w:lastRow="0" w:firstColumn="0" w:lastColumn="0" w:noHBand="0" w:noVBand="0"/>
      </w:tblPr>
      <w:tblGrid>
        <w:gridCol w:w="1960"/>
        <w:gridCol w:w="2100"/>
      </w:tblGrid>
      <w:tr w:rsidR="002D2F1C" w:rsidRPr="005D4A8E" w14:paraId="6F488ACF" w14:textId="77777777" w:rsidTr="00141F92">
        <w:trPr>
          <w:trHeight w:val="210"/>
          <w:jc w:val="center"/>
        </w:trPr>
        <w:tc>
          <w:tcPr>
            <w:tcW w:w="1960" w:type="dxa"/>
            <w:tcBorders>
              <w:top w:val="single" w:sz="4" w:space="0" w:color="auto"/>
              <w:left w:val="single" w:sz="4" w:space="0" w:color="auto"/>
              <w:bottom w:val="single" w:sz="4" w:space="0" w:color="auto"/>
              <w:right w:val="single" w:sz="4" w:space="0" w:color="auto"/>
            </w:tcBorders>
            <w:shd w:val="clear" w:color="auto" w:fill="C0C0C0"/>
          </w:tcPr>
          <w:p w14:paraId="49BE39A6" w14:textId="77777777" w:rsidR="002D2F1C" w:rsidRPr="005D4A8E" w:rsidRDefault="002D2F1C" w:rsidP="00141F92">
            <w:pPr>
              <w:jc w:val="center"/>
              <w:rPr>
                <w:rFonts w:asciiTheme="minorHAnsi" w:hAnsiTheme="minorHAnsi"/>
                <w:b/>
                <w:sz w:val="20"/>
              </w:rPr>
            </w:pPr>
            <w:r w:rsidRPr="005D4A8E">
              <w:rPr>
                <w:rFonts w:asciiTheme="minorHAnsi" w:hAnsiTheme="minorHAnsi"/>
                <w:b/>
                <w:sz w:val="20"/>
              </w:rPr>
              <w:t>HCSR Type of Submission</w:t>
            </w:r>
          </w:p>
        </w:tc>
        <w:tc>
          <w:tcPr>
            <w:tcW w:w="2100" w:type="dxa"/>
            <w:tcBorders>
              <w:top w:val="single" w:sz="4" w:space="0" w:color="auto"/>
              <w:left w:val="nil"/>
              <w:bottom w:val="single" w:sz="4" w:space="0" w:color="auto"/>
              <w:right w:val="single" w:sz="4" w:space="0" w:color="auto"/>
            </w:tcBorders>
            <w:shd w:val="clear" w:color="auto" w:fill="C0C0C0"/>
          </w:tcPr>
          <w:p w14:paraId="21B67238" w14:textId="77777777" w:rsidR="002D2F1C" w:rsidRPr="005D4A8E" w:rsidRDefault="002D2F1C" w:rsidP="00141F92">
            <w:pPr>
              <w:jc w:val="center"/>
              <w:rPr>
                <w:rFonts w:asciiTheme="minorHAnsi" w:hAnsiTheme="minorHAnsi"/>
                <w:b/>
                <w:sz w:val="20"/>
              </w:rPr>
            </w:pPr>
            <w:r w:rsidRPr="005D4A8E">
              <w:rPr>
                <w:rFonts w:asciiTheme="minorHAnsi" w:hAnsiTheme="minorHAnsi"/>
                <w:b/>
                <w:sz w:val="20"/>
              </w:rPr>
              <w:t>TED Type of Submission</w:t>
            </w:r>
          </w:p>
        </w:tc>
      </w:tr>
      <w:tr w:rsidR="002D2F1C" w:rsidRPr="005D4A8E" w14:paraId="0BE52CC7"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4D021771" w14:textId="77777777" w:rsidR="002D2F1C" w:rsidRPr="005D4A8E" w:rsidRDefault="002D2F1C" w:rsidP="00141F92">
            <w:pPr>
              <w:jc w:val="center"/>
              <w:rPr>
                <w:rFonts w:asciiTheme="minorHAnsi" w:hAnsiTheme="minorHAnsi"/>
                <w:sz w:val="20"/>
              </w:rPr>
            </w:pPr>
            <w:r w:rsidRPr="005D4A8E">
              <w:rPr>
                <w:rFonts w:asciiTheme="minorHAnsi" w:hAnsiTheme="minorHAnsi"/>
                <w:color w:val="000000"/>
                <w:sz w:val="20"/>
              </w:rPr>
              <w:t>U</w:t>
            </w:r>
          </w:p>
        </w:tc>
        <w:tc>
          <w:tcPr>
            <w:tcW w:w="2100" w:type="dxa"/>
            <w:tcBorders>
              <w:top w:val="nil"/>
              <w:left w:val="nil"/>
              <w:bottom w:val="single" w:sz="4" w:space="0" w:color="auto"/>
              <w:right w:val="single" w:sz="4" w:space="0" w:color="auto"/>
            </w:tcBorders>
          </w:tcPr>
          <w:p w14:paraId="644A27C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V</w:t>
            </w:r>
          </w:p>
        </w:tc>
      </w:tr>
      <w:tr w:rsidR="002D2F1C" w:rsidRPr="005D4A8E" w14:paraId="7C781706"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71F39134" w14:textId="77777777" w:rsidR="002D2F1C" w:rsidRPr="005D4A8E" w:rsidRDefault="002D2F1C" w:rsidP="00141F92">
            <w:pPr>
              <w:jc w:val="center"/>
              <w:rPr>
                <w:rFonts w:asciiTheme="minorHAnsi" w:hAnsiTheme="minorHAnsi"/>
                <w:sz w:val="20"/>
              </w:rPr>
            </w:pPr>
            <w:r w:rsidRPr="005D4A8E">
              <w:rPr>
                <w:rFonts w:asciiTheme="minorHAnsi" w:hAnsiTheme="minorHAnsi"/>
                <w:color w:val="000000"/>
                <w:sz w:val="20"/>
              </w:rPr>
              <w:t>V</w:t>
            </w:r>
          </w:p>
        </w:tc>
        <w:tc>
          <w:tcPr>
            <w:tcW w:w="2100" w:type="dxa"/>
            <w:tcBorders>
              <w:top w:val="nil"/>
              <w:left w:val="nil"/>
              <w:bottom w:val="single" w:sz="4" w:space="0" w:color="auto"/>
              <w:right w:val="single" w:sz="4" w:space="0" w:color="auto"/>
            </w:tcBorders>
          </w:tcPr>
          <w:p w14:paraId="28165999"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LC</w:t>
            </w:r>
          </w:p>
        </w:tc>
      </w:tr>
      <w:tr w:rsidR="002D2F1C" w:rsidRPr="005D4A8E" w14:paraId="2A4D5ADA" w14:textId="77777777" w:rsidTr="00141F92">
        <w:trPr>
          <w:trHeight w:val="210"/>
          <w:jc w:val="center"/>
        </w:trPr>
        <w:tc>
          <w:tcPr>
            <w:tcW w:w="1960" w:type="dxa"/>
            <w:tcBorders>
              <w:top w:val="nil"/>
              <w:left w:val="single" w:sz="4" w:space="0" w:color="auto"/>
              <w:bottom w:val="single" w:sz="4" w:space="0" w:color="auto"/>
              <w:right w:val="single" w:sz="4" w:space="0" w:color="auto"/>
            </w:tcBorders>
          </w:tcPr>
          <w:p w14:paraId="26183638"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All Other</w:t>
            </w:r>
          </w:p>
        </w:tc>
        <w:tc>
          <w:tcPr>
            <w:tcW w:w="2100" w:type="dxa"/>
            <w:tcBorders>
              <w:top w:val="nil"/>
              <w:left w:val="nil"/>
              <w:bottom w:val="single" w:sz="4" w:space="0" w:color="auto"/>
              <w:right w:val="single" w:sz="4" w:space="0" w:color="auto"/>
            </w:tcBorders>
          </w:tcPr>
          <w:p w14:paraId="09E4D1B2" w14:textId="77777777" w:rsidR="002D2F1C" w:rsidRPr="005D4A8E" w:rsidRDefault="002D2F1C" w:rsidP="00141F92">
            <w:pPr>
              <w:jc w:val="center"/>
              <w:rPr>
                <w:rFonts w:asciiTheme="minorHAnsi" w:hAnsiTheme="minorHAnsi"/>
                <w:sz w:val="20"/>
              </w:rPr>
            </w:pPr>
            <w:r w:rsidRPr="005D4A8E">
              <w:rPr>
                <w:rFonts w:asciiTheme="minorHAnsi" w:hAnsiTheme="minorHAnsi"/>
                <w:sz w:val="20"/>
              </w:rPr>
              <w:t>No change</w:t>
            </w:r>
          </w:p>
        </w:tc>
      </w:tr>
    </w:tbl>
    <w:p w14:paraId="74A33815" w14:textId="77777777" w:rsidR="002D2F1C" w:rsidRPr="005D4A8E" w:rsidRDefault="002D2F1C" w:rsidP="002D2F1C">
      <w:pPr>
        <w:jc w:val="center"/>
        <w:rPr>
          <w:rFonts w:asciiTheme="minorHAnsi" w:hAnsiTheme="minorHAnsi"/>
          <w:sz w:val="20"/>
        </w:rPr>
      </w:pPr>
    </w:p>
    <w:p w14:paraId="34AB6422" w14:textId="77777777" w:rsidR="002D2F1C" w:rsidRPr="005D4A8E" w:rsidRDefault="002D2F1C" w:rsidP="002D2F1C">
      <w:pPr>
        <w:rPr>
          <w:rFonts w:asciiTheme="minorHAnsi" w:hAnsiTheme="minorHAnsi"/>
          <w:sz w:val="20"/>
        </w:rPr>
        <w:sectPr w:rsidR="002D2F1C" w:rsidRPr="005D4A8E" w:rsidSect="005D6CD4">
          <w:pgSz w:w="12240" w:h="15840"/>
          <w:pgMar w:top="1440" w:right="1440" w:bottom="1440" w:left="1440" w:header="720" w:footer="720" w:gutter="0"/>
          <w:cols w:space="720"/>
        </w:sectPr>
      </w:pPr>
    </w:p>
    <w:p w14:paraId="2E2D3269" w14:textId="77777777" w:rsidR="002D2F1C" w:rsidRPr="005D4A8E" w:rsidRDefault="002D2F1C" w:rsidP="002D2F1C">
      <w:pPr>
        <w:rPr>
          <w:rFonts w:asciiTheme="minorHAnsi" w:hAnsiTheme="minorHAnsi"/>
          <w:sz w:val="20"/>
        </w:rPr>
      </w:pPr>
      <w:r w:rsidRPr="005D4A8E">
        <w:rPr>
          <w:rFonts w:asciiTheme="minorHAnsi" w:hAnsiTheme="minorHAnsi"/>
          <w:b/>
          <w:sz w:val="20"/>
        </w:rPr>
        <w:lastRenderedPageBreak/>
        <w:t xml:space="preserve">Table </w:t>
      </w:r>
      <w:r>
        <w:rPr>
          <w:rFonts w:asciiTheme="minorHAnsi" w:hAnsiTheme="minorHAnsi"/>
          <w:b/>
          <w:sz w:val="20"/>
        </w:rPr>
        <w:t>H</w:t>
      </w:r>
      <w:r w:rsidRPr="005D4A8E">
        <w:rPr>
          <w:rFonts w:asciiTheme="minorHAnsi" w:hAnsiTheme="minorHAnsi"/>
          <w:b/>
          <w:sz w:val="20"/>
        </w:rPr>
        <w:t>-</w:t>
      </w:r>
      <w:r>
        <w:rPr>
          <w:rFonts w:asciiTheme="minorHAnsi" w:hAnsiTheme="minorHAnsi"/>
          <w:b/>
          <w:sz w:val="20"/>
        </w:rPr>
        <w:t>10</w:t>
      </w:r>
      <w:r w:rsidRPr="005D4A8E">
        <w:rPr>
          <w:rFonts w:asciiTheme="minorHAnsi" w:hAnsiTheme="minorHAnsi"/>
          <w:b/>
          <w:sz w:val="20"/>
        </w:rPr>
        <w:t>:  HCSR Country Code to TED Country Code</w:t>
      </w:r>
      <w:r>
        <w:rPr>
          <w:rFonts w:asciiTheme="minorHAnsi" w:hAnsiTheme="minorHAnsi"/>
          <w:b/>
          <w:sz w:val="20"/>
        </w:rPr>
        <w:t xml:space="preserve">  (</w:t>
      </w:r>
      <w:r w:rsidRPr="005D4A8E">
        <w:rPr>
          <w:rFonts w:asciiTheme="minorHAnsi" w:hAnsiTheme="minorHAnsi"/>
          <w:sz w:val="20"/>
        </w:rPr>
        <w:t>Used in mapping provider zip, patient zip, provider state/country code.)</w:t>
      </w:r>
    </w:p>
    <w:tbl>
      <w:tblPr>
        <w:tblW w:w="9576" w:type="dxa"/>
        <w:jc w:val="center"/>
        <w:tblLook w:val="0000" w:firstRow="0" w:lastRow="0" w:firstColumn="0" w:lastColumn="0" w:noHBand="0" w:noVBand="0"/>
      </w:tblPr>
      <w:tblGrid>
        <w:gridCol w:w="880"/>
        <w:gridCol w:w="880"/>
        <w:gridCol w:w="222"/>
        <w:gridCol w:w="880"/>
        <w:gridCol w:w="880"/>
        <w:gridCol w:w="222"/>
        <w:gridCol w:w="880"/>
        <w:gridCol w:w="880"/>
        <w:gridCol w:w="222"/>
        <w:gridCol w:w="880"/>
        <w:gridCol w:w="880"/>
        <w:gridCol w:w="222"/>
        <w:gridCol w:w="880"/>
        <w:gridCol w:w="880"/>
        <w:gridCol w:w="222"/>
        <w:gridCol w:w="880"/>
        <w:gridCol w:w="880"/>
      </w:tblGrid>
      <w:tr w:rsidR="002D2F1C" w:rsidRPr="005D4A8E" w14:paraId="00E33839" w14:textId="77777777" w:rsidTr="00141F92">
        <w:trPr>
          <w:trHeight w:val="675"/>
          <w:tblHeader/>
          <w:jc w:val="center"/>
        </w:trPr>
        <w:tc>
          <w:tcPr>
            <w:tcW w:w="369" w:type="pct"/>
            <w:tcBorders>
              <w:top w:val="single" w:sz="4" w:space="0" w:color="auto"/>
              <w:left w:val="single" w:sz="4" w:space="0" w:color="auto"/>
              <w:bottom w:val="single" w:sz="4" w:space="0" w:color="auto"/>
              <w:right w:val="single" w:sz="4" w:space="0" w:color="auto"/>
            </w:tcBorders>
            <w:shd w:val="clear" w:color="auto" w:fill="C0C0C0"/>
            <w:vAlign w:val="bottom"/>
          </w:tcPr>
          <w:p w14:paraId="16F3B99E" w14:textId="77777777" w:rsidR="002D2F1C" w:rsidRPr="005D4A8E" w:rsidRDefault="002D2F1C" w:rsidP="00141F92">
            <w:pPr>
              <w:rPr>
                <w:rFonts w:asciiTheme="minorHAnsi" w:hAnsiTheme="minorHAnsi"/>
                <w:b/>
                <w:sz w:val="20"/>
              </w:rPr>
            </w:pPr>
            <w:r w:rsidRPr="005D4A8E">
              <w:rPr>
                <w:rFonts w:asciiTheme="minorHAnsi" w:hAnsiTheme="minorHAnsi"/>
                <w:b/>
                <w:sz w:val="20"/>
              </w:rPr>
              <w:t>HCSR State/</w:t>
            </w:r>
          </w:p>
          <w:p w14:paraId="1F24A337"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c>
          <w:tcPr>
            <w:tcW w:w="369" w:type="pct"/>
            <w:tcBorders>
              <w:top w:val="single" w:sz="4" w:space="0" w:color="auto"/>
              <w:left w:val="nil"/>
              <w:bottom w:val="single" w:sz="4" w:space="0" w:color="auto"/>
              <w:right w:val="single" w:sz="4" w:space="0" w:color="auto"/>
            </w:tcBorders>
            <w:shd w:val="clear" w:color="auto" w:fill="C0C0C0"/>
            <w:vAlign w:val="bottom"/>
          </w:tcPr>
          <w:p w14:paraId="5B962D07" w14:textId="77777777" w:rsidR="002D2F1C" w:rsidRPr="005D4A8E" w:rsidRDefault="002D2F1C" w:rsidP="00141F92">
            <w:pPr>
              <w:rPr>
                <w:rFonts w:asciiTheme="minorHAnsi" w:hAnsiTheme="minorHAnsi"/>
                <w:b/>
                <w:sz w:val="20"/>
              </w:rPr>
            </w:pPr>
            <w:r w:rsidRPr="005D4A8E">
              <w:rPr>
                <w:rFonts w:asciiTheme="minorHAnsi" w:hAnsiTheme="minorHAnsi"/>
                <w:b/>
                <w:sz w:val="20"/>
              </w:rPr>
              <w:t>TED State/</w:t>
            </w:r>
          </w:p>
          <w:p w14:paraId="2B4A3A4A"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c>
          <w:tcPr>
            <w:tcW w:w="115" w:type="pct"/>
            <w:tcBorders>
              <w:top w:val="nil"/>
              <w:left w:val="nil"/>
              <w:bottom w:val="nil"/>
              <w:right w:val="nil"/>
            </w:tcBorders>
            <w:noWrap/>
            <w:vAlign w:val="bottom"/>
          </w:tcPr>
          <w:p w14:paraId="59AAED11" w14:textId="77777777" w:rsidR="002D2F1C" w:rsidRPr="005D4A8E" w:rsidRDefault="002D2F1C" w:rsidP="00141F92">
            <w:pPr>
              <w:rPr>
                <w:rFonts w:asciiTheme="minorHAnsi" w:hAnsiTheme="minorHAnsi"/>
                <w:b/>
                <w:sz w:val="20"/>
              </w:rPr>
            </w:pPr>
          </w:p>
        </w:tc>
        <w:tc>
          <w:tcPr>
            <w:tcW w:w="369" w:type="pct"/>
            <w:tcBorders>
              <w:top w:val="single" w:sz="4" w:space="0" w:color="auto"/>
              <w:left w:val="single" w:sz="4" w:space="0" w:color="auto"/>
              <w:bottom w:val="single" w:sz="4" w:space="0" w:color="auto"/>
              <w:right w:val="single" w:sz="4" w:space="0" w:color="auto"/>
            </w:tcBorders>
            <w:shd w:val="clear" w:color="auto" w:fill="C0C0C0"/>
            <w:vAlign w:val="bottom"/>
          </w:tcPr>
          <w:p w14:paraId="0D558A42" w14:textId="77777777" w:rsidR="002D2F1C" w:rsidRPr="005D4A8E" w:rsidRDefault="002D2F1C" w:rsidP="00141F92">
            <w:pPr>
              <w:rPr>
                <w:rFonts w:asciiTheme="minorHAnsi" w:hAnsiTheme="minorHAnsi"/>
                <w:b/>
                <w:sz w:val="20"/>
              </w:rPr>
            </w:pPr>
            <w:r w:rsidRPr="005D4A8E">
              <w:rPr>
                <w:rFonts w:asciiTheme="minorHAnsi" w:hAnsiTheme="minorHAnsi"/>
                <w:b/>
                <w:sz w:val="20"/>
              </w:rPr>
              <w:t>HCSR State/</w:t>
            </w:r>
          </w:p>
          <w:p w14:paraId="25A5BABA"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c>
          <w:tcPr>
            <w:tcW w:w="369" w:type="pct"/>
            <w:tcBorders>
              <w:top w:val="single" w:sz="4" w:space="0" w:color="auto"/>
              <w:left w:val="nil"/>
              <w:bottom w:val="single" w:sz="4" w:space="0" w:color="auto"/>
              <w:right w:val="single" w:sz="4" w:space="0" w:color="auto"/>
            </w:tcBorders>
            <w:shd w:val="clear" w:color="auto" w:fill="C0C0C0"/>
            <w:vAlign w:val="bottom"/>
          </w:tcPr>
          <w:p w14:paraId="61F9469D" w14:textId="77777777" w:rsidR="002D2F1C" w:rsidRPr="005D4A8E" w:rsidRDefault="002D2F1C" w:rsidP="00141F92">
            <w:pPr>
              <w:rPr>
                <w:rFonts w:asciiTheme="minorHAnsi" w:hAnsiTheme="minorHAnsi"/>
                <w:b/>
                <w:sz w:val="20"/>
              </w:rPr>
            </w:pPr>
            <w:r w:rsidRPr="005D4A8E">
              <w:rPr>
                <w:rFonts w:asciiTheme="minorHAnsi" w:hAnsiTheme="minorHAnsi"/>
                <w:b/>
                <w:sz w:val="20"/>
              </w:rPr>
              <w:t>TED State/</w:t>
            </w:r>
          </w:p>
          <w:p w14:paraId="3316D518"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c>
          <w:tcPr>
            <w:tcW w:w="115" w:type="pct"/>
            <w:tcBorders>
              <w:top w:val="nil"/>
              <w:left w:val="nil"/>
              <w:bottom w:val="nil"/>
              <w:right w:val="nil"/>
            </w:tcBorders>
            <w:noWrap/>
            <w:vAlign w:val="bottom"/>
          </w:tcPr>
          <w:p w14:paraId="0DF9CE51" w14:textId="77777777" w:rsidR="002D2F1C" w:rsidRPr="005D4A8E" w:rsidRDefault="002D2F1C" w:rsidP="00141F92">
            <w:pPr>
              <w:rPr>
                <w:rFonts w:asciiTheme="minorHAnsi" w:hAnsiTheme="minorHAnsi"/>
                <w:b/>
                <w:sz w:val="20"/>
              </w:rPr>
            </w:pPr>
          </w:p>
        </w:tc>
        <w:tc>
          <w:tcPr>
            <w:tcW w:w="369" w:type="pct"/>
            <w:tcBorders>
              <w:top w:val="single" w:sz="4" w:space="0" w:color="auto"/>
              <w:left w:val="single" w:sz="4" w:space="0" w:color="auto"/>
              <w:bottom w:val="single" w:sz="4" w:space="0" w:color="auto"/>
              <w:right w:val="single" w:sz="4" w:space="0" w:color="auto"/>
            </w:tcBorders>
            <w:shd w:val="clear" w:color="auto" w:fill="C0C0C0"/>
            <w:vAlign w:val="bottom"/>
          </w:tcPr>
          <w:p w14:paraId="436CAFAD" w14:textId="77777777" w:rsidR="002D2F1C" w:rsidRPr="005D4A8E" w:rsidRDefault="002D2F1C" w:rsidP="00141F92">
            <w:pPr>
              <w:rPr>
                <w:rFonts w:asciiTheme="minorHAnsi" w:hAnsiTheme="minorHAnsi"/>
                <w:b/>
                <w:sz w:val="20"/>
              </w:rPr>
            </w:pPr>
            <w:r w:rsidRPr="005D4A8E">
              <w:rPr>
                <w:rFonts w:asciiTheme="minorHAnsi" w:hAnsiTheme="minorHAnsi"/>
                <w:b/>
                <w:sz w:val="20"/>
              </w:rPr>
              <w:t>HCSR State/</w:t>
            </w:r>
          </w:p>
          <w:p w14:paraId="3B9C46CE"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c>
          <w:tcPr>
            <w:tcW w:w="369" w:type="pct"/>
            <w:tcBorders>
              <w:top w:val="single" w:sz="4" w:space="0" w:color="auto"/>
              <w:left w:val="nil"/>
              <w:bottom w:val="single" w:sz="4" w:space="0" w:color="auto"/>
              <w:right w:val="single" w:sz="4" w:space="0" w:color="auto"/>
            </w:tcBorders>
            <w:shd w:val="clear" w:color="auto" w:fill="C0C0C0"/>
            <w:vAlign w:val="bottom"/>
          </w:tcPr>
          <w:p w14:paraId="75552732" w14:textId="77777777" w:rsidR="002D2F1C" w:rsidRPr="005D4A8E" w:rsidRDefault="002D2F1C" w:rsidP="00141F92">
            <w:pPr>
              <w:rPr>
                <w:rFonts w:asciiTheme="minorHAnsi" w:hAnsiTheme="minorHAnsi"/>
                <w:b/>
                <w:sz w:val="20"/>
              </w:rPr>
            </w:pPr>
            <w:r w:rsidRPr="005D4A8E">
              <w:rPr>
                <w:rFonts w:asciiTheme="minorHAnsi" w:hAnsiTheme="minorHAnsi"/>
                <w:b/>
                <w:sz w:val="20"/>
              </w:rPr>
              <w:t>TED State/</w:t>
            </w:r>
          </w:p>
          <w:p w14:paraId="5ECDAB9D"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c>
          <w:tcPr>
            <w:tcW w:w="115" w:type="pct"/>
            <w:tcBorders>
              <w:top w:val="nil"/>
              <w:left w:val="nil"/>
              <w:bottom w:val="nil"/>
              <w:right w:val="nil"/>
            </w:tcBorders>
            <w:noWrap/>
            <w:vAlign w:val="bottom"/>
          </w:tcPr>
          <w:p w14:paraId="133D8905" w14:textId="77777777" w:rsidR="002D2F1C" w:rsidRPr="005D4A8E" w:rsidRDefault="002D2F1C" w:rsidP="00141F92">
            <w:pPr>
              <w:rPr>
                <w:rFonts w:asciiTheme="minorHAnsi" w:hAnsiTheme="minorHAnsi"/>
                <w:b/>
                <w:sz w:val="20"/>
              </w:rPr>
            </w:pPr>
          </w:p>
        </w:tc>
        <w:tc>
          <w:tcPr>
            <w:tcW w:w="369" w:type="pct"/>
            <w:tcBorders>
              <w:top w:val="single" w:sz="4" w:space="0" w:color="auto"/>
              <w:left w:val="single" w:sz="4" w:space="0" w:color="auto"/>
              <w:bottom w:val="single" w:sz="4" w:space="0" w:color="auto"/>
              <w:right w:val="single" w:sz="4" w:space="0" w:color="auto"/>
            </w:tcBorders>
            <w:shd w:val="clear" w:color="auto" w:fill="C0C0C0"/>
            <w:vAlign w:val="bottom"/>
          </w:tcPr>
          <w:p w14:paraId="3ABE3645" w14:textId="77777777" w:rsidR="002D2F1C" w:rsidRPr="005D4A8E" w:rsidRDefault="002D2F1C" w:rsidP="00141F92">
            <w:pPr>
              <w:rPr>
                <w:rFonts w:asciiTheme="minorHAnsi" w:hAnsiTheme="minorHAnsi"/>
                <w:b/>
                <w:sz w:val="20"/>
              </w:rPr>
            </w:pPr>
            <w:r w:rsidRPr="005D4A8E">
              <w:rPr>
                <w:rFonts w:asciiTheme="minorHAnsi" w:hAnsiTheme="minorHAnsi"/>
                <w:b/>
                <w:sz w:val="20"/>
              </w:rPr>
              <w:t>HCSR State/</w:t>
            </w:r>
          </w:p>
          <w:p w14:paraId="2E34CA69"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c>
          <w:tcPr>
            <w:tcW w:w="369" w:type="pct"/>
            <w:tcBorders>
              <w:top w:val="single" w:sz="4" w:space="0" w:color="auto"/>
              <w:left w:val="nil"/>
              <w:bottom w:val="single" w:sz="4" w:space="0" w:color="auto"/>
              <w:right w:val="single" w:sz="4" w:space="0" w:color="auto"/>
            </w:tcBorders>
            <w:shd w:val="clear" w:color="auto" w:fill="C0C0C0"/>
            <w:vAlign w:val="bottom"/>
          </w:tcPr>
          <w:p w14:paraId="3A45F3B7" w14:textId="77777777" w:rsidR="002D2F1C" w:rsidRPr="005D4A8E" w:rsidRDefault="002D2F1C" w:rsidP="00141F92">
            <w:pPr>
              <w:rPr>
                <w:rFonts w:asciiTheme="minorHAnsi" w:hAnsiTheme="minorHAnsi"/>
                <w:b/>
                <w:sz w:val="20"/>
              </w:rPr>
            </w:pPr>
            <w:r w:rsidRPr="005D4A8E">
              <w:rPr>
                <w:rFonts w:asciiTheme="minorHAnsi" w:hAnsiTheme="minorHAnsi"/>
                <w:b/>
                <w:sz w:val="20"/>
              </w:rPr>
              <w:t>TED State/</w:t>
            </w:r>
          </w:p>
          <w:p w14:paraId="28A37798"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c>
          <w:tcPr>
            <w:tcW w:w="115" w:type="pct"/>
            <w:tcBorders>
              <w:top w:val="nil"/>
              <w:left w:val="nil"/>
              <w:bottom w:val="nil"/>
              <w:right w:val="nil"/>
            </w:tcBorders>
            <w:noWrap/>
            <w:vAlign w:val="bottom"/>
          </w:tcPr>
          <w:p w14:paraId="222FB9F8" w14:textId="77777777" w:rsidR="002D2F1C" w:rsidRPr="005D4A8E" w:rsidRDefault="002D2F1C" w:rsidP="00141F92">
            <w:pPr>
              <w:rPr>
                <w:rFonts w:asciiTheme="minorHAnsi" w:hAnsiTheme="minorHAnsi"/>
                <w:b/>
                <w:sz w:val="20"/>
              </w:rPr>
            </w:pPr>
          </w:p>
        </w:tc>
        <w:tc>
          <w:tcPr>
            <w:tcW w:w="369" w:type="pct"/>
            <w:tcBorders>
              <w:top w:val="single" w:sz="4" w:space="0" w:color="auto"/>
              <w:left w:val="single" w:sz="4" w:space="0" w:color="auto"/>
              <w:bottom w:val="single" w:sz="4" w:space="0" w:color="auto"/>
              <w:right w:val="single" w:sz="4" w:space="0" w:color="auto"/>
            </w:tcBorders>
            <w:shd w:val="clear" w:color="auto" w:fill="C0C0C0"/>
            <w:vAlign w:val="bottom"/>
          </w:tcPr>
          <w:p w14:paraId="1BFE17F8" w14:textId="77777777" w:rsidR="002D2F1C" w:rsidRPr="005D4A8E" w:rsidRDefault="002D2F1C" w:rsidP="00141F92">
            <w:pPr>
              <w:rPr>
                <w:rFonts w:asciiTheme="minorHAnsi" w:hAnsiTheme="minorHAnsi"/>
                <w:b/>
                <w:sz w:val="20"/>
              </w:rPr>
            </w:pPr>
            <w:r w:rsidRPr="005D4A8E">
              <w:rPr>
                <w:rFonts w:asciiTheme="minorHAnsi" w:hAnsiTheme="minorHAnsi"/>
                <w:b/>
                <w:sz w:val="20"/>
              </w:rPr>
              <w:t>HCSR State/</w:t>
            </w:r>
          </w:p>
          <w:p w14:paraId="7DEA3365"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c>
          <w:tcPr>
            <w:tcW w:w="369" w:type="pct"/>
            <w:tcBorders>
              <w:top w:val="single" w:sz="4" w:space="0" w:color="auto"/>
              <w:left w:val="nil"/>
              <w:bottom w:val="single" w:sz="4" w:space="0" w:color="auto"/>
              <w:right w:val="single" w:sz="4" w:space="0" w:color="auto"/>
            </w:tcBorders>
            <w:shd w:val="clear" w:color="auto" w:fill="C0C0C0"/>
            <w:vAlign w:val="bottom"/>
          </w:tcPr>
          <w:p w14:paraId="1CC2B3A3" w14:textId="77777777" w:rsidR="002D2F1C" w:rsidRPr="005D4A8E" w:rsidRDefault="002D2F1C" w:rsidP="00141F92">
            <w:pPr>
              <w:rPr>
                <w:rFonts w:asciiTheme="minorHAnsi" w:hAnsiTheme="minorHAnsi"/>
                <w:b/>
                <w:sz w:val="20"/>
              </w:rPr>
            </w:pPr>
            <w:r w:rsidRPr="005D4A8E">
              <w:rPr>
                <w:rFonts w:asciiTheme="minorHAnsi" w:hAnsiTheme="minorHAnsi"/>
                <w:b/>
                <w:sz w:val="20"/>
              </w:rPr>
              <w:t>TED State/</w:t>
            </w:r>
          </w:p>
          <w:p w14:paraId="7472371F"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c>
          <w:tcPr>
            <w:tcW w:w="115" w:type="pct"/>
            <w:tcBorders>
              <w:top w:val="nil"/>
              <w:left w:val="nil"/>
              <w:bottom w:val="nil"/>
              <w:right w:val="nil"/>
            </w:tcBorders>
            <w:noWrap/>
            <w:vAlign w:val="bottom"/>
          </w:tcPr>
          <w:p w14:paraId="5CB9A854" w14:textId="77777777" w:rsidR="002D2F1C" w:rsidRPr="005D4A8E" w:rsidRDefault="002D2F1C" w:rsidP="00141F92">
            <w:pPr>
              <w:rPr>
                <w:rFonts w:asciiTheme="minorHAnsi" w:hAnsiTheme="minorHAnsi"/>
                <w:b/>
                <w:sz w:val="20"/>
              </w:rPr>
            </w:pPr>
          </w:p>
        </w:tc>
        <w:tc>
          <w:tcPr>
            <w:tcW w:w="369" w:type="pct"/>
            <w:tcBorders>
              <w:top w:val="single" w:sz="4" w:space="0" w:color="auto"/>
              <w:left w:val="single" w:sz="4" w:space="0" w:color="auto"/>
              <w:bottom w:val="single" w:sz="4" w:space="0" w:color="auto"/>
              <w:right w:val="single" w:sz="4" w:space="0" w:color="auto"/>
            </w:tcBorders>
            <w:shd w:val="clear" w:color="auto" w:fill="C0C0C0"/>
            <w:vAlign w:val="bottom"/>
          </w:tcPr>
          <w:p w14:paraId="597B9952" w14:textId="77777777" w:rsidR="002D2F1C" w:rsidRPr="005D4A8E" w:rsidRDefault="002D2F1C" w:rsidP="00141F92">
            <w:pPr>
              <w:rPr>
                <w:rFonts w:asciiTheme="minorHAnsi" w:hAnsiTheme="minorHAnsi"/>
                <w:b/>
                <w:sz w:val="20"/>
              </w:rPr>
            </w:pPr>
            <w:r w:rsidRPr="005D4A8E">
              <w:rPr>
                <w:rFonts w:asciiTheme="minorHAnsi" w:hAnsiTheme="minorHAnsi"/>
                <w:b/>
                <w:sz w:val="20"/>
              </w:rPr>
              <w:t>HCSR State/</w:t>
            </w:r>
          </w:p>
          <w:p w14:paraId="75B5D3D3"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c>
          <w:tcPr>
            <w:tcW w:w="369" w:type="pct"/>
            <w:tcBorders>
              <w:top w:val="single" w:sz="4" w:space="0" w:color="auto"/>
              <w:left w:val="nil"/>
              <w:bottom w:val="single" w:sz="4" w:space="0" w:color="auto"/>
              <w:right w:val="single" w:sz="4" w:space="0" w:color="auto"/>
            </w:tcBorders>
            <w:shd w:val="clear" w:color="auto" w:fill="C0C0C0"/>
            <w:vAlign w:val="bottom"/>
          </w:tcPr>
          <w:p w14:paraId="5B8C3B37" w14:textId="77777777" w:rsidR="002D2F1C" w:rsidRPr="005D4A8E" w:rsidRDefault="002D2F1C" w:rsidP="00141F92">
            <w:pPr>
              <w:rPr>
                <w:rFonts w:asciiTheme="minorHAnsi" w:hAnsiTheme="minorHAnsi"/>
                <w:b/>
                <w:sz w:val="20"/>
              </w:rPr>
            </w:pPr>
            <w:r w:rsidRPr="005D4A8E">
              <w:rPr>
                <w:rFonts w:asciiTheme="minorHAnsi" w:hAnsiTheme="minorHAnsi"/>
                <w:b/>
                <w:sz w:val="20"/>
              </w:rPr>
              <w:t>TED State/</w:t>
            </w:r>
          </w:p>
          <w:p w14:paraId="2DC886AC" w14:textId="77777777" w:rsidR="002D2F1C" w:rsidRPr="005D4A8E" w:rsidRDefault="002D2F1C" w:rsidP="00141F92">
            <w:pPr>
              <w:rPr>
                <w:rFonts w:asciiTheme="minorHAnsi" w:hAnsiTheme="minorHAnsi"/>
                <w:b/>
                <w:sz w:val="20"/>
              </w:rPr>
            </w:pPr>
            <w:r w:rsidRPr="005D4A8E">
              <w:rPr>
                <w:rFonts w:asciiTheme="minorHAnsi" w:hAnsiTheme="minorHAnsi"/>
                <w:b/>
                <w:sz w:val="20"/>
              </w:rPr>
              <w:t>Country Code</w:t>
            </w:r>
          </w:p>
        </w:tc>
      </w:tr>
      <w:tr w:rsidR="002D2F1C" w:rsidRPr="005D4A8E" w14:paraId="29A8878A"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27F09DFA" w14:textId="77777777" w:rsidR="002D2F1C" w:rsidRPr="005D4A8E" w:rsidRDefault="002D2F1C" w:rsidP="00141F92">
            <w:pPr>
              <w:rPr>
                <w:rFonts w:asciiTheme="minorHAnsi" w:hAnsiTheme="minorHAnsi"/>
                <w:sz w:val="20"/>
              </w:rPr>
            </w:pPr>
            <w:r w:rsidRPr="005D4A8E">
              <w:rPr>
                <w:rFonts w:asciiTheme="minorHAnsi" w:hAnsiTheme="minorHAnsi"/>
                <w:sz w:val="20"/>
              </w:rPr>
              <w:t>AW</w:t>
            </w:r>
          </w:p>
        </w:tc>
        <w:tc>
          <w:tcPr>
            <w:tcW w:w="369" w:type="pct"/>
            <w:tcBorders>
              <w:top w:val="nil"/>
              <w:left w:val="nil"/>
              <w:bottom w:val="single" w:sz="4" w:space="0" w:color="auto"/>
              <w:right w:val="single" w:sz="4" w:space="0" w:color="auto"/>
            </w:tcBorders>
            <w:noWrap/>
            <w:vAlign w:val="bottom"/>
          </w:tcPr>
          <w:p w14:paraId="54E94D4C" w14:textId="77777777" w:rsidR="002D2F1C" w:rsidRPr="005D4A8E" w:rsidRDefault="002D2F1C" w:rsidP="00141F92">
            <w:pPr>
              <w:rPr>
                <w:rFonts w:asciiTheme="minorHAnsi" w:hAnsiTheme="minorHAnsi"/>
                <w:sz w:val="20"/>
              </w:rPr>
            </w:pPr>
            <w:r w:rsidRPr="005D4A8E">
              <w:rPr>
                <w:rFonts w:asciiTheme="minorHAnsi" w:hAnsiTheme="minorHAnsi"/>
                <w:sz w:val="20"/>
              </w:rPr>
              <w:t>ABW</w:t>
            </w:r>
          </w:p>
        </w:tc>
        <w:tc>
          <w:tcPr>
            <w:tcW w:w="115" w:type="pct"/>
            <w:tcBorders>
              <w:top w:val="nil"/>
              <w:left w:val="nil"/>
              <w:bottom w:val="nil"/>
              <w:right w:val="nil"/>
            </w:tcBorders>
            <w:noWrap/>
            <w:vAlign w:val="bottom"/>
          </w:tcPr>
          <w:p w14:paraId="15473AE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8ABB3CA" w14:textId="77777777" w:rsidR="002D2F1C" w:rsidRPr="005D4A8E" w:rsidRDefault="002D2F1C" w:rsidP="00141F92">
            <w:pPr>
              <w:rPr>
                <w:rFonts w:asciiTheme="minorHAnsi" w:hAnsiTheme="minorHAnsi"/>
                <w:sz w:val="20"/>
              </w:rPr>
            </w:pPr>
            <w:r w:rsidRPr="005D4A8E">
              <w:rPr>
                <w:rFonts w:asciiTheme="minorHAnsi" w:hAnsiTheme="minorHAnsi"/>
                <w:sz w:val="20"/>
              </w:rPr>
              <w:t>KM</w:t>
            </w:r>
          </w:p>
        </w:tc>
        <w:tc>
          <w:tcPr>
            <w:tcW w:w="369" w:type="pct"/>
            <w:tcBorders>
              <w:top w:val="nil"/>
              <w:left w:val="nil"/>
              <w:bottom w:val="single" w:sz="4" w:space="0" w:color="auto"/>
              <w:right w:val="single" w:sz="4" w:space="0" w:color="auto"/>
            </w:tcBorders>
            <w:noWrap/>
            <w:vAlign w:val="bottom"/>
          </w:tcPr>
          <w:p w14:paraId="1E1D4099" w14:textId="77777777" w:rsidR="002D2F1C" w:rsidRPr="005D4A8E" w:rsidRDefault="002D2F1C" w:rsidP="00141F92">
            <w:pPr>
              <w:rPr>
                <w:rFonts w:asciiTheme="minorHAnsi" w:hAnsiTheme="minorHAnsi"/>
                <w:sz w:val="20"/>
              </w:rPr>
            </w:pPr>
            <w:r w:rsidRPr="005D4A8E">
              <w:rPr>
                <w:rFonts w:asciiTheme="minorHAnsi" w:hAnsiTheme="minorHAnsi"/>
                <w:sz w:val="20"/>
              </w:rPr>
              <w:t>COM</w:t>
            </w:r>
          </w:p>
        </w:tc>
        <w:tc>
          <w:tcPr>
            <w:tcW w:w="115" w:type="pct"/>
            <w:tcBorders>
              <w:top w:val="nil"/>
              <w:left w:val="nil"/>
              <w:bottom w:val="nil"/>
              <w:right w:val="nil"/>
            </w:tcBorders>
            <w:noWrap/>
            <w:vAlign w:val="bottom"/>
          </w:tcPr>
          <w:p w14:paraId="6343FCD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2483E24" w14:textId="77777777" w:rsidR="002D2F1C" w:rsidRPr="005D4A8E" w:rsidRDefault="002D2F1C" w:rsidP="00141F92">
            <w:pPr>
              <w:rPr>
                <w:rFonts w:asciiTheme="minorHAnsi" w:hAnsiTheme="minorHAnsi"/>
                <w:sz w:val="20"/>
              </w:rPr>
            </w:pPr>
            <w:r w:rsidRPr="005D4A8E">
              <w:rPr>
                <w:rFonts w:asciiTheme="minorHAnsi" w:hAnsiTheme="minorHAnsi"/>
                <w:sz w:val="20"/>
              </w:rPr>
              <w:t>HT</w:t>
            </w:r>
          </w:p>
        </w:tc>
        <w:tc>
          <w:tcPr>
            <w:tcW w:w="369" w:type="pct"/>
            <w:tcBorders>
              <w:top w:val="nil"/>
              <w:left w:val="nil"/>
              <w:bottom w:val="single" w:sz="4" w:space="0" w:color="auto"/>
              <w:right w:val="single" w:sz="4" w:space="0" w:color="auto"/>
            </w:tcBorders>
            <w:noWrap/>
            <w:vAlign w:val="bottom"/>
          </w:tcPr>
          <w:p w14:paraId="6884CA16" w14:textId="77777777" w:rsidR="002D2F1C" w:rsidRPr="005D4A8E" w:rsidRDefault="002D2F1C" w:rsidP="00141F92">
            <w:pPr>
              <w:rPr>
                <w:rFonts w:asciiTheme="minorHAnsi" w:hAnsiTheme="minorHAnsi"/>
                <w:sz w:val="20"/>
              </w:rPr>
            </w:pPr>
            <w:r w:rsidRPr="005D4A8E">
              <w:rPr>
                <w:rFonts w:asciiTheme="minorHAnsi" w:hAnsiTheme="minorHAnsi"/>
                <w:sz w:val="20"/>
              </w:rPr>
              <w:t>HTI</w:t>
            </w:r>
          </w:p>
        </w:tc>
        <w:tc>
          <w:tcPr>
            <w:tcW w:w="115" w:type="pct"/>
            <w:tcBorders>
              <w:top w:val="nil"/>
              <w:left w:val="nil"/>
              <w:bottom w:val="nil"/>
              <w:right w:val="nil"/>
            </w:tcBorders>
            <w:noWrap/>
            <w:vAlign w:val="bottom"/>
          </w:tcPr>
          <w:p w14:paraId="4949941F"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6C432D8" w14:textId="77777777" w:rsidR="002D2F1C" w:rsidRPr="005D4A8E" w:rsidRDefault="002D2F1C" w:rsidP="00141F92">
            <w:pPr>
              <w:rPr>
                <w:rFonts w:asciiTheme="minorHAnsi" w:hAnsiTheme="minorHAnsi"/>
                <w:sz w:val="20"/>
              </w:rPr>
            </w:pPr>
            <w:r w:rsidRPr="005D4A8E">
              <w:rPr>
                <w:rFonts w:asciiTheme="minorHAnsi" w:hAnsiTheme="minorHAnsi"/>
                <w:sz w:val="20"/>
              </w:rPr>
              <w:t>MS</w:t>
            </w:r>
          </w:p>
        </w:tc>
        <w:tc>
          <w:tcPr>
            <w:tcW w:w="369" w:type="pct"/>
            <w:tcBorders>
              <w:top w:val="nil"/>
              <w:left w:val="nil"/>
              <w:bottom w:val="single" w:sz="4" w:space="0" w:color="auto"/>
              <w:right w:val="single" w:sz="4" w:space="0" w:color="auto"/>
            </w:tcBorders>
            <w:noWrap/>
            <w:vAlign w:val="bottom"/>
          </w:tcPr>
          <w:p w14:paraId="4FDF4A2E" w14:textId="77777777" w:rsidR="002D2F1C" w:rsidRPr="005D4A8E" w:rsidRDefault="002D2F1C" w:rsidP="00141F92">
            <w:pPr>
              <w:rPr>
                <w:rFonts w:asciiTheme="minorHAnsi" w:hAnsiTheme="minorHAnsi"/>
                <w:sz w:val="20"/>
              </w:rPr>
            </w:pPr>
            <w:r w:rsidRPr="005D4A8E">
              <w:rPr>
                <w:rFonts w:asciiTheme="minorHAnsi" w:hAnsiTheme="minorHAnsi"/>
                <w:sz w:val="20"/>
              </w:rPr>
              <w:t>MSR</w:t>
            </w:r>
          </w:p>
        </w:tc>
        <w:tc>
          <w:tcPr>
            <w:tcW w:w="115" w:type="pct"/>
            <w:tcBorders>
              <w:top w:val="nil"/>
              <w:left w:val="nil"/>
              <w:bottom w:val="nil"/>
              <w:right w:val="nil"/>
            </w:tcBorders>
            <w:noWrap/>
            <w:vAlign w:val="bottom"/>
          </w:tcPr>
          <w:p w14:paraId="442DAC0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72CDF1C" w14:textId="77777777" w:rsidR="002D2F1C" w:rsidRPr="005D4A8E" w:rsidRDefault="002D2F1C" w:rsidP="00141F92">
            <w:pPr>
              <w:rPr>
                <w:rFonts w:asciiTheme="minorHAnsi" w:hAnsiTheme="minorHAnsi"/>
                <w:sz w:val="20"/>
              </w:rPr>
            </w:pPr>
            <w:r w:rsidRPr="005D4A8E">
              <w:rPr>
                <w:rFonts w:asciiTheme="minorHAnsi" w:hAnsiTheme="minorHAnsi"/>
                <w:sz w:val="20"/>
              </w:rPr>
              <w:t>SO</w:t>
            </w:r>
          </w:p>
        </w:tc>
        <w:tc>
          <w:tcPr>
            <w:tcW w:w="369" w:type="pct"/>
            <w:tcBorders>
              <w:top w:val="nil"/>
              <w:left w:val="nil"/>
              <w:bottom w:val="single" w:sz="4" w:space="0" w:color="auto"/>
              <w:right w:val="single" w:sz="4" w:space="0" w:color="auto"/>
            </w:tcBorders>
            <w:noWrap/>
            <w:vAlign w:val="bottom"/>
          </w:tcPr>
          <w:p w14:paraId="7F77FDD9" w14:textId="77777777" w:rsidR="002D2F1C" w:rsidRPr="005D4A8E" w:rsidRDefault="002D2F1C" w:rsidP="00141F92">
            <w:pPr>
              <w:rPr>
                <w:rFonts w:asciiTheme="minorHAnsi" w:hAnsiTheme="minorHAnsi"/>
                <w:sz w:val="20"/>
              </w:rPr>
            </w:pPr>
            <w:r w:rsidRPr="005D4A8E">
              <w:rPr>
                <w:rFonts w:asciiTheme="minorHAnsi" w:hAnsiTheme="minorHAnsi"/>
                <w:sz w:val="20"/>
              </w:rPr>
              <w:t>SOM</w:t>
            </w:r>
          </w:p>
        </w:tc>
        <w:tc>
          <w:tcPr>
            <w:tcW w:w="115" w:type="pct"/>
            <w:tcBorders>
              <w:top w:val="nil"/>
              <w:left w:val="nil"/>
              <w:bottom w:val="nil"/>
              <w:right w:val="nil"/>
            </w:tcBorders>
            <w:noWrap/>
            <w:vAlign w:val="bottom"/>
          </w:tcPr>
          <w:p w14:paraId="3952756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B6DD458" w14:textId="77777777" w:rsidR="002D2F1C" w:rsidRPr="005D4A8E" w:rsidRDefault="002D2F1C" w:rsidP="00141F92">
            <w:pPr>
              <w:rPr>
                <w:rFonts w:asciiTheme="minorHAnsi" w:hAnsiTheme="minorHAnsi"/>
                <w:sz w:val="20"/>
              </w:rPr>
            </w:pPr>
            <w:r w:rsidRPr="005D4A8E">
              <w:rPr>
                <w:rFonts w:asciiTheme="minorHAnsi" w:hAnsiTheme="minorHAnsi"/>
                <w:sz w:val="20"/>
              </w:rPr>
              <w:t>09</w:t>
            </w:r>
          </w:p>
        </w:tc>
        <w:tc>
          <w:tcPr>
            <w:tcW w:w="369" w:type="pct"/>
            <w:tcBorders>
              <w:top w:val="nil"/>
              <w:left w:val="nil"/>
              <w:bottom w:val="single" w:sz="4" w:space="0" w:color="auto"/>
              <w:right w:val="single" w:sz="4" w:space="0" w:color="auto"/>
            </w:tcBorders>
            <w:noWrap/>
            <w:vAlign w:val="bottom"/>
          </w:tcPr>
          <w:p w14:paraId="2F780019"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CT </w:t>
            </w:r>
          </w:p>
        </w:tc>
      </w:tr>
      <w:tr w:rsidR="002D2F1C" w:rsidRPr="005D4A8E" w14:paraId="6B1DFDD8"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41648569" w14:textId="77777777" w:rsidR="002D2F1C" w:rsidRPr="005D4A8E" w:rsidRDefault="002D2F1C" w:rsidP="00141F92">
            <w:pPr>
              <w:rPr>
                <w:rFonts w:asciiTheme="minorHAnsi" w:hAnsiTheme="minorHAnsi"/>
                <w:sz w:val="20"/>
              </w:rPr>
            </w:pPr>
            <w:r w:rsidRPr="005D4A8E">
              <w:rPr>
                <w:rFonts w:asciiTheme="minorHAnsi" w:hAnsiTheme="minorHAnsi"/>
                <w:sz w:val="20"/>
              </w:rPr>
              <w:t>AF</w:t>
            </w:r>
          </w:p>
        </w:tc>
        <w:tc>
          <w:tcPr>
            <w:tcW w:w="369" w:type="pct"/>
            <w:tcBorders>
              <w:top w:val="nil"/>
              <w:left w:val="nil"/>
              <w:bottom w:val="single" w:sz="4" w:space="0" w:color="auto"/>
              <w:right w:val="single" w:sz="4" w:space="0" w:color="auto"/>
            </w:tcBorders>
            <w:noWrap/>
            <w:vAlign w:val="bottom"/>
          </w:tcPr>
          <w:p w14:paraId="485EE389" w14:textId="77777777" w:rsidR="002D2F1C" w:rsidRPr="005D4A8E" w:rsidRDefault="002D2F1C" w:rsidP="00141F92">
            <w:pPr>
              <w:rPr>
                <w:rFonts w:asciiTheme="minorHAnsi" w:hAnsiTheme="minorHAnsi"/>
                <w:sz w:val="20"/>
              </w:rPr>
            </w:pPr>
            <w:r w:rsidRPr="005D4A8E">
              <w:rPr>
                <w:rFonts w:asciiTheme="minorHAnsi" w:hAnsiTheme="minorHAnsi"/>
                <w:sz w:val="20"/>
              </w:rPr>
              <w:t>AFG</w:t>
            </w:r>
          </w:p>
        </w:tc>
        <w:tc>
          <w:tcPr>
            <w:tcW w:w="115" w:type="pct"/>
            <w:tcBorders>
              <w:top w:val="nil"/>
              <w:left w:val="nil"/>
              <w:bottom w:val="nil"/>
              <w:right w:val="nil"/>
            </w:tcBorders>
            <w:noWrap/>
            <w:vAlign w:val="bottom"/>
          </w:tcPr>
          <w:p w14:paraId="7B4BE92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A3CEDC4" w14:textId="77777777" w:rsidR="002D2F1C" w:rsidRPr="005D4A8E" w:rsidRDefault="002D2F1C" w:rsidP="00141F92">
            <w:pPr>
              <w:rPr>
                <w:rFonts w:asciiTheme="minorHAnsi" w:hAnsiTheme="minorHAnsi"/>
                <w:sz w:val="20"/>
              </w:rPr>
            </w:pPr>
            <w:r w:rsidRPr="005D4A8E">
              <w:rPr>
                <w:rFonts w:asciiTheme="minorHAnsi" w:hAnsiTheme="minorHAnsi"/>
                <w:sz w:val="20"/>
              </w:rPr>
              <w:t>CV</w:t>
            </w:r>
          </w:p>
        </w:tc>
        <w:tc>
          <w:tcPr>
            <w:tcW w:w="369" w:type="pct"/>
            <w:tcBorders>
              <w:top w:val="nil"/>
              <w:left w:val="nil"/>
              <w:bottom w:val="single" w:sz="4" w:space="0" w:color="auto"/>
              <w:right w:val="single" w:sz="4" w:space="0" w:color="auto"/>
            </w:tcBorders>
            <w:noWrap/>
            <w:vAlign w:val="bottom"/>
          </w:tcPr>
          <w:p w14:paraId="7E7A3544" w14:textId="77777777" w:rsidR="002D2F1C" w:rsidRPr="005D4A8E" w:rsidRDefault="002D2F1C" w:rsidP="00141F92">
            <w:pPr>
              <w:rPr>
                <w:rFonts w:asciiTheme="minorHAnsi" w:hAnsiTheme="minorHAnsi"/>
                <w:sz w:val="20"/>
              </w:rPr>
            </w:pPr>
            <w:r w:rsidRPr="005D4A8E">
              <w:rPr>
                <w:rFonts w:asciiTheme="minorHAnsi" w:hAnsiTheme="minorHAnsi"/>
                <w:sz w:val="20"/>
              </w:rPr>
              <w:t>CPV</w:t>
            </w:r>
          </w:p>
        </w:tc>
        <w:tc>
          <w:tcPr>
            <w:tcW w:w="115" w:type="pct"/>
            <w:tcBorders>
              <w:top w:val="nil"/>
              <w:left w:val="nil"/>
              <w:bottom w:val="nil"/>
              <w:right w:val="nil"/>
            </w:tcBorders>
            <w:noWrap/>
            <w:vAlign w:val="bottom"/>
          </w:tcPr>
          <w:p w14:paraId="315A735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60740A5" w14:textId="77777777" w:rsidR="002D2F1C" w:rsidRPr="005D4A8E" w:rsidRDefault="002D2F1C" w:rsidP="00141F92">
            <w:pPr>
              <w:rPr>
                <w:rFonts w:asciiTheme="minorHAnsi" w:hAnsiTheme="minorHAnsi"/>
                <w:sz w:val="20"/>
              </w:rPr>
            </w:pPr>
            <w:r w:rsidRPr="005D4A8E">
              <w:rPr>
                <w:rFonts w:asciiTheme="minorHAnsi" w:hAnsiTheme="minorHAnsi"/>
                <w:sz w:val="20"/>
              </w:rPr>
              <w:t>HU</w:t>
            </w:r>
          </w:p>
        </w:tc>
        <w:tc>
          <w:tcPr>
            <w:tcW w:w="369" w:type="pct"/>
            <w:tcBorders>
              <w:top w:val="nil"/>
              <w:left w:val="nil"/>
              <w:bottom w:val="single" w:sz="4" w:space="0" w:color="auto"/>
              <w:right w:val="single" w:sz="4" w:space="0" w:color="auto"/>
            </w:tcBorders>
            <w:noWrap/>
            <w:vAlign w:val="bottom"/>
          </w:tcPr>
          <w:p w14:paraId="0F47DFB3" w14:textId="77777777" w:rsidR="002D2F1C" w:rsidRPr="005D4A8E" w:rsidRDefault="002D2F1C" w:rsidP="00141F92">
            <w:pPr>
              <w:rPr>
                <w:rFonts w:asciiTheme="minorHAnsi" w:hAnsiTheme="minorHAnsi"/>
                <w:sz w:val="20"/>
              </w:rPr>
            </w:pPr>
            <w:r w:rsidRPr="005D4A8E">
              <w:rPr>
                <w:rFonts w:asciiTheme="minorHAnsi" w:hAnsiTheme="minorHAnsi"/>
                <w:sz w:val="20"/>
              </w:rPr>
              <w:t>HUN</w:t>
            </w:r>
          </w:p>
        </w:tc>
        <w:tc>
          <w:tcPr>
            <w:tcW w:w="115" w:type="pct"/>
            <w:tcBorders>
              <w:top w:val="nil"/>
              <w:left w:val="nil"/>
              <w:bottom w:val="nil"/>
              <w:right w:val="nil"/>
            </w:tcBorders>
            <w:noWrap/>
            <w:vAlign w:val="bottom"/>
          </w:tcPr>
          <w:p w14:paraId="535D7CE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48E0143" w14:textId="77777777" w:rsidR="002D2F1C" w:rsidRPr="005D4A8E" w:rsidRDefault="002D2F1C" w:rsidP="00141F92">
            <w:pPr>
              <w:rPr>
                <w:rFonts w:asciiTheme="minorHAnsi" w:hAnsiTheme="minorHAnsi"/>
                <w:sz w:val="20"/>
              </w:rPr>
            </w:pPr>
            <w:r w:rsidRPr="005D4A8E">
              <w:rPr>
                <w:rFonts w:asciiTheme="minorHAnsi" w:hAnsiTheme="minorHAnsi"/>
                <w:sz w:val="20"/>
              </w:rPr>
              <w:t>MQ</w:t>
            </w:r>
          </w:p>
        </w:tc>
        <w:tc>
          <w:tcPr>
            <w:tcW w:w="369" w:type="pct"/>
            <w:tcBorders>
              <w:top w:val="nil"/>
              <w:left w:val="nil"/>
              <w:bottom w:val="single" w:sz="4" w:space="0" w:color="auto"/>
              <w:right w:val="single" w:sz="4" w:space="0" w:color="auto"/>
            </w:tcBorders>
            <w:noWrap/>
            <w:vAlign w:val="bottom"/>
          </w:tcPr>
          <w:p w14:paraId="16D34288" w14:textId="77777777" w:rsidR="002D2F1C" w:rsidRPr="005D4A8E" w:rsidRDefault="002D2F1C" w:rsidP="00141F92">
            <w:pPr>
              <w:rPr>
                <w:rFonts w:asciiTheme="minorHAnsi" w:hAnsiTheme="minorHAnsi"/>
                <w:sz w:val="20"/>
              </w:rPr>
            </w:pPr>
            <w:r w:rsidRPr="005D4A8E">
              <w:rPr>
                <w:rFonts w:asciiTheme="minorHAnsi" w:hAnsiTheme="minorHAnsi"/>
                <w:sz w:val="20"/>
              </w:rPr>
              <w:t>MTQ</w:t>
            </w:r>
          </w:p>
        </w:tc>
        <w:tc>
          <w:tcPr>
            <w:tcW w:w="115" w:type="pct"/>
            <w:tcBorders>
              <w:top w:val="nil"/>
              <w:left w:val="nil"/>
              <w:bottom w:val="nil"/>
              <w:right w:val="nil"/>
            </w:tcBorders>
            <w:noWrap/>
            <w:vAlign w:val="bottom"/>
          </w:tcPr>
          <w:p w14:paraId="41AC110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1172207" w14:textId="77777777" w:rsidR="002D2F1C" w:rsidRPr="005D4A8E" w:rsidRDefault="002D2F1C" w:rsidP="00141F92">
            <w:pPr>
              <w:rPr>
                <w:rFonts w:asciiTheme="minorHAnsi" w:hAnsiTheme="minorHAnsi"/>
                <w:sz w:val="20"/>
              </w:rPr>
            </w:pPr>
            <w:r w:rsidRPr="005D4A8E">
              <w:rPr>
                <w:rFonts w:asciiTheme="minorHAnsi" w:hAnsiTheme="minorHAnsi"/>
                <w:sz w:val="20"/>
              </w:rPr>
              <w:t>PM</w:t>
            </w:r>
          </w:p>
        </w:tc>
        <w:tc>
          <w:tcPr>
            <w:tcW w:w="369" w:type="pct"/>
            <w:tcBorders>
              <w:top w:val="nil"/>
              <w:left w:val="nil"/>
              <w:bottom w:val="single" w:sz="4" w:space="0" w:color="auto"/>
              <w:right w:val="single" w:sz="4" w:space="0" w:color="auto"/>
            </w:tcBorders>
            <w:noWrap/>
            <w:vAlign w:val="bottom"/>
          </w:tcPr>
          <w:p w14:paraId="6F811525" w14:textId="77777777" w:rsidR="002D2F1C" w:rsidRPr="005D4A8E" w:rsidRDefault="002D2F1C" w:rsidP="00141F92">
            <w:pPr>
              <w:rPr>
                <w:rFonts w:asciiTheme="minorHAnsi" w:hAnsiTheme="minorHAnsi"/>
                <w:sz w:val="20"/>
              </w:rPr>
            </w:pPr>
            <w:r w:rsidRPr="005D4A8E">
              <w:rPr>
                <w:rFonts w:asciiTheme="minorHAnsi" w:hAnsiTheme="minorHAnsi"/>
                <w:sz w:val="20"/>
              </w:rPr>
              <w:t>SPM</w:t>
            </w:r>
          </w:p>
        </w:tc>
        <w:tc>
          <w:tcPr>
            <w:tcW w:w="115" w:type="pct"/>
            <w:tcBorders>
              <w:top w:val="nil"/>
              <w:left w:val="nil"/>
              <w:bottom w:val="nil"/>
              <w:right w:val="nil"/>
            </w:tcBorders>
            <w:noWrap/>
            <w:vAlign w:val="bottom"/>
          </w:tcPr>
          <w:p w14:paraId="46152BE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541D485" w14:textId="77777777" w:rsidR="002D2F1C" w:rsidRPr="005D4A8E" w:rsidRDefault="002D2F1C" w:rsidP="00141F92">
            <w:pPr>
              <w:rPr>
                <w:rFonts w:asciiTheme="minorHAnsi" w:hAnsiTheme="minorHAnsi"/>
                <w:sz w:val="20"/>
              </w:rPr>
            </w:pPr>
            <w:r w:rsidRPr="005D4A8E">
              <w:rPr>
                <w:rFonts w:asciiTheme="minorHAnsi" w:hAnsiTheme="minorHAnsi"/>
                <w:sz w:val="20"/>
              </w:rPr>
              <w:t>10</w:t>
            </w:r>
          </w:p>
        </w:tc>
        <w:tc>
          <w:tcPr>
            <w:tcW w:w="369" w:type="pct"/>
            <w:tcBorders>
              <w:top w:val="nil"/>
              <w:left w:val="nil"/>
              <w:bottom w:val="single" w:sz="4" w:space="0" w:color="auto"/>
              <w:right w:val="single" w:sz="4" w:space="0" w:color="auto"/>
            </w:tcBorders>
            <w:noWrap/>
            <w:vAlign w:val="bottom"/>
          </w:tcPr>
          <w:p w14:paraId="3982D479"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DE </w:t>
            </w:r>
          </w:p>
        </w:tc>
      </w:tr>
      <w:tr w:rsidR="002D2F1C" w:rsidRPr="005D4A8E" w14:paraId="70CF1565"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78A04A24" w14:textId="77777777" w:rsidR="002D2F1C" w:rsidRPr="005D4A8E" w:rsidRDefault="002D2F1C" w:rsidP="00141F92">
            <w:pPr>
              <w:rPr>
                <w:rFonts w:asciiTheme="minorHAnsi" w:hAnsiTheme="minorHAnsi"/>
                <w:sz w:val="20"/>
              </w:rPr>
            </w:pPr>
            <w:r w:rsidRPr="005D4A8E">
              <w:rPr>
                <w:rFonts w:asciiTheme="minorHAnsi" w:hAnsiTheme="minorHAnsi"/>
                <w:sz w:val="20"/>
              </w:rPr>
              <w:t>AO</w:t>
            </w:r>
          </w:p>
        </w:tc>
        <w:tc>
          <w:tcPr>
            <w:tcW w:w="369" w:type="pct"/>
            <w:tcBorders>
              <w:top w:val="nil"/>
              <w:left w:val="nil"/>
              <w:bottom w:val="single" w:sz="4" w:space="0" w:color="auto"/>
              <w:right w:val="single" w:sz="4" w:space="0" w:color="auto"/>
            </w:tcBorders>
            <w:noWrap/>
            <w:vAlign w:val="bottom"/>
          </w:tcPr>
          <w:p w14:paraId="38493EE4" w14:textId="77777777" w:rsidR="002D2F1C" w:rsidRPr="005D4A8E" w:rsidRDefault="002D2F1C" w:rsidP="00141F92">
            <w:pPr>
              <w:rPr>
                <w:rFonts w:asciiTheme="minorHAnsi" w:hAnsiTheme="minorHAnsi"/>
                <w:sz w:val="20"/>
              </w:rPr>
            </w:pPr>
            <w:r w:rsidRPr="005D4A8E">
              <w:rPr>
                <w:rFonts w:asciiTheme="minorHAnsi" w:hAnsiTheme="minorHAnsi"/>
                <w:sz w:val="20"/>
              </w:rPr>
              <w:t>AGO</w:t>
            </w:r>
          </w:p>
        </w:tc>
        <w:tc>
          <w:tcPr>
            <w:tcW w:w="115" w:type="pct"/>
            <w:tcBorders>
              <w:top w:val="nil"/>
              <w:left w:val="nil"/>
              <w:bottom w:val="nil"/>
              <w:right w:val="nil"/>
            </w:tcBorders>
            <w:noWrap/>
            <w:vAlign w:val="bottom"/>
          </w:tcPr>
          <w:p w14:paraId="6CFE756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8EA3885" w14:textId="77777777" w:rsidR="002D2F1C" w:rsidRPr="005D4A8E" w:rsidRDefault="002D2F1C" w:rsidP="00141F92">
            <w:pPr>
              <w:rPr>
                <w:rFonts w:asciiTheme="minorHAnsi" w:hAnsiTheme="minorHAnsi"/>
                <w:sz w:val="20"/>
              </w:rPr>
            </w:pPr>
            <w:r w:rsidRPr="005D4A8E">
              <w:rPr>
                <w:rFonts w:asciiTheme="minorHAnsi" w:hAnsiTheme="minorHAnsi"/>
                <w:sz w:val="20"/>
              </w:rPr>
              <w:t>CR</w:t>
            </w:r>
          </w:p>
        </w:tc>
        <w:tc>
          <w:tcPr>
            <w:tcW w:w="369" w:type="pct"/>
            <w:tcBorders>
              <w:top w:val="nil"/>
              <w:left w:val="nil"/>
              <w:bottom w:val="single" w:sz="4" w:space="0" w:color="auto"/>
              <w:right w:val="single" w:sz="4" w:space="0" w:color="auto"/>
            </w:tcBorders>
            <w:noWrap/>
            <w:vAlign w:val="bottom"/>
          </w:tcPr>
          <w:p w14:paraId="4C873356" w14:textId="77777777" w:rsidR="002D2F1C" w:rsidRPr="005D4A8E" w:rsidRDefault="002D2F1C" w:rsidP="00141F92">
            <w:pPr>
              <w:rPr>
                <w:rFonts w:asciiTheme="minorHAnsi" w:hAnsiTheme="minorHAnsi"/>
                <w:sz w:val="20"/>
              </w:rPr>
            </w:pPr>
            <w:r w:rsidRPr="005D4A8E">
              <w:rPr>
                <w:rFonts w:asciiTheme="minorHAnsi" w:hAnsiTheme="minorHAnsi"/>
                <w:sz w:val="20"/>
              </w:rPr>
              <w:t>CRI</w:t>
            </w:r>
          </w:p>
        </w:tc>
        <w:tc>
          <w:tcPr>
            <w:tcW w:w="115" w:type="pct"/>
            <w:tcBorders>
              <w:top w:val="nil"/>
              <w:left w:val="nil"/>
              <w:bottom w:val="nil"/>
              <w:right w:val="nil"/>
            </w:tcBorders>
            <w:noWrap/>
            <w:vAlign w:val="bottom"/>
          </w:tcPr>
          <w:p w14:paraId="79C94F2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AEF1829" w14:textId="77777777" w:rsidR="002D2F1C" w:rsidRPr="005D4A8E" w:rsidRDefault="002D2F1C" w:rsidP="00141F92">
            <w:pPr>
              <w:rPr>
                <w:rFonts w:asciiTheme="minorHAnsi" w:hAnsiTheme="minorHAnsi"/>
                <w:sz w:val="20"/>
              </w:rPr>
            </w:pPr>
            <w:r w:rsidRPr="005D4A8E">
              <w:rPr>
                <w:rFonts w:asciiTheme="minorHAnsi" w:hAnsiTheme="minorHAnsi"/>
                <w:sz w:val="20"/>
              </w:rPr>
              <w:t>ID</w:t>
            </w:r>
          </w:p>
        </w:tc>
        <w:tc>
          <w:tcPr>
            <w:tcW w:w="369" w:type="pct"/>
            <w:tcBorders>
              <w:top w:val="nil"/>
              <w:left w:val="nil"/>
              <w:bottom w:val="single" w:sz="4" w:space="0" w:color="auto"/>
              <w:right w:val="single" w:sz="4" w:space="0" w:color="auto"/>
            </w:tcBorders>
            <w:noWrap/>
            <w:vAlign w:val="bottom"/>
          </w:tcPr>
          <w:p w14:paraId="017EBA56" w14:textId="77777777" w:rsidR="002D2F1C" w:rsidRPr="005D4A8E" w:rsidRDefault="002D2F1C" w:rsidP="00141F92">
            <w:pPr>
              <w:rPr>
                <w:rFonts w:asciiTheme="minorHAnsi" w:hAnsiTheme="minorHAnsi"/>
                <w:sz w:val="20"/>
              </w:rPr>
            </w:pPr>
            <w:r w:rsidRPr="005D4A8E">
              <w:rPr>
                <w:rFonts w:asciiTheme="minorHAnsi" w:hAnsiTheme="minorHAnsi"/>
                <w:sz w:val="20"/>
              </w:rPr>
              <w:t>IDN</w:t>
            </w:r>
          </w:p>
        </w:tc>
        <w:tc>
          <w:tcPr>
            <w:tcW w:w="115" w:type="pct"/>
            <w:tcBorders>
              <w:top w:val="nil"/>
              <w:left w:val="nil"/>
              <w:bottom w:val="nil"/>
              <w:right w:val="nil"/>
            </w:tcBorders>
            <w:noWrap/>
            <w:vAlign w:val="bottom"/>
          </w:tcPr>
          <w:p w14:paraId="75BF15C2"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EB2AD3D" w14:textId="77777777" w:rsidR="002D2F1C" w:rsidRPr="005D4A8E" w:rsidRDefault="002D2F1C" w:rsidP="00141F92">
            <w:pPr>
              <w:rPr>
                <w:rFonts w:asciiTheme="minorHAnsi" w:hAnsiTheme="minorHAnsi"/>
                <w:sz w:val="20"/>
              </w:rPr>
            </w:pPr>
            <w:r w:rsidRPr="005D4A8E">
              <w:rPr>
                <w:rFonts w:asciiTheme="minorHAnsi" w:hAnsiTheme="minorHAnsi"/>
                <w:sz w:val="20"/>
              </w:rPr>
              <w:t>MU</w:t>
            </w:r>
          </w:p>
        </w:tc>
        <w:tc>
          <w:tcPr>
            <w:tcW w:w="369" w:type="pct"/>
            <w:tcBorders>
              <w:top w:val="nil"/>
              <w:left w:val="nil"/>
              <w:bottom w:val="single" w:sz="4" w:space="0" w:color="auto"/>
              <w:right w:val="single" w:sz="4" w:space="0" w:color="auto"/>
            </w:tcBorders>
            <w:noWrap/>
            <w:vAlign w:val="bottom"/>
          </w:tcPr>
          <w:p w14:paraId="67ACC29E" w14:textId="77777777" w:rsidR="002D2F1C" w:rsidRPr="005D4A8E" w:rsidRDefault="002D2F1C" w:rsidP="00141F92">
            <w:pPr>
              <w:rPr>
                <w:rFonts w:asciiTheme="minorHAnsi" w:hAnsiTheme="minorHAnsi"/>
                <w:sz w:val="20"/>
              </w:rPr>
            </w:pPr>
            <w:r w:rsidRPr="005D4A8E">
              <w:rPr>
                <w:rFonts w:asciiTheme="minorHAnsi" w:hAnsiTheme="minorHAnsi"/>
                <w:sz w:val="20"/>
              </w:rPr>
              <w:t>MUS</w:t>
            </w:r>
          </w:p>
        </w:tc>
        <w:tc>
          <w:tcPr>
            <w:tcW w:w="115" w:type="pct"/>
            <w:tcBorders>
              <w:top w:val="nil"/>
              <w:left w:val="nil"/>
              <w:bottom w:val="nil"/>
              <w:right w:val="nil"/>
            </w:tcBorders>
            <w:noWrap/>
            <w:vAlign w:val="bottom"/>
          </w:tcPr>
          <w:p w14:paraId="69B30FD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573D99E" w14:textId="77777777" w:rsidR="002D2F1C" w:rsidRPr="005D4A8E" w:rsidRDefault="002D2F1C" w:rsidP="00141F92">
            <w:pPr>
              <w:rPr>
                <w:rFonts w:asciiTheme="minorHAnsi" w:hAnsiTheme="minorHAnsi"/>
                <w:sz w:val="20"/>
              </w:rPr>
            </w:pPr>
            <w:r w:rsidRPr="005D4A8E">
              <w:rPr>
                <w:rFonts w:asciiTheme="minorHAnsi" w:hAnsiTheme="minorHAnsi"/>
                <w:sz w:val="20"/>
              </w:rPr>
              <w:t>ST</w:t>
            </w:r>
          </w:p>
        </w:tc>
        <w:tc>
          <w:tcPr>
            <w:tcW w:w="369" w:type="pct"/>
            <w:tcBorders>
              <w:top w:val="nil"/>
              <w:left w:val="nil"/>
              <w:bottom w:val="single" w:sz="4" w:space="0" w:color="auto"/>
              <w:right w:val="single" w:sz="4" w:space="0" w:color="auto"/>
            </w:tcBorders>
            <w:noWrap/>
            <w:vAlign w:val="bottom"/>
          </w:tcPr>
          <w:p w14:paraId="18703773" w14:textId="77777777" w:rsidR="002D2F1C" w:rsidRPr="005D4A8E" w:rsidRDefault="002D2F1C" w:rsidP="00141F92">
            <w:pPr>
              <w:rPr>
                <w:rFonts w:asciiTheme="minorHAnsi" w:hAnsiTheme="minorHAnsi"/>
                <w:sz w:val="20"/>
              </w:rPr>
            </w:pPr>
            <w:r w:rsidRPr="005D4A8E">
              <w:rPr>
                <w:rFonts w:asciiTheme="minorHAnsi" w:hAnsiTheme="minorHAnsi"/>
                <w:sz w:val="20"/>
              </w:rPr>
              <w:t>STP</w:t>
            </w:r>
          </w:p>
        </w:tc>
        <w:tc>
          <w:tcPr>
            <w:tcW w:w="115" w:type="pct"/>
            <w:tcBorders>
              <w:top w:val="nil"/>
              <w:left w:val="nil"/>
              <w:bottom w:val="nil"/>
              <w:right w:val="nil"/>
            </w:tcBorders>
            <w:noWrap/>
            <w:vAlign w:val="bottom"/>
          </w:tcPr>
          <w:p w14:paraId="240C015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B9BE973" w14:textId="77777777" w:rsidR="002D2F1C" w:rsidRPr="005D4A8E" w:rsidRDefault="002D2F1C" w:rsidP="00141F92">
            <w:pPr>
              <w:rPr>
                <w:rFonts w:asciiTheme="minorHAnsi" w:hAnsiTheme="minorHAnsi"/>
                <w:sz w:val="20"/>
              </w:rPr>
            </w:pPr>
            <w:r w:rsidRPr="005D4A8E">
              <w:rPr>
                <w:rFonts w:asciiTheme="minorHAnsi" w:hAnsiTheme="minorHAnsi"/>
                <w:sz w:val="20"/>
              </w:rPr>
              <w:t>11</w:t>
            </w:r>
          </w:p>
        </w:tc>
        <w:tc>
          <w:tcPr>
            <w:tcW w:w="369" w:type="pct"/>
            <w:tcBorders>
              <w:top w:val="nil"/>
              <w:left w:val="nil"/>
              <w:bottom w:val="single" w:sz="4" w:space="0" w:color="auto"/>
              <w:right w:val="single" w:sz="4" w:space="0" w:color="auto"/>
            </w:tcBorders>
            <w:noWrap/>
            <w:vAlign w:val="bottom"/>
          </w:tcPr>
          <w:p w14:paraId="2757DD3C"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DC </w:t>
            </w:r>
          </w:p>
        </w:tc>
      </w:tr>
      <w:tr w:rsidR="002D2F1C" w:rsidRPr="005D4A8E" w14:paraId="7B866B8C"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5374B249" w14:textId="77777777" w:rsidR="002D2F1C" w:rsidRPr="005D4A8E" w:rsidRDefault="002D2F1C" w:rsidP="00141F92">
            <w:pPr>
              <w:rPr>
                <w:rFonts w:asciiTheme="minorHAnsi" w:hAnsiTheme="minorHAnsi"/>
                <w:sz w:val="20"/>
              </w:rPr>
            </w:pPr>
            <w:r w:rsidRPr="005D4A8E">
              <w:rPr>
                <w:rFonts w:asciiTheme="minorHAnsi" w:hAnsiTheme="minorHAnsi"/>
                <w:sz w:val="20"/>
              </w:rPr>
              <w:t>AI</w:t>
            </w:r>
          </w:p>
        </w:tc>
        <w:tc>
          <w:tcPr>
            <w:tcW w:w="369" w:type="pct"/>
            <w:tcBorders>
              <w:top w:val="nil"/>
              <w:left w:val="nil"/>
              <w:bottom w:val="single" w:sz="4" w:space="0" w:color="auto"/>
              <w:right w:val="single" w:sz="4" w:space="0" w:color="auto"/>
            </w:tcBorders>
            <w:noWrap/>
            <w:vAlign w:val="bottom"/>
          </w:tcPr>
          <w:p w14:paraId="3EE87841" w14:textId="77777777" w:rsidR="002D2F1C" w:rsidRPr="005D4A8E" w:rsidRDefault="002D2F1C" w:rsidP="00141F92">
            <w:pPr>
              <w:rPr>
                <w:rFonts w:asciiTheme="minorHAnsi" w:hAnsiTheme="minorHAnsi"/>
                <w:sz w:val="20"/>
              </w:rPr>
            </w:pPr>
            <w:r w:rsidRPr="005D4A8E">
              <w:rPr>
                <w:rFonts w:asciiTheme="minorHAnsi" w:hAnsiTheme="minorHAnsi"/>
                <w:sz w:val="20"/>
              </w:rPr>
              <w:t>AIA</w:t>
            </w:r>
          </w:p>
        </w:tc>
        <w:tc>
          <w:tcPr>
            <w:tcW w:w="115" w:type="pct"/>
            <w:tcBorders>
              <w:top w:val="nil"/>
              <w:left w:val="nil"/>
              <w:bottom w:val="nil"/>
              <w:right w:val="nil"/>
            </w:tcBorders>
            <w:noWrap/>
            <w:vAlign w:val="bottom"/>
          </w:tcPr>
          <w:p w14:paraId="775A385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B31576C" w14:textId="77777777" w:rsidR="002D2F1C" w:rsidRPr="005D4A8E" w:rsidRDefault="002D2F1C" w:rsidP="00141F92">
            <w:pPr>
              <w:rPr>
                <w:rFonts w:asciiTheme="minorHAnsi" w:hAnsiTheme="minorHAnsi"/>
                <w:sz w:val="20"/>
              </w:rPr>
            </w:pPr>
            <w:r w:rsidRPr="005D4A8E">
              <w:rPr>
                <w:rFonts w:asciiTheme="minorHAnsi" w:hAnsiTheme="minorHAnsi"/>
                <w:sz w:val="20"/>
              </w:rPr>
              <w:t>CU</w:t>
            </w:r>
          </w:p>
        </w:tc>
        <w:tc>
          <w:tcPr>
            <w:tcW w:w="369" w:type="pct"/>
            <w:tcBorders>
              <w:top w:val="nil"/>
              <w:left w:val="nil"/>
              <w:bottom w:val="single" w:sz="4" w:space="0" w:color="auto"/>
              <w:right w:val="single" w:sz="4" w:space="0" w:color="auto"/>
            </w:tcBorders>
            <w:noWrap/>
            <w:vAlign w:val="bottom"/>
          </w:tcPr>
          <w:p w14:paraId="0EF3AC05" w14:textId="77777777" w:rsidR="002D2F1C" w:rsidRPr="005D4A8E" w:rsidRDefault="002D2F1C" w:rsidP="00141F92">
            <w:pPr>
              <w:rPr>
                <w:rFonts w:asciiTheme="minorHAnsi" w:hAnsiTheme="minorHAnsi"/>
                <w:sz w:val="20"/>
              </w:rPr>
            </w:pPr>
            <w:r w:rsidRPr="005D4A8E">
              <w:rPr>
                <w:rFonts w:asciiTheme="minorHAnsi" w:hAnsiTheme="minorHAnsi"/>
                <w:sz w:val="20"/>
              </w:rPr>
              <w:t>CUB</w:t>
            </w:r>
          </w:p>
        </w:tc>
        <w:tc>
          <w:tcPr>
            <w:tcW w:w="115" w:type="pct"/>
            <w:tcBorders>
              <w:top w:val="nil"/>
              <w:left w:val="nil"/>
              <w:bottom w:val="nil"/>
              <w:right w:val="nil"/>
            </w:tcBorders>
            <w:noWrap/>
            <w:vAlign w:val="bottom"/>
          </w:tcPr>
          <w:p w14:paraId="351AF0D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5973F33" w14:textId="77777777" w:rsidR="002D2F1C" w:rsidRPr="005D4A8E" w:rsidRDefault="002D2F1C" w:rsidP="00141F92">
            <w:pPr>
              <w:rPr>
                <w:rFonts w:asciiTheme="minorHAnsi" w:hAnsiTheme="minorHAnsi"/>
                <w:sz w:val="20"/>
              </w:rPr>
            </w:pPr>
            <w:r w:rsidRPr="005D4A8E">
              <w:rPr>
                <w:rFonts w:asciiTheme="minorHAnsi" w:hAnsiTheme="minorHAnsi"/>
                <w:sz w:val="20"/>
              </w:rPr>
              <w:t>IN</w:t>
            </w:r>
          </w:p>
        </w:tc>
        <w:tc>
          <w:tcPr>
            <w:tcW w:w="369" w:type="pct"/>
            <w:tcBorders>
              <w:top w:val="nil"/>
              <w:left w:val="nil"/>
              <w:bottom w:val="single" w:sz="4" w:space="0" w:color="auto"/>
              <w:right w:val="single" w:sz="4" w:space="0" w:color="auto"/>
            </w:tcBorders>
            <w:noWrap/>
            <w:vAlign w:val="bottom"/>
          </w:tcPr>
          <w:p w14:paraId="76607D76" w14:textId="77777777" w:rsidR="002D2F1C" w:rsidRPr="005D4A8E" w:rsidRDefault="002D2F1C" w:rsidP="00141F92">
            <w:pPr>
              <w:rPr>
                <w:rFonts w:asciiTheme="minorHAnsi" w:hAnsiTheme="minorHAnsi"/>
                <w:sz w:val="20"/>
              </w:rPr>
            </w:pPr>
            <w:r w:rsidRPr="005D4A8E">
              <w:rPr>
                <w:rFonts w:asciiTheme="minorHAnsi" w:hAnsiTheme="minorHAnsi"/>
                <w:sz w:val="20"/>
              </w:rPr>
              <w:t>IND</w:t>
            </w:r>
          </w:p>
        </w:tc>
        <w:tc>
          <w:tcPr>
            <w:tcW w:w="115" w:type="pct"/>
            <w:tcBorders>
              <w:top w:val="nil"/>
              <w:left w:val="nil"/>
              <w:bottom w:val="nil"/>
              <w:right w:val="nil"/>
            </w:tcBorders>
            <w:noWrap/>
            <w:vAlign w:val="bottom"/>
          </w:tcPr>
          <w:p w14:paraId="6EBA1452"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3AA82C0" w14:textId="77777777" w:rsidR="002D2F1C" w:rsidRPr="005D4A8E" w:rsidRDefault="002D2F1C" w:rsidP="00141F92">
            <w:pPr>
              <w:rPr>
                <w:rFonts w:asciiTheme="minorHAnsi" w:hAnsiTheme="minorHAnsi"/>
                <w:sz w:val="20"/>
              </w:rPr>
            </w:pPr>
            <w:r w:rsidRPr="005D4A8E">
              <w:rPr>
                <w:rFonts w:asciiTheme="minorHAnsi" w:hAnsiTheme="minorHAnsi"/>
                <w:sz w:val="20"/>
              </w:rPr>
              <w:t>MW</w:t>
            </w:r>
          </w:p>
        </w:tc>
        <w:tc>
          <w:tcPr>
            <w:tcW w:w="369" w:type="pct"/>
            <w:tcBorders>
              <w:top w:val="nil"/>
              <w:left w:val="nil"/>
              <w:bottom w:val="single" w:sz="4" w:space="0" w:color="auto"/>
              <w:right w:val="single" w:sz="4" w:space="0" w:color="auto"/>
            </w:tcBorders>
            <w:noWrap/>
            <w:vAlign w:val="bottom"/>
          </w:tcPr>
          <w:p w14:paraId="6F66EE6B" w14:textId="77777777" w:rsidR="002D2F1C" w:rsidRPr="005D4A8E" w:rsidRDefault="002D2F1C" w:rsidP="00141F92">
            <w:pPr>
              <w:rPr>
                <w:rFonts w:asciiTheme="minorHAnsi" w:hAnsiTheme="minorHAnsi"/>
                <w:sz w:val="20"/>
              </w:rPr>
            </w:pPr>
            <w:r w:rsidRPr="005D4A8E">
              <w:rPr>
                <w:rFonts w:asciiTheme="minorHAnsi" w:hAnsiTheme="minorHAnsi"/>
                <w:sz w:val="20"/>
              </w:rPr>
              <w:t>MWI</w:t>
            </w:r>
          </w:p>
        </w:tc>
        <w:tc>
          <w:tcPr>
            <w:tcW w:w="115" w:type="pct"/>
            <w:tcBorders>
              <w:top w:val="nil"/>
              <w:left w:val="nil"/>
              <w:bottom w:val="nil"/>
              <w:right w:val="nil"/>
            </w:tcBorders>
            <w:noWrap/>
            <w:vAlign w:val="bottom"/>
          </w:tcPr>
          <w:p w14:paraId="5AD563A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75CBCFB" w14:textId="77777777" w:rsidR="002D2F1C" w:rsidRPr="005D4A8E" w:rsidRDefault="002D2F1C" w:rsidP="00141F92">
            <w:pPr>
              <w:rPr>
                <w:rFonts w:asciiTheme="minorHAnsi" w:hAnsiTheme="minorHAnsi"/>
                <w:sz w:val="20"/>
              </w:rPr>
            </w:pPr>
            <w:r w:rsidRPr="005D4A8E">
              <w:rPr>
                <w:rFonts w:asciiTheme="minorHAnsi" w:hAnsiTheme="minorHAnsi"/>
                <w:sz w:val="20"/>
              </w:rPr>
              <w:t>SR</w:t>
            </w:r>
          </w:p>
        </w:tc>
        <w:tc>
          <w:tcPr>
            <w:tcW w:w="369" w:type="pct"/>
            <w:tcBorders>
              <w:top w:val="nil"/>
              <w:left w:val="nil"/>
              <w:bottom w:val="single" w:sz="4" w:space="0" w:color="auto"/>
              <w:right w:val="single" w:sz="4" w:space="0" w:color="auto"/>
            </w:tcBorders>
            <w:noWrap/>
            <w:vAlign w:val="bottom"/>
          </w:tcPr>
          <w:p w14:paraId="4BCAD5AE" w14:textId="77777777" w:rsidR="002D2F1C" w:rsidRPr="005D4A8E" w:rsidRDefault="002D2F1C" w:rsidP="00141F92">
            <w:pPr>
              <w:rPr>
                <w:rFonts w:asciiTheme="minorHAnsi" w:hAnsiTheme="minorHAnsi"/>
                <w:sz w:val="20"/>
              </w:rPr>
            </w:pPr>
            <w:r w:rsidRPr="005D4A8E">
              <w:rPr>
                <w:rFonts w:asciiTheme="minorHAnsi" w:hAnsiTheme="minorHAnsi"/>
                <w:sz w:val="20"/>
              </w:rPr>
              <w:t>SUR</w:t>
            </w:r>
          </w:p>
        </w:tc>
        <w:tc>
          <w:tcPr>
            <w:tcW w:w="115" w:type="pct"/>
            <w:tcBorders>
              <w:top w:val="nil"/>
              <w:left w:val="nil"/>
              <w:bottom w:val="nil"/>
              <w:right w:val="nil"/>
            </w:tcBorders>
            <w:noWrap/>
            <w:vAlign w:val="bottom"/>
          </w:tcPr>
          <w:p w14:paraId="3F744EA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BFA195C" w14:textId="77777777" w:rsidR="002D2F1C" w:rsidRPr="005D4A8E" w:rsidRDefault="002D2F1C" w:rsidP="00141F92">
            <w:pPr>
              <w:rPr>
                <w:rFonts w:asciiTheme="minorHAnsi" w:hAnsiTheme="minorHAnsi"/>
                <w:sz w:val="20"/>
              </w:rPr>
            </w:pPr>
            <w:r w:rsidRPr="005D4A8E">
              <w:rPr>
                <w:rFonts w:asciiTheme="minorHAnsi" w:hAnsiTheme="minorHAnsi"/>
                <w:sz w:val="20"/>
              </w:rPr>
              <w:t>12</w:t>
            </w:r>
          </w:p>
        </w:tc>
        <w:tc>
          <w:tcPr>
            <w:tcW w:w="369" w:type="pct"/>
            <w:tcBorders>
              <w:top w:val="nil"/>
              <w:left w:val="nil"/>
              <w:bottom w:val="single" w:sz="4" w:space="0" w:color="auto"/>
              <w:right w:val="single" w:sz="4" w:space="0" w:color="auto"/>
            </w:tcBorders>
            <w:noWrap/>
            <w:vAlign w:val="bottom"/>
          </w:tcPr>
          <w:p w14:paraId="74ABBD34"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FL </w:t>
            </w:r>
          </w:p>
        </w:tc>
      </w:tr>
      <w:tr w:rsidR="002D2F1C" w:rsidRPr="005D4A8E" w14:paraId="184C26DD"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6ED8DD35" w14:textId="77777777" w:rsidR="002D2F1C" w:rsidRPr="005D4A8E" w:rsidRDefault="002D2F1C" w:rsidP="00141F92">
            <w:pPr>
              <w:rPr>
                <w:rFonts w:asciiTheme="minorHAnsi" w:hAnsiTheme="minorHAnsi"/>
                <w:sz w:val="20"/>
              </w:rPr>
            </w:pPr>
            <w:r w:rsidRPr="005D4A8E">
              <w:rPr>
                <w:rFonts w:asciiTheme="minorHAnsi" w:hAnsiTheme="minorHAnsi"/>
                <w:sz w:val="20"/>
              </w:rPr>
              <w:t>AX</w:t>
            </w:r>
          </w:p>
        </w:tc>
        <w:tc>
          <w:tcPr>
            <w:tcW w:w="369" w:type="pct"/>
            <w:tcBorders>
              <w:top w:val="nil"/>
              <w:left w:val="nil"/>
              <w:bottom w:val="single" w:sz="4" w:space="0" w:color="auto"/>
              <w:right w:val="single" w:sz="4" w:space="0" w:color="auto"/>
            </w:tcBorders>
            <w:noWrap/>
            <w:vAlign w:val="bottom"/>
          </w:tcPr>
          <w:p w14:paraId="10AB2421" w14:textId="77777777" w:rsidR="002D2F1C" w:rsidRPr="005D4A8E" w:rsidRDefault="002D2F1C" w:rsidP="00141F92">
            <w:pPr>
              <w:rPr>
                <w:rFonts w:asciiTheme="minorHAnsi" w:hAnsiTheme="minorHAnsi"/>
                <w:sz w:val="20"/>
              </w:rPr>
            </w:pPr>
            <w:r w:rsidRPr="005D4A8E">
              <w:rPr>
                <w:rFonts w:asciiTheme="minorHAnsi" w:hAnsiTheme="minorHAnsi"/>
                <w:sz w:val="20"/>
              </w:rPr>
              <w:t>ALA</w:t>
            </w:r>
          </w:p>
        </w:tc>
        <w:tc>
          <w:tcPr>
            <w:tcW w:w="115" w:type="pct"/>
            <w:tcBorders>
              <w:top w:val="nil"/>
              <w:left w:val="nil"/>
              <w:bottom w:val="nil"/>
              <w:right w:val="nil"/>
            </w:tcBorders>
            <w:noWrap/>
            <w:vAlign w:val="bottom"/>
          </w:tcPr>
          <w:p w14:paraId="1095D2C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EC47030" w14:textId="77777777" w:rsidR="002D2F1C" w:rsidRPr="005D4A8E" w:rsidRDefault="002D2F1C" w:rsidP="00141F92">
            <w:pPr>
              <w:rPr>
                <w:rFonts w:asciiTheme="minorHAnsi" w:hAnsiTheme="minorHAnsi"/>
                <w:sz w:val="20"/>
              </w:rPr>
            </w:pPr>
            <w:r w:rsidRPr="005D4A8E">
              <w:rPr>
                <w:rFonts w:asciiTheme="minorHAnsi" w:hAnsiTheme="minorHAnsi"/>
                <w:sz w:val="20"/>
              </w:rPr>
              <w:t>CX</w:t>
            </w:r>
          </w:p>
        </w:tc>
        <w:tc>
          <w:tcPr>
            <w:tcW w:w="369" w:type="pct"/>
            <w:tcBorders>
              <w:top w:val="nil"/>
              <w:left w:val="nil"/>
              <w:bottom w:val="single" w:sz="4" w:space="0" w:color="auto"/>
              <w:right w:val="single" w:sz="4" w:space="0" w:color="auto"/>
            </w:tcBorders>
            <w:noWrap/>
            <w:vAlign w:val="bottom"/>
          </w:tcPr>
          <w:p w14:paraId="3110D55A" w14:textId="77777777" w:rsidR="002D2F1C" w:rsidRPr="005D4A8E" w:rsidRDefault="002D2F1C" w:rsidP="00141F92">
            <w:pPr>
              <w:rPr>
                <w:rFonts w:asciiTheme="minorHAnsi" w:hAnsiTheme="minorHAnsi"/>
                <w:sz w:val="20"/>
              </w:rPr>
            </w:pPr>
            <w:r w:rsidRPr="005D4A8E">
              <w:rPr>
                <w:rFonts w:asciiTheme="minorHAnsi" w:hAnsiTheme="minorHAnsi"/>
                <w:sz w:val="20"/>
              </w:rPr>
              <w:t>CXR</w:t>
            </w:r>
          </w:p>
        </w:tc>
        <w:tc>
          <w:tcPr>
            <w:tcW w:w="115" w:type="pct"/>
            <w:tcBorders>
              <w:top w:val="nil"/>
              <w:left w:val="nil"/>
              <w:bottom w:val="nil"/>
              <w:right w:val="nil"/>
            </w:tcBorders>
            <w:noWrap/>
            <w:vAlign w:val="bottom"/>
          </w:tcPr>
          <w:p w14:paraId="6DD5B77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AEBF492" w14:textId="77777777" w:rsidR="002D2F1C" w:rsidRPr="005D4A8E" w:rsidRDefault="002D2F1C" w:rsidP="00141F92">
            <w:pPr>
              <w:rPr>
                <w:rFonts w:asciiTheme="minorHAnsi" w:hAnsiTheme="minorHAnsi"/>
                <w:sz w:val="20"/>
              </w:rPr>
            </w:pPr>
            <w:r w:rsidRPr="005D4A8E">
              <w:rPr>
                <w:rFonts w:asciiTheme="minorHAnsi" w:hAnsiTheme="minorHAnsi"/>
                <w:sz w:val="20"/>
              </w:rPr>
              <w:t>IO</w:t>
            </w:r>
          </w:p>
        </w:tc>
        <w:tc>
          <w:tcPr>
            <w:tcW w:w="369" w:type="pct"/>
            <w:tcBorders>
              <w:top w:val="nil"/>
              <w:left w:val="nil"/>
              <w:bottom w:val="single" w:sz="4" w:space="0" w:color="auto"/>
              <w:right w:val="single" w:sz="4" w:space="0" w:color="auto"/>
            </w:tcBorders>
            <w:noWrap/>
            <w:vAlign w:val="bottom"/>
          </w:tcPr>
          <w:p w14:paraId="091262A1" w14:textId="77777777" w:rsidR="002D2F1C" w:rsidRPr="005D4A8E" w:rsidRDefault="002D2F1C" w:rsidP="00141F92">
            <w:pPr>
              <w:rPr>
                <w:rFonts w:asciiTheme="minorHAnsi" w:hAnsiTheme="minorHAnsi"/>
                <w:sz w:val="20"/>
              </w:rPr>
            </w:pPr>
            <w:r w:rsidRPr="005D4A8E">
              <w:rPr>
                <w:rFonts w:asciiTheme="minorHAnsi" w:hAnsiTheme="minorHAnsi"/>
                <w:sz w:val="20"/>
              </w:rPr>
              <w:t>IOT</w:t>
            </w:r>
          </w:p>
        </w:tc>
        <w:tc>
          <w:tcPr>
            <w:tcW w:w="115" w:type="pct"/>
            <w:tcBorders>
              <w:top w:val="nil"/>
              <w:left w:val="nil"/>
              <w:bottom w:val="nil"/>
              <w:right w:val="nil"/>
            </w:tcBorders>
            <w:noWrap/>
            <w:vAlign w:val="bottom"/>
          </w:tcPr>
          <w:p w14:paraId="215E68F2"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DECD711" w14:textId="77777777" w:rsidR="002D2F1C" w:rsidRPr="005D4A8E" w:rsidRDefault="002D2F1C" w:rsidP="00141F92">
            <w:pPr>
              <w:rPr>
                <w:rFonts w:asciiTheme="minorHAnsi" w:hAnsiTheme="minorHAnsi"/>
                <w:sz w:val="20"/>
              </w:rPr>
            </w:pPr>
            <w:r w:rsidRPr="005D4A8E">
              <w:rPr>
                <w:rFonts w:asciiTheme="minorHAnsi" w:hAnsiTheme="minorHAnsi"/>
                <w:sz w:val="20"/>
              </w:rPr>
              <w:t>MY</w:t>
            </w:r>
          </w:p>
        </w:tc>
        <w:tc>
          <w:tcPr>
            <w:tcW w:w="369" w:type="pct"/>
            <w:tcBorders>
              <w:top w:val="nil"/>
              <w:left w:val="nil"/>
              <w:bottom w:val="single" w:sz="4" w:space="0" w:color="auto"/>
              <w:right w:val="single" w:sz="4" w:space="0" w:color="auto"/>
            </w:tcBorders>
            <w:noWrap/>
            <w:vAlign w:val="bottom"/>
          </w:tcPr>
          <w:p w14:paraId="42038822" w14:textId="77777777" w:rsidR="002D2F1C" w:rsidRPr="005D4A8E" w:rsidRDefault="002D2F1C" w:rsidP="00141F92">
            <w:pPr>
              <w:rPr>
                <w:rFonts w:asciiTheme="minorHAnsi" w:hAnsiTheme="minorHAnsi"/>
                <w:sz w:val="20"/>
              </w:rPr>
            </w:pPr>
            <w:r w:rsidRPr="005D4A8E">
              <w:rPr>
                <w:rFonts w:asciiTheme="minorHAnsi" w:hAnsiTheme="minorHAnsi"/>
                <w:sz w:val="20"/>
              </w:rPr>
              <w:t>MYS</w:t>
            </w:r>
          </w:p>
        </w:tc>
        <w:tc>
          <w:tcPr>
            <w:tcW w:w="115" w:type="pct"/>
            <w:tcBorders>
              <w:top w:val="nil"/>
              <w:left w:val="nil"/>
              <w:bottom w:val="nil"/>
              <w:right w:val="nil"/>
            </w:tcBorders>
            <w:noWrap/>
            <w:vAlign w:val="bottom"/>
          </w:tcPr>
          <w:p w14:paraId="1C8A5BD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2F218A2" w14:textId="77777777" w:rsidR="002D2F1C" w:rsidRPr="005D4A8E" w:rsidRDefault="002D2F1C" w:rsidP="00141F92">
            <w:pPr>
              <w:rPr>
                <w:rFonts w:asciiTheme="minorHAnsi" w:hAnsiTheme="minorHAnsi"/>
                <w:sz w:val="20"/>
              </w:rPr>
            </w:pPr>
            <w:r w:rsidRPr="005D4A8E">
              <w:rPr>
                <w:rFonts w:asciiTheme="minorHAnsi" w:hAnsiTheme="minorHAnsi"/>
                <w:sz w:val="20"/>
              </w:rPr>
              <w:t>SK</w:t>
            </w:r>
          </w:p>
        </w:tc>
        <w:tc>
          <w:tcPr>
            <w:tcW w:w="369" w:type="pct"/>
            <w:tcBorders>
              <w:top w:val="nil"/>
              <w:left w:val="nil"/>
              <w:bottom w:val="single" w:sz="4" w:space="0" w:color="auto"/>
              <w:right w:val="single" w:sz="4" w:space="0" w:color="auto"/>
            </w:tcBorders>
            <w:noWrap/>
            <w:vAlign w:val="bottom"/>
          </w:tcPr>
          <w:p w14:paraId="1CA7A3F2" w14:textId="77777777" w:rsidR="002D2F1C" w:rsidRPr="005D4A8E" w:rsidRDefault="002D2F1C" w:rsidP="00141F92">
            <w:pPr>
              <w:rPr>
                <w:rFonts w:asciiTheme="minorHAnsi" w:hAnsiTheme="minorHAnsi"/>
                <w:sz w:val="20"/>
              </w:rPr>
            </w:pPr>
            <w:r w:rsidRPr="005D4A8E">
              <w:rPr>
                <w:rFonts w:asciiTheme="minorHAnsi" w:hAnsiTheme="minorHAnsi"/>
                <w:sz w:val="20"/>
              </w:rPr>
              <w:t>SVK</w:t>
            </w:r>
          </w:p>
        </w:tc>
        <w:tc>
          <w:tcPr>
            <w:tcW w:w="115" w:type="pct"/>
            <w:tcBorders>
              <w:top w:val="nil"/>
              <w:left w:val="nil"/>
              <w:bottom w:val="nil"/>
              <w:right w:val="nil"/>
            </w:tcBorders>
            <w:noWrap/>
            <w:vAlign w:val="bottom"/>
          </w:tcPr>
          <w:p w14:paraId="66492B0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00440D3" w14:textId="77777777" w:rsidR="002D2F1C" w:rsidRPr="005D4A8E" w:rsidRDefault="002D2F1C" w:rsidP="00141F92">
            <w:pPr>
              <w:rPr>
                <w:rFonts w:asciiTheme="minorHAnsi" w:hAnsiTheme="minorHAnsi"/>
                <w:sz w:val="20"/>
              </w:rPr>
            </w:pPr>
            <w:r w:rsidRPr="005D4A8E">
              <w:rPr>
                <w:rFonts w:asciiTheme="minorHAnsi" w:hAnsiTheme="minorHAnsi"/>
                <w:sz w:val="20"/>
              </w:rPr>
              <w:t>13</w:t>
            </w:r>
          </w:p>
        </w:tc>
        <w:tc>
          <w:tcPr>
            <w:tcW w:w="369" w:type="pct"/>
            <w:tcBorders>
              <w:top w:val="nil"/>
              <w:left w:val="nil"/>
              <w:bottom w:val="single" w:sz="4" w:space="0" w:color="auto"/>
              <w:right w:val="single" w:sz="4" w:space="0" w:color="auto"/>
            </w:tcBorders>
            <w:noWrap/>
            <w:vAlign w:val="bottom"/>
          </w:tcPr>
          <w:p w14:paraId="5E37A89B"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GA </w:t>
            </w:r>
          </w:p>
        </w:tc>
      </w:tr>
      <w:tr w:rsidR="002D2F1C" w:rsidRPr="005D4A8E" w14:paraId="64D50AE5"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3C7BBCFC" w14:textId="77777777" w:rsidR="002D2F1C" w:rsidRPr="005D4A8E" w:rsidRDefault="002D2F1C" w:rsidP="00141F92">
            <w:pPr>
              <w:rPr>
                <w:rFonts w:asciiTheme="minorHAnsi" w:hAnsiTheme="minorHAnsi"/>
                <w:sz w:val="20"/>
              </w:rPr>
            </w:pPr>
            <w:r w:rsidRPr="005D4A8E">
              <w:rPr>
                <w:rFonts w:asciiTheme="minorHAnsi" w:hAnsiTheme="minorHAnsi"/>
                <w:sz w:val="20"/>
              </w:rPr>
              <w:t>AL</w:t>
            </w:r>
          </w:p>
        </w:tc>
        <w:tc>
          <w:tcPr>
            <w:tcW w:w="369" w:type="pct"/>
            <w:tcBorders>
              <w:top w:val="nil"/>
              <w:left w:val="nil"/>
              <w:bottom w:val="single" w:sz="4" w:space="0" w:color="auto"/>
              <w:right w:val="single" w:sz="4" w:space="0" w:color="auto"/>
            </w:tcBorders>
            <w:noWrap/>
            <w:vAlign w:val="bottom"/>
          </w:tcPr>
          <w:p w14:paraId="720DDB12" w14:textId="77777777" w:rsidR="002D2F1C" w:rsidRPr="005D4A8E" w:rsidRDefault="002D2F1C" w:rsidP="00141F92">
            <w:pPr>
              <w:rPr>
                <w:rFonts w:asciiTheme="minorHAnsi" w:hAnsiTheme="minorHAnsi"/>
                <w:sz w:val="20"/>
              </w:rPr>
            </w:pPr>
            <w:r w:rsidRPr="005D4A8E">
              <w:rPr>
                <w:rFonts w:asciiTheme="minorHAnsi" w:hAnsiTheme="minorHAnsi"/>
                <w:sz w:val="20"/>
              </w:rPr>
              <w:t>ALB</w:t>
            </w:r>
          </w:p>
        </w:tc>
        <w:tc>
          <w:tcPr>
            <w:tcW w:w="115" w:type="pct"/>
            <w:tcBorders>
              <w:top w:val="nil"/>
              <w:left w:val="nil"/>
              <w:bottom w:val="nil"/>
              <w:right w:val="nil"/>
            </w:tcBorders>
            <w:noWrap/>
            <w:vAlign w:val="bottom"/>
          </w:tcPr>
          <w:p w14:paraId="189A455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162E18F" w14:textId="77777777" w:rsidR="002D2F1C" w:rsidRPr="005D4A8E" w:rsidRDefault="002D2F1C" w:rsidP="00141F92">
            <w:pPr>
              <w:rPr>
                <w:rFonts w:asciiTheme="minorHAnsi" w:hAnsiTheme="minorHAnsi"/>
                <w:sz w:val="20"/>
              </w:rPr>
            </w:pPr>
            <w:r w:rsidRPr="005D4A8E">
              <w:rPr>
                <w:rFonts w:asciiTheme="minorHAnsi" w:hAnsiTheme="minorHAnsi"/>
                <w:sz w:val="20"/>
              </w:rPr>
              <w:t>KY</w:t>
            </w:r>
          </w:p>
        </w:tc>
        <w:tc>
          <w:tcPr>
            <w:tcW w:w="369" w:type="pct"/>
            <w:tcBorders>
              <w:top w:val="nil"/>
              <w:left w:val="nil"/>
              <w:bottom w:val="single" w:sz="4" w:space="0" w:color="auto"/>
              <w:right w:val="single" w:sz="4" w:space="0" w:color="auto"/>
            </w:tcBorders>
            <w:noWrap/>
            <w:vAlign w:val="bottom"/>
          </w:tcPr>
          <w:p w14:paraId="79742BAC" w14:textId="77777777" w:rsidR="002D2F1C" w:rsidRPr="005D4A8E" w:rsidRDefault="002D2F1C" w:rsidP="00141F92">
            <w:pPr>
              <w:rPr>
                <w:rFonts w:asciiTheme="minorHAnsi" w:hAnsiTheme="minorHAnsi"/>
                <w:sz w:val="20"/>
              </w:rPr>
            </w:pPr>
            <w:r w:rsidRPr="005D4A8E">
              <w:rPr>
                <w:rFonts w:asciiTheme="minorHAnsi" w:hAnsiTheme="minorHAnsi"/>
                <w:sz w:val="20"/>
              </w:rPr>
              <w:t>CYM</w:t>
            </w:r>
          </w:p>
        </w:tc>
        <w:tc>
          <w:tcPr>
            <w:tcW w:w="115" w:type="pct"/>
            <w:tcBorders>
              <w:top w:val="nil"/>
              <w:left w:val="nil"/>
              <w:bottom w:val="nil"/>
              <w:right w:val="nil"/>
            </w:tcBorders>
            <w:noWrap/>
            <w:vAlign w:val="bottom"/>
          </w:tcPr>
          <w:p w14:paraId="78BC681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EF1DE8B" w14:textId="77777777" w:rsidR="002D2F1C" w:rsidRPr="005D4A8E" w:rsidRDefault="002D2F1C" w:rsidP="00141F92">
            <w:pPr>
              <w:rPr>
                <w:rFonts w:asciiTheme="minorHAnsi" w:hAnsiTheme="minorHAnsi"/>
                <w:sz w:val="20"/>
              </w:rPr>
            </w:pPr>
            <w:r w:rsidRPr="005D4A8E">
              <w:rPr>
                <w:rFonts w:asciiTheme="minorHAnsi" w:hAnsiTheme="minorHAnsi"/>
                <w:sz w:val="20"/>
              </w:rPr>
              <w:t>IE</w:t>
            </w:r>
          </w:p>
        </w:tc>
        <w:tc>
          <w:tcPr>
            <w:tcW w:w="369" w:type="pct"/>
            <w:tcBorders>
              <w:top w:val="nil"/>
              <w:left w:val="nil"/>
              <w:bottom w:val="single" w:sz="4" w:space="0" w:color="auto"/>
              <w:right w:val="single" w:sz="4" w:space="0" w:color="auto"/>
            </w:tcBorders>
            <w:noWrap/>
            <w:vAlign w:val="bottom"/>
          </w:tcPr>
          <w:p w14:paraId="4FF37082" w14:textId="77777777" w:rsidR="002D2F1C" w:rsidRPr="005D4A8E" w:rsidRDefault="002D2F1C" w:rsidP="00141F92">
            <w:pPr>
              <w:rPr>
                <w:rFonts w:asciiTheme="minorHAnsi" w:hAnsiTheme="minorHAnsi"/>
                <w:sz w:val="20"/>
              </w:rPr>
            </w:pPr>
            <w:r w:rsidRPr="005D4A8E">
              <w:rPr>
                <w:rFonts w:asciiTheme="minorHAnsi" w:hAnsiTheme="minorHAnsi"/>
                <w:sz w:val="20"/>
              </w:rPr>
              <w:t>IRL</w:t>
            </w:r>
          </w:p>
        </w:tc>
        <w:tc>
          <w:tcPr>
            <w:tcW w:w="115" w:type="pct"/>
            <w:tcBorders>
              <w:top w:val="nil"/>
              <w:left w:val="nil"/>
              <w:bottom w:val="nil"/>
              <w:right w:val="nil"/>
            </w:tcBorders>
            <w:noWrap/>
            <w:vAlign w:val="bottom"/>
          </w:tcPr>
          <w:p w14:paraId="4930085D"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2BDA928" w14:textId="77777777" w:rsidR="002D2F1C" w:rsidRPr="005D4A8E" w:rsidRDefault="002D2F1C" w:rsidP="00141F92">
            <w:pPr>
              <w:rPr>
                <w:rFonts w:asciiTheme="minorHAnsi" w:hAnsiTheme="minorHAnsi"/>
                <w:sz w:val="20"/>
              </w:rPr>
            </w:pPr>
            <w:r w:rsidRPr="005D4A8E">
              <w:rPr>
                <w:rFonts w:asciiTheme="minorHAnsi" w:hAnsiTheme="minorHAnsi"/>
                <w:sz w:val="20"/>
              </w:rPr>
              <w:t>YO</w:t>
            </w:r>
          </w:p>
        </w:tc>
        <w:tc>
          <w:tcPr>
            <w:tcW w:w="369" w:type="pct"/>
            <w:tcBorders>
              <w:top w:val="nil"/>
              <w:left w:val="nil"/>
              <w:bottom w:val="single" w:sz="4" w:space="0" w:color="auto"/>
              <w:right w:val="single" w:sz="4" w:space="0" w:color="auto"/>
            </w:tcBorders>
            <w:noWrap/>
            <w:vAlign w:val="bottom"/>
          </w:tcPr>
          <w:p w14:paraId="510F4769" w14:textId="77777777" w:rsidR="002D2F1C" w:rsidRPr="005D4A8E" w:rsidRDefault="002D2F1C" w:rsidP="00141F92">
            <w:pPr>
              <w:rPr>
                <w:rFonts w:asciiTheme="minorHAnsi" w:hAnsiTheme="minorHAnsi"/>
                <w:sz w:val="20"/>
              </w:rPr>
            </w:pPr>
            <w:r w:rsidRPr="005D4A8E">
              <w:rPr>
                <w:rFonts w:asciiTheme="minorHAnsi" w:hAnsiTheme="minorHAnsi"/>
                <w:sz w:val="20"/>
              </w:rPr>
              <w:t>MYT</w:t>
            </w:r>
          </w:p>
        </w:tc>
        <w:tc>
          <w:tcPr>
            <w:tcW w:w="115" w:type="pct"/>
            <w:tcBorders>
              <w:top w:val="nil"/>
              <w:left w:val="nil"/>
              <w:bottom w:val="nil"/>
              <w:right w:val="nil"/>
            </w:tcBorders>
            <w:noWrap/>
            <w:vAlign w:val="bottom"/>
          </w:tcPr>
          <w:p w14:paraId="523365D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8D74CD1" w14:textId="77777777" w:rsidR="002D2F1C" w:rsidRPr="005D4A8E" w:rsidRDefault="002D2F1C" w:rsidP="00141F92">
            <w:pPr>
              <w:rPr>
                <w:rFonts w:asciiTheme="minorHAnsi" w:hAnsiTheme="minorHAnsi"/>
                <w:sz w:val="20"/>
              </w:rPr>
            </w:pPr>
            <w:r w:rsidRPr="005D4A8E">
              <w:rPr>
                <w:rFonts w:asciiTheme="minorHAnsi" w:hAnsiTheme="minorHAnsi"/>
                <w:sz w:val="20"/>
              </w:rPr>
              <w:t>SI</w:t>
            </w:r>
          </w:p>
        </w:tc>
        <w:tc>
          <w:tcPr>
            <w:tcW w:w="369" w:type="pct"/>
            <w:tcBorders>
              <w:top w:val="nil"/>
              <w:left w:val="nil"/>
              <w:bottom w:val="single" w:sz="4" w:space="0" w:color="auto"/>
              <w:right w:val="single" w:sz="4" w:space="0" w:color="auto"/>
            </w:tcBorders>
            <w:noWrap/>
            <w:vAlign w:val="bottom"/>
          </w:tcPr>
          <w:p w14:paraId="16AAA1A1" w14:textId="77777777" w:rsidR="002D2F1C" w:rsidRPr="005D4A8E" w:rsidRDefault="002D2F1C" w:rsidP="00141F92">
            <w:pPr>
              <w:rPr>
                <w:rFonts w:asciiTheme="minorHAnsi" w:hAnsiTheme="minorHAnsi"/>
                <w:sz w:val="20"/>
              </w:rPr>
            </w:pPr>
            <w:r w:rsidRPr="005D4A8E">
              <w:rPr>
                <w:rFonts w:asciiTheme="minorHAnsi" w:hAnsiTheme="minorHAnsi"/>
                <w:sz w:val="20"/>
              </w:rPr>
              <w:t>SVN</w:t>
            </w:r>
          </w:p>
        </w:tc>
        <w:tc>
          <w:tcPr>
            <w:tcW w:w="115" w:type="pct"/>
            <w:tcBorders>
              <w:top w:val="nil"/>
              <w:left w:val="nil"/>
              <w:bottom w:val="nil"/>
              <w:right w:val="nil"/>
            </w:tcBorders>
            <w:noWrap/>
            <w:vAlign w:val="bottom"/>
          </w:tcPr>
          <w:p w14:paraId="2B075DB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4A28F6A" w14:textId="77777777" w:rsidR="002D2F1C" w:rsidRPr="005D4A8E" w:rsidRDefault="002D2F1C" w:rsidP="00141F92">
            <w:pPr>
              <w:rPr>
                <w:rFonts w:asciiTheme="minorHAnsi" w:hAnsiTheme="minorHAnsi"/>
                <w:sz w:val="20"/>
              </w:rPr>
            </w:pPr>
            <w:r w:rsidRPr="005D4A8E">
              <w:rPr>
                <w:rFonts w:asciiTheme="minorHAnsi" w:hAnsiTheme="minorHAnsi"/>
                <w:sz w:val="20"/>
              </w:rPr>
              <w:t>15</w:t>
            </w:r>
          </w:p>
        </w:tc>
        <w:tc>
          <w:tcPr>
            <w:tcW w:w="369" w:type="pct"/>
            <w:tcBorders>
              <w:top w:val="nil"/>
              <w:left w:val="nil"/>
              <w:bottom w:val="single" w:sz="4" w:space="0" w:color="auto"/>
              <w:right w:val="single" w:sz="4" w:space="0" w:color="auto"/>
            </w:tcBorders>
            <w:noWrap/>
            <w:vAlign w:val="bottom"/>
          </w:tcPr>
          <w:p w14:paraId="7B64CB38"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HI </w:t>
            </w:r>
          </w:p>
        </w:tc>
      </w:tr>
      <w:tr w:rsidR="002D2F1C" w:rsidRPr="005D4A8E" w14:paraId="759CC7AD"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5C0FCE3A" w14:textId="77777777" w:rsidR="002D2F1C" w:rsidRPr="005D4A8E" w:rsidRDefault="002D2F1C" w:rsidP="00141F92">
            <w:pPr>
              <w:rPr>
                <w:rFonts w:asciiTheme="minorHAnsi" w:hAnsiTheme="minorHAnsi"/>
                <w:sz w:val="20"/>
              </w:rPr>
            </w:pPr>
            <w:r w:rsidRPr="005D4A8E">
              <w:rPr>
                <w:rFonts w:asciiTheme="minorHAnsi" w:hAnsiTheme="minorHAnsi"/>
                <w:sz w:val="20"/>
              </w:rPr>
              <w:t>AD</w:t>
            </w:r>
          </w:p>
        </w:tc>
        <w:tc>
          <w:tcPr>
            <w:tcW w:w="369" w:type="pct"/>
            <w:tcBorders>
              <w:top w:val="nil"/>
              <w:left w:val="nil"/>
              <w:bottom w:val="single" w:sz="4" w:space="0" w:color="auto"/>
              <w:right w:val="single" w:sz="4" w:space="0" w:color="auto"/>
            </w:tcBorders>
            <w:noWrap/>
            <w:vAlign w:val="bottom"/>
          </w:tcPr>
          <w:p w14:paraId="65677B82" w14:textId="77777777" w:rsidR="002D2F1C" w:rsidRPr="005D4A8E" w:rsidRDefault="002D2F1C" w:rsidP="00141F92">
            <w:pPr>
              <w:rPr>
                <w:rFonts w:asciiTheme="minorHAnsi" w:hAnsiTheme="minorHAnsi"/>
                <w:sz w:val="20"/>
              </w:rPr>
            </w:pPr>
            <w:r w:rsidRPr="005D4A8E">
              <w:rPr>
                <w:rFonts w:asciiTheme="minorHAnsi" w:hAnsiTheme="minorHAnsi"/>
                <w:sz w:val="20"/>
              </w:rPr>
              <w:t>AND</w:t>
            </w:r>
          </w:p>
        </w:tc>
        <w:tc>
          <w:tcPr>
            <w:tcW w:w="115" w:type="pct"/>
            <w:tcBorders>
              <w:top w:val="nil"/>
              <w:left w:val="nil"/>
              <w:bottom w:val="nil"/>
              <w:right w:val="nil"/>
            </w:tcBorders>
            <w:noWrap/>
            <w:vAlign w:val="bottom"/>
          </w:tcPr>
          <w:p w14:paraId="4DFA0E68"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D078001" w14:textId="77777777" w:rsidR="002D2F1C" w:rsidRPr="005D4A8E" w:rsidRDefault="002D2F1C" w:rsidP="00141F92">
            <w:pPr>
              <w:rPr>
                <w:rFonts w:asciiTheme="minorHAnsi" w:hAnsiTheme="minorHAnsi"/>
                <w:sz w:val="20"/>
              </w:rPr>
            </w:pPr>
            <w:r w:rsidRPr="005D4A8E">
              <w:rPr>
                <w:rFonts w:asciiTheme="minorHAnsi" w:hAnsiTheme="minorHAnsi"/>
                <w:sz w:val="20"/>
              </w:rPr>
              <w:t>CY</w:t>
            </w:r>
          </w:p>
        </w:tc>
        <w:tc>
          <w:tcPr>
            <w:tcW w:w="369" w:type="pct"/>
            <w:tcBorders>
              <w:top w:val="nil"/>
              <w:left w:val="nil"/>
              <w:bottom w:val="single" w:sz="4" w:space="0" w:color="auto"/>
              <w:right w:val="single" w:sz="4" w:space="0" w:color="auto"/>
            </w:tcBorders>
            <w:noWrap/>
            <w:vAlign w:val="bottom"/>
          </w:tcPr>
          <w:p w14:paraId="73C66021" w14:textId="77777777" w:rsidR="002D2F1C" w:rsidRPr="005D4A8E" w:rsidRDefault="002D2F1C" w:rsidP="00141F92">
            <w:pPr>
              <w:rPr>
                <w:rFonts w:asciiTheme="minorHAnsi" w:hAnsiTheme="minorHAnsi"/>
                <w:sz w:val="20"/>
              </w:rPr>
            </w:pPr>
            <w:r w:rsidRPr="005D4A8E">
              <w:rPr>
                <w:rFonts w:asciiTheme="minorHAnsi" w:hAnsiTheme="minorHAnsi"/>
                <w:sz w:val="20"/>
              </w:rPr>
              <w:t>CYP</w:t>
            </w:r>
          </w:p>
        </w:tc>
        <w:tc>
          <w:tcPr>
            <w:tcW w:w="115" w:type="pct"/>
            <w:tcBorders>
              <w:top w:val="nil"/>
              <w:left w:val="nil"/>
              <w:bottom w:val="nil"/>
              <w:right w:val="nil"/>
            </w:tcBorders>
            <w:noWrap/>
            <w:vAlign w:val="bottom"/>
          </w:tcPr>
          <w:p w14:paraId="1C62D3E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66890A7" w14:textId="77777777" w:rsidR="002D2F1C" w:rsidRPr="005D4A8E" w:rsidRDefault="002D2F1C" w:rsidP="00141F92">
            <w:pPr>
              <w:rPr>
                <w:rFonts w:asciiTheme="minorHAnsi" w:hAnsiTheme="minorHAnsi"/>
                <w:sz w:val="20"/>
              </w:rPr>
            </w:pPr>
            <w:r w:rsidRPr="005D4A8E">
              <w:rPr>
                <w:rFonts w:asciiTheme="minorHAnsi" w:hAnsiTheme="minorHAnsi"/>
                <w:sz w:val="20"/>
              </w:rPr>
              <w:t>IR</w:t>
            </w:r>
          </w:p>
        </w:tc>
        <w:tc>
          <w:tcPr>
            <w:tcW w:w="369" w:type="pct"/>
            <w:tcBorders>
              <w:top w:val="nil"/>
              <w:left w:val="nil"/>
              <w:bottom w:val="single" w:sz="4" w:space="0" w:color="auto"/>
              <w:right w:val="single" w:sz="4" w:space="0" w:color="auto"/>
            </w:tcBorders>
            <w:noWrap/>
            <w:vAlign w:val="bottom"/>
          </w:tcPr>
          <w:p w14:paraId="44820593" w14:textId="77777777" w:rsidR="002D2F1C" w:rsidRPr="005D4A8E" w:rsidRDefault="002D2F1C" w:rsidP="00141F92">
            <w:pPr>
              <w:rPr>
                <w:rFonts w:asciiTheme="minorHAnsi" w:hAnsiTheme="minorHAnsi"/>
                <w:sz w:val="20"/>
              </w:rPr>
            </w:pPr>
            <w:r w:rsidRPr="005D4A8E">
              <w:rPr>
                <w:rFonts w:asciiTheme="minorHAnsi" w:hAnsiTheme="minorHAnsi"/>
                <w:sz w:val="20"/>
              </w:rPr>
              <w:t>IRN</w:t>
            </w:r>
          </w:p>
        </w:tc>
        <w:tc>
          <w:tcPr>
            <w:tcW w:w="115" w:type="pct"/>
            <w:tcBorders>
              <w:top w:val="nil"/>
              <w:left w:val="nil"/>
              <w:bottom w:val="nil"/>
              <w:right w:val="nil"/>
            </w:tcBorders>
            <w:noWrap/>
            <w:vAlign w:val="bottom"/>
          </w:tcPr>
          <w:p w14:paraId="4B1CA70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53F9999" w14:textId="77777777" w:rsidR="002D2F1C" w:rsidRPr="005D4A8E" w:rsidRDefault="002D2F1C" w:rsidP="00141F92">
            <w:pPr>
              <w:rPr>
                <w:rFonts w:asciiTheme="minorHAnsi" w:hAnsiTheme="minorHAnsi"/>
                <w:sz w:val="20"/>
              </w:rPr>
            </w:pPr>
            <w:r w:rsidRPr="005D4A8E">
              <w:rPr>
                <w:rFonts w:asciiTheme="minorHAnsi" w:hAnsiTheme="minorHAnsi"/>
                <w:sz w:val="20"/>
              </w:rPr>
              <w:t>NA</w:t>
            </w:r>
          </w:p>
        </w:tc>
        <w:tc>
          <w:tcPr>
            <w:tcW w:w="369" w:type="pct"/>
            <w:tcBorders>
              <w:top w:val="nil"/>
              <w:left w:val="nil"/>
              <w:bottom w:val="single" w:sz="4" w:space="0" w:color="auto"/>
              <w:right w:val="single" w:sz="4" w:space="0" w:color="auto"/>
            </w:tcBorders>
            <w:noWrap/>
            <w:vAlign w:val="bottom"/>
          </w:tcPr>
          <w:p w14:paraId="13F439F5" w14:textId="77777777" w:rsidR="002D2F1C" w:rsidRPr="005D4A8E" w:rsidRDefault="002D2F1C" w:rsidP="00141F92">
            <w:pPr>
              <w:rPr>
                <w:rFonts w:asciiTheme="minorHAnsi" w:hAnsiTheme="minorHAnsi"/>
                <w:sz w:val="20"/>
              </w:rPr>
            </w:pPr>
            <w:r w:rsidRPr="005D4A8E">
              <w:rPr>
                <w:rFonts w:asciiTheme="minorHAnsi" w:hAnsiTheme="minorHAnsi"/>
                <w:sz w:val="20"/>
              </w:rPr>
              <w:t>NAM</w:t>
            </w:r>
          </w:p>
        </w:tc>
        <w:tc>
          <w:tcPr>
            <w:tcW w:w="115" w:type="pct"/>
            <w:tcBorders>
              <w:top w:val="nil"/>
              <w:left w:val="nil"/>
              <w:bottom w:val="nil"/>
              <w:right w:val="nil"/>
            </w:tcBorders>
            <w:noWrap/>
            <w:vAlign w:val="bottom"/>
          </w:tcPr>
          <w:p w14:paraId="1B60286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2FA93F7" w14:textId="77777777" w:rsidR="002D2F1C" w:rsidRPr="005D4A8E" w:rsidRDefault="002D2F1C" w:rsidP="00141F92">
            <w:pPr>
              <w:rPr>
                <w:rFonts w:asciiTheme="minorHAnsi" w:hAnsiTheme="minorHAnsi"/>
                <w:sz w:val="20"/>
              </w:rPr>
            </w:pPr>
            <w:r w:rsidRPr="005D4A8E">
              <w:rPr>
                <w:rFonts w:asciiTheme="minorHAnsi" w:hAnsiTheme="minorHAnsi"/>
                <w:sz w:val="20"/>
              </w:rPr>
              <w:t>SE</w:t>
            </w:r>
          </w:p>
        </w:tc>
        <w:tc>
          <w:tcPr>
            <w:tcW w:w="369" w:type="pct"/>
            <w:tcBorders>
              <w:top w:val="nil"/>
              <w:left w:val="nil"/>
              <w:bottom w:val="single" w:sz="4" w:space="0" w:color="auto"/>
              <w:right w:val="single" w:sz="4" w:space="0" w:color="auto"/>
            </w:tcBorders>
            <w:noWrap/>
            <w:vAlign w:val="bottom"/>
          </w:tcPr>
          <w:p w14:paraId="720B4C6F" w14:textId="77777777" w:rsidR="002D2F1C" w:rsidRPr="005D4A8E" w:rsidRDefault="002D2F1C" w:rsidP="00141F92">
            <w:pPr>
              <w:rPr>
                <w:rFonts w:asciiTheme="minorHAnsi" w:hAnsiTheme="minorHAnsi"/>
                <w:sz w:val="20"/>
              </w:rPr>
            </w:pPr>
            <w:r w:rsidRPr="005D4A8E">
              <w:rPr>
                <w:rFonts w:asciiTheme="minorHAnsi" w:hAnsiTheme="minorHAnsi"/>
                <w:sz w:val="20"/>
              </w:rPr>
              <w:t>SWE</w:t>
            </w:r>
          </w:p>
        </w:tc>
        <w:tc>
          <w:tcPr>
            <w:tcW w:w="115" w:type="pct"/>
            <w:tcBorders>
              <w:top w:val="nil"/>
              <w:left w:val="nil"/>
              <w:bottom w:val="nil"/>
              <w:right w:val="nil"/>
            </w:tcBorders>
            <w:noWrap/>
            <w:vAlign w:val="bottom"/>
          </w:tcPr>
          <w:p w14:paraId="36803922"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01C9C19" w14:textId="77777777" w:rsidR="002D2F1C" w:rsidRPr="005D4A8E" w:rsidRDefault="002D2F1C" w:rsidP="00141F92">
            <w:pPr>
              <w:rPr>
                <w:rFonts w:asciiTheme="minorHAnsi" w:hAnsiTheme="minorHAnsi"/>
                <w:sz w:val="20"/>
              </w:rPr>
            </w:pPr>
            <w:r w:rsidRPr="005D4A8E">
              <w:rPr>
                <w:rFonts w:asciiTheme="minorHAnsi" w:hAnsiTheme="minorHAnsi"/>
                <w:sz w:val="20"/>
              </w:rPr>
              <w:t>16</w:t>
            </w:r>
          </w:p>
        </w:tc>
        <w:tc>
          <w:tcPr>
            <w:tcW w:w="369" w:type="pct"/>
            <w:tcBorders>
              <w:top w:val="nil"/>
              <w:left w:val="nil"/>
              <w:bottom w:val="single" w:sz="4" w:space="0" w:color="auto"/>
              <w:right w:val="single" w:sz="4" w:space="0" w:color="auto"/>
            </w:tcBorders>
            <w:noWrap/>
            <w:vAlign w:val="bottom"/>
          </w:tcPr>
          <w:p w14:paraId="149D679E"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ID </w:t>
            </w:r>
          </w:p>
        </w:tc>
      </w:tr>
      <w:tr w:rsidR="002D2F1C" w:rsidRPr="005D4A8E" w14:paraId="68118AB6"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1AA5294B" w14:textId="77777777" w:rsidR="002D2F1C" w:rsidRPr="005D4A8E" w:rsidRDefault="002D2F1C" w:rsidP="00141F92">
            <w:pPr>
              <w:rPr>
                <w:rFonts w:asciiTheme="minorHAnsi" w:hAnsiTheme="minorHAnsi"/>
                <w:sz w:val="20"/>
              </w:rPr>
            </w:pPr>
            <w:r w:rsidRPr="005D4A8E">
              <w:rPr>
                <w:rFonts w:asciiTheme="minorHAnsi" w:hAnsiTheme="minorHAnsi"/>
                <w:sz w:val="20"/>
              </w:rPr>
              <w:t>AN</w:t>
            </w:r>
          </w:p>
        </w:tc>
        <w:tc>
          <w:tcPr>
            <w:tcW w:w="369" w:type="pct"/>
            <w:tcBorders>
              <w:top w:val="nil"/>
              <w:left w:val="nil"/>
              <w:bottom w:val="single" w:sz="4" w:space="0" w:color="auto"/>
              <w:right w:val="single" w:sz="4" w:space="0" w:color="auto"/>
            </w:tcBorders>
            <w:noWrap/>
            <w:vAlign w:val="bottom"/>
          </w:tcPr>
          <w:p w14:paraId="4D2DD605" w14:textId="77777777" w:rsidR="002D2F1C" w:rsidRPr="005D4A8E" w:rsidRDefault="002D2F1C" w:rsidP="00141F92">
            <w:pPr>
              <w:rPr>
                <w:rFonts w:asciiTheme="minorHAnsi" w:hAnsiTheme="minorHAnsi"/>
                <w:sz w:val="20"/>
              </w:rPr>
            </w:pPr>
            <w:r w:rsidRPr="005D4A8E">
              <w:rPr>
                <w:rFonts w:asciiTheme="minorHAnsi" w:hAnsiTheme="minorHAnsi"/>
                <w:sz w:val="20"/>
              </w:rPr>
              <w:t>ANT</w:t>
            </w:r>
          </w:p>
        </w:tc>
        <w:tc>
          <w:tcPr>
            <w:tcW w:w="115" w:type="pct"/>
            <w:tcBorders>
              <w:top w:val="nil"/>
              <w:left w:val="nil"/>
              <w:bottom w:val="nil"/>
              <w:right w:val="nil"/>
            </w:tcBorders>
            <w:noWrap/>
            <w:vAlign w:val="bottom"/>
          </w:tcPr>
          <w:p w14:paraId="72786B5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0BB97B2" w14:textId="77777777" w:rsidR="002D2F1C" w:rsidRPr="005D4A8E" w:rsidRDefault="002D2F1C" w:rsidP="00141F92">
            <w:pPr>
              <w:rPr>
                <w:rFonts w:asciiTheme="minorHAnsi" w:hAnsiTheme="minorHAnsi"/>
                <w:sz w:val="20"/>
              </w:rPr>
            </w:pPr>
            <w:r w:rsidRPr="005D4A8E">
              <w:rPr>
                <w:rFonts w:asciiTheme="minorHAnsi" w:hAnsiTheme="minorHAnsi"/>
                <w:sz w:val="20"/>
              </w:rPr>
              <w:t>CZ</w:t>
            </w:r>
          </w:p>
        </w:tc>
        <w:tc>
          <w:tcPr>
            <w:tcW w:w="369" w:type="pct"/>
            <w:tcBorders>
              <w:top w:val="nil"/>
              <w:left w:val="nil"/>
              <w:bottom w:val="single" w:sz="4" w:space="0" w:color="auto"/>
              <w:right w:val="single" w:sz="4" w:space="0" w:color="auto"/>
            </w:tcBorders>
            <w:noWrap/>
            <w:vAlign w:val="bottom"/>
          </w:tcPr>
          <w:p w14:paraId="07B7311A" w14:textId="77777777" w:rsidR="002D2F1C" w:rsidRPr="005D4A8E" w:rsidRDefault="002D2F1C" w:rsidP="00141F92">
            <w:pPr>
              <w:rPr>
                <w:rFonts w:asciiTheme="minorHAnsi" w:hAnsiTheme="minorHAnsi"/>
                <w:sz w:val="20"/>
              </w:rPr>
            </w:pPr>
            <w:r w:rsidRPr="005D4A8E">
              <w:rPr>
                <w:rFonts w:asciiTheme="minorHAnsi" w:hAnsiTheme="minorHAnsi"/>
                <w:sz w:val="20"/>
              </w:rPr>
              <w:t>CZE</w:t>
            </w:r>
          </w:p>
        </w:tc>
        <w:tc>
          <w:tcPr>
            <w:tcW w:w="115" w:type="pct"/>
            <w:tcBorders>
              <w:top w:val="nil"/>
              <w:left w:val="nil"/>
              <w:bottom w:val="nil"/>
              <w:right w:val="nil"/>
            </w:tcBorders>
            <w:noWrap/>
            <w:vAlign w:val="bottom"/>
          </w:tcPr>
          <w:p w14:paraId="19E3771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65C22CA" w14:textId="77777777" w:rsidR="002D2F1C" w:rsidRPr="005D4A8E" w:rsidRDefault="002D2F1C" w:rsidP="00141F92">
            <w:pPr>
              <w:rPr>
                <w:rFonts w:asciiTheme="minorHAnsi" w:hAnsiTheme="minorHAnsi"/>
                <w:sz w:val="20"/>
              </w:rPr>
            </w:pPr>
            <w:r w:rsidRPr="005D4A8E">
              <w:rPr>
                <w:rFonts w:asciiTheme="minorHAnsi" w:hAnsiTheme="minorHAnsi"/>
                <w:sz w:val="20"/>
              </w:rPr>
              <w:t>IQ</w:t>
            </w:r>
          </w:p>
        </w:tc>
        <w:tc>
          <w:tcPr>
            <w:tcW w:w="369" w:type="pct"/>
            <w:tcBorders>
              <w:top w:val="nil"/>
              <w:left w:val="nil"/>
              <w:bottom w:val="single" w:sz="4" w:space="0" w:color="auto"/>
              <w:right w:val="single" w:sz="4" w:space="0" w:color="auto"/>
            </w:tcBorders>
            <w:noWrap/>
            <w:vAlign w:val="bottom"/>
          </w:tcPr>
          <w:p w14:paraId="57AF8822" w14:textId="77777777" w:rsidR="002D2F1C" w:rsidRPr="005D4A8E" w:rsidRDefault="002D2F1C" w:rsidP="00141F92">
            <w:pPr>
              <w:rPr>
                <w:rFonts w:asciiTheme="minorHAnsi" w:hAnsiTheme="minorHAnsi"/>
                <w:sz w:val="20"/>
              </w:rPr>
            </w:pPr>
            <w:r w:rsidRPr="005D4A8E">
              <w:rPr>
                <w:rFonts w:asciiTheme="minorHAnsi" w:hAnsiTheme="minorHAnsi"/>
                <w:sz w:val="20"/>
              </w:rPr>
              <w:t>IRQ</w:t>
            </w:r>
          </w:p>
        </w:tc>
        <w:tc>
          <w:tcPr>
            <w:tcW w:w="115" w:type="pct"/>
            <w:tcBorders>
              <w:top w:val="nil"/>
              <w:left w:val="nil"/>
              <w:bottom w:val="nil"/>
              <w:right w:val="nil"/>
            </w:tcBorders>
            <w:noWrap/>
            <w:vAlign w:val="bottom"/>
          </w:tcPr>
          <w:p w14:paraId="040657A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25D1FE0" w14:textId="77777777" w:rsidR="002D2F1C" w:rsidRPr="005D4A8E" w:rsidRDefault="002D2F1C" w:rsidP="00141F92">
            <w:pPr>
              <w:rPr>
                <w:rFonts w:asciiTheme="minorHAnsi" w:hAnsiTheme="minorHAnsi"/>
                <w:sz w:val="20"/>
              </w:rPr>
            </w:pPr>
            <w:r w:rsidRPr="005D4A8E">
              <w:rPr>
                <w:rFonts w:asciiTheme="minorHAnsi" w:hAnsiTheme="minorHAnsi"/>
                <w:sz w:val="20"/>
              </w:rPr>
              <w:t>NC</w:t>
            </w:r>
          </w:p>
        </w:tc>
        <w:tc>
          <w:tcPr>
            <w:tcW w:w="369" w:type="pct"/>
            <w:tcBorders>
              <w:top w:val="nil"/>
              <w:left w:val="nil"/>
              <w:bottom w:val="single" w:sz="4" w:space="0" w:color="auto"/>
              <w:right w:val="single" w:sz="4" w:space="0" w:color="auto"/>
            </w:tcBorders>
            <w:noWrap/>
            <w:vAlign w:val="bottom"/>
          </w:tcPr>
          <w:p w14:paraId="499C7A10" w14:textId="77777777" w:rsidR="002D2F1C" w:rsidRPr="005D4A8E" w:rsidRDefault="002D2F1C" w:rsidP="00141F92">
            <w:pPr>
              <w:rPr>
                <w:rFonts w:asciiTheme="minorHAnsi" w:hAnsiTheme="minorHAnsi"/>
                <w:sz w:val="20"/>
              </w:rPr>
            </w:pPr>
            <w:r w:rsidRPr="005D4A8E">
              <w:rPr>
                <w:rFonts w:asciiTheme="minorHAnsi" w:hAnsiTheme="minorHAnsi"/>
                <w:sz w:val="20"/>
              </w:rPr>
              <w:t>NCL</w:t>
            </w:r>
          </w:p>
        </w:tc>
        <w:tc>
          <w:tcPr>
            <w:tcW w:w="115" w:type="pct"/>
            <w:tcBorders>
              <w:top w:val="nil"/>
              <w:left w:val="nil"/>
              <w:bottom w:val="nil"/>
              <w:right w:val="nil"/>
            </w:tcBorders>
            <w:noWrap/>
            <w:vAlign w:val="bottom"/>
          </w:tcPr>
          <w:p w14:paraId="13039FA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D11242A" w14:textId="77777777" w:rsidR="002D2F1C" w:rsidRPr="005D4A8E" w:rsidRDefault="002D2F1C" w:rsidP="00141F92">
            <w:pPr>
              <w:rPr>
                <w:rFonts w:asciiTheme="minorHAnsi" w:hAnsiTheme="minorHAnsi"/>
                <w:sz w:val="20"/>
              </w:rPr>
            </w:pPr>
            <w:r w:rsidRPr="005D4A8E">
              <w:rPr>
                <w:rFonts w:asciiTheme="minorHAnsi" w:hAnsiTheme="minorHAnsi"/>
                <w:sz w:val="20"/>
              </w:rPr>
              <w:t>SZ</w:t>
            </w:r>
          </w:p>
        </w:tc>
        <w:tc>
          <w:tcPr>
            <w:tcW w:w="369" w:type="pct"/>
            <w:tcBorders>
              <w:top w:val="nil"/>
              <w:left w:val="nil"/>
              <w:bottom w:val="single" w:sz="4" w:space="0" w:color="auto"/>
              <w:right w:val="single" w:sz="4" w:space="0" w:color="auto"/>
            </w:tcBorders>
            <w:noWrap/>
            <w:vAlign w:val="bottom"/>
          </w:tcPr>
          <w:p w14:paraId="65A505D8" w14:textId="77777777" w:rsidR="002D2F1C" w:rsidRPr="005D4A8E" w:rsidRDefault="002D2F1C" w:rsidP="00141F92">
            <w:pPr>
              <w:rPr>
                <w:rFonts w:asciiTheme="minorHAnsi" w:hAnsiTheme="minorHAnsi"/>
                <w:sz w:val="20"/>
              </w:rPr>
            </w:pPr>
            <w:r w:rsidRPr="005D4A8E">
              <w:rPr>
                <w:rFonts w:asciiTheme="minorHAnsi" w:hAnsiTheme="minorHAnsi"/>
                <w:sz w:val="20"/>
              </w:rPr>
              <w:t>SWZ</w:t>
            </w:r>
          </w:p>
        </w:tc>
        <w:tc>
          <w:tcPr>
            <w:tcW w:w="115" w:type="pct"/>
            <w:tcBorders>
              <w:top w:val="nil"/>
              <w:left w:val="nil"/>
              <w:bottom w:val="nil"/>
              <w:right w:val="nil"/>
            </w:tcBorders>
            <w:noWrap/>
            <w:vAlign w:val="bottom"/>
          </w:tcPr>
          <w:p w14:paraId="06DE1E3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239E94B" w14:textId="77777777" w:rsidR="002D2F1C" w:rsidRPr="005D4A8E" w:rsidRDefault="002D2F1C" w:rsidP="00141F92">
            <w:pPr>
              <w:rPr>
                <w:rFonts w:asciiTheme="minorHAnsi" w:hAnsiTheme="minorHAnsi"/>
                <w:sz w:val="20"/>
              </w:rPr>
            </w:pPr>
            <w:r w:rsidRPr="005D4A8E">
              <w:rPr>
                <w:rFonts w:asciiTheme="minorHAnsi" w:hAnsiTheme="minorHAnsi"/>
                <w:sz w:val="20"/>
              </w:rPr>
              <w:t>17</w:t>
            </w:r>
          </w:p>
        </w:tc>
        <w:tc>
          <w:tcPr>
            <w:tcW w:w="369" w:type="pct"/>
            <w:tcBorders>
              <w:top w:val="nil"/>
              <w:left w:val="nil"/>
              <w:bottom w:val="single" w:sz="4" w:space="0" w:color="auto"/>
              <w:right w:val="single" w:sz="4" w:space="0" w:color="auto"/>
            </w:tcBorders>
            <w:noWrap/>
            <w:vAlign w:val="bottom"/>
          </w:tcPr>
          <w:p w14:paraId="52B79665"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IL </w:t>
            </w:r>
          </w:p>
        </w:tc>
      </w:tr>
      <w:tr w:rsidR="002D2F1C" w:rsidRPr="005D4A8E" w14:paraId="0E318F09"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04036926" w14:textId="77777777" w:rsidR="002D2F1C" w:rsidRPr="005D4A8E" w:rsidRDefault="002D2F1C" w:rsidP="00141F92">
            <w:pPr>
              <w:rPr>
                <w:rFonts w:asciiTheme="minorHAnsi" w:hAnsiTheme="minorHAnsi"/>
                <w:sz w:val="20"/>
              </w:rPr>
            </w:pPr>
            <w:r w:rsidRPr="005D4A8E">
              <w:rPr>
                <w:rFonts w:asciiTheme="minorHAnsi" w:hAnsiTheme="minorHAnsi"/>
                <w:sz w:val="20"/>
              </w:rPr>
              <w:t>AE</w:t>
            </w:r>
          </w:p>
        </w:tc>
        <w:tc>
          <w:tcPr>
            <w:tcW w:w="369" w:type="pct"/>
            <w:tcBorders>
              <w:top w:val="nil"/>
              <w:left w:val="nil"/>
              <w:bottom w:val="single" w:sz="4" w:space="0" w:color="auto"/>
              <w:right w:val="single" w:sz="4" w:space="0" w:color="auto"/>
            </w:tcBorders>
            <w:noWrap/>
            <w:vAlign w:val="bottom"/>
          </w:tcPr>
          <w:p w14:paraId="11E5820B" w14:textId="77777777" w:rsidR="002D2F1C" w:rsidRPr="005D4A8E" w:rsidRDefault="002D2F1C" w:rsidP="00141F92">
            <w:pPr>
              <w:rPr>
                <w:rFonts w:asciiTheme="minorHAnsi" w:hAnsiTheme="minorHAnsi"/>
                <w:sz w:val="20"/>
              </w:rPr>
            </w:pPr>
            <w:r w:rsidRPr="005D4A8E">
              <w:rPr>
                <w:rFonts w:asciiTheme="minorHAnsi" w:hAnsiTheme="minorHAnsi"/>
                <w:sz w:val="20"/>
              </w:rPr>
              <w:t>ARE</w:t>
            </w:r>
          </w:p>
        </w:tc>
        <w:tc>
          <w:tcPr>
            <w:tcW w:w="115" w:type="pct"/>
            <w:tcBorders>
              <w:top w:val="nil"/>
              <w:left w:val="nil"/>
              <w:bottom w:val="nil"/>
              <w:right w:val="nil"/>
            </w:tcBorders>
            <w:noWrap/>
            <w:vAlign w:val="bottom"/>
          </w:tcPr>
          <w:p w14:paraId="2CBA8C0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B9BC770" w14:textId="77777777" w:rsidR="002D2F1C" w:rsidRPr="005D4A8E" w:rsidRDefault="002D2F1C" w:rsidP="00141F92">
            <w:pPr>
              <w:rPr>
                <w:rFonts w:asciiTheme="minorHAnsi" w:hAnsiTheme="minorHAnsi"/>
                <w:sz w:val="20"/>
              </w:rPr>
            </w:pPr>
            <w:r w:rsidRPr="005D4A8E">
              <w:rPr>
                <w:rFonts w:asciiTheme="minorHAnsi" w:hAnsiTheme="minorHAnsi"/>
                <w:sz w:val="20"/>
              </w:rPr>
              <w:t>DE</w:t>
            </w:r>
          </w:p>
        </w:tc>
        <w:tc>
          <w:tcPr>
            <w:tcW w:w="369" w:type="pct"/>
            <w:tcBorders>
              <w:top w:val="nil"/>
              <w:left w:val="nil"/>
              <w:bottom w:val="single" w:sz="4" w:space="0" w:color="auto"/>
              <w:right w:val="single" w:sz="4" w:space="0" w:color="auto"/>
            </w:tcBorders>
            <w:noWrap/>
            <w:vAlign w:val="bottom"/>
          </w:tcPr>
          <w:p w14:paraId="723EB8B3" w14:textId="77777777" w:rsidR="002D2F1C" w:rsidRPr="005D4A8E" w:rsidRDefault="002D2F1C" w:rsidP="00141F92">
            <w:pPr>
              <w:rPr>
                <w:rFonts w:asciiTheme="minorHAnsi" w:hAnsiTheme="minorHAnsi"/>
                <w:sz w:val="20"/>
              </w:rPr>
            </w:pPr>
            <w:r w:rsidRPr="005D4A8E">
              <w:rPr>
                <w:rFonts w:asciiTheme="minorHAnsi" w:hAnsiTheme="minorHAnsi"/>
                <w:sz w:val="20"/>
              </w:rPr>
              <w:t>DEU</w:t>
            </w:r>
          </w:p>
        </w:tc>
        <w:tc>
          <w:tcPr>
            <w:tcW w:w="115" w:type="pct"/>
            <w:tcBorders>
              <w:top w:val="nil"/>
              <w:left w:val="nil"/>
              <w:bottom w:val="nil"/>
              <w:right w:val="nil"/>
            </w:tcBorders>
            <w:noWrap/>
            <w:vAlign w:val="bottom"/>
          </w:tcPr>
          <w:p w14:paraId="6B40A0E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9691A07" w14:textId="77777777" w:rsidR="002D2F1C" w:rsidRPr="005D4A8E" w:rsidRDefault="002D2F1C" w:rsidP="00141F92">
            <w:pPr>
              <w:rPr>
                <w:rFonts w:asciiTheme="minorHAnsi" w:hAnsiTheme="minorHAnsi"/>
                <w:sz w:val="20"/>
              </w:rPr>
            </w:pPr>
            <w:r w:rsidRPr="005D4A8E">
              <w:rPr>
                <w:rFonts w:asciiTheme="minorHAnsi" w:hAnsiTheme="minorHAnsi"/>
                <w:sz w:val="20"/>
              </w:rPr>
              <w:t>IS</w:t>
            </w:r>
          </w:p>
        </w:tc>
        <w:tc>
          <w:tcPr>
            <w:tcW w:w="369" w:type="pct"/>
            <w:tcBorders>
              <w:top w:val="nil"/>
              <w:left w:val="nil"/>
              <w:bottom w:val="single" w:sz="4" w:space="0" w:color="auto"/>
              <w:right w:val="single" w:sz="4" w:space="0" w:color="auto"/>
            </w:tcBorders>
            <w:noWrap/>
            <w:vAlign w:val="bottom"/>
          </w:tcPr>
          <w:p w14:paraId="4018583C" w14:textId="77777777" w:rsidR="002D2F1C" w:rsidRPr="005D4A8E" w:rsidRDefault="002D2F1C" w:rsidP="00141F92">
            <w:pPr>
              <w:rPr>
                <w:rFonts w:asciiTheme="minorHAnsi" w:hAnsiTheme="minorHAnsi"/>
                <w:sz w:val="20"/>
              </w:rPr>
            </w:pPr>
            <w:r w:rsidRPr="005D4A8E">
              <w:rPr>
                <w:rFonts w:asciiTheme="minorHAnsi" w:hAnsiTheme="minorHAnsi"/>
                <w:sz w:val="20"/>
              </w:rPr>
              <w:t>ISL</w:t>
            </w:r>
          </w:p>
        </w:tc>
        <w:tc>
          <w:tcPr>
            <w:tcW w:w="115" w:type="pct"/>
            <w:tcBorders>
              <w:top w:val="nil"/>
              <w:left w:val="nil"/>
              <w:bottom w:val="nil"/>
              <w:right w:val="nil"/>
            </w:tcBorders>
            <w:noWrap/>
            <w:vAlign w:val="bottom"/>
          </w:tcPr>
          <w:p w14:paraId="00FDB98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0C3780A" w14:textId="77777777" w:rsidR="002D2F1C" w:rsidRPr="005D4A8E" w:rsidRDefault="002D2F1C" w:rsidP="00141F92">
            <w:pPr>
              <w:rPr>
                <w:rFonts w:asciiTheme="minorHAnsi" w:hAnsiTheme="minorHAnsi"/>
                <w:sz w:val="20"/>
              </w:rPr>
            </w:pPr>
            <w:r w:rsidRPr="005D4A8E">
              <w:rPr>
                <w:rFonts w:asciiTheme="minorHAnsi" w:hAnsiTheme="minorHAnsi"/>
                <w:sz w:val="20"/>
              </w:rPr>
              <w:t>NE</w:t>
            </w:r>
          </w:p>
        </w:tc>
        <w:tc>
          <w:tcPr>
            <w:tcW w:w="369" w:type="pct"/>
            <w:tcBorders>
              <w:top w:val="nil"/>
              <w:left w:val="nil"/>
              <w:bottom w:val="single" w:sz="4" w:space="0" w:color="auto"/>
              <w:right w:val="single" w:sz="4" w:space="0" w:color="auto"/>
            </w:tcBorders>
            <w:noWrap/>
            <w:vAlign w:val="bottom"/>
          </w:tcPr>
          <w:p w14:paraId="05E0E51D" w14:textId="77777777" w:rsidR="002D2F1C" w:rsidRPr="005D4A8E" w:rsidRDefault="002D2F1C" w:rsidP="00141F92">
            <w:pPr>
              <w:rPr>
                <w:rFonts w:asciiTheme="minorHAnsi" w:hAnsiTheme="minorHAnsi"/>
                <w:sz w:val="20"/>
              </w:rPr>
            </w:pPr>
            <w:r w:rsidRPr="005D4A8E">
              <w:rPr>
                <w:rFonts w:asciiTheme="minorHAnsi" w:hAnsiTheme="minorHAnsi"/>
                <w:sz w:val="20"/>
              </w:rPr>
              <w:t>NER</w:t>
            </w:r>
          </w:p>
        </w:tc>
        <w:tc>
          <w:tcPr>
            <w:tcW w:w="115" w:type="pct"/>
            <w:tcBorders>
              <w:top w:val="nil"/>
              <w:left w:val="nil"/>
              <w:bottom w:val="nil"/>
              <w:right w:val="nil"/>
            </w:tcBorders>
            <w:noWrap/>
            <w:vAlign w:val="bottom"/>
          </w:tcPr>
          <w:p w14:paraId="1FC2417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A567610" w14:textId="77777777" w:rsidR="002D2F1C" w:rsidRPr="005D4A8E" w:rsidRDefault="002D2F1C" w:rsidP="00141F92">
            <w:pPr>
              <w:rPr>
                <w:rFonts w:asciiTheme="minorHAnsi" w:hAnsiTheme="minorHAnsi"/>
                <w:sz w:val="20"/>
              </w:rPr>
            </w:pPr>
            <w:r w:rsidRPr="005D4A8E">
              <w:rPr>
                <w:rFonts w:asciiTheme="minorHAnsi" w:hAnsiTheme="minorHAnsi"/>
                <w:sz w:val="20"/>
              </w:rPr>
              <w:t>SC</w:t>
            </w:r>
          </w:p>
        </w:tc>
        <w:tc>
          <w:tcPr>
            <w:tcW w:w="369" w:type="pct"/>
            <w:tcBorders>
              <w:top w:val="nil"/>
              <w:left w:val="nil"/>
              <w:bottom w:val="single" w:sz="4" w:space="0" w:color="auto"/>
              <w:right w:val="single" w:sz="4" w:space="0" w:color="auto"/>
            </w:tcBorders>
            <w:noWrap/>
            <w:vAlign w:val="bottom"/>
          </w:tcPr>
          <w:p w14:paraId="61FC47B9" w14:textId="77777777" w:rsidR="002D2F1C" w:rsidRPr="005D4A8E" w:rsidRDefault="002D2F1C" w:rsidP="00141F92">
            <w:pPr>
              <w:rPr>
                <w:rFonts w:asciiTheme="minorHAnsi" w:hAnsiTheme="minorHAnsi"/>
                <w:sz w:val="20"/>
              </w:rPr>
            </w:pPr>
            <w:r w:rsidRPr="005D4A8E">
              <w:rPr>
                <w:rFonts w:asciiTheme="minorHAnsi" w:hAnsiTheme="minorHAnsi"/>
                <w:sz w:val="20"/>
              </w:rPr>
              <w:t>SYC</w:t>
            </w:r>
          </w:p>
        </w:tc>
        <w:tc>
          <w:tcPr>
            <w:tcW w:w="115" w:type="pct"/>
            <w:tcBorders>
              <w:top w:val="nil"/>
              <w:left w:val="nil"/>
              <w:bottom w:val="nil"/>
              <w:right w:val="nil"/>
            </w:tcBorders>
            <w:noWrap/>
            <w:vAlign w:val="bottom"/>
          </w:tcPr>
          <w:p w14:paraId="265868D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8BAB169" w14:textId="77777777" w:rsidR="002D2F1C" w:rsidRPr="005D4A8E" w:rsidRDefault="002D2F1C" w:rsidP="00141F92">
            <w:pPr>
              <w:rPr>
                <w:rFonts w:asciiTheme="minorHAnsi" w:hAnsiTheme="minorHAnsi"/>
                <w:sz w:val="20"/>
              </w:rPr>
            </w:pPr>
            <w:r w:rsidRPr="005D4A8E">
              <w:rPr>
                <w:rFonts w:asciiTheme="minorHAnsi" w:hAnsiTheme="minorHAnsi"/>
                <w:sz w:val="20"/>
              </w:rPr>
              <w:t>18</w:t>
            </w:r>
          </w:p>
        </w:tc>
        <w:tc>
          <w:tcPr>
            <w:tcW w:w="369" w:type="pct"/>
            <w:tcBorders>
              <w:top w:val="nil"/>
              <w:left w:val="nil"/>
              <w:bottom w:val="single" w:sz="4" w:space="0" w:color="auto"/>
              <w:right w:val="single" w:sz="4" w:space="0" w:color="auto"/>
            </w:tcBorders>
            <w:noWrap/>
            <w:vAlign w:val="bottom"/>
          </w:tcPr>
          <w:p w14:paraId="1D34D08E"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IN </w:t>
            </w:r>
          </w:p>
        </w:tc>
      </w:tr>
      <w:tr w:rsidR="002D2F1C" w:rsidRPr="005D4A8E" w14:paraId="773F97A7"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1E490FA2" w14:textId="77777777" w:rsidR="002D2F1C" w:rsidRPr="005D4A8E" w:rsidRDefault="002D2F1C" w:rsidP="00141F92">
            <w:pPr>
              <w:rPr>
                <w:rFonts w:asciiTheme="minorHAnsi" w:hAnsiTheme="minorHAnsi"/>
                <w:sz w:val="20"/>
              </w:rPr>
            </w:pPr>
            <w:r w:rsidRPr="005D4A8E">
              <w:rPr>
                <w:rFonts w:asciiTheme="minorHAnsi" w:hAnsiTheme="minorHAnsi"/>
                <w:sz w:val="20"/>
              </w:rPr>
              <w:t>AR</w:t>
            </w:r>
          </w:p>
        </w:tc>
        <w:tc>
          <w:tcPr>
            <w:tcW w:w="369" w:type="pct"/>
            <w:tcBorders>
              <w:top w:val="nil"/>
              <w:left w:val="nil"/>
              <w:bottom w:val="single" w:sz="4" w:space="0" w:color="auto"/>
              <w:right w:val="single" w:sz="4" w:space="0" w:color="auto"/>
            </w:tcBorders>
            <w:noWrap/>
            <w:vAlign w:val="bottom"/>
          </w:tcPr>
          <w:p w14:paraId="73E978A3" w14:textId="77777777" w:rsidR="002D2F1C" w:rsidRPr="005D4A8E" w:rsidRDefault="002D2F1C" w:rsidP="00141F92">
            <w:pPr>
              <w:rPr>
                <w:rFonts w:asciiTheme="minorHAnsi" w:hAnsiTheme="minorHAnsi"/>
                <w:sz w:val="20"/>
              </w:rPr>
            </w:pPr>
            <w:r w:rsidRPr="005D4A8E">
              <w:rPr>
                <w:rFonts w:asciiTheme="minorHAnsi" w:hAnsiTheme="minorHAnsi"/>
                <w:sz w:val="20"/>
              </w:rPr>
              <w:t>ARG</w:t>
            </w:r>
          </w:p>
        </w:tc>
        <w:tc>
          <w:tcPr>
            <w:tcW w:w="115" w:type="pct"/>
            <w:tcBorders>
              <w:top w:val="nil"/>
              <w:left w:val="nil"/>
              <w:bottom w:val="nil"/>
              <w:right w:val="nil"/>
            </w:tcBorders>
            <w:noWrap/>
            <w:vAlign w:val="bottom"/>
          </w:tcPr>
          <w:p w14:paraId="5EC60DA8"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F06DD64" w14:textId="77777777" w:rsidR="002D2F1C" w:rsidRPr="005D4A8E" w:rsidRDefault="002D2F1C" w:rsidP="00141F92">
            <w:pPr>
              <w:rPr>
                <w:rFonts w:asciiTheme="minorHAnsi" w:hAnsiTheme="minorHAnsi"/>
                <w:sz w:val="20"/>
              </w:rPr>
            </w:pPr>
            <w:r w:rsidRPr="005D4A8E">
              <w:rPr>
                <w:rFonts w:asciiTheme="minorHAnsi" w:hAnsiTheme="minorHAnsi"/>
                <w:sz w:val="20"/>
              </w:rPr>
              <w:t>DJ</w:t>
            </w:r>
          </w:p>
        </w:tc>
        <w:tc>
          <w:tcPr>
            <w:tcW w:w="369" w:type="pct"/>
            <w:tcBorders>
              <w:top w:val="nil"/>
              <w:left w:val="nil"/>
              <w:bottom w:val="single" w:sz="4" w:space="0" w:color="auto"/>
              <w:right w:val="single" w:sz="4" w:space="0" w:color="auto"/>
            </w:tcBorders>
            <w:noWrap/>
            <w:vAlign w:val="bottom"/>
          </w:tcPr>
          <w:p w14:paraId="75682CBA" w14:textId="77777777" w:rsidR="002D2F1C" w:rsidRPr="005D4A8E" w:rsidRDefault="002D2F1C" w:rsidP="00141F92">
            <w:pPr>
              <w:rPr>
                <w:rFonts w:asciiTheme="minorHAnsi" w:hAnsiTheme="minorHAnsi"/>
                <w:sz w:val="20"/>
              </w:rPr>
            </w:pPr>
            <w:r w:rsidRPr="005D4A8E">
              <w:rPr>
                <w:rFonts w:asciiTheme="minorHAnsi" w:hAnsiTheme="minorHAnsi"/>
                <w:sz w:val="20"/>
              </w:rPr>
              <w:t>DJI</w:t>
            </w:r>
          </w:p>
        </w:tc>
        <w:tc>
          <w:tcPr>
            <w:tcW w:w="115" w:type="pct"/>
            <w:tcBorders>
              <w:top w:val="nil"/>
              <w:left w:val="nil"/>
              <w:bottom w:val="nil"/>
              <w:right w:val="nil"/>
            </w:tcBorders>
            <w:noWrap/>
            <w:vAlign w:val="bottom"/>
          </w:tcPr>
          <w:p w14:paraId="3888CEE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375A2EB" w14:textId="77777777" w:rsidR="002D2F1C" w:rsidRPr="005D4A8E" w:rsidRDefault="002D2F1C" w:rsidP="00141F92">
            <w:pPr>
              <w:rPr>
                <w:rFonts w:asciiTheme="minorHAnsi" w:hAnsiTheme="minorHAnsi"/>
                <w:sz w:val="20"/>
              </w:rPr>
            </w:pPr>
            <w:r w:rsidRPr="005D4A8E">
              <w:rPr>
                <w:rFonts w:asciiTheme="minorHAnsi" w:hAnsiTheme="minorHAnsi"/>
                <w:sz w:val="20"/>
              </w:rPr>
              <w:t>IL</w:t>
            </w:r>
          </w:p>
        </w:tc>
        <w:tc>
          <w:tcPr>
            <w:tcW w:w="369" w:type="pct"/>
            <w:tcBorders>
              <w:top w:val="nil"/>
              <w:left w:val="nil"/>
              <w:bottom w:val="single" w:sz="4" w:space="0" w:color="auto"/>
              <w:right w:val="single" w:sz="4" w:space="0" w:color="auto"/>
            </w:tcBorders>
            <w:noWrap/>
            <w:vAlign w:val="bottom"/>
          </w:tcPr>
          <w:p w14:paraId="02F80404" w14:textId="77777777" w:rsidR="002D2F1C" w:rsidRPr="005D4A8E" w:rsidRDefault="002D2F1C" w:rsidP="00141F92">
            <w:pPr>
              <w:rPr>
                <w:rFonts w:asciiTheme="minorHAnsi" w:hAnsiTheme="minorHAnsi"/>
                <w:sz w:val="20"/>
              </w:rPr>
            </w:pPr>
            <w:r w:rsidRPr="005D4A8E">
              <w:rPr>
                <w:rFonts w:asciiTheme="minorHAnsi" w:hAnsiTheme="minorHAnsi"/>
                <w:sz w:val="20"/>
              </w:rPr>
              <w:t>ISR</w:t>
            </w:r>
          </w:p>
        </w:tc>
        <w:tc>
          <w:tcPr>
            <w:tcW w:w="115" w:type="pct"/>
            <w:tcBorders>
              <w:top w:val="nil"/>
              <w:left w:val="nil"/>
              <w:bottom w:val="nil"/>
              <w:right w:val="nil"/>
            </w:tcBorders>
            <w:noWrap/>
            <w:vAlign w:val="bottom"/>
          </w:tcPr>
          <w:p w14:paraId="7FBEBDA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37DC1D3" w14:textId="77777777" w:rsidR="002D2F1C" w:rsidRPr="005D4A8E" w:rsidRDefault="002D2F1C" w:rsidP="00141F92">
            <w:pPr>
              <w:rPr>
                <w:rFonts w:asciiTheme="minorHAnsi" w:hAnsiTheme="minorHAnsi"/>
                <w:sz w:val="20"/>
              </w:rPr>
            </w:pPr>
            <w:r w:rsidRPr="005D4A8E">
              <w:rPr>
                <w:rFonts w:asciiTheme="minorHAnsi" w:hAnsiTheme="minorHAnsi"/>
                <w:sz w:val="20"/>
              </w:rPr>
              <w:t>NF</w:t>
            </w:r>
          </w:p>
        </w:tc>
        <w:tc>
          <w:tcPr>
            <w:tcW w:w="369" w:type="pct"/>
            <w:tcBorders>
              <w:top w:val="nil"/>
              <w:left w:val="nil"/>
              <w:bottom w:val="single" w:sz="4" w:space="0" w:color="auto"/>
              <w:right w:val="single" w:sz="4" w:space="0" w:color="auto"/>
            </w:tcBorders>
            <w:noWrap/>
            <w:vAlign w:val="bottom"/>
          </w:tcPr>
          <w:p w14:paraId="1A81A1A2" w14:textId="77777777" w:rsidR="002D2F1C" w:rsidRPr="005D4A8E" w:rsidRDefault="002D2F1C" w:rsidP="00141F92">
            <w:pPr>
              <w:rPr>
                <w:rFonts w:asciiTheme="minorHAnsi" w:hAnsiTheme="minorHAnsi"/>
                <w:sz w:val="20"/>
              </w:rPr>
            </w:pPr>
            <w:r w:rsidRPr="005D4A8E">
              <w:rPr>
                <w:rFonts w:asciiTheme="minorHAnsi" w:hAnsiTheme="minorHAnsi"/>
                <w:sz w:val="20"/>
              </w:rPr>
              <w:t>NFK</w:t>
            </w:r>
          </w:p>
        </w:tc>
        <w:tc>
          <w:tcPr>
            <w:tcW w:w="115" w:type="pct"/>
            <w:tcBorders>
              <w:top w:val="nil"/>
              <w:left w:val="nil"/>
              <w:bottom w:val="nil"/>
              <w:right w:val="nil"/>
            </w:tcBorders>
            <w:noWrap/>
            <w:vAlign w:val="bottom"/>
          </w:tcPr>
          <w:p w14:paraId="7A227F7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881F518" w14:textId="77777777" w:rsidR="002D2F1C" w:rsidRPr="005D4A8E" w:rsidRDefault="002D2F1C" w:rsidP="00141F92">
            <w:pPr>
              <w:rPr>
                <w:rFonts w:asciiTheme="minorHAnsi" w:hAnsiTheme="minorHAnsi"/>
                <w:sz w:val="20"/>
              </w:rPr>
            </w:pPr>
            <w:r w:rsidRPr="005D4A8E">
              <w:rPr>
                <w:rFonts w:asciiTheme="minorHAnsi" w:hAnsiTheme="minorHAnsi"/>
                <w:sz w:val="20"/>
              </w:rPr>
              <w:t>SY</w:t>
            </w:r>
          </w:p>
        </w:tc>
        <w:tc>
          <w:tcPr>
            <w:tcW w:w="369" w:type="pct"/>
            <w:tcBorders>
              <w:top w:val="nil"/>
              <w:left w:val="nil"/>
              <w:bottom w:val="single" w:sz="4" w:space="0" w:color="auto"/>
              <w:right w:val="single" w:sz="4" w:space="0" w:color="auto"/>
            </w:tcBorders>
            <w:noWrap/>
            <w:vAlign w:val="bottom"/>
          </w:tcPr>
          <w:p w14:paraId="4CA457FC" w14:textId="77777777" w:rsidR="002D2F1C" w:rsidRPr="005D4A8E" w:rsidRDefault="002D2F1C" w:rsidP="00141F92">
            <w:pPr>
              <w:rPr>
                <w:rFonts w:asciiTheme="minorHAnsi" w:hAnsiTheme="minorHAnsi"/>
                <w:sz w:val="20"/>
              </w:rPr>
            </w:pPr>
            <w:r w:rsidRPr="005D4A8E">
              <w:rPr>
                <w:rFonts w:asciiTheme="minorHAnsi" w:hAnsiTheme="minorHAnsi"/>
                <w:sz w:val="20"/>
              </w:rPr>
              <w:t>SYR</w:t>
            </w:r>
          </w:p>
        </w:tc>
        <w:tc>
          <w:tcPr>
            <w:tcW w:w="115" w:type="pct"/>
            <w:tcBorders>
              <w:top w:val="nil"/>
              <w:left w:val="nil"/>
              <w:bottom w:val="nil"/>
              <w:right w:val="nil"/>
            </w:tcBorders>
            <w:noWrap/>
            <w:vAlign w:val="bottom"/>
          </w:tcPr>
          <w:p w14:paraId="57D0363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9BCA363" w14:textId="77777777" w:rsidR="002D2F1C" w:rsidRPr="005D4A8E" w:rsidRDefault="002D2F1C" w:rsidP="00141F92">
            <w:pPr>
              <w:rPr>
                <w:rFonts w:asciiTheme="minorHAnsi" w:hAnsiTheme="minorHAnsi"/>
                <w:sz w:val="20"/>
              </w:rPr>
            </w:pPr>
            <w:r w:rsidRPr="005D4A8E">
              <w:rPr>
                <w:rFonts w:asciiTheme="minorHAnsi" w:hAnsiTheme="minorHAnsi"/>
                <w:sz w:val="20"/>
              </w:rPr>
              <w:t>19</w:t>
            </w:r>
          </w:p>
        </w:tc>
        <w:tc>
          <w:tcPr>
            <w:tcW w:w="369" w:type="pct"/>
            <w:tcBorders>
              <w:top w:val="nil"/>
              <w:left w:val="nil"/>
              <w:bottom w:val="single" w:sz="4" w:space="0" w:color="auto"/>
              <w:right w:val="single" w:sz="4" w:space="0" w:color="auto"/>
            </w:tcBorders>
            <w:noWrap/>
            <w:vAlign w:val="bottom"/>
          </w:tcPr>
          <w:p w14:paraId="04D4EAC7"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IA </w:t>
            </w:r>
          </w:p>
        </w:tc>
      </w:tr>
      <w:tr w:rsidR="002D2F1C" w:rsidRPr="005D4A8E" w14:paraId="6D9F3CC0"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5DA9C6D2" w14:textId="77777777" w:rsidR="002D2F1C" w:rsidRPr="005D4A8E" w:rsidRDefault="002D2F1C" w:rsidP="00141F92">
            <w:pPr>
              <w:rPr>
                <w:rFonts w:asciiTheme="minorHAnsi" w:hAnsiTheme="minorHAnsi"/>
                <w:sz w:val="20"/>
              </w:rPr>
            </w:pPr>
            <w:r w:rsidRPr="005D4A8E">
              <w:rPr>
                <w:rFonts w:asciiTheme="minorHAnsi" w:hAnsiTheme="minorHAnsi"/>
                <w:sz w:val="20"/>
              </w:rPr>
              <w:t>AM</w:t>
            </w:r>
          </w:p>
        </w:tc>
        <w:tc>
          <w:tcPr>
            <w:tcW w:w="369" w:type="pct"/>
            <w:tcBorders>
              <w:top w:val="nil"/>
              <w:left w:val="nil"/>
              <w:bottom w:val="single" w:sz="4" w:space="0" w:color="auto"/>
              <w:right w:val="single" w:sz="4" w:space="0" w:color="auto"/>
            </w:tcBorders>
            <w:noWrap/>
            <w:vAlign w:val="bottom"/>
          </w:tcPr>
          <w:p w14:paraId="553D4885" w14:textId="77777777" w:rsidR="002D2F1C" w:rsidRPr="005D4A8E" w:rsidRDefault="002D2F1C" w:rsidP="00141F92">
            <w:pPr>
              <w:rPr>
                <w:rFonts w:asciiTheme="minorHAnsi" w:hAnsiTheme="minorHAnsi"/>
                <w:sz w:val="20"/>
              </w:rPr>
            </w:pPr>
            <w:r w:rsidRPr="005D4A8E">
              <w:rPr>
                <w:rFonts w:asciiTheme="minorHAnsi" w:hAnsiTheme="minorHAnsi"/>
                <w:sz w:val="20"/>
              </w:rPr>
              <w:t>ARM</w:t>
            </w:r>
          </w:p>
        </w:tc>
        <w:tc>
          <w:tcPr>
            <w:tcW w:w="115" w:type="pct"/>
            <w:tcBorders>
              <w:top w:val="nil"/>
              <w:left w:val="nil"/>
              <w:bottom w:val="nil"/>
              <w:right w:val="nil"/>
            </w:tcBorders>
            <w:noWrap/>
            <w:vAlign w:val="bottom"/>
          </w:tcPr>
          <w:p w14:paraId="2B13F52D"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7B1978A" w14:textId="77777777" w:rsidR="002D2F1C" w:rsidRPr="005D4A8E" w:rsidRDefault="002D2F1C" w:rsidP="00141F92">
            <w:pPr>
              <w:rPr>
                <w:rFonts w:asciiTheme="minorHAnsi" w:hAnsiTheme="minorHAnsi"/>
                <w:sz w:val="20"/>
              </w:rPr>
            </w:pPr>
            <w:r w:rsidRPr="005D4A8E">
              <w:rPr>
                <w:rFonts w:asciiTheme="minorHAnsi" w:hAnsiTheme="minorHAnsi"/>
                <w:sz w:val="20"/>
              </w:rPr>
              <w:t>DM</w:t>
            </w:r>
          </w:p>
        </w:tc>
        <w:tc>
          <w:tcPr>
            <w:tcW w:w="369" w:type="pct"/>
            <w:tcBorders>
              <w:top w:val="nil"/>
              <w:left w:val="nil"/>
              <w:bottom w:val="single" w:sz="4" w:space="0" w:color="auto"/>
              <w:right w:val="single" w:sz="4" w:space="0" w:color="auto"/>
            </w:tcBorders>
            <w:noWrap/>
            <w:vAlign w:val="bottom"/>
          </w:tcPr>
          <w:p w14:paraId="330F5AF5" w14:textId="77777777" w:rsidR="002D2F1C" w:rsidRPr="005D4A8E" w:rsidRDefault="002D2F1C" w:rsidP="00141F92">
            <w:pPr>
              <w:rPr>
                <w:rFonts w:asciiTheme="minorHAnsi" w:hAnsiTheme="minorHAnsi"/>
                <w:sz w:val="20"/>
              </w:rPr>
            </w:pPr>
            <w:r w:rsidRPr="005D4A8E">
              <w:rPr>
                <w:rFonts w:asciiTheme="minorHAnsi" w:hAnsiTheme="minorHAnsi"/>
                <w:sz w:val="20"/>
              </w:rPr>
              <w:t>DMA</w:t>
            </w:r>
          </w:p>
        </w:tc>
        <w:tc>
          <w:tcPr>
            <w:tcW w:w="115" w:type="pct"/>
            <w:tcBorders>
              <w:top w:val="nil"/>
              <w:left w:val="nil"/>
              <w:bottom w:val="nil"/>
              <w:right w:val="nil"/>
            </w:tcBorders>
            <w:noWrap/>
            <w:vAlign w:val="bottom"/>
          </w:tcPr>
          <w:p w14:paraId="6F2129F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653D513" w14:textId="77777777" w:rsidR="002D2F1C" w:rsidRPr="005D4A8E" w:rsidRDefault="002D2F1C" w:rsidP="00141F92">
            <w:pPr>
              <w:rPr>
                <w:rFonts w:asciiTheme="minorHAnsi" w:hAnsiTheme="minorHAnsi"/>
                <w:sz w:val="20"/>
              </w:rPr>
            </w:pPr>
            <w:r w:rsidRPr="005D4A8E">
              <w:rPr>
                <w:rFonts w:asciiTheme="minorHAnsi" w:hAnsiTheme="minorHAnsi"/>
                <w:sz w:val="20"/>
              </w:rPr>
              <w:t>IT</w:t>
            </w:r>
          </w:p>
        </w:tc>
        <w:tc>
          <w:tcPr>
            <w:tcW w:w="369" w:type="pct"/>
            <w:tcBorders>
              <w:top w:val="nil"/>
              <w:left w:val="nil"/>
              <w:bottom w:val="single" w:sz="4" w:space="0" w:color="auto"/>
              <w:right w:val="single" w:sz="4" w:space="0" w:color="auto"/>
            </w:tcBorders>
            <w:noWrap/>
            <w:vAlign w:val="bottom"/>
          </w:tcPr>
          <w:p w14:paraId="39222CEB" w14:textId="77777777" w:rsidR="002D2F1C" w:rsidRPr="005D4A8E" w:rsidRDefault="002D2F1C" w:rsidP="00141F92">
            <w:pPr>
              <w:rPr>
                <w:rFonts w:asciiTheme="minorHAnsi" w:hAnsiTheme="minorHAnsi"/>
                <w:sz w:val="20"/>
              </w:rPr>
            </w:pPr>
            <w:r w:rsidRPr="005D4A8E">
              <w:rPr>
                <w:rFonts w:asciiTheme="minorHAnsi" w:hAnsiTheme="minorHAnsi"/>
                <w:sz w:val="20"/>
              </w:rPr>
              <w:t>ITA</w:t>
            </w:r>
          </w:p>
        </w:tc>
        <w:tc>
          <w:tcPr>
            <w:tcW w:w="115" w:type="pct"/>
            <w:tcBorders>
              <w:top w:val="nil"/>
              <w:left w:val="nil"/>
              <w:bottom w:val="nil"/>
              <w:right w:val="nil"/>
            </w:tcBorders>
            <w:noWrap/>
            <w:vAlign w:val="bottom"/>
          </w:tcPr>
          <w:p w14:paraId="6F22063D"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7564E52" w14:textId="77777777" w:rsidR="002D2F1C" w:rsidRPr="005D4A8E" w:rsidRDefault="002D2F1C" w:rsidP="00141F92">
            <w:pPr>
              <w:rPr>
                <w:rFonts w:asciiTheme="minorHAnsi" w:hAnsiTheme="minorHAnsi"/>
                <w:sz w:val="20"/>
              </w:rPr>
            </w:pPr>
            <w:r w:rsidRPr="005D4A8E">
              <w:rPr>
                <w:rFonts w:asciiTheme="minorHAnsi" w:hAnsiTheme="minorHAnsi"/>
                <w:sz w:val="20"/>
              </w:rPr>
              <w:t>NG</w:t>
            </w:r>
          </w:p>
        </w:tc>
        <w:tc>
          <w:tcPr>
            <w:tcW w:w="369" w:type="pct"/>
            <w:tcBorders>
              <w:top w:val="nil"/>
              <w:left w:val="nil"/>
              <w:bottom w:val="single" w:sz="4" w:space="0" w:color="auto"/>
              <w:right w:val="single" w:sz="4" w:space="0" w:color="auto"/>
            </w:tcBorders>
            <w:noWrap/>
            <w:vAlign w:val="bottom"/>
          </w:tcPr>
          <w:p w14:paraId="15075285" w14:textId="77777777" w:rsidR="002D2F1C" w:rsidRPr="005D4A8E" w:rsidRDefault="002D2F1C" w:rsidP="00141F92">
            <w:pPr>
              <w:rPr>
                <w:rFonts w:asciiTheme="minorHAnsi" w:hAnsiTheme="minorHAnsi"/>
                <w:sz w:val="20"/>
              </w:rPr>
            </w:pPr>
            <w:r w:rsidRPr="005D4A8E">
              <w:rPr>
                <w:rFonts w:asciiTheme="minorHAnsi" w:hAnsiTheme="minorHAnsi"/>
                <w:sz w:val="20"/>
              </w:rPr>
              <w:t>NGA</w:t>
            </w:r>
          </w:p>
        </w:tc>
        <w:tc>
          <w:tcPr>
            <w:tcW w:w="115" w:type="pct"/>
            <w:tcBorders>
              <w:top w:val="nil"/>
              <w:left w:val="nil"/>
              <w:bottom w:val="nil"/>
              <w:right w:val="nil"/>
            </w:tcBorders>
            <w:noWrap/>
            <w:vAlign w:val="bottom"/>
          </w:tcPr>
          <w:p w14:paraId="54F56AA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609FE5B" w14:textId="77777777" w:rsidR="002D2F1C" w:rsidRPr="005D4A8E" w:rsidRDefault="002D2F1C" w:rsidP="00141F92">
            <w:pPr>
              <w:rPr>
                <w:rFonts w:asciiTheme="minorHAnsi" w:hAnsiTheme="minorHAnsi"/>
                <w:sz w:val="20"/>
              </w:rPr>
            </w:pPr>
            <w:r w:rsidRPr="005D4A8E">
              <w:rPr>
                <w:rFonts w:asciiTheme="minorHAnsi" w:hAnsiTheme="minorHAnsi"/>
                <w:sz w:val="20"/>
              </w:rPr>
              <w:t>TC</w:t>
            </w:r>
          </w:p>
        </w:tc>
        <w:tc>
          <w:tcPr>
            <w:tcW w:w="369" w:type="pct"/>
            <w:tcBorders>
              <w:top w:val="nil"/>
              <w:left w:val="nil"/>
              <w:bottom w:val="single" w:sz="4" w:space="0" w:color="auto"/>
              <w:right w:val="single" w:sz="4" w:space="0" w:color="auto"/>
            </w:tcBorders>
            <w:noWrap/>
            <w:vAlign w:val="bottom"/>
          </w:tcPr>
          <w:p w14:paraId="286FD9E7" w14:textId="77777777" w:rsidR="002D2F1C" w:rsidRPr="005D4A8E" w:rsidRDefault="002D2F1C" w:rsidP="00141F92">
            <w:pPr>
              <w:rPr>
                <w:rFonts w:asciiTheme="minorHAnsi" w:hAnsiTheme="minorHAnsi"/>
                <w:sz w:val="20"/>
              </w:rPr>
            </w:pPr>
            <w:r w:rsidRPr="005D4A8E">
              <w:rPr>
                <w:rFonts w:asciiTheme="minorHAnsi" w:hAnsiTheme="minorHAnsi"/>
                <w:sz w:val="20"/>
              </w:rPr>
              <w:t>TCA</w:t>
            </w:r>
          </w:p>
        </w:tc>
        <w:tc>
          <w:tcPr>
            <w:tcW w:w="115" w:type="pct"/>
            <w:tcBorders>
              <w:top w:val="nil"/>
              <w:left w:val="nil"/>
              <w:bottom w:val="nil"/>
              <w:right w:val="nil"/>
            </w:tcBorders>
            <w:noWrap/>
            <w:vAlign w:val="bottom"/>
          </w:tcPr>
          <w:p w14:paraId="66073B8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E835DE5" w14:textId="77777777" w:rsidR="002D2F1C" w:rsidRPr="005D4A8E" w:rsidRDefault="002D2F1C" w:rsidP="00141F92">
            <w:pPr>
              <w:rPr>
                <w:rFonts w:asciiTheme="minorHAnsi" w:hAnsiTheme="minorHAnsi"/>
                <w:sz w:val="20"/>
              </w:rPr>
            </w:pPr>
            <w:r w:rsidRPr="005D4A8E">
              <w:rPr>
                <w:rFonts w:asciiTheme="minorHAnsi" w:hAnsiTheme="minorHAnsi"/>
                <w:sz w:val="20"/>
              </w:rPr>
              <w:t>20</w:t>
            </w:r>
          </w:p>
        </w:tc>
        <w:tc>
          <w:tcPr>
            <w:tcW w:w="369" w:type="pct"/>
            <w:tcBorders>
              <w:top w:val="nil"/>
              <w:left w:val="nil"/>
              <w:bottom w:val="single" w:sz="4" w:space="0" w:color="auto"/>
              <w:right w:val="single" w:sz="4" w:space="0" w:color="auto"/>
            </w:tcBorders>
            <w:noWrap/>
            <w:vAlign w:val="bottom"/>
          </w:tcPr>
          <w:p w14:paraId="50B5E857"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KS </w:t>
            </w:r>
          </w:p>
        </w:tc>
      </w:tr>
      <w:tr w:rsidR="002D2F1C" w:rsidRPr="005D4A8E" w14:paraId="3E54E038"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10EA8837" w14:textId="77777777" w:rsidR="002D2F1C" w:rsidRPr="005D4A8E" w:rsidRDefault="002D2F1C" w:rsidP="00141F92">
            <w:pPr>
              <w:rPr>
                <w:rFonts w:asciiTheme="minorHAnsi" w:hAnsiTheme="minorHAnsi"/>
                <w:sz w:val="20"/>
              </w:rPr>
            </w:pPr>
            <w:r w:rsidRPr="005D4A8E">
              <w:rPr>
                <w:rFonts w:asciiTheme="minorHAnsi" w:hAnsiTheme="minorHAnsi"/>
                <w:sz w:val="20"/>
              </w:rPr>
              <w:t>AS</w:t>
            </w:r>
          </w:p>
        </w:tc>
        <w:tc>
          <w:tcPr>
            <w:tcW w:w="369" w:type="pct"/>
            <w:tcBorders>
              <w:top w:val="nil"/>
              <w:left w:val="nil"/>
              <w:bottom w:val="single" w:sz="4" w:space="0" w:color="auto"/>
              <w:right w:val="single" w:sz="4" w:space="0" w:color="auto"/>
            </w:tcBorders>
            <w:noWrap/>
            <w:vAlign w:val="bottom"/>
          </w:tcPr>
          <w:p w14:paraId="10786034" w14:textId="77777777" w:rsidR="002D2F1C" w:rsidRPr="005D4A8E" w:rsidRDefault="002D2F1C" w:rsidP="00141F92">
            <w:pPr>
              <w:rPr>
                <w:rFonts w:asciiTheme="minorHAnsi" w:hAnsiTheme="minorHAnsi"/>
                <w:sz w:val="20"/>
              </w:rPr>
            </w:pPr>
            <w:r w:rsidRPr="005D4A8E">
              <w:rPr>
                <w:rFonts w:asciiTheme="minorHAnsi" w:hAnsiTheme="minorHAnsi"/>
                <w:sz w:val="20"/>
              </w:rPr>
              <w:t>ASM</w:t>
            </w:r>
          </w:p>
        </w:tc>
        <w:tc>
          <w:tcPr>
            <w:tcW w:w="115" w:type="pct"/>
            <w:tcBorders>
              <w:top w:val="nil"/>
              <w:left w:val="nil"/>
              <w:bottom w:val="nil"/>
              <w:right w:val="nil"/>
            </w:tcBorders>
            <w:noWrap/>
            <w:vAlign w:val="bottom"/>
          </w:tcPr>
          <w:p w14:paraId="750F638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A6A64E5" w14:textId="77777777" w:rsidR="002D2F1C" w:rsidRPr="005D4A8E" w:rsidRDefault="002D2F1C" w:rsidP="00141F92">
            <w:pPr>
              <w:rPr>
                <w:rFonts w:asciiTheme="minorHAnsi" w:hAnsiTheme="minorHAnsi"/>
                <w:sz w:val="20"/>
              </w:rPr>
            </w:pPr>
            <w:r w:rsidRPr="005D4A8E">
              <w:rPr>
                <w:rFonts w:asciiTheme="minorHAnsi" w:hAnsiTheme="minorHAnsi"/>
                <w:sz w:val="20"/>
              </w:rPr>
              <w:t>DK</w:t>
            </w:r>
          </w:p>
        </w:tc>
        <w:tc>
          <w:tcPr>
            <w:tcW w:w="369" w:type="pct"/>
            <w:tcBorders>
              <w:top w:val="nil"/>
              <w:left w:val="nil"/>
              <w:bottom w:val="single" w:sz="4" w:space="0" w:color="auto"/>
              <w:right w:val="single" w:sz="4" w:space="0" w:color="auto"/>
            </w:tcBorders>
            <w:noWrap/>
            <w:vAlign w:val="bottom"/>
          </w:tcPr>
          <w:p w14:paraId="0EAD9536" w14:textId="77777777" w:rsidR="002D2F1C" w:rsidRPr="005D4A8E" w:rsidRDefault="002D2F1C" w:rsidP="00141F92">
            <w:pPr>
              <w:rPr>
                <w:rFonts w:asciiTheme="minorHAnsi" w:hAnsiTheme="minorHAnsi"/>
                <w:sz w:val="20"/>
              </w:rPr>
            </w:pPr>
            <w:r w:rsidRPr="005D4A8E">
              <w:rPr>
                <w:rFonts w:asciiTheme="minorHAnsi" w:hAnsiTheme="minorHAnsi"/>
                <w:sz w:val="20"/>
              </w:rPr>
              <w:t>DNK</w:t>
            </w:r>
          </w:p>
        </w:tc>
        <w:tc>
          <w:tcPr>
            <w:tcW w:w="115" w:type="pct"/>
            <w:tcBorders>
              <w:top w:val="nil"/>
              <w:left w:val="nil"/>
              <w:bottom w:val="nil"/>
              <w:right w:val="nil"/>
            </w:tcBorders>
            <w:noWrap/>
            <w:vAlign w:val="bottom"/>
          </w:tcPr>
          <w:p w14:paraId="3442014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338A1CA" w14:textId="77777777" w:rsidR="002D2F1C" w:rsidRPr="005D4A8E" w:rsidRDefault="002D2F1C" w:rsidP="00141F92">
            <w:pPr>
              <w:rPr>
                <w:rFonts w:asciiTheme="minorHAnsi" w:hAnsiTheme="minorHAnsi"/>
                <w:sz w:val="20"/>
              </w:rPr>
            </w:pPr>
            <w:r w:rsidRPr="005D4A8E">
              <w:rPr>
                <w:rFonts w:asciiTheme="minorHAnsi" w:hAnsiTheme="minorHAnsi"/>
                <w:sz w:val="20"/>
              </w:rPr>
              <w:t>JM</w:t>
            </w:r>
          </w:p>
        </w:tc>
        <w:tc>
          <w:tcPr>
            <w:tcW w:w="369" w:type="pct"/>
            <w:tcBorders>
              <w:top w:val="nil"/>
              <w:left w:val="nil"/>
              <w:bottom w:val="single" w:sz="4" w:space="0" w:color="auto"/>
              <w:right w:val="single" w:sz="4" w:space="0" w:color="auto"/>
            </w:tcBorders>
            <w:noWrap/>
            <w:vAlign w:val="bottom"/>
          </w:tcPr>
          <w:p w14:paraId="0EA3B2C7" w14:textId="77777777" w:rsidR="002D2F1C" w:rsidRPr="005D4A8E" w:rsidRDefault="002D2F1C" w:rsidP="00141F92">
            <w:pPr>
              <w:rPr>
                <w:rFonts w:asciiTheme="minorHAnsi" w:hAnsiTheme="minorHAnsi"/>
                <w:sz w:val="20"/>
              </w:rPr>
            </w:pPr>
            <w:r w:rsidRPr="005D4A8E">
              <w:rPr>
                <w:rFonts w:asciiTheme="minorHAnsi" w:hAnsiTheme="minorHAnsi"/>
                <w:sz w:val="20"/>
              </w:rPr>
              <w:t>JAM</w:t>
            </w:r>
          </w:p>
        </w:tc>
        <w:tc>
          <w:tcPr>
            <w:tcW w:w="115" w:type="pct"/>
            <w:tcBorders>
              <w:top w:val="nil"/>
              <w:left w:val="nil"/>
              <w:bottom w:val="nil"/>
              <w:right w:val="nil"/>
            </w:tcBorders>
            <w:noWrap/>
            <w:vAlign w:val="bottom"/>
          </w:tcPr>
          <w:p w14:paraId="390E417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2F1CBB7" w14:textId="77777777" w:rsidR="002D2F1C" w:rsidRPr="005D4A8E" w:rsidRDefault="002D2F1C" w:rsidP="00141F92">
            <w:pPr>
              <w:rPr>
                <w:rFonts w:asciiTheme="minorHAnsi" w:hAnsiTheme="minorHAnsi"/>
                <w:sz w:val="20"/>
              </w:rPr>
            </w:pPr>
            <w:r w:rsidRPr="005D4A8E">
              <w:rPr>
                <w:rFonts w:asciiTheme="minorHAnsi" w:hAnsiTheme="minorHAnsi"/>
                <w:sz w:val="20"/>
              </w:rPr>
              <w:t>NI</w:t>
            </w:r>
          </w:p>
        </w:tc>
        <w:tc>
          <w:tcPr>
            <w:tcW w:w="369" w:type="pct"/>
            <w:tcBorders>
              <w:top w:val="nil"/>
              <w:left w:val="nil"/>
              <w:bottom w:val="single" w:sz="4" w:space="0" w:color="auto"/>
              <w:right w:val="single" w:sz="4" w:space="0" w:color="auto"/>
            </w:tcBorders>
            <w:noWrap/>
            <w:vAlign w:val="bottom"/>
          </w:tcPr>
          <w:p w14:paraId="41211DBF" w14:textId="77777777" w:rsidR="002D2F1C" w:rsidRPr="005D4A8E" w:rsidRDefault="002D2F1C" w:rsidP="00141F92">
            <w:pPr>
              <w:rPr>
                <w:rFonts w:asciiTheme="minorHAnsi" w:hAnsiTheme="minorHAnsi"/>
                <w:sz w:val="20"/>
              </w:rPr>
            </w:pPr>
            <w:r w:rsidRPr="005D4A8E">
              <w:rPr>
                <w:rFonts w:asciiTheme="minorHAnsi" w:hAnsiTheme="minorHAnsi"/>
                <w:sz w:val="20"/>
              </w:rPr>
              <w:t>NIC</w:t>
            </w:r>
          </w:p>
        </w:tc>
        <w:tc>
          <w:tcPr>
            <w:tcW w:w="115" w:type="pct"/>
            <w:tcBorders>
              <w:top w:val="nil"/>
              <w:left w:val="nil"/>
              <w:bottom w:val="nil"/>
              <w:right w:val="nil"/>
            </w:tcBorders>
            <w:noWrap/>
            <w:vAlign w:val="bottom"/>
          </w:tcPr>
          <w:p w14:paraId="2E7F026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98AFC7B" w14:textId="77777777" w:rsidR="002D2F1C" w:rsidRPr="005D4A8E" w:rsidRDefault="002D2F1C" w:rsidP="00141F92">
            <w:pPr>
              <w:rPr>
                <w:rFonts w:asciiTheme="minorHAnsi" w:hAnsiTheme="minorHAnsi"/>
                <w:sz w:val="20"/>
              </w:rPr>
            </w:pPr>
            <w:r w:rsidRPr="005D4A8E">
              <w:rPr>
                <w:rFonts w:asciiTheme="minorHAnsi" w:hAnsiTheme="minorHAnsi"/>
                <w:sz w:val="20"/>
              </w:rPr>
              <w:t>TD</w:t>
            </w:r>
          </w:p>
        </w:tc>
        <w:tc>
          <w:tcPr>
            <w:tcW w:w="369" w:type="pct"/>
            <w:tcBorders>
              <w:top w:val="nil"/>
              <w:left w:val="nil"/>
              <w:bottom w:val="single" w:sz="4" w:space="0" w:color="auto"/>
              <w:right w:val="single" w:sz="4" w:space="0" w:color="auto"/>
            </w:tcBorders>
            <w:noWrap/>
            <w:vAlign w:val="bottom"/>
          </w:tcPr>
          <w:p w14:paraId="4404F232" w14:textId="77777777" w:rsidR="002D2F1C" w:rsidRPr="005D4A8E" w:rsidRDefault="002D2F1C" w:rsidP="00141F92">
            <w:pPr>
              <w:rPr>
                <w:rFonts w:asciiTheme="minorHAnsi" w:hAnsiTheme="minorHAnsi"/>
                <w:sz w:val="20"/>
              </w:rPr>
            </w:pPr>
            <w:r w:rsidRPr="005D4A8E">
              <w:rPr>
                <w:rFonts w:asciiTheme="minorHAnsi" w:hAnsiTheme="minorHAnsi"/>
                <w:sz w:val="20"/>
              </w:rPr>
              <w:t>TCD</w:t>
            </w:r>
          </w:p>
        </w:tc>
        <w:tc>
          <w:tcPr>
            <w:tcW w:w="115" w:type="pct"/>
            <w:tcBorders>
              <w:top w:val="nil"/>
              <w:left w:val="nil"/>
              <w:bottom w:val="nil"/>
              <w:right w:val="nil"/>
            </w:tcBorders>
            <w:noWrap/>
            <w:vAlign w:val="bottom"/>
          </w:tcPr>
          <w:p w14:paraId="0CCC372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16C24CA" w14:textId="77777777" w:rsidR="002D2F1C" w:rsidRPr="005D4A8E" w:rsidRDefault="002D2F1C" w:rsidP="00141F92">
            <w:pPr>
              <w:rPr>
                <w:rFonts w:asciiTheme="minorHAnsi" w:hAnsiTheme="minorHAnsi"/>
                <w:sz w:val="20"/>
              </w:rPr>
            </w:pPr>
            <w:r w:rsidRPr="005D4A8E">
              <w:rPr>
                <w:rFonts w:asciiTheme="minorHAnsi" w:hAnsiTheme="minorHAnsi"/>
                <w:sz w:val="20"/>
              </w:rPr>
              <w:t>21</w:t>
            </w:r>
          </w:p>
        </w:tc>
        <w:tc>
          <w:tcPr>
            <w:tcW w:w="369" w:type="pct"/>
            <w:tcBorders>
              <w:top w:val="nil"/>
              <w:left w:val="nil"/>
              <w:bottom w:val="single" w:sz="4" w:space="0" w:color="auto"/>
              <w:right w:val="single" w:sz="4" w:space="0" w:color="auto"/>
            </w:tcBorders>
            <w:noWrap/>
            <w:vAlign w:val="bottom"/>
          </w:tcPr>
          <w:p w14:paraId="7CCC2282"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KY </w:t>
            </w:r>
          </w:p>
        </w:tc>
      </w:tr>
      <w:tr w:rsidR="002D2F1C" w:rsidRPr="005D4A8E" w14:paraId="4FB904BD"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592A9C15" w14:textId="77777777" w:rsidR="002D2F1C" w:rsidRPr="005D4A8E" w:rsidRDefault="002D2F1C" w:rsidP="00141F92">
            <w:pPr>
              <w:rPr>
                <w:rFonts w:asciiTheme="minorHAnsi" w:hAnsiTheme="minorHAnsi"/>
                <w:sz w:val="20"/>
              </w:rPr>
            </w:pPr>
            <w:r w:rsidRPr="005D4A8E">
              <w:rPr>
                <w:rFonts w:asciiTheme="minorHAnsi" w:hAnsiTheme="minorHAnsi"/>
                <w:sz w:val="20"/>
              </w:rPr>
              <w:t>AQ</w:t>
            </w:r>
          </w:p>
        </w:tc>
        <w:tc>
          <w:tcPr>
            <w:tcW w:w="369" w:type="pct"/>
            <w:tcBorders>
              <w:top w:val="nil"/>
              <w:left w:val="nil"/>
              <w:bottom w:val="single" w:sz="4" w:space="0" w:color="auto"/>
              <w:right w:val="single" w:sz="4" w:space="0" w:color="auto"/>
            </w:tcBorders>
            <w:noWrap/>
            <w:vAlign w:val="bottom"/>
          </w:tcPr>
          <w:p w14:paraId="52B2C65E" w14:textId="77777777" w:rsidR="002D2F1C" w:rsidRPr="005D4A8E" w:rsidRDefault="002D2F1C" w:rsidP="00141F92">
            <w:pPr>
              <w:rPr>
                <w:rFonts w:asciiTheme="minorHAnsi" w:hAnsiTheme="minorHAnsi"/>
                <w:sz w:val="20"/>
              </w:rPr>
            </w:pPr>
            <w:r w:rsidRPr="005D4A8E">
              <w:rPr>
                <w:rFonts w:asciiTheme="minorHAnsi" w:hAnsiTheme="minorHAnsi"/>
                <w:sz w:val="20"/>
              </w:rPr>
              <w:t>ATA</w:t>
            </w:r>
          </w:p>
        </w:tc>
        <w:tc>
          <w:tcPr>
            <w:tcW w:w="115" w:type="pct"/>
            <w:tcBorders>
              <w:top w:val="nil"/>
              <w:left w:val="nil"/>
              <w:bottom w:val="nil"/>
              <w:right w:val="nil"/>
            </w:tcBorders>
            <w:noWrap/>
            <w:vAlign w:val="bottom"/>
          </w:tcPr>
          <w:p w14:paraId="2F70DDD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7FB44D8" w14:textId="77777777" w:rsidR="002D2F1C" w:rsidRPr="005D4A8E" w:rsidRDefault="002D2F1C" w:rsidP="00141F92">
            <w:pPr>
              <w:rPr>
                <w:rFonts w:asciiTheme="minorHAnsi" w:hAnsiTheme="minorHAnsi"/>
                <w:sz w:val="20"/>
              </w:rPr>
            </w:pPr>
            <w:r w:rsidRPr="005D4A8E">
              <w:rPr>
                <w:rFonts w:asciiTheme="minorHAnsi" w:hAnsiTheme="minorHAnsi"/>
                <w:sz w:val="20"/>
              </w:rPr>
              <w:t>DO</w:t>
            </w:r>
          </w:p>
        </w:tc>
        <w:tc>
          <w:tcPr>
            <w:tcW w:w="369" w:type="pct"/>
            <w:tcBorders>
              <w:top w:val="nil"/>
              <w:left w:val="nil"/>
              <w:bottom w:val="single" w:sz="4" w:space="0" w:color="auto"/>
              <w:right w:val="single" w:sz="4" w:space="0" w:color="auto"/>
            </w:tcBorders>
            <w:noWrap/>
            <w:vAlign w:val="bottom"/>
          </w:tcPr>
          <w:p w14:paraId="1D8CCDBD" w14:textId="77777777" w:rsidR="002D2F1C" w:rsidRPr="005D4A8E" w:rsidRDefault="002D2F1C" w:rsidP="00141F92">
            <w:pPr>
              <w:rPr>
                <w:rFonts w:asciiTheme="minorHAnsi" w:hAnsiTheme="minorHAnsi"/>
                <w:sz w:val="20"/>
              </w:rPr>
            </w:pPr>
            <w:r w:rsidRPr="005D4A8E">
              <w:rPr>
                <w:rFonts w:asciiTheme="minorHAnsi" w:hAnsiTheme="minorHAnsi"/>
                <w:sz w:val="20"/>
              </w:rPr>
              <w:t>DOM</w:t>
            </w:r>
          </w:p>
        </w:tc>
        <w:tc>
          <w:tcPr>
            <w:tcW w:w="115" w:type="pct"/>
            <w:tcBorders>
              <w:top w:val="nil"/>
              <w:left w:val="nil"/>
              <w:bottom w:val="nil"/>
              <w:right w:val="nil"/>
            </w:tcBorders>
            <w:noWrap/>
            <w:vAlign w:val="bottom"/>
          </w:tcPr>
          <w:p w14:paraId="3DBD992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DA8A683" w14:textId="77777777" w:rsidR="002D2F1C" w:rsidRPr="005D4A8E" w:rsidRDefault="002D2F1C" w:rsidP="00141F92">
            <w:pPr>
              <w:rPr>
                <w:rFonts w:asciiTheme="minorHAnsi" w:hAnsiTheme="minorHAnsi"/>
                <w:sz w:val="20"/>
              </w:rPr>
            </w:pPr>
            <w:r w:rsidRPr="005D4A8E">
              <w:rPr>
                <w:rFonts w:asciiTheme="minorHAnsi" w:hAnsiTheme="minorHAnsi"/>
                <w:sz w:val="20"/>
              </w:rPr>
              <w:t>JO</w:t>
            </w:r>
          </w:p>
        </w:tc>
        <w:tc>
          <w:tcPr>
            <w:tcW w:w="369" w:type="pct"/>
            <w:tcBorders>
              <w:top w:val="nil"/>
              <w:left w:val="nil"/>
              <w:bottom w:val="single" w:sz="4" w:space="0" w:color="auto"/>
              <w:right w:val="single" w:sz="4" w:space="0" w:color="auto"/>
            </w:tcBorders>
            <w:noWrap/>
            <w:vAlign w:val="bottom"/>
          </w:tcPr>
          <w:p w14:paraId="3A08BE6A" w14:textId="77777777" w:rsidR="002D2F1C" w:rsidRPr="005D4A8E" w:rsidRDefault="002D2F1C" w:rsidP="00141F92">
            <w:pPr>
              <w:rPr>
                <w:rFonts w:asciiTheme="minorHAnsi" w:hAnsiTheme="minorHAnsi"/>
                <w:sz w:val="20"/>
              </w:rPr>
            </w:pPr>
            <w:r w:rsidRPr="005D4A8E">
              <w:rPr>
                <w:rFonts w:asciiTheme="minorHAnsi" w:hAnsiTheme="minorHAnsi"/>
                <w:sz w:val="20"/>
              </w:rPr>
              <w:t>JOR</w:t>
            </w:r>
          </w:p>
        </w:tc>
        <w:tc>
          <w:tcPr>
            <w:tcW w:w="115" w:type="pct"/>
            <w:tcBorders>
              <w:top w:val="nil"/>
              <w:left w:val="nil"/>
              <w:bottom w:val="nil"/>
              <w:right w:val="nil"/>
            </w:tcBorders>
            <w:noWrap/>
            <w:vAlign w:val="bottom"/>
          </w:tcPr>
          <w:p w14:paraId="7C7DC5A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0141C51" w14:textId="77777777" w:rsidR="002D2F1C" w:rsidRPr="005D4A8E" w:rsidRDefault="002D2F1C" w:rsidP="00141F92">
            <w:pPr>
              <w:rPr>
                <w:rFonts w:asciiTheme="minorHAnsi" w:hAnsiTheme="minorHAnsi"/>
                <w:sz w:val="20"/>
              </w:rPr>
            </w:pPr>
            <w:r w:rsidRPr="005D4A8E">
              <w:rPr>
                <w:rFonts w:asciiTheme="minorHAnsi" w:hAnsiTheme="minorHAnsi"/>
                <w:sz w:val="20"/>
              </w:rPr>
              <w:t>NU</w:t>
            </w:r>
          </w:p>
        </w:tc>
        <w:tc>
          <w:tcPr>
            <w:tcW w:w="369" w:type="pct"/>
            <w:tcBorders>
              <w:top w:val="nil"/>
              <w:left w:val="nil"/>
              <w:bottom w:val="single" w:sz="4" w:space="0" w:color="auto"/>
              <w:right w:val="single" w:sz="4" w:space="0" w:color="auto"/>
            </w:tcBorders>
            <w:noWrap/>
            <w:vAlign w:val="bottom"/>
          </w:tcPr>
          <w:p w14:paraId="1E8F0D18" w14:textId="77777777" w:rsidR="002D2F1C" w:rsidRPr="005D4A8E" w:rsidRDefault="002D2F1C" w:rsidP="00141F92">
            <w:pPr>
              <w:rPr>
                <w:rFonts w:asciiTheme="minorHAnsi" w:hAnsiTheme="minorHAnsi"/>
                <w:sz w:val="20"/>
              </w:rPr>
            </w:pPr>
            <w:r w:rsidRPr="005D4A8E">
              <w:rPr>
                <w:rFonts w:asciiTheme="minorHAnsi" w:hAnsiTheme="minorHAnsi"/>
                <w:sz w:val="20"/>
              </w:rPr>
              <w:t>NIU</w:t>
            </w:r>
          </w:p>
        </w:tc>
        <w:tc>
          <w:tcPr>
            <w:tcW w:w="115" w:type="pct"/>
            <w:tcBorders>
              <w:top w:val="nil"/>
              <w:left w:val="nil"/>
              <w:bottom w:val="nil"/>
              <w:right w:val="nil"/>
            </w:tcBorders>
            <w:noWrap/>
            <w:vAlign w:val="bottom"/>
          </w:tcPr>
          <w:p w14:paraId="70F6180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C03AE03" w14:textId="77777777" w:rsidR="002D2F1C" w:rsidRPr="005D4A8E" w:rsidRDefault="002D2F1C" w:rsidP="00141F92">
            <w:pPr>
              <w:rPr>
                <w:rFonts w:asciiTheme="minorHAnsi" w:hAnsiTheme="minorHAnsi"/>
                <w:sz w:val="20"/>
              </w:rPr>
            </w:pPr>
            <w:r w:rsidRPr="005D4A8E">
              <w:rPr>
                <w:rFonts w:asciiTheme="minorHAnsi" w:hAnsiTheme="minorHAnsi"/>
                <w:sz w:val="20"/>
              </w:rPr>
              <w:t>TG</w:t>
            </w:r>
          </w:p>
        </w:tc>
        <w:tc>
          <w:tcPr>
            <w:tcW w:w="369" w:type="pct"/>
            <w:tcBorders>
              <w:top w:val="nil"/>
              <w:left w:val="nil"/>
              <w:bottom w:val="single" w:sz="4" w:space="0" w:color="auto"/>
              <w:right w:val="single" w:sz="4" w:space="0" w:color="auto"/>
            </w:tcBorders>
            <w:noWrap/>
            <w:vAlign w:val="bottom"/>
          </w:tcPr>
          <w:p w14:paraId="2437863A" w14:textId="77777777" w:rsidR="002D2F1C" w:rsidRPr="005D4A8E" w:rsidRDefault="002D2F1C" w:rsidP="00141F92">
            <w:pPr>
              <w:rPr>
                <w:rFonts w:asciiTheme="minorHAnsi" w:hAnsiTheme="minorHAnsi"/>
                <w:sz w:val="20"/>
              </w:rPr>
            </w:pPr>
            <w:r w:rsidRPr="005D4A8E">
              <w:rPr>
                <w:rFonts w:asciiTheme="minorHAnsi" w:hAnsiTheme="minorHAnsi"/>
                <w:sz w:val="20"/>
              </w:rPr>
              <w:t>TGO</w:t>
            </w:r>
          </w:p>
        </w:tc>
        <w:tc>
          <w:tcPr>
            <w:tcW w:w="115" w:type="pct"/>
            <w:tcBorders>
              <w:top w:val="nil"/>
              <w:left w:val="nil"/>
              <w:bottom w:val="nil"/>
              <w:right w:val="nil"/>
            </w:tcBorders>
            <w:noWrap/>
            <w:vAlign w:val="bottom"/>
          </w:tcPr>
          <w:p w14:paraId="01253072"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AC042EF" w14:textId="77777777" w:rsidR="002D2F1C" w:rsidRPr="005D4A8E" w:rsidRDefault="002D2F1C" w:rsidP="00141F92">
            <w:pPr>
              <w:rPr>
                <w:rFonts w:asciiTheme="minorHAnsi" w:hAnsiTheme="minorHAnsi"/>
                <w:sz w:val="20"/>
              </w:rPr>
            </w:pPr>
            <w:r w:rsidRPr="005D4A8E">
              <w:rPr>
                <w:rFonts w:asciiTheme="minorHAnsi" w:hAnsiTheme="minorHAnsi"/>
                <w:sz w:val="20"/>
              </w:rPr>
              <w:t>22</w:t>
            </w:r>
          </w:p>
        </w:tc>
        <w:tc>
          <w:tcPr>
            <w:tcW w:w="369" w:type="pct"/>
            <w:tcBorders>
              <w:top w:val="nil"/>
              <w:left w:val="nil"/>
              <w:bottom w:val="single" w:sz="4" w:space="0" w:color="auto"/>
              <w:right w:val="single" w:sz="4" w:space="0" w:color="auto"/>
            </w:tcBorders>
            <w:noWrap/>
            <w:vAlign w:val="bottom"/>
          </w:tcPr>
          <w:p w14:paraId="0CD4832D"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LA </w:t>
            </w:r>
          </w:p>
        </w:tc>
      </w:tr>
      <w:tr w:rsidR="002D2F1C" w:rsidRPr="005D4A8E" w14:paraId="47CB3BCF"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07F7AF60" w14:textId="77777777" w:rsidR="002D2F1C" w:rsidRPr="005D4A8E" w:rsidRDefault="002D2F1C" w:rsidP="00141F92">
            <w:pPr>
              <w:rPr>
                <w:rFonts w:asciiTheme="minorHAnsi" w:hAnsiTheme="minorHAnsi"/>
                <w:sz w:val="20"/>
              </w:rPr>
            </w:pPr>
            <w:r w:rsidRPr="005D4A8E">
              <w:rPr>
                <w:rFonts w:asciiTheme="minorHAnsi" w:hAnsiTheme="minorHAnsi"/>
                <w:sz w:val="20"/>
              </w:rPr>
              <w:t>TF</w:t>
            </w:r>
          </w:p>
        </w:tc>
        <w:tc>
          <w:tcPr>
            <w:tcW w:w="369" w:type="pct"/>
            <w:tcBorders>
              <w:top w:val="nil"/>
              <w:left w:val="nil"/>
              <w:bottom w:val="single" w:sz="4" w:space="0" w:color="auto"/>
              <w:right w:val="single" w:sz="4" w:space="0" w:color="auto"/>
            </w:tcBorders>
            <w:noWrap/>
            <w:vAlign w:val="bottom"/>
          </w:tcPr>
          <w:p w14:paraId="440FB677" w14:textId="77777777" w:rsidR="002D2F1C" w:rsidRPr="005D4A8E" w:rsidRDefault="002D2F1C" w:rsidP="00141F92">
            <w:pPr>
              <w:rPr>
                <w:rFonts w:asciiTheme="minorHAnsi" w:hAnsiTheme="minorHAnsi"/>
                <w:sz w:val="20"/>
              </w:rPr>
            </w:pPr>
            <w:r w:rsidRPr="005D4A8E">
              <w:rPr>
                <w:rFonts w:asciiTheme="minorHAnsi" w:hAnsiTheme="minorHAnsi"/>
                <w:sz w:val="20"/>
              </w:rPr>
              <w:t>ATF</w:t>
            </w:r>
          </w:p>
        </w:tc>
        <w:tc>
          <w:tcPr>
            <w:tcW w:w="115" w:type="pct"/>
            <w:tcBorders>
              <w:top w:val="nil"/>
              <w:left w:val="nil"/>
              <w:bottom w:val="nil"/>
              <w:right w:val="nil"/>
            </w:tcBorders>
            <w:noWrap/>
            <w:vAlign w:val="bottom"/>
          </w:tcPr>
          <w:p w14:paraId="29D7BCBD"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4705967" w14:textId="77777777" w:rsidR="002D2F1C" w:rsidRPr="005D4A8E" w:rsidRDefault="002D2F1C" w:rsidP="00141F92">
            <w:pPr>
              <w:rPr>
                <w:rFonts w:asciiTheme="minorHAnsi" w:hAnsiTheme="minorHAnsi"/>
                <w:sz w:val="20"/>
              </w:rPr>
            </w:pPr>
            <w:r w:rsidRPr="005D4A8E">
              <w:rPr>
                <w:rFonts w:asciiTheme="minorHAnsi" w:hAnsiTheme="minorHAnsi"/>
                <w:sz w:val="20"/>
              </w:rPr>
              <w:t>DZ</w:t>
            </w:r>
          </w:p>
        </w:tc>
        <w:tc>
          <w:tcPr>
            <w:tcW w:w="369" w:type="pct"/>
            <w:tcBorders>
              <w:top w:val="nil"/>
              <w:left w:val="nil"/>
              <w:bottom w:val="single" w:sz="4" w:space="0" w:color="auto"/>
              <w:right w:val="single" w:sz="4" w:space="0" w:color="auto"/>
            </w:tcBorders>
            <w:noWrap/>
            <w:vAlign w:val="bottom"/>
          </w:tcPr>
          <w:p w14:paraId="7522ADD7" w14:textId="77777777" w:rsidR="002D2F1C" w:rsidRPr="005D4A8E" w:rsidRDefault="002D2F1C" w:rsidP="00141F92">
            <w:pPr>
              <w:rPr>
                <w:rFonts w:asciiTheme="minorHAnsi" w:hAnsiTheme="minorHAnsi"/>
                <w:sz w:val="20"/>
              </w:rPr>
            </w:pPr>
            <w:r w:rsidRPr="005D4A8E">
              <w:rPr>
                <w:rFonts w:asciiTheme="minorHAnsi" w:hAnsiTheme="minorHAnsi"/>
                <w:sz w:val="20"/>
              </w:rPr>
              <w:t>DZA</w:t>
            </w:r>
          </w:p>
        </w:tc>
        <w:tc>
          <w:tcPr>
            <w:tcW w:w="115" w:type="pct"/>
            <w:tcBorders>
              <w:top w:val="nil"/>
              <w:left w:val="nil"/>
              <w:bottom w:val="nil"/>
              <w:right w:val="nil"/>
            </w:tcBorders>
            <w:noWrap/>
            <w:vAlign w:val="bottom"/>
          </w:tcPr>
          <w:p w14:paraId="4E7400C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34D921A" w14:textId="77777777" w:rsidR="002D2F1C" w:rsidRPr="005D4A8E" w:rsidRDefault="002D2F1C" w:rsidP="00141F92">
            <w:pPr>
              <w:rPr>
                <w:rFonts w:asciiTheme="minorHAnsi" w:hAnsiTheme="minorHAnsi"/>
                <w:sz w:val="20"/>
              </w:rPr>
            </w:pPr>
            <w:r w:rsidRPr="005D4A8E">
              <w:rPr>
                <w:rFonts w:asciiTheme="minorHAnsi" w:hAnsiTheme="minorHAnsi"/>
                <w:sz w:val="20"/>
              </w:rPr>
              <w:t>JP</w:t>
            </w:r>
          </w:p>
        </w:tc>
        <w:tc>
          <w:tcPr>
            <w:tcW w:w="369" w:type="pct"/>
            <w:tcBorders>
              <w:top w:val="nil"/>
              <w:left w:val="nil"/>
              <w:bottom w:val="single" w:sz="4" w:space="0" w:color="auto"/>
              <w:right w:val="single" w:sz="4" w:space="0" w:color="auto"/>
            </w:tcBorders>
            <w:noWrap/>
            <w:vAlign w:val="bottom"/>
          </w:tcPr>
          <w:p w14:paraId="61EACCCE" w14:textId="77777777" w:rsidR="002D2F1C" w:rsidRPr="005D4A8E" w:rsidRDefault="002D2F1C" w:rsidP="00141F92">
            <w:pPr>
              <w:rPr>
                <w:rFonts w:asciiTheme="minorHAnsi" w:hAnsiTheme="minorHAnsi"/>
                <w:sz w:val="20"/>
              </w:rPr>
            </w:pPr>
            <w:r w:rsidRPr="005D4A8E">
              <w:rPr>
                <w:rFonts w:asciiTheme="minorHAnsi" w:hAnsiTheme="minorHAnsi"/>
                <w:sz w:val="20"/>
              </w:rPr>
              <w:t>JPN</w:t>
            </w:r>
          </w:p>
        </w:tc>
        <w:tc>
          <w:tcPr>
            <w:tcW w:w="115" w:type="pct"/>
            <w:tcBorders>
              <w:top w:val="nil"/>
              <w:left w:val="nil"/>
              <w:bottom w:val="nil"/>
              <w:right w:val="nil"/>
            </w:tcBorders>
            <w:noWrap/>
            <w:vAlign w:val="bottom"/>
          </w:tcPr>
          <w:p w14:paraId="07BFE11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72BED0D" w14:textId="77777777" w:rsidR="002D2F1C" w:rsidRPr="005D4A8E" w:rsidRDefault="002D2F1C" w:rsidP="00141F92">
            <w:pPr>
              <w:rPr>
                <w:rFonts w:asciiTheme="minorHAnsi" w:hAnsiTheme="minorHAnsi"/>
                <w:sz w:val="20"/>
              </w:rPr>
            </w:pPr>
            <w:r w:rsidRPr="005D4A8E">
              <w:rPr>
                <w:rFonts w:asciiTheme="minorHAnsi" w:hAnsiTheme="minorHAnsi"/>
                <w:sz w:val="20"/>
              </w:rPr>
              <w:t>NL</w:t>
            </w:r>
          </w:p>
        </w:tc>
        <w:tc>
          <w:tcPr>
            <w:tcW w:w="369" w:type="pct"/>
            <w:tcBorders>
              <w:top w:val="nil"/>
              <w:left w:val="nil"/>
              <w:bottom w:val="single" w:sz="4" w:space="0" w:color="auto"/>
              <w:right w:val="single" w:sz="4" w:space="0" w:color="auto"/>
            </w:tcBorders>
            <w:noWrap/>
            <w:vAlign w:val="bottom"/>
          </w:tcPr>
          <w:p w14:paraId="1B31EB8F" w14:textId="77777777" w:rsidR="002D2F1C" w:rsidRPr="005D4A8E" w:rsidRDefault="002D2F1C" w:rsidP="00141F92">
            <w:pPr>
              <w:rPr>
                <w:rFonts w:asciiTheme="minorHAnsi" w:hAnsiTheme="minorHAnsi"/>
                <w:sz w:val="20"/>
              </w:rPr>
            </w:pPr>
            <w:r w:rsidRPr="005D4A8E">
              <w:rPr>
                <w:rFonts w:asciiTheme="minorHAnsi" w:hAnsiTheme="minorHAnsi"/>
                <w:sz w:val="20"/>
              </w:rPr>
              <w:t>NLD</w:t>
            </w:r>
          </w:p>
        </w:tc>
        <w:tc>
          <w:tcPr>
            <w:tcW w:w="115" w:type="pct"/>
            <w:tcBorders>
              <w:top w:val="nil"/>
              <w:left w:val="nil"/>
              <w:bottom w:val="nil"/>
              <w:right w:val="nil"/>
            </w:tcBorders>
            <w:noWrap/>
            <w:vAlign w:val="bottom"/>
          </w:tcPr>
          <w:p w14:paraId="65268CA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2EE3231" w14:textId="77777777" w:rsidR="002D2F1C" w:rsidRPr="005D4A8E" w:rsidRDefault="002D2F1C" w:rsidP="00141F92">
            <w:pPr>
              <w:rPr>
                <w:rFonts w:asciiTheme="minorHAnsi" w:hAnsiTheme="minorHAnsi"/>
                <w:sz w:val="20"/>
              </w:rPr>
            </w:pPr>
            <w:r w:rsidRPr="005D4A8E">
              <w:rPr>
                <w:rFonts w:asciiTheme="minorHAnsi" w:hAnsiTheme="minorHAnsi"/>
                <w:sz w:val="20"/>
              </w:rPr>
              <w:t>TH</w:t>
            </w:r>
          </w:p>
        </w:tc>
        <w:tc>
          <w:tcPr>
            <w:tcW w:w="369" w:type="pct"/>
            <w:tcBorders>
              <w:top w:val="nil"/>
              <w:left w:val="nil"/>
              <w:bottom w:val="single" w:sz="4" w:space="0" w:color="auto"/>
              <w:right w:val="single" w:sz="4" w:space="0" w:color="auto"/>
            </w:tcBorders>
            <w:noWrap/>
            <w:vAlign w:val="bottom"/>
          </w:tcPr>
          <w:p w14:paraId="570847A2" w14:textId="77777777" w:rsidR="002D2F1C" w:rsidRPr="005D4A8E" w:rsidRDefault="002D2F1C" w:rsidP="00141F92">
            <w:pPr>
              <w:rPr>
                <w:rFonts w:asciiTheme="minorHAnsi" w:hAnsiTheme="minorHAnsi"/>
                <w:sz w:val="20"/>
              </w:rPr>
            </w:pPr>
            <w:r w:rsidRPr="005D4A8E">
              <w:rPr>
                <w:rFonts w:asciiTheme="minorHAnsi" w:hAnsiTheme="minorHAnsi"/>
                <w:sz w:val="20"/>
              </w:rPr>
              <w:t>THA</w:t>
            </w:r>
          </w:p>
        </w:tc>
        <w:tc>
          <w:tcPr>
            <w:tcW w:w="115" w:type="pct"/>
            <w:tcBorders>
              <w:top w:val="nil"/>
              <w:left w:val="nil"/>
              <w:bottom w:val="nil"/>
              <w:right w:val="nil"/>
            </w:tcBorders>
            <w:noWrap/>
            <w:vAlign w:val="bottom"/>
          </w:tcPr>
          <w:p w14:paraId="73B0F6C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6F823D5" w14:textId="77777777" w:rsidR="002D2F1C" w:rsidRPr="005D4A8E" w:rsidRDefault="002D2F1C" w:rsidP="00141F92">
            <w:pPr>
              <w:rPr>
                <w:rFonts w:asciiTheme="minorHAnsi" w:hAnsiTheme="minorHAnsi"/>
                <w:sz w:val="20"/>
              </w:rPr>
            </w:pPr>
            <w:r w:rsidRPr="005D4A8E">
              <w:rPr>
                <w:rFonts w:asciiTheme="minorHAnsi" w:hAnsiTheme="minorHAnsi"/>
                <w:sz w:val="20"/>
              </w:rPr>
              <w:t>23</w:t>
            </w:r>
          </w:p>
        </w:tc>
        <w:tc>
          <w:tcPr>
            <w:tcW w:w="369" w:type="pct"/>
            <w:tcBorders>
              <w:top w:val="nil"/>
              <w:left w:val="nil"/>
              <w:bottom w:val="single" w:sz="4" w:space="0" w:color="auto"/>
              <w:right w:val="single" w:sz="4" w:space="0" w:color="auto"/>
            </w:tcBorders>
            <w:noWrap/>
            <w:vAlign w:val="bottom"/>
          </w:tcPr>
          <w:p w14:paraId="58837FD0"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ME </w:t>
            </w:r>
          </w:p>
        </w:tc>
      </w:tr>
      <w:tr w:rsidR="002D2F1C" w:rsidRPr="005D4A8E" w14:paraId="381C8AE1"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5AC24798" w14:textId="77777777" w:rsidR="002D2F1C" w:rsidRPr="005D4A8E" w:rsidRDefault="002D2F1C" w:rsidP="00141F92">
            <w:pPr>
              <w:rPr>
                <w:rFonts w:asciiTheme="minorHAnsi" w:hAnsiTheme="minorHAnsi"/>
                <w:sz w:val="20"/>
              </w:rPr>
            </w:pPr>
            <w:r w:rsidRPr="005D4A8E">
              <w:rPr>
                <w:rFonts w:asciiTheme="minorHAnsi" w:hAnsiTheme="minorHAnsi"/>
                <w:sz w:val="20"/>
              </w:rPr>
              <w:t>AG</w:t>
            </w:r>
          </w:p>
        </w:tc>
        <w:tc>
          <w:tcPr>
            <w:tcW w:w="369" w:type="pct"/>
            <w:tcBorders>
              <w:top w:val="nil"/>
              <w:left w:val="nil"/>
              <w:bottom w:val="single" w:sz="4" w:space="0" w:color="auto"/>
              <w:right w:val="single" w:sz="4" w:space="0" w:color="auto"/>
            </w:tcBorders>
            <w:noWrap/>
            <w:vAlign w:val="bottom"/>
          </w:tcPr>
          <w:p w14:paraId="6A41726D" w14:textId="77777777" w:rsidR="002D2F1C" w:rsidRPr="005D4A8E" w:rsidRDefault="002D2F1C" w:rsidP="00141F92">
            <w:pPr>
              <w:rPr>
                <w:rFonts w:asciiTheme="minorHAnsi" w:hAnsiTheme="minorHAnsi"/>
                <w:sz w:val="20"/>
              </w:rPr>
            </w:pPr>
            <w:r w:rsidRPr="005D4A8E">
              <w:rPr>
                <w:rFonts w:asciiTheme="minorHAnsi" w:hAnsiTheme="minorHAnsi"/>
                <w:sz w:val="20"/>
              </w:rPr>
              <w:t>ATG</w:t>
            </w:r>
          </w:p>
        </w:tc>
        <w:tc>
          <w:tcPr>
            <w:tcW w:w="115" w:type="pct"/>
            <w:tcBorders>
              <w:top w:val="nil"/>
              <w:left w:val="nil"/>
              <w:bottom w:val="nil"/>
              <w:right w:val="nil"/>
            </w:tcBorders>
            <w:noWrap/>
            <w:vAlign w:val="bottom"/>
          </w:tcPr>
          <w:p w14:paraId="6BCFA22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78BA05C" w14:textId="77777777" w:rsidR="002D2F1C" w:rsidRPr="005D4A8E" w:rsidRDefault="002D2F1C" w:rsidP="00141F92">
            <w:pPr>
              <w:rPr>
                <w:rFonts w:asciiTheme="minorHAnsi" w:hAnsiTheme="minorHAnsi"/>
                <w:sz w:val="20"/>
              </w:rPr>
            </w:pPr>
            <w:r w:rsidRPr="005D4A8E">
              <w:rPr>
                <w:rFonts w:asciiTheme="minorHAnsi" w:hAnsiTheme="minorHAnsi"/>
                <w:sz w:val="20"/>
              </w:rPr>
              <w:t>EC</w:t>
            </w:r>
          </w:p>
        </w:tc>
        <w:tc>
          <w:tcPr>
            <w:tcW w:w="369" w:type="pct"/>
            <w:tcBorders>
              <w:top w:val="nil"/>
              <w:left w:val="nil"/>
              <w:bottom w:val="single" w:sz="4" w:space="0" w:color="auto"/>
              <w:right w:val="single" w:sz="4" w:space="0" w:color="auto"/>
            </w:tcBorders>
            <w:noWrap/>
            <w:vAlign w:val="bottom"/>
          </w:tcPr>
          <w:p w14:paraId="6293B147" w14:textId="77777777" w:rsidR="002D2F1C" w:rsidRPr="005D4A8E" w:rsidRDefault="002D2F1C" w:rsidP="00141F92">
            <w:pPr>
              <w:rPr>
                <w:rFonts w:asciiTheme="minorHAnsi" w:hAnsiTheme="minorHAnsi"/>
                <w:sz w:val="20"/>
              </w:rPr>
            </w:pPr>
            <w:r w:rsidRPr="005D4A8E">
              <w:rPr>
                <w:rFonts w:asciiTheme="minorHAnsi" w:hAnsiTheme="minorHAnsi"/>
                <w:sz w:val="20"/>
              </w:rPr>
              <w:t>ECU</w:t>
            </w:r>
          </w:p>
        </w:tc>
        <w:tc>
          <w:tcPr>
            <w:tcW w:w="115" w:type="pct"/>
            <w:tcBorders>
              <w:top w:val="nil"/>
              <w:left w:val="nil"/>
              <w:bottom w:val="nil"/>
              <w:right w:val="nil"/>
            </w:tcBorders>
            <w:noWrap/>
            <w:vAlign w:val="bottom"/>
          </w:tcPr>
          <w:p w14:paraId="5704D20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EFB0DB8" w14:textId="77777777" w:rsidR="002D2F1C" w:rsidRPr="005D4A8E" w:rsidRDefault="002D2F1C" w:rsidP="00141F92">
            <w:pPr>
              <w:rPr>
                <w:rFonts w:asciiTheme="minorHAnsi" w:hAnsiTheme="minorHAnsi"/>
                <w:sz w:val="20"/>
              </w:rPr>
            </w:pPr>
            <w:r w:rsidRPr="005D4A8E">
              <w:rPr>
                <w:rFonts w:asciiTheme="minorHAnsi" w:hAnsiTheme="minorHAnsi"/>
                <w:sz w:val="20"/>
              </w:rPr>
              <w:t>KZ</w:t>
            </w:r>
          </w:p>
        </w:tc>
        <w:tc>
          <w:tcPr>
            <w:tcW w:w="369" w:type="pct"/>
            <w:tcBorders>
              <w:top w:val="nil"/>
              <w:left w:val="nil"/>
              <w:bottom w:val="single" w:sz="4" w:space="0" w:color="auto"/>
              <w:right w:val="single" w:sz="4" w:space="0" w:color="auto"/>
            </w:tcBorders>
            <w:noWrap/>
            <w:vAlign w:val="bottom"/>
          </w:tcPr>
          <w:p w14:paraId="304A333F" w14:textId="77777777" w:rsidR="002D2F1C" w:rsidRPr="005D4A8E" w:rsidRDefault="002D2F1C" w:rsidP="00141F92">
            <w:pPr>
              <w:rPr>
                <w:rFonts w:asciiTheme="minorHAnsi" w:hAnsiTheme="minorHAnsi"/>
                <w:sz w:val="20"/>
              </w:rPr>
            </w:pPr>
            <w:r w:rsidRPr="005D4A8E">
              <w:rPr>
                <w:rFonts w:asciiTheme="minorHAnsi" w:hAnsiTheme="minorHAnsi"/>
                <w:sz w:val="20"/>
              </w:rPr>
              <w:t>KAZ</w:t>
            </w:r>
          </w:p>
        </w:tc>
        <w:tc>
          <w:tcPr>
            <w:tcW w:w="115" w:type="pct"/>
            <w:tcBorders>
              <w:top w:val="nil"/>
              <w:left w:val="nil"/>
              <w:bottom w:val="nil"/>
              <w:right w:val="nil"/>
            </w:tcBorders>
            <w:noWrap/>
            <w:vAlign w:val="bottom"/>
          </w:tcPr>
          <w:p w14:paraId="299CC4D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E38347C" w14:textId="77777777" w:rsidR="002D2F1C" w:rsidRPr="005D4A8E" w:rsidRDefault="002D2F1C" w:rsidP="00141F92">
            <w:pPr>
              <w:rPr>
                <w:rFonts w:asciiTheme="minorHAnsi" w:hAnsiTheme="minorHAnsi"/>
                <w:sz w:val="20"/>
              </w:rPr>
            </w:pPr>
            <w:r w:rsidRPr="005D4A8E">
              <w:rPr>
                <w:rFonts w:asciiTheme="minorHAnsi" w:hAnsiTheme="minorHAnsi"/>
                <w:sz w:val="20"/>
              </w:rPr>
              <w:t>NO</w:t>
            </w:r>
          </w:p>
        </w:tc>
        <w:tc>
          <w:tcPr>
            <w:tcW w:w="369" w:type="pct"/>
            <w:tcBorders>
              <w:top w:val="nil"/>
              <w:left w:val="nil"/>
              <w:bottom w:val="single" w:sz="4" w:space="0" w:color="auto"/>
              <w:right w:val="single" w:sz="4" w:space="0" w:color="auto"/>
            </w:tcBorders>
            <w:noWrap/>
            <w:vAlign w:val="bottom"/>
          </w:tcPr>
          <w:p w14:paraId="4D4264B8" w14:textId="77777777" w:rsidR="002D2F1C" w:rsidRPr="005D4A8E" w:rsidRDefault="002D2F1C" w:rsidP="00141F92">
            <w:pPr>
              <w:rPr>
                <w:rFonts w:asciiTheme="minorHAnsi" w:hAnsiTheme="minorHAnsi"/>
                <w:sz w:val="20"/>
              </w:rPr>
            </w:pPr>
            <w:r w:rsidRPr="005D4A8E">
              <w:rPr>
                <w:rFonts w:asciiTheme="minorHAnsi" w:hAnsiTheme="minorHAnsi"/>
                <w:sz w:val="20"/>
              </w:rPr>
              <w:t>NOR</w:t>
            </w:r>
          </w:p>
        </w:tc>
        <w:tc>
          <w:tcPr>
            <w:tcW w:w="115" w:type="pct"/>
            <w:tcBorders>
              <w:top w:val="nil"/>
              <w:left w:val="nil"/>
              <w:bottom w:val="nil"/>
              <w:right w:val="nil"/>
            </w:tcBorders>
            <w:noWrap/>
            <w:vAlign w:val="bottom"/>
          </w:tcPr>
          <w:p w14:paraId="071EC17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1EF89F4" w14:textId="77777777" w:rsidR="002D2F1C" w:rsidRPr="005D4A8E" w:rsidRDefault="002D2F1C" w:rsidP="00141F92">
            <w:pPr>
              <w:rPr>
                <w:rFonts w:asciiTheme="minorHAnsi" w:hAnsiTheme="minorHAnsi"/>
                <w:sz w:val="20"/>
              </w:rPr>
            </w:pPr>
            <w:r w:rsidRPr="005D4A8E">
              <w:rPr>
                <w:rFonts w:asciiTheme="minorHAnsi" w:hAnsiTheme="minorHAnsi"/>
                <w:sz w:val="20"/>
              </w:rPr>
              <w:t>TJ</w:t>
            </w:r>
          </w:p>
        </w:tc>
        <w:tc>
          <w:tcPr>
            <w:tcW w:w="369" w:type="pct"/>
            <w:tcBorders>
              <w:top w:val="nil"/>
              <w:left w:val="nil"/>
              <w:bottom w:val="single" w:sz="4" w:space="0" w:color="auto"/>
              <w:right w:val="single" w:sz="4" w:space="0" w:color="auto"/>
            </w:tcBorders>
            <w:noWrap/>
            <w:vAlign w:val="bottom"/>
          </w:tcPr>
          <w:p w14:paraId="1D8C2C2F" w14:textId="77777777" w:rsidR="002D2F1C" w:rsidRPr="005D4A8E" w:rsidRDefault="002D2F1C" w:rsidP="00141F92">
            <w:pPr>
              <w:rPr>
                <w:rFonts w:asciiTheme="minorHAnsi" w:hAnsiTheme="minorHAnsi"/>
                <w:sz w:val="20"/>
              </w:rPr>
            </w:pPr>
            <w:r w:rsidRPr="005D4A8E">
              <w:rPr>
                <w:rFonts w:asciiTheme="minorHAnsi" w:hAnsiTheme="minorHAnsi"/>
                <w:sz w:val="20"/>
              </w:rPr>
              <w:t>TJK</w:t>
            </w:r>
          </w:p>
        </w:tc>
        <w:tc>
          <w:tcPr>
            <w:tcW w:w="115" w:type="pct"/>
            <w:tcBorders>
              <w:top w:val="nil"/>
              <w:left w:val="nil"/>
              <w:bottom w:val="nil"/>
              <w:right w:val="nil"/>
            </w:tcBorders>
            <w:noWrap/>
            <w:vAlign w:val="bottom"/>
          </w:tcPr>
          <w:p w14:paraId="2587D90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79E7042" w14:textId="77777777" w:rsidR="002D2F1C" w:rsidRPr="005D4A8E" w:rsidRDefault="002D2F1C" w:rsidP="00141F92">
            <w:pPr>
              <w:rPr>
                <w:rFonts w:asciiTheme="minorHAnsi" w:hAnsiTheme="minorHAnsi"/>
                <w:sz w:val="20"/>
              </w:rPr>
            </w:pPr>
            <w:r w:rsidRPr="005D4A8E">
              <w:rPr>
                <w:rFonts w:asciiTheme="minorHAnsi" w:hAnsiTheme="minorHAnsi"/>
                <w:sz w:val="20"/>
              </w:rPr>
              <w:t>24</w:t>
            </w:r>
          </w:p>
        </w:tc>
        <w:tc>
          <w:tcPr>
            <w:tcW w:w="369" w:type="pct"/>
            <w:tcBorders>
              <w:top w:val="nil"/>
              <w:left w:val="nil"/>
              <w:bottom w:val="single" w:sz="4" w:space="0" w:color="auto"/>
              <w:right w:val="single" w:sz="4" w:space="0" w:color="auto"/>
            </w:tcBorders>
            <w:noWrap/>
            <w:vAlign w:val="bottom"/>
          </w:tcPr>
          <w:p w14:paraId="44457815"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MD </w:t>
            </w:r>
          </w:p>
        </w:tc>
      </w:tr>
      <w:tr w:rsidR="002D2F1C" w:rsidRPr="005D4A8E" w14:paraId="48396D50"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3A08BDFE" w14:textId="77777777" w:rsidR="002D2F1C" w:rsidRPr="005D4A8E" w:rsidRDefault="002D2F1C" w:rsidP="00141F92">
            <w:pPr>
              <w:rPr>
                <w:rFonts w:asciiTheme="minorHAnsi" w:hAnsiTheme="minorHAnsi"/>
                <w:sz w:val="20"/>
              </w:rPr>
            </w:pPr>
            <w:r w:rsidRPr="005D4A8E">
              <w:rPr>
                <w:rFonts w:asciiTheme="minorHAnsi" w:hAnsiTheme="minorHAnsi"/>
                <w:sz w:val="20"/>
              </w:rPr>
              <w:t>AU</w:t>
            </w:r>
          </w:p>
        </w:tc>
        <w:tc>
          <w:tcPr>
            <w:tcW w:w="369" w:type="pct"/>
            <w:tcBorders>
              <w:top w:val="nil"/>
              <w:left w:val="nil"/>
              <w:bottom w:val="single" w:sz="4" w:space="0" w:color="auto"/>
              <w:right w:val="single" w:sz="4" w:space="0" w:color="auto"/>
            </w:tcBorders>
            <w:noWrap/>
            <w:vAlign w:val="bottom"/>
          </w:tcPr>
          <w:p w14:paraId="7C6D9475" w14:textId="77777777" w:rsidR="002D2F1C" w:rsidRPr="005D4A8E" w:rsidRDefault="002D2F1C" w:rsidP="00141F92">
            <w:pPr>
              <w:rPr>
                <w:rFonts w:asciiTheme="minorHAnsi" w:hAnsiTheme="minorHAnsi"/>
                <w:sz w:val="20"/>
              </w:rPr>
            </w:pPr>
            <w:r w:rsidRPr="005D4A8E">
              <w:rPr>
                <w:rFonts w:asciiTheme="minorHAnsi" w:hAnsiTheme="minorHAnsi"/>
                <w:sz w:val="20"/>
              </w:rPr>
              <w:t>AUS</w:t>
            </w:r>
          </w:p>
        </w:tc>
        <w:tc>
          <w:tcPr>
            <w:tcW w:w="115" w:type="pct"/>
            <w:tcBorders>
              <w:top w:val="nil"/>
              <w:left w:val="nil"/>
              <w:bottom w:val="nil"/>
              <w:right w:val="nil"/>
            </w:tcBorders>
            <w:noWrap/>
            <w:vAlign w:val="bottom"/>
          </w:tcPr>
          <w:p w14:paraId="12E54EE2"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20FE9AE" w14:textId="77777777" w:rsidR="002D2F1C" w:rsidRPr="005D4A8E" w:rsidRDefault="002D2F1C" w:rsidP="00141F92">
            <w:pPr>
              <w:rPr>
                <w:rFonts w:asciiTheme="minorHAnsi" w:hAnsiTheme="minorHAnsi"/>
                <w:sz w:val="20"/>
              </w:rPr>
            </w:pPr>
            <w:r w:rsidRPr="005D4A8E">
              <w:rPr>
                <w:rFonts w:asciiTheme="minorHAnsi" w:hAnsiTheme="minorHAnsi"/>
                <w:sz w:val="20"/>
              </w:rPr>
              <w:t>EG</w:t>
            </w:r>
          </w:p>
        </w:tc>
        <w:tc>
          <w:tcPr>
            <w:tcW w:w="369" w:type="pct"/>
            <w:tcBorders>
              <w:top w:val="nil"/>
              <w:left w:val="nil"/>
              <w:bottom w:val="single" w:sz="4" w:space="0" w:color="auto"/>
              <w:right w:val="single" w:sz="4" w:space="0" w:color="auto"/>
            </w:tcBorders>
            <w:noWrap/>
            <w:vAlign w:val="bottom"/>
          </w:tcPr>
          <w:p w14:paraId="378466D1" w14:textId="77777777" w:rsidR="002D2F1C" w:rsidRPr="005D4A8E" w:rsidRDefault="002D2F1C" w:rsidP="00141F92">
            <w:pPr>
              <w:rPr>
                <w:rFonts w:asciiTheme="minorHAnsi" w:hAnsiTheme="minorHAnsi"/>
                <w:sz w:val="20"/>
              </w:rPr>
            </w:pPr>
            <w:r w:rsidRPr="005D4A8E">
              <w:rPr>
                <w:rFonts w:asciiTheme="minorHAnsi" w:hAnsiTheme="minorHAnsi"/>
                <w:sz w:val="20"/>
              </w:rPr>
              <w:t>EGY</w:t>
            </w:r>
          </w:p>
        </w:tc>
        <w:tc>
          <w:tcPr>
            <w:tcW w:w="115" w:type="pct"/>
            <w:tcBorders>
              <w:top w:val="nil"/>
              <w:left w:val="nil"/>
              <w:bottom w:val="nil"/>
              <w:right w:val="nil"/>
            </w:tcBorders>
            <w:noWrap/>
            <w:vAlign w:val="bottom"/>
          </w:tcPr>
          <w:p w14:paraId="6D69390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8BD3E2B" w14:textId="77777777" w:rsidR="002D2F1C" w:rsidRPr="005D4A8E" w:rsidRDefault="002D2F1C" w:rsidP="00141F92">
            <w:pPr>
              <w:rPr>
                <w:rFonts w:asciiTheme="minorHAnsi" w:hAnsiTheme="minorHAnsi"/>
                <w:sz w:val="20"/>
              </w:rPr>
            </w:pPr>
            <w:r w:rsidRPr="005D4A8E">
              <w:rPr>
                <w:rFonts w:asciiTheme="minorHAnsi" w:hAnsiTheme="minorHAnsi"/>
                <w:sz w:val="20"/>
              </w:rPr>
              <w:t>KE</w:t>
            </w:r>
          </w:p>
        </w:tc>
        <w:tc>
          <w:tcPr>
            <w:tcW w:w="369" w:type="pct"/>
            <w:tcBorders>
              <w:top w:val="nil"/>
              <w:left w:val="nil"/>
              <w:bottom w:val="single" w:sz="4" w:space="0" w:color="auto"/>
              <w:right w:val="single" w:sz="4" w:space="0" w:color="auto"/>
            </w:tcBorders>
            <w:noWrap/>
            <w:vAlign w:val="bottom"/>
          </w:tcPr>
          <w:p w14:paraId="0F06F13C" w14:textId="77777777" w:rsidR="002D2F1C" w:rsidRPr="005D4A8E" w:rsidRDefault="002D2F1C" w:rsidP="00141F92">
            <w:pPr>
              <w:rPr>
                <w:rFonts w:asciiTheme="minorHAnsi" w:hAnsiTheme="minorHAnsi"/>
                <w:sz w:val="20"/>
              </w:rPr>
            </w:pPr>
            <w:r w:rsidRPr="005D4A8E">
              <w:rPr>
                <w:rFonts w:asciiTheme="minorHAnsi" w:hAnsiTheme="minorHAnsi"/>
                <w:sz w:val="20"/>
              </w:rPr>
              <w:t>KEN</w:t>
            </w:r>
          </w:p>
        </w:tc>
        <w:tc>
          <w:tcPr>
            <w:tcW w:w="115" w:type="pct"/>
            <w:tcBorders>
              <w:top w:val="nil"/>
              <w:left w:val="nil"/>
              <w:bottom w:val="nil"/>
              <w:right w:val="nil"/>
            </w:tcBorders>
            <w:noWrap/>
            <w:vAlign w:val="bottom"/>
          </w:tcPr>
          <w:p w14:paraId="186136C8"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47F6208" w14:textId="77777777" w:rsidR="002D2F1C" w:rsidRPr="005D4A8E" w:rsidRDefault="002D2F1C" w:rsidP="00141F92">
            <w:pPr>
              <w:rPr>
                <w:rFonts w:asciiTheme="minorHAnsi" w:hAnsiTheme="minorHAnsi"/>
                <w:sz w:val="20"/>
              </w:rPr>
            </w:pPr>
            <w:r w:rsidRPr="005D4A8E">
              <w:rPr>
                <w:rFonts w:asciiTheme="minorHAnsi" w:hAnsiTheme="minorHAnsi"/>
                <w:sz w:val="20"/>
              </w:rPr>
              <w:t>NP</w:t>
            </w:r>
          </w:p>
        </w:tc>
        <w:tc>
          <w:tcPr>
            <w:tcW w:w="369" w:type="pct"/>
            <w:tcBorders>
              <w:top w:val="nil"/>
              <w:left w:val="nil"/>
              <w:bottom w:val="single" w:sz="4" w:space="0" w:color="auto"/>
              <w:right w:val="single" w:sz="4" w:space="0" w:color="auto"/>
            </w:tcBorders>
            <w:noWrap/>
            <w:vAlign w:val="bottom"/>
          </w:tcPr>
          <w:p w14:paraId="05E0C2C6" w14:textId="77777777" w:rsidR="002D2F1C" w:rsidRPr="005D4A8E" w:rsidRDefault="002D2F1C" w:rsidP="00141F92">
            <w:pPr>
              <w:rPr>
                <w:rFonts w:asciiTheme="minorHAnsi" w:hAnsiTheme="minorHAnsi"/>
                <w:sz w:val="20"/>
              </w:rPr>
            </w:pPr>
            <w:r w:rsidRPr="005D4A8E">
              <w:rPr>
                <w:rFonts w:asciiTheme="minorHAnsi" w:hAnsiTheme="minorHAnsi"/>
                <w:sz w:val="20"/>
              </w:rPr>
              <w:t>NPL</w:t>
            </w:r>
          </w:p>
        </w:tc>
        <w:tc>
          <w:tcPr>
            <w:tcW w:w="115" w:type="pct"/>
            <w:tcBorders>
              <w:top w:val="nil"/>
              <w:left w:val="nil"/>
              <w:bottom w:val="nil"/>
              <w:right w:val="nil"/>
            </w:tcBorders>
            <w:noWrap/>
            <w:vAlign w:val="bottom"/>
          </w:tcPr>
          <w:p w14:paraId="1A9CCEB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CB22EF3" w14:textId="77777777" w:rsidR="002D2F1C" w:rsidRPr="005D4A8E" w:rsidRDefault="002D2F1C" w:rsidP="00141F92">
            <w:pPr>
              <w:rPr>
                <w:rFonts w:asciiTheme="minorHAnsi" w:hAnsiTheme="minorHAnsi"/>
                <w:sz w:val="20"/>
              </w:rPr>
            </w:pPr>
            <w:r w:rsidRPr="005D4A8E">
              <w:rPr>
                <w:rFonts w:asciiTheme="minorHAnsi" w:hAnsiTheme="minorHAnsi"/>
                <w:sz w:val="20"/>
              </w:rPr>
              <w:t>TM</w:t>
            </w:r>
          </w:p>
        </w:tc>
        <w:tc>
          <w:tcPr>
            <w:tcW w:w="369" w:type="pct"/>
            <w:tcBorders>
              <w:top w:val="nil"/>
              <w:left w:val="nil"/>
              <w:bottom w:val="single" w:sz="4" w:space="0" w:color="auto"/>
              <w:right w:val="single" w:sz="4" w:space="0" w:color="auto"/>
            </w:tcBorders>
            <w:noWrap/>
            <w:vAlign w:val="bottom"/>
          </w:tcPr>
          <w:p w14:paraId="2ABFE12B" w14:textId="77777777" w:rsidR="002D2F1C" w:rsidRPr="005D4A8E" w:rsidRDefault="002D2F1C" w:rsidP="00141F92">
            <w:pPr>
              <w:rPr>
                <w:rFonts w:asciiTheme="minorHAnsi" w:hAnsiTheme="minorHAnsi"/>
                <w:sz w:val="20"/>
              </w:rPr>
            </w:pPr>
            <w:r w:rsidRPr="005D4A8E">
              <w:rPr>
                <w:rFonts w:asciiTheme="minorHAnsi" w:hAnsiTheme="minorHAnsi"/>
                <w:sz w:val="20"/>
              </w:rPr>
              <w:t>TKM</w:t>
            </w:r>
          </w:p>
        </w:tc>
        <w:tc>
          <w:tcPr>
            <w:tcW w:w="115" w:type="pct"/>
            <w:tcBorders>
              <w:top w:val="nil"/>
              <w:left w:val="nil"/>
              <w:bottom w:val="nil"/>
              <w:right w:val="nil"/>
            </w:tcBorders>
            <w:noWrap/>
            <w:vAlign w:val="bottom"/>
          </w:tcPr>
          <w:p w14:paraId="1E2DEDA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30256D6" w14:textId="77777777" w:rsidR="002D2F1C" w:rsidRPr="005D4A8E" w:rsidRDefault="002D2F1C" w:rsidP="00141F92">
            <w:pPr>
              <w:rPr>
                <w:rFonts w:asciiTheme="minorHAnsi" w:hAnsiTheme="minorHAnsi"/>
                <w:sz w:val="20"/>
              </w:rPr>
            </w:pPr>
            <w:r w:rsidRPr="005D4A8E">
              <w:rPr>
                <w:rFonts w:asciiTheme="minorHAnsi" w:hAnsiTheme="minorHAnsi"/>
                <w:sz w:val="20"/>
              </w:rPr>
              <w:t>25</w:t>
            </w:r>
          </w:p>
        </w:tc>
        <w:tc>
          <w:tcPr>
            <w:tcW w:w="369" w:type="pct"/>
            <w:tcBorders>
              <w:top w:val="nil"/>
              <w:left w:val="nil"/>
              <w:bottom w:val="single" w:sz="4" w:space="0" w:color="auto"/>
              <w:right w:val="single" w:sz="4" w:space="0" w:color="auto"/>
            </w:tcBorders>
            <w:noWrap/>
            <w:vAlign w:val="bottom"/>
          </w:tcPr>
          <w:p w14:paraId="6BCA3AAA"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MA </w:t>
            </w:r>
          </w:p>
        </w:tc>
      </w:tr>
      <w:tr w:rsidR="002D2F1C" w:rsidRPr="005D4A8E" w14:paraId="074E7C77"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5E238315" w14:textId="77777777" w:rsidR="002D2F1C" w:rsidRPr="005D4A8E" w:rsidRDefault="002D2F1C" w:rsidP="00141F92">
            <w:pPr>
              <w:rPr>
                <w:rFonts w:asciiTheme="minorHAnsi" w:hAnsiTheme="minorHAnsi"/>
                <w:sz w:val="20"/>
              </w:rPr>
            </w:pPr>
            <w:r w:rsidRPr="005D4A8E">
              <w:rPr>
                <w:rFonts w:asciiTheme="minorHAnsi" w:hAnsiTheme="minorHAnsi"/>
                <w:sz w:val="20"/>
              </w:rPr>
              <w:t>AT</w:t>
            </w:r>
          </w:p>
        </w:tc>
        <w:tc>
          <w:tcPr>
            <w:tcW w:w="369" w:type="pct"/>
            <w:tcBorders>
              <w:top w:val="nil"/>
              <w:left w:val="nil"/>
              <w:bottom w:val="single" w:sz="4" w:space="0" w:color="auto"/>
              <w:right w:val="single" w:sz="4" w:space="0" w:color="auto"/>
            </w:tcBorders>
            <w:noWrap/>
            <w:vAlign w:val="bottom"/>
          </w:tcPr>
          <w:p w14:paraId="1368A17C" w14:textId="77777777" w:rsidR="002D2F1C" w:rsidRPr="005D4A8E" w:rsidRDefault="002D2F1C" w:rsidP="00141F92">
            <w:pPr>
              <w:rPr>
                <w:rFonts w:asciiTheme="minorHAnsi" w:hAnsiTheme="minorHAnsi"/>
                <w:sz w:val="20"/>
              </w:rPr>
            </w:pPr>
            <w:r w:rsidRPr="005D4A8E">
              <w:rPr>
                <w:rFonts w:asciiTheme="minorHAnsi" w:hAnsiTheme="minorHAnsi"/>
                <w:sz w:val="20"/>
              </w:rPr>
              <w:t>AUT</w:t>
            </w:r>
          </w:p>
        </w:tc>
        <w:tc>
          <w:tcPr>
            <w:tcW w:w="115" w:type="pct"/>
            <w:tcBorders>
              <w:top w:val="nil"/>
              <w:left w:val="nil"/>
              <w:bottom w:val="nil"/>
              <w:right w:val="nil"/>
            </w:tcBorders>
            <w:noWrap/>
            <w:vAlign w:val="bottom"/>
          </w:tcPr>
          <w:p w14:paraId="3007D842"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8001705" w14:textId="77777777" w:rsidR="002D2F1C" w:rsidRPr="005D4A8E" w:rsidRDefault="002D2F1C" w:rsidP="00141F92">
            <w:pPr>
              <w:rPr>
                <w:rFonts w:asciiTheme="minorHAnsi" w:hAnsiTheme="minorHAnsi"/>
                <w:sz w:val="20"/>
              </w:rPr>
            </w:pPr>
            <w:r w:rsidRPr="005D4A8E">
              <w:rPr>
                <w:rFonts w:asciiTheme="minorHAnsi" w:hAnsiTheme="minorHAnsi"/>
                <w:sz w:val="20"/>
              </w:rPr>
              <w:t>ER</w:t>
            </w:r>
          </w:p>
        </w:tc>
        <w:tc>
          <w:tcPr>
            <w:tcW w:w="369" w:type="pct"/>
            <w:tcBorders>
              <w:top w:val="nil"/>
              <w:left w:val="nil"/>
              <w:bottom w:val="single" w:sz="4" w:space="0" w:color="auto"/>
              <w:right w:val="single" w:sz="4" w:space="0" w:color="auto"/>
            </w:tcBorders>
            <w:noWrap/>
            <w:vAlign w:val="bottom"/>
          </w:tcPr>
          <w:p w14:paraId="767FF9BF" w14:textId="77777777" w:rsidR="002D2F1C" w:rsidRPr="005D4A8E" w:rsidRDefault="002D2F1C" w:rsidP="00141F92">
            <w:pPr>
              <w:rPr>
                <w:rFonts w:asciiTheme="minorHAnsi" w:hAnsiTheme="minorHAnsi"/>
                <w:sz w:val="20"/>
              </w:rPr>
            </w:pPr>
            <w:r w:rsidRPr="005D4A8E">
              <w:rPr>
                <w:rFonts w:asciiTheme="minorHAnsi" w:hAnsiTheme="minorHAnsi"/>
                <w:sz w:val="20"/>
              </w:rPr>
              <w:t>ERI</w:t>
            </w:r>
          </w:p>
        </w:tc>
        <w:tc>
          <w:tcPr>
            <w:tcW w:w="115" w:type="pct"/>
            <w:tcBorders>
              <w:top w:val="nil"/>
              <w:left w:val="nil"/>
              <w:bottom w:val="nil"/>
              <w:right w:val="nil"/>
            </w:tcBorders>
            <w:noWrap/>
            <w:vAlign w:val="bottom"/>
          </w:tcPr>
          <w:p w14:paraId="269D19E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3F7CD7E" w14:textId="77777777" w:rsidR="002D2F1C" w:rsidRPr="005D4A8E" w:rsidRDefault="002D2F1C" w:rsidP="00141F92">
            <w:pPr>
              <w:rPr>
                <w:rFonts w:asciiTheme="minorHAnsi" w:hAnsiTheme="minorHAnsi"/>
                <w:sz w:val="20"/>
              </w:rPr>
            </w:pPr>
            <w:r w:rsidRPr="005D4A8E">
              <w:rPr>
                <w:rFonts w:asciiTheme="minorHAnsi" w:hAnsiTheme="minorHAnsi"/>
                <w:sz w:val="20"/>
              </w:rPr>
              <w:t>KG</w:t>
            </w:r>
          </w:p>
        </w:tc>
        <w:tc>
          <w:tcPr>
            <w:tcW w:w="369" w:type="pct"/>
            <w:tcBorders>
              <w:top w:val="nil"/>
              <w:left w:val="nil"/>
              <w:bottom w:val="single" w:sz="4" w:space="0" w:color="auto"/>
              <w:right w:val="single" w:sz="4" w:space="0" w:color="auto"/>
            </w:tcBorders>
            <w:noWrap/>
            <w:vAlign w:val="bottom"/>
          </w:tcPr>
          <w:p w14:paraId="0493506A" w14:textId="77777777" w:rsidR="002D2F1C" w:rsidRPr="005D4A8E" w:rsidRDefault="002D2F1C" w:rsidP="00141F92">
            <w:pPr>
              <w:rPr>
                <w:rFonts w:asciiTheme="minorHAnsi" w:hAnsiTheme="minorHAnsi"/>
                <w:sz w:val="20"/>
              </w:rPr>
            </w:pPr>
            <w:r w:rsidRPr="005D4A8E">
              <w:rPr>
                <w:rFonts w:asciiTheme="minorHAnsi" w:hAnsiTheme="minorHAnsi"/>
                <w:sz w:val="20"/>
              </w:rPr>
              <w:t>KGZ</w:t>
            </w:r>
          </w:p>
        </w:tc>
        <w:tc>
          <w:tcPr>
            <w:tcW w:w="115" w:type="pct"/>
            <w:tcBorders>
              <w:top w:val="nil"/>
              <w:left w:val="nil"/>
              <w:bottom w:val="nil"/>
              <w:right w:val="nil"/>
            </w:tcBorders>
            <w:noWrap/>
            <w:vAlign w:val="bottom"/>
          </w:tcPr>
          <w:p w14:paraId="2280ACE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D74FA52" w14:textId="77777777" w:rsidR="002D2F1C" w:rsidRPr="005D4A8E" w:rsidRDefault="002D2F1C" w:rsidP="00141F92">
            <w:pPr>
              <w:rPr>
                <w:rFonts w:asciiTheme="minorHAnsi" w:hAnsiTheme="minorHAnsi"/>
                <w:sz w:val="20"/>
              </w:rPr>
            </w:pPr>
            <w:r w:rsidRPr="005D4A8E">
              <w:rPr>
                <w:rFonts w:asciiTheme="minorHAnsi" w:hAnsiTheme="minorHAnsi"/>
                <w:sz w:val="20"/>
              </w:rPr>
              <w:t>NR</w:t>
            </w:r>
          </w:p>
        </w:tc>
        <w:tc>
          <w:tcPr>
            <w:tcW w:w="369" w:type="pct"/>
            <w:tcBorders>
              <w:top w:val="nil"/>
              <w:left w:val="nil"/>
              <w:bottom w:val="single" w:sz="4" w:space="0" w:color="auto"/>
              <w:right w:val="single" w:sz="4" w:space="0" w:color="auto"/>
            </w:tcBorders>
            <w:noWrap/>
            <w:vAlign w:val="bottom"/>
          </w:tcPr>
          <w:p w14:paraId="4BB3F9AC" w14:textId="77777777" w:rsidR="002D2F1C" w:rsidRPr="005D4A8E" w:rsidRDefault="002D2F1C" w:rsidP="00141F92">
            <w:pPr>
              <w:rPr>
                <w:rFonts w:asciiTheme="minorHAnsi" w:hAnsiTheme="minorHAnsi"/>
                <w:sz w:val="20"/>
              </w:rPr>
            </w:pPr>
            <w:r w:rsidRPr="005D4A8E">
              <w:rPr>
                <w:rFonts w:asciiTheme="minorHAnsi" w:hAnsiTheme="minorHAnsi"/>
                <w:sz w:val="20"/>
              </w:rPr>
              <w:t>NRU</w:t>
            </w:r>
          </w:p>
        </w:tc>
        <w:tc>
          <w:tcPr>
            <w:tcW w:w="115" w:type="pct"/>
            <w:tcBorders>
              <w:top w:val="nil"/>
              <w:left w:val="nil"/>
              <w:bottom w:val="nil"/>
              <w:right w:val="nil"/>
            </w:tcBorders>
            <w:noWrap/>
            <w:vAlign w:val="bottom"/>
          </w:tcPr>
          <w:p w14:paraId="527E2C2D"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D719B61" w14:textId="77777777" w:rsidR="002D2F1C" w:rsidRPr="005D4A8E" w:rsidRDefault="002D2F1C" w:rsidP="00141F92">
            <w:pPr>
              <w:rPr>
                <w:rFonts w:asciiTheme="minorHAnsi" w:hAnsiTheme="minorHAnsi"/>
                <w:sz w:val="20"/>
              </w:rPr>
            </w:pPr>
            <w:r w:rsidRPr="005D4A8E">
              <w:rPr>
                <w:rFonts w:asciiTheme="minorHAnsi" w:hAnsiTheme="minorHAnsi"/>
                <w:sz w:val="20"/>
              </w:rPr>
              <w:t>TP</w:t>
            </w:r>
          </w:p>
        </w:tc>
        <w:tc>
          <w:tcPr>
            <w:tcW w:w="369" w:type="pct"/>
            <w:tcBorders>
              <w:top w:val="nil"/>
              <w:left w:val="nil"/>
              <w:bottom w:val="single" w:sz="4" w:space="0" w:color="auto"/>
              <w:right w:val="single" w:sz="4" w:space="0" w:color="auto"/>
            </w:tcBorders>
            <w:noWrap/>
            <w:vAlign w:val="bottom"/>
          </w:tcPr>
          <w:p w14:paraId="1A62BAB2" w14:textId="77777777" w:rsidR="002D2F1C" w:rsidRPr="005D4A8E" w:rsidRDefault="002D2F1C" w:rsidP="00141F92">
            <w:pPr>
              <w:rPr>
                <w:rFonts w:asciiTheme="minorHAnsi" w:hAnsiTheme="minorHAnsi"/>
                <w:sz w:val="20"/>
              </w:rPr>
            </w:pPr>
            <w:r w:rsidRPr="005D4A8E">
              <w:rPr>
                <w:rFonts w:asciiTheme="minorHAnsi" w:hAnsiTheme="minorHAnsi"/>
                <w:sz w:val="20"/>
              </w:rPr>
              <w:t>TMP</w:t>
            </w:r>
          </w:p>
        </w:tc>
        <w:tc>
          <w:tcPr>
            <w:tcW w:w="115" w:type="pct"/>
            <w:tcBorders>
              <w:top w:val="nil"/>
              <w:left w:val="nil"/>
              <w:bottom w:val="nil"/>
              <w:right w:val="nil"/>
            </w:tcBorders>
            <w:noWrap/>
            <w:vAlign w:val="bottom"/>
          </w:tcPr>
          <w:p w14:paraId="58A10C1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558B401" w14:textId="77777777" w:rsidR="002D2F1C" w:rsidRPr="005D4A8E" w:rsidRDefault="002D2F1C" w:rsidP="00141F92">
            <w:pPr>
              <w:rPr>
                <w:rFonts w:asciiTheme="minorHAnsi" w:hAnsiTheme="minorHAnsi"/>
                <w:sz w:val="20"/>
              </w:rPr>
            </w:pPr>
            <w:r w:rsidRPr="005D4A8E">
              <w:rPr>
                <w:rFonts w:asciiTheme="minorHAnsi" w:hAnsiTheme="minorHAnsi"/>
                <w:sz w:val="20"/>
              </w:rPr>
              <w:t>26</w:t>
            </w:r>
          </w:p>
        </w:tc>
        <w:tc>
          <w:tcPr>
            <w:tcW w:w="369" w:type="pct"/>
            <w:tcBorders>
              <w:top w:val="nil"/>
              <w:left w:val="nil"/>
              <w:bottom w:val="single" w:sz="4" w:space="0" w:color="auto"/>
              <w:right w:val="single" w:sz="4" w:space="0" w:color="auto"/>
            </w:tcBorders>
            <w:noWrap/>
            <w:vAlign w:val="bottom"/>
          </w:tcPr>
          <w:p w14:paraId="26FE5D50"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MI </w:t>
            </w:r>
          </w:p>
        </w:tc>
      </w:tr>
      <w:tr w:rsidR="002D2F1C" w:rsidRPr="005D4A8E" w14:paraId="2CF3FEF1"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69098FC2" w14:textId="77777777" w:rsidR="002D2F1C" w:rsidRPr="005D4A8E" w:rsidRDefault="002D2F1C" w:rsidP="00141F92">
            <w:pPr>
              <w:rPr>
                <w:rFonts w:asciiTheme="minorHAnsi" w:hAnsiTheme="minorHAnsi"/>
                <w:sz w:val="20"/>
              </w:rPr>
            </w:pPr>
            <w:r w:rsidRPr="005D4A8E">
              <w:rPr>
                <w:rFonts w:asciiTheme="minorHAnsi" w:hAnsiTheme="minorHAnsi"/>
                <w:sz w:val="20"/>
              </w:rPr>
              <w:t>AZ</w:t>
            </w:r>
          </w:p>
        </w:tc>
        <w:tc>
          <w:tcPr>
            <w:tcW w:w="369" w:type="pct"/>
            <w:tcBorders>
              <w:top w:val="nil"/>
              <w:left w:val="nil"/>
              <w:bottom w:val="single" w:sz="4" w:space="0" w:color="auto"/>
              <w:right w:val="single" w:sz="4" w:space="0" w:color="auto"/>
            </w:tcBorders>
            <w:noWrap/>
            <w:vAlign w:val="bottom"/>
          </w:tcPr>
          <w:p w14:paraId="2EDCFDF6" w14:textId="77777777" w:rsidR="002D2F1C" w:rsidRPr="005D4A8E" w:rsidRDefault="002D2F1C" w:rsidP="00141F92">
            <w:pPr>
              <w:rPr>
                <w:rFonts w:asciiTheme="minorHAnsi" w:hAnsiTheme="minorHAnsi"/>
                <w:sz w:val="20"/>
              </w:rPr>
            </w:pPr>
            <w:r w:rsidRPr="005D4A8E">
              <w:rPr>
                <w:rFonts w:asciiTheme="minorHAnsi" w:hAnsiTheme="minorHAnsi"/>
                <w:sz w:val="20"/>
              </w:rPr>
              <w:t>AZE</w:t>
            </w:r>
          </w:p>
        </w:tc>
        <w:tc>
          <w:tcPr>
            <w:tcW w:w="115" w:type="pct"/>
            <w:tcBorders>
              <w:top w:val="nil"/>
              <w:left w:val="nil"/>
              <w:bottom w:val="nil"/>
              <w:right w:val="nil"/>
            </w:tcBorders>
            <w:noWrap/>
            <w:vAlign w:val="bottom"/>
          </w:tcPr>
          <w:p w14:paraId="6F07A33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30CDDC1" w14:textId="77777777" w:rsidR="002D2F1C" w:rsidRPr="005D4A8E" w:rsidRDefault="002D2F1C" w:rsidP="00141F92">
            <w:pPr>
              <w:rPr>
                <w:rFonts w:asciiTheme="minorHAnsi" w:hAnsiTheme="minorHAnsi"/>
                <w:sz w:val="20"/>
              </w:rPr>
            </w:pPr>
            <w:r w:rsidRPr="005D4A8E">
              <w:rPr>
                <w:rFonts w:asciiTheme="minorHAnsi" w:hAnsiTheme="minorHAnsi"/>
                <w:sz w:val="20"/>
              </w:rPr>
              <w:t>EH</w:t>
            </w:r>
          </w:p>
        </w:tc>
        <w:tc>
          <w:tcPr>
            <w:tcW w:w="369" w:type="pct"/>
            <w:tcBorders>
              <w:top w:val="nil"/>
              <w:left w:val="nil"/>
              <w:bottom w:val="single" w:sz="4" w:space="0" w:color="auto"/>
              <w:right w:val="single" w:sz="4" w:space="0" w:color="auto"/>
            </w:tcBorders>
            <w:noWrap/>
            <w:vAlign w:val="bottom"/>
          </w:tcPr>
          <w:p w14:paraId="6FA40343" w14:textId="77777777" w:rsidR="002D2F1C" w:rsidRPr="005D4A8E" w:rsidRDefault="002D2F1C" w:rsidP="00141F92">
            <w:pPr>
              <w:rPr>
                <w:rFonts w:asciiTheme="minorHAnsi" w:hAnsiTheme="minorHAnsi"/>
                <w:sz w:val="20"/>
              </w:rPr>
            </w:pPr>
            <w:r w:rsidRPr="005D4A8E">
              <w:rPr>
                <w:rFonts w:asciiTheme="minorHAnsi" w:hAnsiTheme="minorHAnsi"/>
                <w:sz w:val="20"/>
              </w:rPr>
              <w:t>ESH</w:t>
            </w:r>
          </w:p>
        </w:tc>
        <w:tc>
          <w:tcPr>
            <w:tcW w:w="115" w:type="pct"/>
            <w:tcBorders>
              <w:top w:val="nil"/>
              <w:left w:val="nil"/>
              <w:bottom w:val="nil"/>
              <w:right w:val="nil"/>
            </w:tcBorders>
            <w:noWrap/>
            <w:vAlign w:val="bottom"/>
          </w:tcPr>
          <w:p w14:paraId="021E0C7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5D1E7A8" w14:textId="77777777" w:rsidR="002D2F1C" w:rsidRPr="005D4A8E" w:rsidRDefault="002D2F1C" w:rsidP="00141F92">
            <w:pPr>
              <w:rPr>
                <w:rFonts w:asciiTheme="minorHAnsi" w:hAnsiTheme="minorHAnsi"/>
                <w:sz w:val="20"/>
              </w:rPr>
            </w:pPr>
            <w:r w:rsidRPr="005D4A8E">
              <w:rPr>
                <w:rFonts w:asciiTheme="minorHAnsi" w:hAnsiTheme="minorHAnsi"/>
                <w:sz w:val="20"/>
              </w:rPr>
              <w:t>KH</w:t>
            </w:r>
          </w:p>
        </w:tc>
        <w:tc>
          <w:tcPr>
            <w:tcW w:w="369" w:type="pct"/>
            <w:tcBorders>
              <w:top w:val="nil"/>
              <w:left w:val="nil"/>
              <w:bottom w:val="single" w:sz="4" w:space="0" w:color="auto"/>
              <w:right w:val="single" w:sz="4" w:space="0" w:color="auto"/>
            </w:tcBorders>
            <w:noWrap/>
            <w:vAlign w:val="bottom"/>
          </w:tcPr>
          <w:p w14:paraId="70B1067A" w14:textId="77777777" w:rsidR="002D2F1C" w:rsidRPr="005D4A8E" w:rsidRDefault="002D2F1C" w:rsidP="00141F92">
            <w:pPr>
              <w:rPr>
                <w:rFonts w:asciiTheme="minorHAnsi" w:hAnsiTheme="minorHAnsi"/>
                <w:sz w:val="20"/>
              </w:rPr>
            </w:pPr>
            <w:r w:rsidRPr="005D4A8E">
              <w:rPr>
                <w:rFonts w:asciiTheme="minorHAnsi" w:hAnsiTheme="minorHAnsi"/>
                <w:sz w:val="20"/>
              </w:rPr>
              <w:t>KHM</w:t>
            </w:r>
          </w:p>
        </w:tc>
        <w:tc>
          <w:tcPr>
            <w:tcW w:w="115" w:type="pct"/>
            <w:tcBorders>
              <w:top w:val="nil"/>
              <w:left w:val="nil"/>
              <w:bottom w:val="nil"/>
              <w:right w:val="nil"/>
            </w:tcBorders>
            <w:noWrap/>
            <w:vAlign w:val="bottom"/>
          </w:tcPr>
          <w:p w14:paraId="52525D1F"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CCB5032" w14:textId="77777777" w:rsidR="002D2F1C" w:rsidRPr="005D4A8E" w:rsidRDefault="002D2F1C" w:rsidP="00141F92">
            <w:pPr>
              <w:rPr>
                <w:rFonts w:asciiTheme="minorHAnsi" w:hAnsiTheme="minorHAnsi"/>
                <w:sz w:val="20"/>
              </w:rPr>
            </w:pPr>
            <w:r w:rsidRPr="005D4A8E">
              <w:rPr>
                <w:rFonts w:asciiTheme="minorHAnsi" w:hAnsiTheme="minorHAnsi"/>
                <w:sz w:val="20"/>
              </w:rPr>
              <w:t>NZ</w:t>
            </w:r>
          </w:p>
        </w:tc>
        <w:tc>
          <w:tcPr>
            <w:tcW w:w="369" w:type="pct"/>
            <w:tcBorders>
              <w:top w:val="nil"/>
              <w:left w:val="nil"/>
              <w:bottom w:val="single" w:sz="4" w:space="0" w:color="auto"/>
              <w:right w:val="single" w:sz="4" w:space="0" w:color="auto"/>
            </w:tcBorders>
            <w:noWrap/>
            <w:vAlign w:val="bottom"/>
          </w:tcPr>
          <w:p w14:paraId="5ED05126" w14:textId="77777777" w:rsidR="002D2F1C" w:rsidRPr="005D4A8E" w:rsidRDefault="002D2F1C" w:rsidP="00141F92">
            <w:pPr>
              <w:rPr>
                <w:rFonts w:asciiTheme="minorHAnsi" w:hAnsiTheme="minorHAnsi"/>
                <w:sz w:val="20"/>
              </w:rPr>
            </w:pPr>
            <w:r w:rsidRPr="005D4A8E">
              <w:rPr>
                <w:rFonts w:asciiTheme="minorHAnsi" w:hAnsiTheme="minorHAnsi"/>
                <w:sz w:val="20"/>
              </w:rPr>
              <w:t>NZL</w:t>
            </w:r>
          </w:p>
        </w:tc>
        <w:tc>
          <w:tcPr>
            <w:tcW w:w="115" w:type="pct"/>
            <w:tcBorders>
              <w:top w:val="nil"/>
              <w:left w:val="nil"/>
              <w:bottom w:val="nil"/>
              <w:right w:val="nil"/>
            </w:tcBorders>
            <w:noWrap/>
            <w:vAlign w:val="bottom"/>
          </w:tcPr>
          <w:p w14:paraId="78C6077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019CA01" w14:textId="77777777" w:rsidR="002D2F1C" w:rsidRPr="005D4A8E" w:rsidRDefault="002D2F1C" w:rsidP="00141F92">
            <w:pPr>
              <w:rPr>
                <w:rFonts w:asciiTheme="minorHAnsi" w:hAnsiTheme="minorHAnsi"/>
                <w:sz w:val="20"/>
              </w:rPr>
            </w:pPr>
            <w:r w:rsidRPr="005D4A8E">
              <w:rPr>
                <w:rFonts w:asciiTheme="minorHAnsi" w:hAnsiTheme="minorHAnsi"/>
                <w:sz w:val="20"/>
              </w:rPr>
              <w:t>TT</w:t>
            </w:r>
          </w:p>
        </w:tc>
        <w:tc>
          <w:tcPr>
            <w:tcW w:w="369" w:type="pct"/>
            <w:tcBorders>
              <w:top w:val="nil"/>
              <w:left w:val="nil"/>
              <w:bottom w:val="single" w:sz="4" w:space="0" w:color="auto"/>
              <w:right w:val="single" w:sz="4" w:space="0" w:color="auto"/>
            </w:tcBorders>
            <w:noWrap/>
            <w:vAlign w:val="bottom"/>
          </w:tcPr>
          <w:p w14:paraId="58677DC6" w14:textId="77777777" w:rsidR="002D2F1C" w:rsidRPr="005D4A8E" w:rsidRDefault="002D2F1C" w:rsidP="00141F92">
            <w:pPr>
              <w:rPr>
                <w:rFonts w:asciiTheme="minorHAnsi" w:hAnsiTheme="minorHAnsi"/>
                <w:sz w:val="20"/>
              </w:rPr>
            </w:pPr>
            <w:r w:rsidRPr="005D4A8E">
              <w:rPr>
                <w:rFonts w:asciiTheme="minorHAnsi" w:hAnsiTheme="minorHAnsi"/>
                <w:sz w:val="20"/>
              </w:rPr>
              <w:t>TTO</w:t>
            </w:r>
          </w:p>
        </w:tc>
        <w:tc>
          <w:tcPr>
            <w:tcW w:w="115" w:type="pct"/>
            <w:tcBorders>
              <w:top w:val="nil"/>
              <w:left w:val="nil"/>
              <w:bottom w:val="nil"/>
              <w:right w:val="nil"/>
            </w:tcBorders>
            <w:noWrap/>
            <w:vAlign w:val="bottom"/>
          </w:tcPr>
          <w:p w14:paraId="155106F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0854377" w14:textId="77777777" w:rsidR="002D2F1C" w:rsidRPr="005D4A8E" w:rsidRDefault="002D2F1C" w:rsidP="00141F92">
            <w:pPr>
              <w:rPr>
                <w:rFonts w:asciiTheme="minorHAnsi" w:hAnsiTheme="minorHAnsi"/>
                <w:sz w:val="20"/>
              </w:rPr>
            </w:pPr>
            <w:r w:rsidRPr="005D4A8E">
              <w:rPr>
                <w:rFonts w:asciiTheme="minorHAnsi" w:hAnsiTheme="minorHAnsi"/>
                <w:sz w:val="20"/>
              </w:rPr>
              <w:t>27</w:t>
            </w:r>
          </w:p>
        </w:tc>
        <w:tc>
          <w:tcPr>
            <w:tcW w:w="369" w:type="pct"/>
            <w:tcBorders>
              <w:top w:val="nil"/>
              <w:left w:val="nil"/>
              <w:bottom w:val="single" w:sz="4" w:space="0" w:color="auto"/>
              <w:right w:val="single" w:sz="4" w:space="0" w:color="auto"/>
            </w:tcBorders>
            <w:noWrap/>
            <w:vAlign w:val="bottom"/>
          </w:tcPr>
          <w:p w14:paraId="737A113B"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MN </w:t>
            </w:r>
          </w:p>
        </w:tc>
      </w:tr>
      <w:tr w:rsidR="002D2F1C" w:rsidRPr="005D4A8E" w14:paraId="1E3FE8D8"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27883CCB" w14:textId="77777777" w:rsidR="002D2F1C" w:rsidRPr="005D4A8E" w:rsidRDefault="002D2F1C" w:rsidP="00141F92">
            <w:pPr>
              <w:rPr>
                <w:rFonts w:asciiTheme="minorHAnsi" w:hAnsiTheme="minorHAnsi"/>
                <w:sz w:val="20"/>
              </w:rPr>
            </w:pPr>
            <w:r w:rsidRPr="005D4A8E">
              <w:rPr>
                <w:rFonts w:asciiTheme="minorHAnsi" w:hAnsiTheme="minorHAnsi"/>
                <w:sz w:val="20"/>
              </w:rPr>
              <w:t>BI</w:t>
            </w:r>
          </w:p>
        </w:tc>
        <w:tc>
          <w:tcPr>
            <w:tcW w:w="369" w:type="pct"/>
            <w:tcBorders>
              <w:top w:val="nil"/>
              <w:left w:val="nil"/>
              <w:bottom w:val="single" w:sz="4" w:space="0" w:color="auto"/>
              <w:right w:val="single" w:sz="4" w:space="0" w:color="auto"/>
            </w:tcBorders>
            <w:noWrap/>
            <w:vAlign w:val="bottom"/>
          </w:tcPr>
          <w:p w14:paraId="3090F809" w14:textId="77777777" w:rsidR="002D2F1C" w:rsidRPr="005D4A8E" w:rsidRDefault="002D2F1C" w:rsidP="00141F92">
            <w:pPr>
              <w:rPr>
                <w:rFonts w:asciiTheme="minorHAnsi" w:hAnsiTheme="minorHAnsi"/>
                <w:sz w:val="20"/>
              </w:rPr>
            </w:pPr>
            <w:r w:rsidRPr="005D4A8E">
              <w:rPr>
                <w:rFonts w:asciiTheme="minorHAnsi" w:hAnsiTheme="minorHAnsi"/>
                <w:sz w:val="20"/>
              </w:rPr>
              <w:t>BDI</w:t>
            </w:r>
          </w:p>
        </w:tc>
        <w:tc>
          <w:tcPr>
            <w:tcW w:w="115" w:type="pct"/>
            <w:tcBorders>
              <w:top w:val="nil"/>
              <w:left w:val="nil"/>
              <w:bottom w:val="nil"/>
              <w:right w:val="nil"/>
            </w:tcBorders>
            <w:noWrap/>
            <w:vAlign w:val="bottom"/>
          </w:tcPr>
          <w:p w14:paraId="4488454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AD60CEF" w14:textId="77777777" w:rsidR="002D2F1C" w:rsidRPr="005D4A8E" w:rsidRDefault="002D2F1C" w:rsidP="00141F92">
            <w:pPr>
              <w:rPr>
                <w:rFonts w:asciiTheme="minorHAnsi" w:hAnsiTheme="minorHAnsi"/>
                <w:sz w:val="20"/>
              </w:rPr>
            </w:pPr>
            <w:r w:rsidRPr="005D4A8E">
              <w:rPr>
                <w:rFonts w:asciiTheme="minorHAnsi" w:hAnsiTheme="minorHAnsi"/>
                <w:sz w:val="20"/>
              </w:rPr>
              <w:t>ES</w:t>
            </w:r>
          </w:p>
        </w:tc>
        <w:tc>
          <w:tcPr>
            <w:tcW w:w="369" w:type="pct"/>
            <w:tcBorders>
              <w:top w:val="nil"/>
              <w:left w:val="nil"/>
              <w:bottom w:val="single" w:sz="4" w:space="0" w:color="auto"/>
              <w:right w:val="single" w:sz="4" w:space="0" w:color="auto"/>
            </w:tcBorders>
            <w:noWrap/>
            <w:vAlign w:val="bottom"/>
          </w:tcPr>
          <w:p w14:paraId="40BAEE63" w14:textId="77777777" w:rsidR="002D2F1C" w:rsidRPr="005D4A8E" w:rsidRDefault="002D2F1C" w:rsidP="00141F92">
            <w:pPr>
              <w:rPr>
                <w:rFonts w:asciiTheme="minorHAnsi" w:hAnsiTheme="minorHAnsi"/>
                <w:sz w:val="20"/>
              </w:rPr>
            </w:pPr>
            <w:r w:rsidRPr="005D4A8E">
              <w:rPr>
                <w:rFonts w:asciiTheme="minorHAnsi" w:hAnsiTheme="minorHAnsi"/>
                <w:sz w:val="20"/>
              </w:rPr>
              <w:t>ESP</w:t>
            </w:r>
          </w:p>
        </w:tc>
        <w:tc>
          <w:tcPr>
            <w:tcW w:w="115" w:type="pct"/>
            <w:tcBorders>
              <w:top w:val="nil"/>
              <w:left w:val="nil"/>
              <w:bottom w:val="nil"/>
              <w:right w:val="nil"/>
            </w:tcBorders>
            <w:noWrap/>
            <w:vAlign w:val="bottom"/>
          </w:tcPr>
          <w:p w14:paraId="5E58235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65045C6" w14:textId="77777777" w:rsidR="002D2F1C" w:rsidRPr="005D4A8E" w:rsidRDefault="002D2F1C" w:rsidP="00141F92">
            <w:pPr>
              <w:rPr>
                <w:rFonts w:asciiTheme="minorHAnsi" w:hAnsiTheme="minorHAnsi"/>
                <w:sz w:val="20"/>
              </w:rPr>
            </w:pPr>
            <w:r w:rsidRPr="005D4A8E">
              <w:rPr>
                <w:rFonts w:asciiTheme="minorHAnsi" w:hAnsiTheme="minorHAnsi"/>
                <w:sz w:val="20"/>
              </w:rPr>
              <w:t>KI</w:t>
            </w:r>
          </w:p>
        </w:tc>
        <w:tc>
          <w:tcPr>
            <w:tcW w:w="369" w:type="pct"/>
            <w:tcBorders>
              <w:top w:val="nil"/>
              <w:left w:val="nil"/>
              <w:bottom w:val="single" w:sz="4" w:space="0" w:color="auto"/>
              <w:right w:val="single" w:sz="4" w:space="0" w:color="auto"/>
            </w:tcBorders>
            <w:noWrap/>
            <w:vAlign w:val="bottom"/>
          </w:tcPr>
          <w:p w14:paraId="0091AB3A" w14:textId="77777777" w:rsidR="002D2F1C" w:rsidRPr="005D4A8E" w:rsidRDefault="002D2F1C" w:rsidP="00141F92">
            <w:pPr>
              <w:rPr>
                <w:rFonts w:asciiTheme="minorHAnsi" w:hAnsiTheme="minorHAnsi"/>
                <w:sz w:val="20"/>
              </w:rPr>
            </w:pPr>
            <w:r w:rsidRPr="005D4A8E">
              <w:rPr>
                <w:rFonts w:asciiTheme="minorHAnsi" w:hAnsiTheme="minorHAnsi"/>
                <w:sz w:val="20"/>
              </w:rPr>
              <w:t>KIR</w:t>
            </w:r>
          </w:p>
        </w:tc>
        <w:tc>
          <w:tcPr>
            <w:tcW w:w="115" w:type="pct"/>
            <w:tcBorders>
              <w:top w:val="nil"/>
              <w:left w:val="nil"/>
              <w:bottom w:val="nil"/>
              <w:right w:val="nil"/>
            </w:tcBorders>
            <w:noWrap/>
            <w:vAlign w:val="bottom"/>
          </w:tcPr>
          <w:p w14:paraId="6F6291E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3854AB4" w14:textId="77777777" w:rsidR="002D2F1C" w:rsidRPr="005D4A8E" w:rsidRDefault="002D2F1C" w:rsidP="00141F92">
            <w:pPr>
              <w:rPr>
                <w:rFonts w:asciiTheme="minorHAnsi" w:hAnsiTheme="minorHAnsi"/>
                <w:sz w:val="20"/>
              </w:rPr>
            </w:pPr>
            <w:r w:rsidRPr="005D4A8E">
              <w:rPr>
                <w:rFonts w:asciiTheme="minorHAnsi" w:hAnsiTheme="minorHAnsi"/>
                <w:sz w:val="20"/>
              </w:rPr>
              <w:t>OM</w:t>
            </w:r>
          </w:p>
        </w:tc>
        <w:tc>
          <w:tcPr>
            <w:tcW w:w="369" w:type="pct"/>
            <w:tcBorders>
              <w:top w:val="nil"/>
              <w:left w:val="nil"/>
              <w:bottom w:val="single" w:sz="4" w:space="0" w:color="auto"/>
              <w:right w:val="single" w:sz="4" w:space="0" w:color="auto"/>
            </w:tcBorders>
            <w:noWrap/>
            <w:vAlign w:val="bottom"/>
          </w:tcPr>
          <w:p w14:paraId="1B8FA858" w14:textId="77777777" w:rsidR="002D2F1C" w:rsidRPr="005D4A8E" w:rsidRDefault="002D2F1C" w:rsidP="00141F92">
            <w:pPr>
              <w:rPr>
                <w:rFonts w:asciiTheme="minorHAnsi" w:hAnsiTheme="minorHAnsi"/>
                <w:sz w:val="20"/>
              </w:rPr>
            </w:pPr>
            <w:r w:rsidRPr="005D4A8E">
              <w:rPr>
                <w:rFonts w:asciiTheme="minorHAnsi" w:hAnsiTheme="minorHAnsi"/>
                <w:sz w:val="20"/>
              </w:rPr>
              <w:t>OMN</w:t>
            </w:r>
          </w:p>
        </w:tc>
        <w:tc>
          <w:tcPr>
            <w:tcW w:w="115" w:type="pct"/>
            <w:tcBorders>
              <w:top w:val="nil"/>
              <w:left w:val="nil"/>
              <w:bottom w:val="nil"/>
              <w:right w:val="nil"/>
            </w:tcBorders>
            <w:noWrap/>
            <w:vAlign w:val="bottom"/>
          </w:tcPr>
          <w:p w14:paraId="713A005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92C4201" w14:textId="77777777" w:rsidR="002D2F1C" w:rsidRPr="005D4A8E" w:rsidRDefault="002D2F1C" w:rsidP="00141F92">
            <w:pPr>
              <w:rPr>
                <w:rFonts w:asciiTheme="minorHAnsi" w:hAnsiTheme="minorHAnsi"/>
                <w:sz w:val="20"/>
              </w:rPr>
            </w:pPr>
            <w:r w:rsidRPr="005D4A8E">
              <w:rPr>
                <w:rFonts w:asciiTheme="minorHAnsi" w:hAnsiTheme="minorHAnsi"/>
                <w:sz w:val="20"/>
              </w:rPr>
              <w:t>TN</w:t>
            </w:r>
          </w:p>
        </w:tc>
        <w:tc>
          <w:tcPr>
            <w:tcW w:w="369" w:type="pct"/>
            <w:tcBorders>
              <w:top w:val="nil"/>
              <w:left w:val="nil"/>
              <w:bottom w:val="single" w:sz="4" w:space="0" w:color="auto"/>
              <w:right w:val="single" w:sz="4" w:space="0" w:color="auto"/>
            </w:tcBorders>
            <w:noWrap/>
            <w:vAlign w:val="bottom"/>
          </w:tcPr>
          <w:p w14:paraId="11ECFAF4" w14:textId="77777777" w:rsidR="002D2F1C" w:rsidRPr="005D4A8E" w:rsidRDefault="002D2F1C" w:rsidP="00141F92">
            <w:pPr>
              <w:rPr>
                <w:rFonts w:asciiTheme="minorHAnsi" w:hAnsiTheme="minorHAnsi"/>
                <w:sz w:val="20"/>
              </w:rPr>
            </w:pPr>
            <w:r w:rsidRPr="005D4A8E">
              <w:rPr>
                <w:rFonts w:asciiTheme="minorHAnsi" w:hAnsiTheme="minorHAnsi"/>
                <w:sz w:val="20"/>
              </w:rPr>
              <w:t>TUN</w:t>
            </w:r>
          </w:p>
        </w:tc>
        <w:tc>
          <w:tcPr>
            <w:tcW w:w="115" w:type="pct"/>
            <w:tcBorders>
              <w:top w:val="nil"/>
              <w:left w:val="nil"/>
              <w:bottom w:val="nil"/>
              <w:right w:val="nil"/>
            </w:tcBorders>
            <w:noWrap/>
            <w:vAlign w:val="bottom"/>
          </w:tcPr>
          <w:p w14:paraId="4B642D4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D29869B" w14:textId="77777777" w:rsidR="002D2F1C" w:rsidRPr="005D4A8E" w:rsidRDefault="002D2F1C" w:rsidP="00141F92">
            <w:pPr>
              <w:rPr>
                <w:rFonts w:asciiTheme="minorHAnsi" w:hAnsiTheme="minorHAnsi"/>
                <w:sz w:val="20"/>
              </w:rPr>
            </w:pPr>
            <w:r w:rsidRPr="005D4A8E">
              <w:rPr>
                <w:rFonts w:asciiTheme="minorHAnsi" w:hAnsiTheme="minorHAnsi"/>
                <w:sz w:val="20"/>
              </w:rPr>
              <w:t>28</w:t>
            </w:r>
          </w:p>
        </w:tc>
        <w:tc>
          <w:tcPr>
            <w:tcW w:w="369" w:type="pct"/>
            <w:tcBorders>
              <w:top w:val="nil"/>
              <w:left w:val="nil"/>
              <w:bottom w:val="single" w:sz="4" w:space="0" w:color="auto"/>
              <w:right w:val="single" w:sz="4" w:space="0" w:color="auto"/>
            </w:tcBorders>
            <w:noWrap/>
            <w:vAlign w:val="bottom"/>
          </w:tcPr>
          <w:p w14:paraId="1D1DE0A5"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MS </w:t>
            </w:r>
          </w:p>
        </w:tc>
      </w:tr>
      <w:tr w:rsidR="002D2F1C" w:rsidRPr="005D4A8E" w14:paraId="79C3FA02"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14D46436" w14:textId="77777777" w:rsidR="002D2F1C" w:rsidRPr="005D4A8E" w:rsidRDefault="002D2F1C" w:rsidP="00141F92">
            <w:pPr>
              <w:rPr>
                <w:rFonts w:asciiTheme="minorHAnsi" w:hAnsiTheme="minorHAnsi"/>
                <w:sz w:val="20"/>
              </w:rPr>
            </w:pPr>
            <w:r w:rsidRPr="005D4A8E">
              <w:rPr>
                <w:rFonts w:asciiTheme="minorHAnsi" w:hAnsiTheme="minorHAnsi"/>
                <w:sz w:val="20"/>
              </w:rPr>
              <w:t>BE</w:t>
            </w:r>
          </w:p>
        </w:tc>
        <w:tc>
          <w:tcPr>
            <w:tcW w:w="369" w:type="pct"/>
            <w:tcBorders>
              <w:top w:val="nil"/>
              <w:left w:val="nil"/>
              <w:bottom w:val="single" w:sz="4" w:space="0" w:color="auto"/>
              <w:right w:val="single" w:sz="4" w:space="0" w:color="auto"/>
            </w:tcBorders>
            <w:noWrap/>
            <w:vAlign w:val="bottom"/>
          </w:tcPr>
          <w:p w14:paraId="331538DF" w14:textId="77777777" w:rsidR="002D2F1C" w:rsidRPr="005D4A8E" w:rsidRDefault="002D2F1C" w:rsidP="00141F92">
            <w:pPr>
              <w:rPr>
                <w:rFonts w:asciiTheme="minorHAnsi" w:hAnsiTheme="minorHAnsi"/>
                <w:sz w:val="20"/>
              </w:rPr>
            </w:pPr>
            <w:r w:rsidRPr="005D4A8E">
              <w:rPr>
                <w:rFonts w:asciiTheme="minorHAnsi" w:hAnsiTheme="minorHAnsi"/>
                <w:sz w:val="20"/>
              </w:rPr>
              <w:t>BEL</w:t>
            </w:r>
          </w:p>
        </w:tc>
        <w:tc>
          <w:tcPr>
            <w:tcW w:w="115" w:type="pct"/>
            <w:tcBorders>
              <w:top w:val="nil"/>
              <w:left w:val="nil"/>
              <w:bottom w:val="nil"/>
              <w:right w:val="nil"/>
            </w:tcBorders>
            <w:noWrap/>
            <w:vAlign w:val="bottom"/>
          </w:tcPr>
          <w:p w14:paraId="503380E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2E4F91B" w14:textId="77777777" w:rsidR="002D2F1C" w:rsidRPr="005D4A8E" w:rsidRDefault="002D2F1C" w:rsidP="00141F92">
            <w:pPr>
              <w:rPr>
                <w:rFonts w:asciiTheme="minorHAnsi" w:hAnsiTheme="minorHAnsi"/>
                <w:sz w:val="20"/>
              </w:rPr>
            </w:pPr>
            <w:r w:rsidRPr="005D4A8E">
              <w:rPr>
                <w:rFonts w:asciiTheme="minorHAnsi" w:hAnsiTheme="minorHAnsi"/>
                <w:sz w:val="20"/>
              </w:rPr>
              <w:t>EE</w:t>
            </w:r>
          </w:p>
        </w:tc>
        <w:tc>
          <w:tcPr>
            <w:tcW w:w="369" w:type="pct"/>
            <w:tcBorders>
              <w:top w:val="nil"/>
              <w:left w:val="nil"/>
              <w:bottom w:val="single" w:sz="4" w:space="0" w:color="auto"/>
              <w:right w:val="single" w:sz="4" w:space="0" w:color="auto"/>
            </w:tcBorders>
            <w:noWrap/>
            <w:vAlign w:val="bottom"/>
          </w:tcPr>
          <w:p w14:paraId="05355CD3" w14:textId="77777777" w:rsidR="002D2F1C" w:rsidRPr="005D4A8E" w:rsidRDefault="002D2F1C" w:rsidP="00141F92">
            <w:pPr>
              <w:rPr>
                <w:rFonts w:asciiTheme="minorHAnsi" w:hAnsiTheme="minorHAnsi"/>
                <w:sz w:val="20"/>
              </w:rPr>
            </w:pPr>
            <w:r w:rsidRPr="005D4A8E">
              <w:rPr>
                <w:rFonts w:asciiTheme="minorHAnsi" w:hAnsiTheme="minorHAnsi"/>
                <w:sz w:val="20"/>
              </w:rPr>
              <w:t>EST</w:t>
            </w:r>
          </w:p>
        </w:tc>
        <w:tc>
          <w:tcPr>
            <w:tcW w:w="115" w:type="pct"/>
            <w:tcBorders>
              <w:top w:val="nil"/>
              <w:left w:val="nil"/>
              <w:bottom w:val="nil"/>
              <w:right w:val="nil"/>
            </w:tcBorders>
            <w:noWrap/>
            <w:vAlign w:val="bottom"/>
          </w:tcPr>
          <w:p w14:paraId="6B36C03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E79460A" w14:textId="77777777" w:rsidR="002D2F1C" w:rsidRPr="005D4A8E" w:rsidRDefault="002D2F1C" w:rsidP="00141F92">
            <w:pPr>
              <w:rPr>
                <w:rFonts w:asciiTheme="minorHAnsi" w:hAnsiTheme="minorHAnsi"/>
                <w:sz w:val="20"/>
              </w:rPr>
            </w:pPr>
            <w:r w:rsidRPr="005D4A8E">
              <w:rPr>
                <w:rFonts w:asciiTheme="minorHAnsi" w:hAnsiTheme="minorHAnsi"/>
                <w:sz w:val="20"/>
              </w:rPr>
              <w:t>KN</w:t>
            </w:r>
          </w:p>
        </w:tc>
        <w:tc>
          <w:tcPr>
            <w:tcW w:w="369" w:type="pct"/>
            <w:tcBorders>
              <w:top w:val="nil"/>
              <w:left w:val="nil"/>
              <w:bottom w:val="single" w:sz="4" w:space="0" w:color="auto"/>
              <w:right w:val="single" w:sz="4" w:space="0" w:color="auto"/>
            </w:tcBorders>
            <w:noWrap/>
            <w:vAlign w:val="bottom"/>
          </w:tcPr>
          <w:p w14:paraId="7D80C6DE" w14:textId="77777777" w:rsidR="002D2F1C" w:rsidRPr="005D4A8E" w:rsidRDefault="002D2F1C" w:rsidP="00141F92">
            <w:pPr>
              <w:rPr>
                <w:rFonts w:asciiTheme="minorHAnsi" w:hAnsiTheme="minorHAnsi"/>
                <w:sz w:val="20"/>
              </w:rPr>
            </w:pPr>
            <w:r w:rsidRPr="005D4A8E">
              <w:rPr>
                <w:rFonts w:asciiTheme="minorHAnsi" w:hAnsiTheme="minorHAnsi"/>
                <w:sz w:val="20"/>
              </w:rPr>
              <w:t>KNA</w:t>
            </w:r>
          </w:p>
        </w:tc>
        <w:tc>
          <w:tcPr>
            <w:tcW w:w="115" w:type="pct"/>
            <w:tcBorders>
              <w:top w:val="nil"/>
              <w:left w:val="nil"/>
              <w:bottom w:val="nil"/>
              <w:right w:val="nil"/>
            </w:tcBorders>
            <w:noWrap/>
            <w:vAlign w:val="bottom"/>
          </w:tcPr>
          <w:p w14:paraId="505A3FA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14930E7" w14:textId="77777777" w:rsidR="002D2F1C" w:rsidRPr="005D4A8E" w:rsidRDefault="002D2F1C" w:rsidP="00141F92">
            <w:pPr>
              <w:rPr>
                <w:rFonts w:asciiTheme="minorHAnsi" w:hAnsiTheme="minorHAnsi"/>
                <w:sz w:val="20"/>
              </w:rPr>
            </w:pPr>
            <w:r w:rsidRPr="005D4A8E">
              <w:rPr>
                <w:rFonts w:asciiTheme="minorHAnsi" w:hAnsiTheme="minorHAnsi"/>
                <w:sz w:val="20"/>
              </w:rPr>
              <w:t>PK</w:t>
            </w:r>
          </w:p>
        </w:tc>
        <w:tc>
          <w:tcPr>
            <w:tcW w:w="369" w:type="pct"/>
            <w:tcBorders>
              <w:top w:val="nil"/>
              <w:left w:val="nil"/>
              <w:bottom w:val="single" w:sz="4" w:space="0" w:color="auto"/>
              <w:right w:val="single" w:sz="4" w:space="0" w:color="auto"/>
            </w:tcBorders>
            <w:noWrap/>
            <w:vAlign w:val="bottom"/>
          </w:tcPr>
          <w:p w14:paraId="5FE5E715" w14:textId="77777777" w:rsidR="002D2F1C" w:rsidRPr="005D4A8E" w:rsidRDefault="002D2F1C" w:rsidP="00141F92">
            <w:pPr>
              <w:rPr>
                <w:rFonts w:asciiTheme="minorHAnsi" w:hAnsiTheme="minorHAnsi"/>
                <w:sz w:val="20"/>
              </w:rPr>
            </w:pPr>
            <w:r w:rsidRPr="005D4A8E">
              <w:rPr>
                <w:rFonts w:asciiTheme="minorHAnsi" w:hAnsiTheme="minorHAnsi"/>
                <w:sz w:val="20"/>
              </w:rPr>
              <w:t>PAK</w:t>
            </w:r>
          </w:p>
        </w:tc>
        <w:tc>
          <w:tcPr>
            <w:tcW w:w="115" w:type="pct"/>
            <w:tcBorders>
              <w:top w:val="nil"/>
              <w:left w:val="nil"/>
              <w:bottom w:val="nil"/>
              <w:right w:val="nil"/>
            </w:tcBorders>
            <w:noWrap/>
            <w:vAlign w:val="bottom"/>
          </w:tcPr>
          <w:p w14:paraId="11DEF05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0B6052E" w14:textId="77777777" w:rsidR="002D2F1C" w:rsidRPr="005D4A8E" w:rsidRDefault="002D2F1C" w:rsidP="00141F92">
            <w:pPr>
              <w:rPr>
                <w:rFonts w:asciiTheme="minorHAnsi" w:hAnsiTheme="minorHAnsi"/>
                <w:sz w:val="20"/>
              </w:rPr>
            </w:pPr>
            <w:r w:rsidRPr="005D4A8E">
              <w:rPr>
                <w:rFonts w:asciiTheme="minorHAnsi" w:hAnsiTheme="minorHAnsi"/>
                <w:sz w:val="20"/>
              </w:rPr>
              <w:t>TR</w:t>
            </w:r>
          </w:p>
        </w:tc>
        <w:tc>
          <w:tcPr>
            <w:tcW w:w="369" w:type="pct"/>
            <w:tcBorders>
              <w:top w:val="nil"/>
              <w:left w:val="nil"/>
              <w:bottom w:val="single" w:sz="4" w:space="0" w:color="auto"/>
              <w:right w:val="single" w:sz="4" w:space="0" w:color="auto"/>
            </w:tcBorders>
            <w:noWrap/>
            <w:vAlign w:val="bottom"/>
          </w:tcPr>
          <w:p w14:paraId="51F18090" w14:textId="77777777" w:rsidR="002D2F1C" w:rsidRPr="005D4A8E" w:rsidRDefault="002D2F1C" w:rsidP="00141F92">
            <w:pPr>
              <w:rPr>
                <w:rFonts w:asciiTheme="minorHAnsi" w:hAnsiTheme="minorHAnsi"/>
                <w:sz w:val="20"/>
              </w:rPr>
            </w:pPr>
            <w:r w:rsidRPr="005D4A8E">
              <w:rPr>
                <w:rFonts w:asciiTheme="minorHAnsi" w:hAnsiTheme="minorHAnsi"/>
                <w:sz w:val="20"/>
              </w:rPr>
              <w:t>TUR</w:t>
            </w:r>
          </w:p>
        </w:tc>
        <w:tc>
          <w:tcPr>
            <w:tcW w:w="115" w:type="pct"/>
            <w:tcBorders>
              <w:top w:val="nil"/>
              <w:left w:val="nil"/>
              <w:bottom w:val="nil"/>
              <w:right w:val="nil"/>
            </w:tcBorders>
            <w:noWrap/>
            <w:vAlign w:val="bottom"/>
          </w:tcPr>
          <w:p w14:paraId="38DDFFC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7A9A173" w14:textId="77777777" w:rsidR="002D2F1C" w:rsidRPr="005D4A8E" w:rsidRDefault="002D2F1C" w:rsidP="00141F92">
            <w:pPr>
              <w:rPr>
                <w:rFonts w:asciiTheme="minorHAnsi" w:hAnsiTheme="minorHAnsi"/>
                <w:sz w:val="20"/>
              </w:rPr>
            </w:pPr>
            <w:r w:rsidRPr="005D4A8E">
              <w:rPr>
                <w:rFonts w:asciiTheme="minorHAnsi" w:hAnsiTheme="minorHAnsi"/>
                <w:sz w:val="20"/>
              </w:rPr>
              <w:t>29</w:t>
            </w:r>
          </w:p>
        </w:tc>
        <w:tc>
          <w:tcPr>
            <w:tcW w:w="369" w:type="pct"/>
            <w:tcBorders>
              <w:top w:val="nil"/>
              <w:left w:val="nil"/>
              <w:bottom w:val="single" w:sz="4" w:space="0" w:color="auto"/>
              <w:right w:val="single" w:sz="4" w:space="0" w:color="auto"/>
            </w:tcBorders>
            <w:noWrap/>
            <w:vAlign w:val="bottom"/>
          </w:tcPr>
          <w:p w14:paraId="01A388CE"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MO </w:t>
            </w:r>
          </w:p>
        </w:tc>
      </w:tr>
      <w:tr w:rsidR="002D2F1C" w:rsidRPr="005D4A8E" w14:paraId="5093C7C8"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6E5B2140" w14:textId="77777777" w:rsidR="002D2F1C" w:rsidRPr="005D4A8E" w:rsidRDefault="002D2F1C" w:rsidP="00141F92">
            <w:pPr>
              <w:rPr>
                <w:rFonts w:asciiTheme="minorHAnsi" w:hAnsiTheme="minorHAnsi"/>
                <w:sz w:val="20"/>
              </w:rPr>
            </w:pPr>
            <w:r w:rsidRPr="005D4A8E">
              <w:rPr>
                <w:rFonts w:asciiTheme="minorHAnsi" w:hAnsiTheme="minorHAnsi"/>
                <w:sz w:val="20"/>
              </w:rPr>
              <w:t>BJ</w:t>
            </w:r>
          </w:p>
        </w:tc>
        <w:tc>
          <w:tcPr>
            <w:tcW w:w="369" w:type="pct"/>
            <w:tcBorders>
              <w:top w:val="nil"/>
              <w:left w:val="nil"/>
              <w:bottom w:val="single" w:sz="4" w:space="0" w:color="auto"/>
              <w:right w:val="single" w:sz="4" w:space="0" w:color="auto"/>
            </w:tcBorders>
            <w:noWrap/>
            <w:vAlign w:val="bottom"/>
          </w:tcPr>
          <w:p w14:paraId="391789AA" w14:textId="77777777" w:rsidR="002D2F1C" w:rsidRPr="005D4A8E" w:rsidRDefault="002D2F1C" w:rsidP="00141F92">
            <w:pPr>
              <w:rPr>
                <w:rFonts w:asciiTheme="minorHAnsi" w:hAnsiTheme="minorHAnsi"/>
                <w:sz w:val="20"/>
              </w:rPr>
            </w:pPr>
            <w:r w:rsidRPr="005D4A8E">
              <w:rPr>
                <w:rFonts w:asciiTheme="minorHAnsi" w:hAnsiTheme="minorHAnsi"/>
                <w:sz w:val="20"/>
              </w:rPr>
              <w:t>BEN</w:t>
            </w:r>
          </w:p>
        </w:tc>
        <w:tc>
          <w:tcPr>
            <w:tcW w:w="115" w:type="pct"/>
            <w:tcBorders>
              <w:top w:val="nil"/>
              <w:left w:val="nil"/>
              <w:bottom w:val="nil"/>
              <w:right w:val="nil"/>
            </w:tcBorders>
            <w:noWrap/>
            <w:vAlign w:val="bottom"/>
          </w:tcPr>
          <w:p w14:paraId="57090A82"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0E50F92" w14:textId="77777777" w:rsidR="002D2F1C" w:rsidRPr="005D4A8E" w:rsidRDefault="002D2F1C" w:rsidP="00141F92">
            <w:pPr>
              <w:rPr>
                <w:rFonts w:asciiTheme="minorHAnsi" w:hAnsiTheme="minorHAnsi"/>
                <w:sz w:val="20"/>
              </w:rPr>
            </w:pPr>
            <w:r w:rsidRPr="005D4A8E">
              <w:rPr>
                <w:rFonts w:asciiTheme="minorHAnsi" w:hAnsiTheme="minorHAnsi"/>
                <w:sz w:val="20"/>
              </w:rPr>
              <w:t>ET</w:t>
            </w:r>
          </w:p>
        </w:tc>
        <w:tc>
          <w:tcPr>
            <w:tcW w:w="369" w:type="pct"/>
            <w:tcBorders>
              <w:top w:val="nil"/>
              <w:left w:val="nil"/>
              <w:bottom w:val="single" w:sz="4" w:space="0" w:color="auto"/>
              <w:right w:val="single" w:sz="4" w:space="0" w:color="auto"/>
            </w:tcBorders>
            <w:noWrap/>
            <w:vAlign w:val="bottom"/>
          </w:tcPr>
          <w:p w14:paraId="3E930E8F" w14:textId="77777777" w:rsidR="002D2F1C" w:rsidRPr="005D4A8E" w:rsidRDefault="002D2F1C" w:rsidP="00141F92">
            <w:pPr>
              <w:rPr>
                <w:rFonts w:asciiTheme="minorHAnsi" w:hAnsiTheme="minorHAnsi"/>
                <w:sz w:val="20"/>
              </w:rPr>
            </w:pPr>
            <w:r w:rsidRPr="005D4A8E">
              <w:rPr>
                <w:rFonts w:asciiTheme="minorHAnsi" w:hAnsiTheme="minorHAnsi"/>
                <w:sz w:val="20"/>
              </w:rPr>
              <w:t>ETH</w:t>
            </w:r>
          </w:p>
        </w:tc>
        <w:tc>
          <w:tcPr>
            <w:tcW w:w="115" w:type="pct"/>
            <w:tcBorders>
              <w:top w:val="nil"/>
              <w:left w:val="nil"/>
              <w:bottom w:val="nil"/>
              <w:right w:val="nil"/>
            </w:tcBorders>
            <w:noWrap/>
            <w:vAlign w:val="bottom"/>
          </w:tcPr>
          <w:p w14:paraId="2AA25878"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128C93D" w14:textId="77777777" w:rsidR="002D2F1C" w:rsidRPr="005D4A8E" w:rsidRDefault="002D2F1C" w:rsidP="00141F92">
            <w:pPr>
              <w:rPr>
                <w:rFonts w:asciiTheme="minorHAnsi" w:hAnsiTheme="minorHAnsi"/>
                <w:sz w:val="20"/>
              </w:rPr>
            </w:pPr>
            <w:r w:rsidRPr="005D4A8E">
              <w:rPr>
                <w:rFonts w:asciiTheme="minorHAnsi" w:hAnsiTheme="minorHAnsi"/>
                <w:sz w:val="20"/>
              </w:rPr>
              <w:t>KR</w:t>
            </w:r>
          </w:p>
        </w:tc>
        <w:tc>
          <w:tcPr>
            <w:tcW w:w="369" w:type="pct"/>
            <w:tcBorders>
              <w:top w:val="nil"/>
              <w:left w:val="nil"/>
              <w:bottom w:val="single" w:sz="4" w:space="0" w:color="auto"/>
              <w:right w:val="single" w:sz="4" w:space="0" w:color="auto"/>
            </w:tcBorders>
            <w:noWrap/>
            <w:vAlign w:val="bottom"/>
          </w:tcPr>
          <w:p w14:paraId="04BCF43E" w14:textId="77777777" w:rsidR="002D2F1C" w:rsidRPr="005D4A8E" w:rsidRDefault="002D2F1C" w:rsidP="00141F92">
            <w:pPr>
              <w:rPr>
                <w:rFonts w:asciiTheme="minorHAnsi" w:hAnsiTheme="minorHAnsi"/>
                <w:sz w:val="20"/>
              </w:rPr>
            </w:pPr>
            <w:r w:rsidRPr="005D4A8E">
              <w:rPr>
                <w:rFonts w:asciiTheme="minorHAnsi" w:hAnsiTheme="minorHAnsi"/>
                <w:sz w:val="20"/>
              </w:rPr>
              <w:t>KOR</w:t>
            </w:r>
          </w:p>
        </w:tc>
        <w:tc>
          <w:tcPr>
            <w:tcW w:w="115" w:type="pct"/>
            <w:tcBorders>
              <w:top w:val="nil"/>
              <w:left w:val="nil"/>
              <w:bottom w:val="nil"/>
              <w:right w:val="nil"/>
            </w:tcBorders>
            <w:noWrap/>
            <w:vAlign w:val="bottom"/>
          </w:tcPr>
          <w:p w14:paraId="5FF2A22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A436B69" w14:textId="77777777" w:rsidR="002D2F1C" w:rsidRPr="005D4A8E" w:rsidRDefault="002D2F1C" w:rsidP="00141F92">
            <w:pPr>
              <w:rPr>
                <w:rFonts w:asciiTheme="minorHAnsi" w:hAnsiTheme="minorHAnsi"/>
                <w:sz w:val="20"/>
              </w:rPr>
            </w:pPr>
            <w:r w:rsidRPr="005D4A8E">
              <w:rPr>
                <w:rFonts w:asciiTheme="minorHAnsi" w:hAnsiTheme="minorHAnsi"/>
                <w:sz w:val="20"/>
              </w:rPr>
              <w:t>PA</w:t>
            </w:r>
          </w:p>
        </w:tc>
        <w:tc>
          <w:tcPr>
            <w:tcW w:w="369" w:type="pct"/>
            <w:tcBorders>
              <w:top w:val="nil"/>
              <w:left w:val="nil"/>
              <w:bottom w:val="single" w:sz="4" w:space="0" w:color="auto"/>
              <w:right w:val="single" w:sz="4" w:space="0" w:color="auto"/>
            </w:tcBorders>
            <w:noWrap/>
            <w:vAlign w:val="bottom"/>
          </w:tcPr>
          <w:p w14:paraId="077C92A9" w14:textId="77777777" w:rsidR="002D2F1C" w:rsidRPr="005D4A8E" w:rsidRDefault="002D2F1C" w:rsidP="00141F92">
            <w:pPr>
              <w:rPr>
                <w:rFonts w:asciiTheme="minorHAnsi" w:hAnsiTheme="minorHAnsi"/>
                <w:sz w:val="20"/>
              </w:rPr>
            </w:pPr>
            <w:r w:rsidRPr="005D4A8E">
              <w:rPr>
                <w:rFonts w:asciiTheme="minorHAnsi" w:hAnsiTheme="minorHAnsi"/>
                <w:sz w:val="20"/>
              </w:rPr>
              <w:t>PAN</w:t>
            </w:r>
          </w:p>
        </w:tc>
        <w:tc>
          <w:tcPr>
            <w:tcW w:w="115" w:type="pct"/>
            <w:tcBorders>
              <w:top w:val="nil"/>
              <w:left w:val="nil"/>
              <w:bottom w:val="nil"/>
              <w:right w:val="nil"/>
            </w:tcBorders>
            <w:noWrap/>
            <w:vAlign w:val="bottom"/>
          </w:tcPr>
          <w:p w14:paraId="5113061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1DD1F4E" w14:textId="77777777" w:rsidR="002D2F1C" w:rsidRPr="005D4A8E" w:rsidRDefault="002D2F1C" w:rsidP="00141F92">
            <w:pPr>
              <w:rPr>
                <w:rFonts w:asciiTheme="minorHAnsi" w:hAnsiTheme="minorHAnsi"/>
                <w:sz w:val="20"/>
              </w:rPr>
            </w:pPr>
            <w:r w:rsidRPr="005D4A8E">
              <w:rPr>
                <w:rFonts w:asciiTheme="minorHAnsi" w:hAnsiTheme="minorHAnsi"/>
                <w:sz w:val="20"/>
              </w:rPr>
              <w:t>TV</w:t>
            </w:r>
          </w:p>
        </w:tc>
        <w:tc>
          <w:tcPr>
            <w:tcW w:w="369" w:type="pct"/>
            <w:tcBorders>
              <w:top w:val="nil"/>
              <w:left w:val="nil"/>
              <w:bottom w:val="single" w:sz="4" w:space="0" w:color="auto"/>
              <w:right w:val="single" w:sz="4" w:space="0" w:color="auto"/>
            </w:tcBorders>
            <w:noWrap/>
            <w:vAlign w:val="bottom"/>
          </w:tcPr>
          <w:p w14:paraId="7B06DEB4" w14:textId="77777777" w:rsidR="002D2F1C" w:rsidRPr="005D4A8E" w:rsidRDefault="002D2F1C" w:rsidP="00141F92">
            <w:pPr>
              <w:rPr>
                <w:rFonts w:asciiTheme="minorHAnsi" w:hAnsiTheme="minorHAnsi"/>
                <w:sz w:val="20"/>
              </w:rPr>
            </w:pPr>
            <w:r w:rsidRPr="005D4A8E">
              <w:rPr>
                <w:rFonts w:asciiTheme="minorHAnsi" w:hAnsiTheme="minorHAnsi"/>
                <w:sz w:val="20"/>
              </w:rPr>
              <w:t>TUV</w:t>
            </w:r>
          </w:p>
        </w:tc>
        <w:tc>
          <w:tcPr>
            <w:tcW w:w="115" w:type="pct"/>
            <w:tcBorders>
              <w:top w:val="nil"/>
              <w:left w:val="nil"/>
              <w:bottom w:val="nil"/>
              <w:right w:val="nil"/>
            </w:tcBorders>
            <w:noWrap/>
            <w:vAlign w:val="bottom"/>
          </w:tcPr>
          <w:p w14:paraId="519AAAC2"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595A89F" w14:textId="77777777" w:rsidR="002D2F1C" w:rsidRPr="005D4A8E" w:rsidRDefault="002D2F1C" w:rsidP="00141F92">
            <w:pPr>
              <w:rPr>
                <w:rFonts w:asciiTheme="minorHAnsi" w:hAnsiTheme="minorHAnsi"/>
                <w:sz w:val="20"/>
              </w:rPr>
            </w:pPr>
            <w:r w:rsidRPr="005D4A8E">
              <w:rPr>
                <w:rFonts w:asciiTheme="minorHAnsi" w:hAnsiTheme="minorHAnsi"/>
                <w:sz w:val="20"/>
              </w:rPr>
              <w:t>30</w:t>
            </w:r>
          </w:p>
        </w:tc>
        <w:tc>
          <w:tcPr>
            <w:tcW w:w="369" w:type="pct"/>
            <w:tcBorders>
              <w:top w:val="nil"/>
              <w:left w:val="nil"/>
              <w:bottom w:val="single" w:sz="4" w:space="0" w:color="auto"/>
              <w:right w:val="single" w:sz="4" w:space="0" w:color="auto"/>
            </w:tcBorders>
            <w:noWrap/>
            <w:vAlign w:val="bottom"/>
          </w:tcPr>
          <w:p w14:paraId="4972B4ED"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MT </w:t>
            </w:r>
          </w:p>
        </w:tc>
      </w:tr>
      <w:tr w:rsidR="002D2F1C" w:rsidRPr="005D4A8E" w14:paraId="50AF10C9"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50641BC5" w14:textId="77777777" w:rsidR="002D2F1C" w:rsidRPr="005D4A8E" w:rsidRDefault="002D2F1C" w:rsidP="00141F92">
            <w:pPr>
              <w:rPr>
                <w:rFonts w:asciiTheme="minorHAnsi" w:hAnsiTheme="minorHAnsi"/>
                <w:sz w:val="20"/>
              </w:rPr>
            </w:pPr>
            <w:r w:rsidRPr="005D4A8E">
              <w:rPr>
                <w:rFonts w:asciiTheme="minorHAnsi" w:hAnsiTheme="minorHAnsi"/>
                <w:sz w:val="20"/>
              </w:rPr>
              <w:t>BF</w:t>
            </w:r>
          </w:p>
        </w:tc>
        <w:tc>
          <w:tcPr>
            <w:tcW w:w="369" w:type="pct"/>
            <w:tcBorders>
              <w:top w:val="nil"/>
              <w:left w:val="nil"/>
              <w:bottom w:val="single" w:sz="4" w:space="0" w:color="auto"/>
              <w:right w:val="single" w:sz="4" w:space="0" w:color="auto"/>
            </w:tcBorders>
            <w:noWrap/>
            <w:vAlign w:val="bottom"/>
          </w:tcPr>
          <w:p w14:paraId="2B8A45C9" w14:textId="77777777" w:rsidR="002D2F1C" w:rsidRPr="005D4A8E" w:rsidRDefault="002D2F1C" w:rsidP="00141F92">
            <w:pPr>
              <w:rPr>
                <w:rFonts w:asciiTheme="minorHAnsi" w:hAnsiTheme="minorHAnsi"/>
                <w:sz w:val="20"/>
              </w:rPr>
            </w:pPr>
            <w:r w:rsidRPr="005D4A8E">
              <w:rPr>
                <w:rFonts w:asciiTheme="minorHAnsi" w:hAnsiTheme="minorHAnsi"/>
                <w:sz w:val="20"/>
              </w:rPr>
              <w:t>BFA</w:t>
            </w:r>
          </w:p>
        </w:tc>
        <w:tc>
          <w:tcPr>
            <w:tcW w:w="115" w:type="pct"/>
            <w:tcBorders>
              <w:top w:val="nil"/>
              <w:left w:val="nil"/>
              <w:bottom w:val="nil"/>
              <w:right w:val="nil"/>
            </w:tcBorders>
            <w:noWrap/>
            <w:vAlign w:val="bottom"/>
          </w:tcPr>
          <w:p w14:paraId="72A3F51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6FED26B" w14:textId="77777777" w:rsidR="002D2F1C" w:rsidRPr="005D4A8E" w:rsidRDefault="002D2F1C" w:rsidP="00141F92">
            <w:pPr>
              <w:rPr>
                <w:rFonts w:asciiTheme="minorHAnsi" w:hAnsiTheme="minorHAnsi"/>
                <w:sz w:val="20"/>
              </w:rPr>
            </w:pPr>
            <w:r w:rsidRPr="005D4A8E">
              <w:rPr>
                <w:rFonts w:asciiTheme="minorHAnsi" w:hAnsiTheme="minorHAnsi"/>
                <w:sz w:val="20"/>
              </w:rPr>
              <w:t>FI</w:t>
            </w:r>
          </w:p>
        </w:tc>
        <w:tc>
          <w:tcPr>
            <w:tcW w:w="369" w:type="pct"/>
            <w:tcBorders>
              <w:top w:val="nil"/>
              <w:left w:val="nil"/>
              <w:bottom w:val="single" w:sz="4" w:space="0" w:color="auto"/>
              <w:right w:val="single" w:sz="4" w:space="0" w:color="auto"/>
            </w:tcBorders>
            <w:noWrap/>
            <w:vAlign w:val="bottom"/>
          </w:tcPr>
          <w:p w14:paraId="48DB22F8" w14:textId="77777777" w:rsidR="002D2F1C" w:rsidRPr="005D4A8E" w:rsidRDefault="002D2F1C" w:rsidP="00141F92">
            <w:pPr>
              <w:rPr>
                <w:rFonts w:asciiTheme="minorHAnsi" w:hAnsiTheme="minorHAnsi"/>
                <w:sz w:val="20"/>
              </w:rPr>
            </w:pPr>
            <w:r w:rsidRPr="005D4A8E">
              <w:rPr>
                <w:rFonts w:asciiTheme="minorHAnsi" w:hAnsiTheme="minorHAnsi"/>
                <w:sz w:val="20"/>
              </w:rPr>
              <w:t>FIN</w:t>
            </w:r>
          </w:p>
        </w:tc>
        <w:tc>
          <w:tcPr>
            <w:tcW w:w="115" w:type="pct"/>
            <w:tcBorders>
              <w:top w:val="nil"/>
              <w:left w:val="nil"/>
              <w:bottom w:val="nil"/>
              <w:right w:val="nil"/>
            </w:tcBorders>
            <w:noWrap/>
            <w:vAlign w:val="bottom"/>
          </w:tcPr>
          <w:p w14:paraId="19D9649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3F53FFC" w14:textId="77777777" w:rsidR="002D2F1C" w:rsidRPr="005D4A8E" w:rsidRDefault="002D2F1C" w:rsidP="00141F92">
            <w:pPr>
              <w:rPr>
                <w:rFonts w:asciiTheme="minorHAnsi" w:hAnsiTheme="minorHAnsi"/>
                <w:sz w:val="20"/>
              </w:rPr>
            </w:pPr>
            <w:r w:rsidRPr="005D4A8E">
              <w:rPr>
                <w:rFonts w:asciiTheme="minorHAnsi" w:hAnsiTheme="minorHAnsi"/>
                <w:sz w:val="20"/>
              </w:rPr>
              <w:t>KW</w:t>
            </w:r>
          </w:p>
        </w:tc>
        <w:tc>
          <w:tcPr>
            <w:tcW w:w="369" w:type="pct"/>
            <w:tcBorders>
              <w:top w:val="nil"/>
              <w:left w:val="nil"/>
              <w:bottom w:val="single" w:sz="4" w:space="0" w:color="auto"/>
              <w:right w:val="single" w:sz="4" w:space="0" w:color="auto"/>
            </w:tcBorders>
            <w:noWrap/>
            <w:vAlign w:val="bottom"/>
          </w:tcPr>
          <w:p w14:paraId="32A490CC" w14:textId="77777777" w:rsidR="002D2F1C" w:rsidRPr="005D4A8E" w:rsidRDefault="002D2F1C" w:rsidP="00141F92">
            <w:pPr>
              <w:rPr>
                <w:rFonts w:asciiTheme="minorHAnsi" w:hAnsiTheme="minorHAnsi"/>
                <w:sz w:val="20"/>
              </w:rPr>
            </w:pPr>
            <w:r w:rsidRPr="005D4A8E">
              <w:rPr>
                <w:rFonts w:asciiTheme="minorHAnsi" w:hAnsiTheme="minorHAnsi"/>
                <w:sz w:val="20"/>
              </w:rPr>
              <w:t>KWT</w:t>
            </w:r>
          </w:p>
        </w:tc>
        <w:tc>
          <w:tcPr>
            <w:tcW w:w="115" w:type="pct"/>
            <w:tcBorders>
              <w:top w:val="nil"/>
              <w:left w:val="nil"/>
              <w:bottom w:val="nil"/>
              <w:right w:val="nil"/>
            </w:tcBorders>
            <w:noWrap/>
            <w:vAlign w:val="bottom"/>
          </w:tcPr>
          <w:p w14:paraId="6E53AB5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AE007AA" w14:textId="77777777" w:rsidR="002D2F1C" w:rsidRPr="005D4A8E" w:rsidRDefault="002D2F1C" w:rsidP="00141F92">
            <w:pPr>
              <w:rPr>
                <w:rFonts w:asciiTheme="minorHAnsi" w:hAnsiTheme="minorHAnsi"/>
                <w:sz w:val="20"/>
              </w:rPr>
            </w:pPr>
            <w:r w:rsidRPr="005D4A8E">
              <w:rPr>
                <w:rFonts w:asciiTheme="minorHAnsi" w:hAnsiTheme="minorHAnsi"/>
                <w:sz w:val="20"/>
              </w:rPr>
              <w:t>PN</w:t>
            </w:r>
          </w:p>
        </w:tc>
        <w:tc>
          <w:tcPr>
            <w:tcW w:w="369" w:type="pct"/>
            <w:tcBorders>
              <w:top w:val="nil"/>
              <w:left w:val="nil"/>
              <w:bottom w:val="single" w:sz="4" w:space="0" w:color="auto"/>
              <w:right w:val="single" w:sz="4" w:space="0" w:color="auto"/>
            </w:tcBorders>
            <w:noWrap/>
            <w:vAlign w:val="bottom"/>
          </w:tcPr>
          <w:p w14:paraId="1F92B1F1" w14:textId="77777777" w:rsidR="002D2F1C" w:rsidRPr="005D4A8E" w:rsidRDefault="002D2F1C" w:rsidP="00141F92">
            <w:pPr>
              <w:rPr>
                <w:rFonts w:asciiTheme="minorHAnsi" w:hAnsiTheme="minorHAnsi"/>
                <w:sz w:val="20"/>
              </w:rPr>
            </w:pPr>
            <w:r w:rsidRPr="005D4A8E">
              <w:rPr>
                <w:rFonts w:asciiTheme="minorHAnsi" w:hAnsiTheme="minorHAnsi"/>
                <w:sz w:val="20"/>
              </w:rPr>
              <w:t>PCN</w:t>
            </w:r>
          </w:p>
        </w:tc>
        <w:tc>
          <w:tcPr>
            <w:tcW w:w="115" w:type="pct"/>
            <w:tcBorders>
              <w:top w:val="nil"/>
              <w:left w:val="nil"/>
              <w:bottom w:val="nil"/>
              <w:right w:val="nil"/>
            </w:tcBorders>
            <w:noWrap/>
            <w:vAlign w:val="bottom"/>
          </w:tcPr>
          <w:p w14:paraId="59C1325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3B4C12A" w14:textId="77777777" w:rsidR="002D2F1C" w:rsidRPr="005D4A8E" w:rsidRDefault="002D2F1C" w:rsidP="00141F92">
            <w:pPr>
              <w:rPr>
                <w:rFonts w:asciiTheme="minorHAnsi" w:hAnsiTheme="minorHAnsi"/>
                <w:sz w:val="20"/>
              </w:rPr>
            </w:pPr>
            <w:r w:rsidRPr="005D4A8E">
              <w:rPr>
                <w:rFonts w:asciiTheme="minorHAnsi" w:hAnsiTheme="minorHAnsi"/>
                <w:sz w:val="20"/>
              </w:rPr>
              <w:t>TW</w:t>
            </w:r>
          </w:p>
        </w:tc>
        <w:tc>
          <w:tcPr>
            <w:tcW w:w="369" w:type="pct"/>
            <w:tcBorders>
              <w:top w:val="nil"/>
              <w:left w:val="nil"/>
              <w:bottom w:val="single" w:sz="4" w:space="0" w:color="auto"/>
              <w:right w:val="single" w:sz="4" w:space="0" w:color="auto"/>
            </w:tcBorders>
            <w:noWrap/>
            <w:vAlign w:val="bottom"/>
          </w:tcPr>
          <w:p w14:paraId="286363BE" w14:textId="77777777" w:rsidR="002D2F1C" w:rsidRPr="005D4A8E" w:rsidRDefault="002D2F1C" w:rsidP="00141F92">
            <w:pPr>
              <w:rPr>
                <w:rFonts w:asciiTheme="minorHAnsi" w:hAnsiTheme="minorHAnsi"/>
                <w:sz w:val="20"/>
              </w:rPr>
            </w:pPr>
            <w:r w:rsidRPr="005D4A8E">
              <w:rPr>
                <w:rFonts w:asciiTheme="minorHAnsi" w:hAnsiTheme="minorHAnsi"/>
                <w:sz w:val="20"/>
              </w:rPr>
              <w:t>TWN</w:t>
            </w:r>
          </w:p>
        </w:tc>
        <w:tc>
          <w:tcPr>
            <w:tcW w:w="115" w:type="pct"/>
            <w:tcBorders>
              <w:top w:val="nil"/>
              <w:left w:val="nil"/>
              <w:bottom w:val="nil"/>
              <w:right w:val="nil"/>
            </w:tcBorders>
            <w:noWrap/>
            <w:vAlign w:val="bottom"/>
          </w:tcPr>
          <w:p w14:paraId="07F630B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AB6A06A" w14:textId="77777777" w:rsidR="002D2F1C" w:rsidRPr="005D4A8E" w:rsidRDefault="002D2F1C" w:rsidP="00141F92">
            <w:pPr>
              <w:rPr>
                <w:rFonts w:asciiTheme="minorHAnsi" w:hAnsiTheme="minorHAnsi"/>
                <w:sz w:val="20"/>
              </w:rPr>
            </w:pPr>
            <w:r w:rsidRPr="005D4A8E">
              <w:rPr>
                <w:rFonts w:asciiTheme="minorHAnsi" w:hAnsiTheme="minorHAnsi"/>
                <w:sz w:val="20"/>
              </w:rPr>
              <w:t>31</w:t>
            </w:r>
          </w:p>
        </w:tc>
        <w:tc>
          <w:tcPr>
            <w:tcW w:w="369" w:type="pct"/>
            <w:tcBorders>
              <w:top w:val="nil"/>
              <w:left w:val="nil"/>
              <w:bottom w:val="single" w:sz="4" w:space="0" w:color="auto"/>
              <w:right w:val="single" w:sz="4" w:space="0" w:color="auto"/>
            </w:tcBorders>
            <w:noWrap/>
            <w:vAlign w:val="bottom"/>
          </w:tcPr>
          <w:p w14:paraId="1B34B922"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NE </w:t>
            </w:r>
          </w:p>
        </w:tc>
      </w:tr>
      <w:tr w:rsidR="002D2F1C" w:rsidRPr="005D4A8E" w14:paraId="33D6D526"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6723DB24" w14:textId="77777777" w:rsidR="002D2F1C" w:rsidRPr="005D4A8E" w:rsidRDefault="002D2F1C" w:rsidP="00141F92">
            <w:pPr>
              <w:rPr>
                <w:rFonts w:asciiTheme="minorHAnsi" w:hAnsiTheme="minorHAnsi"/>
                <w:sz w:val="20"/>
              </w:rPr>
            </w:pPr>
            <w:r w:rsidRPr="005D4A8E">
              <w:rPr>
                <w:rFonts w:asciiTheme="minorHAnsi" w:hAnsiTheme="minorHAnsi"/>
                <w:sz w:val="20"/>
              </w:rPr>
              <w:t>BD</w:t>
            </w:r>
          </w:p>
        </w:tc>
        <w:tc>
          <w:tcPr>
            <w:tcW w:w="369" w:type="pct"/>
            <w:tcBorders>
              <w:top w:val="nil"/>
              <w:left w:val="nil"/>
              <w:bottom w:val="single" w:sz="4" w:space="0" w:color="auto"/>
              <w:right w:val="single" w:sz="4" w:space="0" w:color="auto"/>
            </w:tcBorders>
            <w:noWrap/>
            <w:vAlign w:val="bottom"/>
          </w:tcPr>
          <w:p w14:paraId="659AD209" w14:textId="77777777" w:rsidR="002D2F1C" w:rsidRPr="005D4A8E" w:rsidRDefault="002D2F1C" w:rsidP="00141F92">
            <w:pPr>
              <w:rPr>
                <w:rFonts w:asciiTheme="minorHAnsi" w:hAnsiTheme="minorHAnsi"/>
                <w:sz w:val="20"/>
              </w:rPr>
            </w:pPr>
            <w:r w:rsidRPr="005D4A8E">
              <w:rPr>
                <w:rFonts w:asciiTheme="minorHAnsi" w:hAnsiTheme="minorHAnsi"/>
                <w:sz w:val="20"/>
              </w:rPr>
              <w:t>BGD</w:t>
            </w:r>
          </w:p>
        </w:tc>
        <w:tc>
          <w:tcPr>
            <w:tcW w:w="115" w:type="pct"/>
            <w:tcBorders>
              <w:top w:val="nil"/>
              <w:left w:val="nil"/>
              <w:bottom w:val="nil"/>
              <w:right w:val="nil"/>
            </w:tcBorders>
            <w:noWrap/>
            <w:vAlign w:val="bottom"/>
          </w:tcPr>
          <w:p w14:paraId="7F789AED"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0DC795F" w14:textId="77777777" w:rsidR="002D2F1C" w:rsidRPr="005D4A8E" w:rsidRDefault="002D2F1C" w:rsidP="00141F92">
            <w:pPr>
              <w:rPr>
                <w:rFonts w:asciiTheme="minorHAnsi" w:hAnsiTheme="minorHAnsi"/>
                <w:sz w:val="20"/>
              </w:rPr>
            </w:pPr>
            <w:r w:rsidRPr="005D4A8E">
              <w:rPr>
                <w:rFonts w:asciiTheme="minorHAnsi" w:hAnsiTheme="minorHAnsi"/>
                <w:sz w:val="20"/>
              </w:rPr>
              <w:t>FJ</w:t>
            </w:r>
          </w:p>
        </w:tc>
        <w:tc>
          <w:tcPr>
            <w:tcW w:w="369" w:type="pct"/>
            <w:tcBorders>
              <w:top w:val="nil"/>
              <w:left w:val="nil"/>
              <w:bottom w:val="single" w:sz="4" w:space="0" w:color="auto"/>
              <w:right w:val="single" w:sz="4" w:space="0" w:color="auto"/>
            </w:tcBorders>
            <w:noWrap/>
            <w:vAlign w:val="bottom"/>
          </w:tcPr>
          <w:p w14:paraId="35291458" w14:textId="77777777" w:rsidR="002D2F1C" w:rsidRPr="005D4A8E" w:rsidRDefault="002D2F1C" w:rsidP="00141F92">
            <w:pPr>
              <w:rPr>
                <w:rFonts w:asciiTheme="minorHAnsi" w:hAnsiTheme="minorHAnsi"/>
                <w:sz w:val="20"/>
              </w:rPr>
            </w:pPr>
            <w:r w:rsidRPr="005D4A8E">
              <w:rPr>
                <w:rFonts w:asciiTheme="minorHAnsi" w:hAnsiTheme="minorHAnsi"/>
                <w:sz w:val="20"/>
              </w:rPr>
              <w:t>FJI</w:t>
            </w:r>
          </w:p>
        </w:tc>
        <w:tc>
          <w:tcPr>
            <w:tcW w:w="115" w:type="pct"/>
            <w:tcBorders>
              <w:top w:val="nil"/>
              <w:left w:val="nil"/>
              <w:bottom w:val="nil"/>
              <w:right w:val="nil"/>
            </w:tcBorders>
            <w:noWrap/>
            <w:vAlign w:val="bottom"/>
          </w:tcPr>
          <w:p w14:paraId="03FE3DD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B978B6B" w14:textId="77777777" w:rsidR="002D2F1C" w:rsidRPr="005D4A8E" w:rsidRDefault="002D2F1C" w:rsidP="00141F92">
            <w:pPr>
              <w:rPr>
                <w:rFonts w:asciiTheme="minorHAnsi" w:hAnsiTheme="minorHAnsi"/>
                <w:sz w:val="20"/>
              </w:rPr>
            </w:pPr>
            <w:r w:rsidRPr="005D4A8E">
              <w:rPr>
                <w:rFonts w:asciiTheme="minorHAnsi" w:hAnsiTheme="minorHAnsi"/>
                <w:sz w:val="20"/>
              </w:rPr>
              <w:t>LA</w:t>
            </w:r>
          </w:p>
        </w:tc>
        <w:tc>
          <w:tcPr>
            <w:tcW w:w="369" w:type="pct"/>
            <w:tcBorders>
              <w:top w:val="nil"/>
              <w:left w:val="nil"/>
              <w:bottom w:val="single" w:sz="4" w:space="0" w:color="auto"/>
              <w:right w:val="single" w:sz="4" w:space="0" w:color="auto"/>
            </w:tcBorders>
            <w:noWrap/>
            <w:vAlign w:val="bottom"/>
          </w:tcPr>
          <w:p w14:paraId="0FCC5CB1" w14:textId="77777777" w:rsidR="002D2F1C" w:rsidRPr="005D4A8E" w:rsidRDefault="002D2F1C" w:rsidP="00141F92">
            <w:pPr>
              <w:rPr>
                <w:rFonts w:asciiTheme="minorHAnsi" w:hAnsiTheme="minorHAnsi"/>
                <w:sz w:val="20"/>
              </w:rPr>
            </w:pPr>
            <w:r w:rsidRPr="005D4A8E">
              <w:rPr>
                <w:rFonts w:asciiTheme="minorHAnsi" w:hAnsiTheme="minorHAnsi"/>
                <w:sz w:val="20"/>
              </w:rPr>
              <w:t>LAO</w:t>
            </w:r>
          </w:p>
        </w:tc>
        <w:tc>
          <w:tcPr>
            <w:tcW w:w="115" w:type="pct"/>
            <w:tcBorders>
              <w:top w:val="nil"/>
              <w:left w:val="nil"/>
              <w:bottom w:val="nil"/>
              <w:right w:val="nil"/>
            </w:tcBorders>
            <w:noWrap/>
            <w:vAlign w:val="bottom"/>
          </w:tcPr>
          <w:p w14:paraId="2E0CBD7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9CCEC19" w14:textId="77777777" w:rsidR="002D2F1C" w:rsidRPr="005D4A8E" w:rsidRDefault="002D2F1C" w:rsidP="00141F92">
            <w:pPr>
              <w:rPr>
                <w:rFonts w:asciiTheme="minorHAnsi" w:hAnsiTheme="minorHAnsi"/>
                <w:sz w:val="20"/>
              </w:rPr>
            </w:pPr>
            <w:r w:rsidRPr="005D4A8E">
              <w:rPr>
                <w:rFonts w:asciiTheme="minorHAnsi" w:hAnsiTheme="minorHAnsi"/>
                <w:sz w:val="20"/>
              </w:rPr>
              <w:t>PE</w:t>
            </w:r>
          </w:p>
        </w:tc>
        <w:tc>
          <w:tcPr>
            <w:tcW w:w="369" w:type="pct"/>
            <w:tcBorders>
              <w:top w:val="nil"/>
              <w:left w:val="nil"/>
              <w:bottom w:val="single" w:sz="4" w:space="0" w:color="auto"/>
              <w:right w:val="single" w:sz="4" w:space="0" w:color="auto"/>
            </w:tcBorders>
            <w:noWrap/>
            <w:vAlign w:val="bottom"/>
          </w:tcPr>
          <w:p w14:paraId="058A5693" w14:textId="77777777" w:rsidR="002D2F1C" w:rsidRPr="005D4A8E" w:rsidRDefault="002D2F1C" w:rsidP="00141F92">
            <w:pPr>
              <w:rPr>
                <w:rFonts w:asciiTheme="minorHAnsi" w:hAnsiTheme="minorHAnsi"/>
                <w:sz w:val="20"/>
              </w:rPr>
            </w:pPr>
            <w:r w:rsidRPr="005D4A8E">
              <w:rPr>
                <w:rFonts w:asciiTheme="minorHAnsi" w:hAnsiTheme="minorHAnsi"/>
                <w:sz w:val="20"/>
              </w:rPr>
              <w:t>PER</w:t>
            </w:r>
          </w:p>
        </w:tc>
        <w:tc>
          <w:tcPr>
            <w:tcW w:w="115" w:type="pct"/>
            <w:tcBorders>
              <w:top w:val="nil"/>
              <w:left w:val="nil"/>
              <w:bottom w:val="nil"/>
              <w:right w:val="nil"/>
            </w:tcBorders>
            <w:noWrap/>
            <w:vAlign w:val="bottom"/>
          </w:tcPr>
          <w:p w14:paraId="2727F09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2448FC4" w14:textId="77777777" w:rsidR="002D2F1C" w:rsidRPr="005D4A8E" w:rsidRDefault="002D2F1C" w:rsidP="00141F92">
            <w:pPr>
              <w:rPr>
                <w:rFonts w:asciiTheme="minorHAnsi" w:hAnsiTheme="minorHAnsi"/>
                <w:sz w:val="20"/>
              </w:rPr>
            </w:pPr>
            <w:r w:rsidRPr="005D4A8E">
              <w:rPr>
                <w:rFonts w:asciiTheme="minorHAnsi" w:hAnsiTheme="minorHAnsi"/>
                <w:sz w:val="20"/>
              </w:rPr>
              <w:t>TZ</w:t>
            </w:r>
          </w:p>
        </w:tc>
        <w:tc>
          <w:tcPr>
            <w:tcW w:w="369" w:type="pct"/>
            <w:tcBorders>
              <w:top w:val="nil"/>
              <w:left w:val="nil"/>
              <w:bottom w:val="single" w:sz="4" w:space="0" w:color="auto"/>
              <w:right w:val="single" w:sz="4" w:space="0" w:color="auto"/>
            </w:tcBorders>
            <w:noWrap/>
            <w:vAlign w:val="bottom"/>
          </w:tcPr>
          <w:p w14:paraId="5B4C28AB" w14:textId="77777777" w:rsidR="002D2F1C" w:rsidRPr="005D4A8E" w:rsidRDefault="002D2F1C" w:rsidP="00141F92">
            <w:pPr>
              <w:rPr>
                <w:rFonts w:asciiTheme="minorHAnsi" w:hAnsiTheme="minorHAnsi"/>
                <w:sz w:val="20"/>
              </w:rPr>
            </w:pPr>
            <w:r w:rsidRPr="005D4A8E">
              <w:rPr>
                <w:rFonts w:asciiTheme="minorHAnsi" w:hAnsiTheme="minorHAnsi"/>
                <w:sz w:val="20"/>
              </w:rPr>
              <w:t>TZA</w:t>
            </w:r>
          </w:p>
        </w:tc>
        <w:tc>
          <w:tcPr>
            <w:tcW w:w="115" w:type="pct"/>
            <w:tcBorders>
              <w:top w:val="nil"/>
              <w:left w:val="nil"/>
              <w:bottom w:val="nil"/>
              <w:right w:val="nil"/>
            </w:tcBorders>
            <w:noWrap/>
            <w:vAlign w:val="bottom"/>
          </w:tcPr>
          <w:p w14:paraId="13C1197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1FBA36E" w14:textId="77777777" w:rsidR="002D2F1C" w:rsidRPr="005D4A8E" w:rsidRDefault="002D2F1C" w:rsidP="00141F92">
            <w:pPr>
              <w:rPr>
                <w:rFonts w:asciiTheme="minorHAnsi" w:hAnsiTheme="minorHAnsi"/>
                <w:sz w:val="20"/>
              </w:rPr>
            </w:pPr>
            <w:r w:rsidRPr="005D4A8E">
              <w:rPr>
                <w:rFonts w:asciiTheme="minorHAnsi" w:hAnsiTheme="minorHAnsi"/>
                <w:sz w:val="20"/>
              </w:rPr>
              <w:t>32</w:t>
            </w:r>
          </w:p>
        </w:tc>
        <w:tc>
          <w:tcPr>
            <w:tcW w:w="369" w:type="pct"/>
            <w:tcBorders>
              <w:top w:val="nil"/>
              <w:left w:val="nil"/>
              <w:bottom w:val="single" w:sz="4" w:space="0" w:color="auto"/>
              <w:right w:val="single" w:sz="4" w:space="0" w:color="auto"/>
            </w:tcBorders>
            <w:noWrap/>
            <w:vAlign w:val="bottom"/>
          </w:tcPr>
          <w:p w14:paraId="5DB996B0"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NV </w:t>
            </w:r>
          </w:p>
        </w:tc>
      </w:tr>
      <w:tr w:rsidR="002D2F1C" w:rsidRPr="005D4A8E" w14:paraId="4BAA5D31"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53BBEC45" w14:textId="77777777" w:rsidR="002D2F1C" w:rsidRPr="005D4A8E" w:rsidRDefault="002D2F1C" w:rsidP="00141F92">
            <w:pPr>
              <w:rPr>
                <w:rFonts w:asciiTheme="minorHAnsi" w:hAnsiTheme="minorHAnsi"/>
                <w:sz w:val="20"/>
              </w:rPr>
            </w:pPr>
            <w:r w:rsidRPr="005D4A8E">
              <w:rPr>
                <w:rFonts w:asciiTheme="minorHAnsi" w:hAnsiTheme="minorHAnsi"/>
                <w:sz w:val="20"/>
              </w:rPr>
              <w:t>BG</w:t>
            </w:r>
          </w:p>
        </w:tc>
        <w:tc>
          <w:tcPr>
            <w:tcW w:w="369" w:type="pct"/>
            <w:tcBorders>
              <w:top w:val="nil"/>
              <w:left w:val="nil"/>
              <w:bottom w:val="single" w:sz="4" w:space="0" w:color="auto"/>
              <w:right w:val="single" w:sz="4" w:space="0" w:color="auto"/>
            </w:tcBorders>
            <w:noWrap/>
            <w:vAlign w:val="bottom"/>
          </w:tcPr>
          <w:p w14:paraId="6B63E842" w14:textId="77777777" w:rsidR="002D2F1C" w:rsidRPr="005D4A8E" w:rsidRDefault="002D2F1C" w:rsidP="00141F92">
            <w:pPr>
              <w:rPr>
                <w:rFonts w:asciiTheme="minorHAnsi" w:hAnsiTheme="minorHAnsi"/>
                <w:sz w:val="20"/>
              </w:rPr>
            </w:pPr>
            <w:r w:rsidRPr="005D4A8E">
              <w:rPr>
                <w:rFonts w:asciiTheme="minorHAnsi" w:hAnsiTheme="minorHAnsi"/>
                <w:sz w:val="20"/>
              </w:rPr>
              <w:t>BGR</w:t>
            </w:r>
          </w:p>
        </w:tc>
        <w:tc>
          <w:tcPr>
            <w:tcW w:w="115" w:type="pct"/>
            <w:tcBorders>
              <w:top w:val="nil"/>
              <w:left w:val="nil"/>
              <w:bottom w:val="nil"/>
              <w:right w:val="nil"/>
            </w:tcBorders>
            <w:noWrap/>
            <w:vAlign w:val="bottom"/>
          </w:tcPr>
          <w:p w14:paraId="72D219F8"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13B31D0" w14:textId="77777777" w:rsidR="002D2F1C" w:rsidRPr="005D4A8E" w:rsidRDefault="002D2F1C" w:rsidP="00141F92">
            <w:pPr>
              <w:rPr>
                <w:rFonts w:asciiTheme="minorHAnsi" w:hAnsiTheme="minorHAnsi"/>
                <w:sz w:val="20"/>
              </w:rPr>
            </w:pPr>
            <w:r w:rsidRPr="005D4A8E">
              <w:rPr>
                <w:rFonts w:asciiTheme="minorHAnsi" w:hAnsiTheme="minorHAnsi"/>
                <w:sz w:val="20"/>
              </w:rPr>
              <w:t>FK</w:t>
            </w:r>
          </w:p>
        </w:tc>
        <w:tc>
          <w:tcPr>
            <w:tcW w:w="369" w:type="pct"/>
            <w:tcBorders>
              <w:top w:val="nil"/>
              <w:left w:val="nil"/>
              <w:bottom w:val="single" w:sz="4" w:space="0" w:color="auto"/>
              <w:right w:val="single" w:sz="4" w:space="0" w:color="auto"/>
            </w:tcBorders>
            <w:noWrap/>
            <w:vAlign w:val="bottom"/>
          </w:tcPr>
          <w:p w14:paraId="56F2AFA2" w14:textId="77777777" w:rsidR="002D2F1C" w:rsidRPr="005D4A8E" w:rsidRDefault="002D2F1C" w:rsidP="00141F92">
            <w:pPr>
              <w:rPr>
                <w:rFonts w:asciiTheme="minorHAnsi" w:hAnsiTheme="minorHAnsi"/>
                <w:sz w:val="20"/>
              </w:rPr>
            </w:pPr>
            <w:r w:rsidRPr="005D4A8E">
              <w:rPr>
                <w:rFonts w:asciiTheme="minorHAnsi" w:hAnsiTheme="minorHAnsi"/>
                <w:sz w:val="20"/>
              </w:rPr>
              <w:t>FLK</w:t>
            </w:r>
          </w:p>
        </w:tc>
        <w:tc>
          <w:tcPr>
            <w:tcW w:w="115" w:type="pct"/>
            <w:tcBorders>
              <w:top w:val="nil"/>
              <w:left w:val="nil"/>
              <w:bottom w:val="nil"/>
              <w:right w:val="nil"/>
            </w:tcBorders>
            <w:noWrap/>
            <w:vAlign w:val="bottom"/>
          </w:tcPr>
          <w:p w14:paraId="3748C71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E0AE8F0" w14:textId="77777777" w:rsidR="002D2F1C" w:rsidRPr="005D4A8E" w:rsidRDefault="002D2F1C" w:rsidP="00141F92">
            <w:pPr>
              <w:rPr>
                <w:rFonts w:asciiTheme="minorHAnsi" w:hAnsiTheme="minorHAnsi"/>
                <w:sz w:val="20"/>
              </w:rPr>
            </w:pPr>
            <w:r w:rsidRPr="005D4A8E">
              <w:rPr>
                <w:rFonts w:asciiTheme="minorHAnsi" w:hAnsiTheme="minorHAnsi"/>
                <w:sz w:val="20"/>
              </w:rPr>
              <w:t>LB</w:t>
            </w:r>
          </w:p>
        </w:tc>
        <w:tc>
          <w:tcPr>
            <w:tcW w:w="369" w:type="pct"/>
            <w:tcBorders>
              <w:top w:val="nil"/>
              <w:left w:val="nil"/>
              <w:bottom w:val="single" w:sz="4" w:space="0" w:color="auto"/>
              <w:right w:val="single" w:sz="4" w:space="0" w:color="auto"/>
            </w:tcBorders>
            <w:noWrap/>
            <w:vAlign w:val="bottom"/>
          </w:tcPr>
          <w:p w14:paraId="03973DBF" w14:textId="77777777" w:rsidR="002D2F1C" w:rsidRPr="005D4A8E" w:rsidRDefault="002D2F1C" w:rsidP="00141F92">
            <w:pPr>
              <w:rPr>
                <w:rFonts w:asciiTheme="minorHAnsi" w:hAnsiTheme="minorHAnsi"/>
                <w:sz w:val="20"/>
              </w:rPr>
            </w:pPr>
            <w:r w:rsidRPr="005D4A8E">
              <w:rPr>
                <w:rFonts w:asciiTheme="minorHAnsi" w:hAnsiTheme="minorHAnsi"/>
                <w:sz w:val="20"/>
              </w:rPr>
              <w:t>LBN</w:t>
            </w:r>
          </w:p>
        </w:tc>
        <w:tc>
          <w:tcPr>
            <w:tcW w:w="115" w:type="pct"/>
            <w:tcBorders>
              <w:top w:val="nil"/>
              <w:left w:val="nil"/>
              <w:bottom w:val="nil"/>
              <w:right w:val="nil"/>
            </w:tcBorders>
            <w:noWrap/>
            <w:vAlign w:val="bottom"/>
          </w:tcPr>
          <w:p w14:paraId="5C2873E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6F3ECAB" w14:textId="77777777" w:rsidR="002D2F1C" w:rsidRPr="005D4A8E" w:rsidRDefault="002D2F1C" w:rsidP="00141F92">
            <w:pPr>
              <w:rPr>
                <w:rFonts w:asciiTheme="minorHAnsi" w:hAnsiTheme="minorHAnsi"/>
                <w:sz w:val="20"/>
              </w:rPr>
            </w:pPr>
            <w:r w:rsidRPr="005D4A8E">
              <w:rPr>
                <w:rFonts w:asciiTheme="minorHAnsi" w:hAnsiTheme="minorHAnsi"/>
                <w:sz w:val="20"/>
              </w:rPr>
              <w:t>PH</w:t>
            </w:r>
          </w:p>
        </w:tc>
        <w:tc>
          <w:tcPr>
            <w:tcW w:w="369" w:type="pct"/>
            <w:tcBorders>
              <w:top w:val="nil"/>
              <w:left w:val="nil"/>
              <w:bottom w:val="single" w:sz="4" w:space="0" w:color="auto"/>
              <w:right w:val="single" w:sz="4" w:space="0" w:color="auto"/>
            </w:tcBorders>
            <w:noWrap/>
            <w:vAlign w:val="bottom"/>
          </w:tcPr>
          <w:p w14:paraId="26CB1DFC" w14:textId="77777777" w:rsidR="002D2F1C" w:rsidRPr="005D4A8E" w:rsidRDefault="002D2F1C" w:rsidP="00141F92">
            <w:pPr>
              <w:rPr>
                <w:rFonts w:asciiTheme="minorHAnsi" w:hAnsiTheme="minorHAnsi"/>
                <w:sz w:val="20"/>
              </w:rPr>
            </w:pPr>
            <w:r w:rsidRPr="005D4A8E">
              <w:rPr>
                <w:rFonts w:asciiTheme="minorHAnsi" w:hAnsiTheme="minorHAnsi"/>
                <w:sz w:val="20"/>
              </w:rPr>
              <w:t>PHL</w:t>
            </w:r>
          </w:p>
        </w:tc>
        <w:tc>
          <w:tcPr>
            <w:tcW w:w="115" w:type="pct"/>
            <w:tcBorders>
              <w:top w:val="nil"/>
              <w:left w:val="nil"/>
              <w:bottom w:val="nil"/>
              <w:right w:val="nil"/>
            </w:tcBorders>
            <w:noWrap/>
            <w:vAlign w:val="bottom"/>
          </w:tcPr>
          <w:p w14:paraId="594A196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ABE2C03" w14:textId="77777777" w:rsidR="002D2F1C" w:rsidRPr="005D4A8E" w:rsidRDefault="002D2F1C" w:rsidP="00141F92">
            <w:pPr>
              <w:rPr>
                <w:rFonts w:asciiTheme="minorHAnsi" w:hAnsiTheme="minorHAnsi"/>
                <w:sz w:val="20"/>
              </w:rPr>
            </w:pPr>
            <w:r w:rsidRPr="005D4A8E">
              <w:rPr>
                <w:rFonts w:asciiTheme="minorHAnsi" w:hAnsiTheme="minorHAnsi"/>
                <w:sz w:val="20"/>
              </w:rPr>
              <w:t>UG</w:t>
            </w:r>
          </w:p>
        </w:tc>
        <w:tc>
          <w:tcPr>
            <w:tcW w:w="369" w:type="pct"/>
            <w:tcBorders>
              <w:top w:val="nil"/>
              <w:left w:val="nil"/>
              <w:bottom w:val="single" w:sz="4" w:space="0" w:color="auto"/>
              <w:right w:val="single" w:sz="4" w:space="0" w:color="auto"/>
            </w:tcBorders>
            <w:noWrap/>
            <w:vAlign w:val="bottom"/>
          </w:tcPr>
          <w:p w14:paraId="3CAB3885" w14:textId="77777777" w:rsidR="002D2F1C" w:rsidRPr="005D4A8E" w:rsidRDefault="002D2F1C" w:rsidP="00141F92">
            <w:pPr>
              <w:rPr>
                <w:rFonts w:asciiTheme="minorHAnsi" w:hAnsiTheme="minorHAnsi"/>
                <w:sz w:val="20"/>
              </w:rPr>
            </w:pPr>
            <w:r w:rsidRPr="005D4A8E">
              <w:rPr>
                <w:rFonts w:asciiTheme="minorHAnsi" w:hAnsiTheme="minorHAnsi"/>
                <w:sz w:val="20"/>
              </w:rPr>
              <w:t>UGA</w:t>
            </w:r>
          </w:p>
        </w:tc>
        <w:tc>
          <w:tcPr>
            <w:tcW w:w="115" w:type="pct"/>
            <w:tcBorders>
              <w:top w:val="nil"/>
              <w:left w:val="nil"/>
              <w:bottom w:val="nil"/>
              <w:right w:val="nil"/>
            </w:tcBorders>
            <w:noWrap/>
            <w:vAlign w:val="bottom"/>
          </w:tcPr>
          <w:p w14:paraId="0FA4207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67DEFB0" w14:textId="77777777" w:rsidR="002D2F1C" w:rsidRPr="005D4A8E" w:rsidRDefault="002D2F1C" w:rsidP="00141F92">
            <w:pPr>
              <w:rPr>
                <w:rFonts w:asciiTheme="minorHAnsi" w:hAnsiTheme="minorHAnsi"/>
                <w:sz w:val="20"/>
              </w:rPr>
            </w:pPr>
            <w:r w:rsidRPr="005D4A8E">
              <w:rPr>
                <w:rFonts w:asciiTheme="minorHAnsi" w:hAnsiTheme="minorHAnsi"/>
                <w:sz w:val="20"/>
              </w:rPr>
              <w:t>33</w:t>
            </w:r>
          </w:p>
        </w:tc>
        <w:tc>
          <w:tcPr>
            <w:tcW w:w="369" w:type="pct"/>
            <w:tcBorders>
              <w:top w:val="nil"/>
              <w:left w:val="nil"/>
              <w:bottom w:val="single" w:sz="4" w:space="0" w:color="auto"/>
              <w:right w:val="single" w:sz="4" w:space="0" w:color="auto"/>
            </w:tcBorders>
            <w:noWrap/>
            <w:vAlign w:val="bottom"/>
          </w:tcPr>
          <w:p w14:paraId="4860FBD8"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NH </w:t>
            </w:r>
          </w:p>
        </w:tc>
      </w:tr>
      <w:tr w:rsidR="002D2F1C" w:rsidRPr="005D4A8E" w14:paraId="6D482021"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61C604D4" w14:textId="77777777" w:rsidR="002D2F1C" w:rsidRPr="005D4A8E" w:rsidRDefault="002D2F1C" w:rsidP="00141F92">
            <w:pPr>
              <w:rPr>
                <w:rFonts w:asciiTheme="minorHAnsi" w:hAnsiTheme="minorHAnsi"/>
                <w:sz w:val="20"/>
              </w:rPr>
            </w:pPr>
            <w:r w:rsidRPr="005D4A8E">
              <w:rPr>
                <w:rFonts w:asciiTheme="minorHAnsi" w:hAnsiTheme="minorHAnsi"/>
                <w:sz w:val="20"/>
              </w:rPr>
              <w:t>BH</w:t>
            </w:r>
          </w:p>
        </w:tc>
        <w:tc>
          <w:tcPr>
            <w:tcW w:w="369" w:type="pct"/>
            <w:tcBorders>
              <w:top w:val="nil"/>
              <w:left w:val="nil"/>
              <w:bottom w:val="single" w:sz="4" w:space="0" w:color="auto"/>
              <w:right w:val="single" w:sz="4" w:space="0" w:color="auto"/>
            </w:tcBorders>
            <w:noWrap/>
            <w:vAlign w:val="bottom"/>
          </w:tcPr>
          <w:p w14:paraId="04B425AA" w14:textId="77777777" w:rsidR="002D2F1C" w:rsidRPr="005D4A8E" w:rsidRDefault="002D2F1C" w:rsidP="00141F92">
            <w:pPr>
              <w:rPr>
                <w:rFonts w:asciiTheme="minorHAnsi" w:hAnsiTheme="minorHAnsi"/>
                <w:sz w:val="20"/>
              </w:rPr>
            </w:pPr>
            <w:r w:rsidRPr="005D4A8E">
              <w:rPr>
                <w:rFonts w:asciiTheme="minorHAnsi" w:hAnsiTheme="minorHAnsi"/>
                <w:sz w:val="20"/>
              </w:rPr>
              <w:t>BHR</w:t>
            </w:r>
          </w:p>
        </w:tc>
        <w:tc>
          <w:tcPr>
            <w:tcW w:w="115" w:type="pct"/>
            <w:tcBorders>
              <w:top w:val="nil"/>
              <w:left w:val="nil"/>
              <w:bottom w:val="nil"/>
              <w:right w:val="nil"/>
            </w:tcBorders>
            <w:noWrap/>
            <w:vAlign w:val="bottom"/>
          </w:tcPr>
          <w:p w14:paraId="0E15ACC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091DC60" w14:textId="77777777" w:rsidR="002D2F1C" w:rsidRPr="005D4A8E" w:rsidRDefault="002D2F1C" w:rsidP="00141F92">
            <w:pPr>
              <w:rPr>
                <w:rFonts w:asciiTheme="minorHAnsi" w:hAnsiTheme="minorHAnsi"/>
                <w:sz w:val="20"/>
              </w:rPr>
            </w:pPr>
            <w:r w:rsidRPr="005D4A8E">
              <w:rPr>
                <w:rFonts w:asciiTheme="minorHAnsi" w:hAnsiTheme="minorHAnsi"/>
                <w:sz w:val="20"/>
              </w:rPr>
              <w:t>FR</w:t>
            </w:r>
          </w:p>
        </w:tc>
        <w:tc>
          <w:tcPr>
            <w:tcW w:w="369" w:type="pct"/>
            <w:tcBorders>
              <w:top w:val="nil"/>
              <w:left w:val="nil"/>
              <w:bottom w:val="single" w:sz="4" w:space="0" w:color="auto"/>
              <w:right w:val="single" w:sz="4" w:space="0" w:color="auto"/>
            </w:tcBorders>
            <w:noWrap/>
            <w:vAlign w:val="bottom"/>
          </w:tcPr>
          <w:p w14:paraId="26C054C6" w14:textId="77777777" w:rsidR="002D2F1C" w:rsidRPr="005D4A8E" w:rsidRDefault="002D2F1C" w:rsidP="00141F92">
            <w:pPr>
              <w:rPr>
                <w:rFonts w:asciiTheme="minorHAnsi" w:hAnsiTheme="minorHAnsi"/>
                <w:sz w:val="20"/>
              </w:rPr>
            </w:pPr>
            <w:r w:rsidRPr="005D4A8E">
              <w:rPr>
                <w:rFonts w:asciiTheme="minorHAnsi" w:hAnsiTheme="minorHAnsi"/>
                <w:sz w:val="20"/>
              </w:rPr>
              <w:t>FRA</w:t>
            </w:r>
          </w:p>
        </w:tc>
        <w:tc>
          <w:tcPr>
            <w:tcW w:w="115" w:type="pct"/>
            <w:tcBorders>
              <w:top w:val="nil"/>
              <w:left w:val="nil"/>
              <w:bottom w:val="nil"/>
              <w:right w:val="nil"/>
            </w:tcBorders>
            <w:noWrap/>
            <w:vAlign w:val="bottom"/>
          </w:tcPr>
          <w:p w14:paraId="3B80FA2F"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E0AB723" w14:textId="77777777" w:rsidR="002D2F1C" w:rsidRPr="005D4A8E" w:rsidRDefault="002D2F1C" w:rsidP="00141F92">
            <w:pPr>
              <w:rPr>
                <w:rFonts w:asciiTheme="minorHAnsi" w:hAnsiTheme="minorHAnsi"/>
                <w:sz w:val="20"/>
              </w:rPr>
            </w:pPr>
            <w:r w:rsidRPr="005D4A8E">
              <w:rPr>
                <w:rFonts w:asciiTheme="minorHAnsi" w:hAnsiTheme="minorHAnsi"/>
                <w:sz w:val="20"/>
              </w:rPr>
              <w:t>LR</w:t>
            </w:r>
          </w:p>
        </w:tc>
        <w:tc>
          <w:tcPr>
            <w:tcW w:w="369" w:type="pct"/>
            <w:tcBorders>
              <w:top w:val="nil"/>
              <w:left w:val="nil"/>
              <w:bottom w:val="single" w:sz="4" w:space="0" w:color="auto"/>
              <w:right w:val="single" w:sz="4" w:space="0" w:color="auto"/>
            </w:tcBorders>
            <w:noWrap/>
            <w:vAlign w:val="bottom"/>
          </w:tcPr>
          <w:p w14:paraId="5C20A04A" w14:textId="77777777" w:rsidR="002D2F1C" w:rsidRPr="005D4A8E" w:rsidRDefault="002D2F1C" w:rsidP="00141F92">
            <w:pPr>
              <w:rPr>
                <w:rFonts w:asciiTheme="minorHAnsi" w:hAnsiTheme="minorHAnsi"/>
                <w:sz w:val="20"/>
              </w:rPr>
            </w:pPr>
            <w:r w:rsidRPr="005D4A8E">
              <w:rPr>
                <w:rFonts w:asciiTheme="minorHAnsi" w:hAnsiTheme="minorHAnsi"/>
                <w:sz w:val="20"/>
              </w:rPr>
              <w:t>LBR</w:t>
            </w:r>
          </w:p>
        </w:tc>
        <w:tc>
          <w:tcPr>
            <w:tcW w:w="115" w:type="pct"/>
            <w:tcBorders>
              <w:top w:val="nil"/>
              <w:left w:val="nil"/>
              <w:bottom w:val="nil"/>
              <w:right w:val="nil"/>
            </w:tcBorders>
            <w:noWrap/>
            <w:vAlign w:val="bottom"/>
          </w:tcPr>
          <w:p w14:paraId="6AB22A4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00C8EC7" w14:textId="77777777" w:rsidR="002D2F1C" w:rsidRPr="005D4A8E" w:rsidRDefault="002D2F1C" w:rsidP="00141F92">
            <w:pPr>
              <w:rPr>
                <w:rFonts w:asciiTheme="minorHAnsi" w:hAnsiTheme="minorHAnsi"/>
                <w:sz w:val="20"/>
              </w:rPr>
            </w:pPr>
            <w:r w:rsidRPr="005D4A8E">
              <w:rPr>
                <w:rFonts w:asciiTheme="minorHAnsi" w:hAnsiTheme="minorHAnsi"/>
                <w:sz w:val="20"/>
              </w:rPr>
              <w:t>PW</w:t>
            </w:r>
          </w:p>
        </w:tc>
        <w:tc>
          <w:tcPr>
            <w:tcW w:w="369" w:type="pct"/>
            <w:tcBorders>
              <w:top w:val="nil"/>
              <w:left w:val="nil"/>
              <w:bottom w:val="single" w:sz="4" w:space="0" w:color="auto"/>
              <w:right w:val="single" w:sz="4" w:space="0" w:color="auto"/>
            </w:tcBorders>
            <w:noWrap/>
            <w:vAlign w:val="bottom"/>
          </w:tcPr>
          <w:p w14:paraId="0CCE4FD9" w14:textId="77777777" w:rsidR="002D2F1C" w:rsidRPr="005D4A8E" w:rsidRDefault="002D2F1C" w:rsidP="00141F92">
            <w:pPr>
              <w:rPr>
                <w:rFonts w:asciiTheme="minorHAnsi" w:hAnsiTheme="minorHAnsi"/>
                <w:sz w:val="20"/>
              </w:rPr>
            </w:pPr>
            <w:r w:rsidRPr="005D4A8E">
              <w:rPr>
                <w:rFonts w:asciiTheme="minorHAnsi" w:hAnsiTheme="minorHAnsi"/>
                <w:sz w:val="20"/>
              </w:rPr>
              <w:t>PLW</w:t>
            </w:r>
          </w:p>
        </w:tc>
        <w:tc>
          <w:tcPr>
            <w:tcW w:w="115" w:type="pct"/>
            <w:tcBorders>
              <w:top w:val="nil"/>
              <w:left w:val="nil"/>
              <w:bottom w:val="nil"/>
              <w:right w:val="nil"/>
            </w:tcBorders>
            <w:noWrap/>
            <w:vAlign w:val="bottom"/>
          </w:tcPr>
          <w:p w14:paraId="61D9EC5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04D4591" w14:textId="77777777" w:rsidR="002D2F1C" w:rsidRPr="005D4A8E" w:rsidRDefault="002D2F1C" w:rsidP="00141F92">
            <w:pPr>
              <w:rPr>
                <w:rFonts w:asciiTheme="minorHAnsi" w:hAnsiTheme="minorHAnsi"/>
                <w:sz w:val="20"/>
              </w:rPr>
            </w:pPr>
            <w:r w:rsidRPr="005D4A8E">
              <w:rPr>
                <w:rFonts w:asciiTheme="minorHAnsi" w:hAnsiTheme="minorHAnsi"/>
                <w:sz w:val="20"/>
              </w:rPr>
              <w:t>UA</w:t>
            </w:r>
          </w:p>
        </w:tc>
        <w:tc>
          <w:tcPr>
            <w:tcW w:w="369" w:type="pct"/>
            <w:tcBorders>
              <w:top w:val="nil"/>
              <w:left w:val="nil"/>
              <w:bottom w:val="single" w:sz="4" w:space="0" w:color="auto"/>
              <w:right w:val="single" w:sz="4" w:space="0" w:color="auto"/>
            </w:tcBorders>
            <w:noWrap/>
            <w:vAlign w:val="bottom"/>
          </w:tcPr>
          <w:p w14:paraId="2F726B5F" w14:textId="77777777" w:rsidR="002D2F1C" w:rsidRPr="005D4A8E" w:rsidRDefault="002D2F1C" w:rsidP="00141F92">
            <w:pPr>
              <w:rPr>
                <w:rFonts w:asciiTheme="minorHAnsi" w:hAnsiTheme="minorHAnsi"/>
                <w:sz w:val="20"/>
              </w:rPr>
            </w:pPr>
            <w:r w:rsidRPr="005D4A8E">
              <w:rPr>
                <w:rFonts w:asciiTheme="minorHAnsi" w:hAnsiTheme="minorHAnsi"/>
                <w:sz w:val="20"/>
              </w:rPr>
              <w:t>UKR</w:t>
            </w:r>
          </w:p>
        </w:tc>
        <w:tc>
          <w:tcPr>
            <w:tcW w:w="115" w:type="pct"/>
            <w:tcBorders>
              <w:top w:val="nil"/>
              <w:left w:val="nil"/>
              <w:bottom w:val="nil"/>
              <w:right w:val="nil"/>
            </w:tcBorders>
            <w:noWrap/>
            <w:vAlign w:val="bottom"/>
          </w:tcPr>
          <w:p w14:paraId="538DEEF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71608C0" w14:textId="77777777" w:rsidR="002D2F1C" w:rsidRPr="005D4A8E" w:rsidRDefault="002D2F1C" w:rsidP="00141F92">
            <w:pPr>
              <w:rPr>
                <w:rFonts w:asciiTheme="minorHAnsi" w:hAnsiTheme="minorHAnsi"/>
                <w:sz w:val="20"/>
              </w:rPr>
            </w:pPr>
            <w:r w:rsidRPr="005D4A8E">
              <w:rPr>
                <w:rFonts w:asciiTheme="minorHAnsi" w:hAnsiTheme="minorHAnsi"/>
                <w:sz w:val="20"/>
              </w:rPr>
              <w:t>34</w:t>
            </w:r>
          </w:p>
        </w:tc>
        <w:tc>
          <w:tcPr>
            <w:tcW w:w="369" w:type="pct"/>
            <w:tcBorders>
              <w:top w:val="nil"/>
              <w:left w:val="nil"/>
              <w:bottom w:val="single" w:sz="4" w:space="0" w:color="auto"/>
              <w:right w:val="single" w:sz="4" w:space="0" w:color="auto"/>
            </w:tcBorders>
            <w:noWrap/>
            <w:vAlign w:val="bottom"/>
          </w:tcPr>
          <w:p w14:paraId="735A6100"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NJ </w:t>
            </w:r>
          </w:p>
        </w:tc>
      </w:tr>
      <w:tr w:rsidR="002D2F1C" w:rsidRPr="005D4A8E" w14:paraId="3CABDE66"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030577D2" w14:textId="77777777" w:rsidR="002D2F1C" w:rsidRPr="005D4A8E" w:rsidRDefault="002D2F1C" w:rsidP="00141F92">
            <w:pPr>
              <w:rPr>
                <w:rFonts w:asciiTheme="minorHAnsi" w:hAnsiTheme="minorHAnsi"/>
                <w:sz w:val="20"/>
              </w:rPr>
            </w:pPr>
            <w:r w:rsidRPr="005D4A8E">
              <w:rPr>
                <w:rFonts w:asciiTheme="minorHAnsi" w:hAnsiTheme="minorHAnsi"/>
                <w:sz w:val="20"/>
              </w:rPr>
              <w:t>BS</w:t>
            </w:r>
          </w:p>
        </w:tc>
        <w:tc>
          <w:tcPr>
            <w:tcW w:w="369" w:type="pct"/>
            <w:tcBorders>
              <w:top w:val="nil"/>
              <w:left w:val="nil"/>
              <w:bottom w:val="single" w:sz="4" w:space="0" w:color="auto"/>
              <w:right w:val="single" w:sz="4" w:space="0" w:color="auto"/>
            </w:tcBorders>
            <w:noWrap/>
            <w:vAlign w:val="bottom"/>
          </w:tcPr>
          <w:p w14:paraId="03D26113" w14:textId="77777777" w:rsidR="002D2F1C" w:rsidRPr="005D4A8E" w:rsidRDefault="002D2F1C" w:rsidP="00141F92">
            <w:pPr>
              <w:rPr>
                <w:rFonts w:asciiTheme="minorHAnsi" w:hAnsiTheme="minorHAnsi"/>
                <w:sz w:val="20"/>
              </w:rPr>
            </w:pPr>
            <w:r w:rsidRPr="005D4A8E">
              <w:rPr>
                <w:rFonts w:asciiTheme="minorHAnsi" w:hAnsiTheme="minorHAnsi"/>
                <w:sz w:val="20"/>
              </w:rPr>
              <w:t>BHS</w:t>
            </w:r>
          </w:p>
        </w:tc>
        <w:tc>
          <w:tcPr>
            <w:tcW w:w="115" w:type="pct"/>
            <w:tcBorders>
              <w:top w:val="nil"/>
              <w:left w:val="nil"/>
              <w:bottom w:val="nil"/>
              <w:right w:val="nil"/>
            </w:tcBorders>
            <w:noWrap/>
            <w:vAlign w:val="bottom"/>
          </w:tcPr>
          <w:p w14:paraId="38E2C8B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F3A9811" w14:textId="77777777" w:rsidR="002D2F1C" w:rsidRPr="005D4A8E" w:rsidRDefault="002D2F1C" w:rsidP="00141F92">
            <w:pPr>
              <w:rPr>
                <w:rFonts w:asciiTheme="minorHAnsi" w:hAnsiTheme="minorHAnsi"/>
                <w:sz w:val="20"/>
              </w:rPr>
            </w:pPr>
            <w:r w:rsidRPr="005D4A8E">
              <w:rPr>
                <w:rFonts w:asciiTheme="minorHAnsi" w:hAnsiTheme="minorHAnsi"/>
                <w:sz w:val="20"/>
              </w:rPr>
              <w:t>FO</w:t>
            </w:r>
          </w:p>
        </w:tc>
        <w:tc>
          <w:tcPr>
            <w:tcW w:w="369" w:type="pct"/>
            <w:tcBorders>
              <w:top w:val="nil"/>
              <w:left w:val="nil"/>
              <w:bottom w:val="single" w:sz="4" w:space="0" w:color="auto"/>
              <w:right w:val="single" w:sz="4" w:space="0" w:color="auto"/>
            </w:tcBorders>
            <w:noWrap/>
            <w:vAlign w:val="bottom"/>
          </w:tcPr>
          <w:p w14:paraId="35E8AA4E" w14:textId="77777777" w:rsidR="002D2F1C" w:rsidRPr="005D4A8E" w:rsidRDefault="002D2F1C" w:rsidP="00141F92">
            <w:pPr>
              <w:rPr>
                <w:rFonts w:asciiTheme="minorHAnsi" w:hAnsiTheme="minorHAnsi"/>
                <w:sz w:val="20"/>
              </w:rPr>
            </w:pPr>
            <w:r w:rsidRPr="005D4A8E">
              <w:rPr>
                <w:rFonts w:asciiTheme="minorHAnsi" w:hAnsiTheme="minorHAnsi"/>
                <w:sz w:val="20"/>
              </w:rPr>
              <w:t>FRO</w:t>
            </w:r>
          </w:p>
        </w:tc>
        <w:tc>
          <w:tcPr>
            <w:tcW w:w="115" w:type="pct"/>
            <w:tcBorders>
              <w:top w:val="nil"/>
              <w:left w:val="nil"/>
              <w:bottom w:val="nil"/>
              <w:right w:val="nil"/>
            </w:tcBorders>
            <w:noWrap/>
            <w:vAlign w:val="bottom"/>
          </w:tcPr>
          <w:p w14:paraId="39DA3BF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43C47F5" w14:textId="77777777" w:rsidR="002D2F1C" w:rsidRPr="005D4A8E" w:rsidRDefault="002D2F1C" w:rsidP="00141F92">
            <w:pPr>
              <w:rPr>
                <w:rFonts w:asciiTheme="minorHAnsi" w:hAnsiTheme="minorHAnsi"/>
                <w:sz w:val="20"/>
              </w:rPr>
            </w:pPr>
            <w:r w:rsidRPr="005D4A8E">
              <w:rPr>
                <w:rFonts w:asciiTheme="minorHAnsi" w:hAnsiTheme="minorHAnsi"/>
                <w:sz w:val="20"/>
              </w:rPr>
              <w:t>LY</w:t>
            </w:r>
          </w:p>
        </w:tc>
        <w:tc>
          <w:tcPr>
            <w:tcW w:w="369" w:type="pct"/>
            <w:tcBorders>
              <w:top w:val="nil"/>
              <w:left w:val="nil"/>
              <w:bottom w:val="single" w:sz="4" w:space="0" w:color="auto"/>
              <w:right w:val="single" w:sz="4" w:space="0" w:color="auto"/>
            </w:tcBorders>
            <w:noWrap/>
            <w:vAlign w:val="bottom"/>
          </w:tcPr>
          <w:p w14:paraId="17A13CD3" w14:textId="77777777" w:rsidR="002D2F1C" w:rsidRPr="005D4A8E" w:rsidRDefault="002D2F1C" w:rsidP="00141F92">
            <w:pPr>
              <w:rPr>
                <w:rFonts w:asciiTheme="minorHAnsi" w:hAnsiTheme="minorHAnsi"/>
                <w:sz w:val="20"/>
              </w:rPr>
            </w:pPr>
            <w:r w:rsidRPr="005D4A8E">
              <w:rPr>
                <w:rFonts w:asciiTheme="minorHAnsi" w:hAnsiTheme="minorHAnsi"/>
                <w:sz w:val="20"/>
              </w:rPr>
              <w:t>LBY</w:t>
            </w:r>
          </w:p>
        </w:tc>
        <w:tc>
          <w:tcPr>
            <w:tcW w:w="115" w:type="pct"/>
            <w:tcBorders>
              <w:top w:val="nil"/>
              <w:left w:val="nil"/>
              <w:bottom w:val="nil"/>
              <w:right w:val="nil"/>
            </w:tcBorders>
            <w:noWrap/>
            <w:vAlign w:val="bottom"/>
          </w:tcPr>
          <w:p w14:paraId="1FA734AF"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C9CE2BB" w14:textId="77777777" w:rsidR="002D2F1C" w:rsidRPr="005D4A8E" w:rsidRDefault="002D2F1C" w:rsidP="00141F92">
            <w:pPr>
              <w:rPr>
                <w:rFonts w:asciiTheme="minorHAnsi" w:hAnsiTheme="minorHAnsi"/>
                <w:sz w:val="20"/>
              </w:rPr>
            </w:pPr>
            <w:r w:rsidRPr="005D4A8E">
              <w:rPr>
                <w:rFonts w:asciiTheme="minorHAnsi" w:hAnsiTheme="minorHAnsi"/>
                <w:sz w:val="20"/>
              </w:rPr>
              <w:t>PG</w:t>
            </w:r>
          </w:p>
        </w:tc>
        <w:tc>
          <w:tcPr>
            <w:tcW w:w="369" w:type="pct"/>
            <w:tcBorders>
              <w:top w:val="nil"/>
              <w:left w:val="nil"/>
              <w:bottom w:val="single" w:sz="4" w:space="0" w:color="auto"/>
              <w:right w:val="single" w:sz="4" w:space="0" w:color="auto"/>
            </w:tcBorders>
            <w:noWrap/>
            <w:vAlign w:val="bottom"/>
          </w:tcPr>
          <w:p w14:paraId="59B312DF" w14:textId="77777777" w:rsidR="002D2F1C" w:rsidRPr="005D4A8E" w:rsidRDefault="002D2F1C" w:rsidP="00141F92">
            <w:pPr>
              <w:rPr>
                <w:rFonts w:asciiTheme="minorHAnsi" w:hAnsiTheme="minorHAnsi"/>
                <w:sz w:val="20"/>
              </w:rPr>
            </w:pPr>
            <w:r w:rsidRPr="005D4A8E">
              <w:rPr>
                <w:rFonts w:asciiTheme="minorHAnsi" w:hAnsiTheme="minorHAnsi"/>
                <w:sz w:val="20"/>
              </w:rPr>
              <w:t>PNG</w:t>
            </w:r>
          </w:p>
        </w:tc>
        <w:tc>
          <w:tcPr>
            <w:tcW w:w="115" w:type="pct"/>
            <w:tcBorders>
              <w:top w:val="nil"/>
              <w:left w:val="nil"/>
              <w:bottom w:val="nil"/>
              <w:right w:val="nil"/>
            </w:tcBorders>
            <w:noWrap/>
            <w:vAlign w:val="bottom"/>
          </w:tcPr>
          <w:p w14:paraId="45E7E76D"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CA62872" w14:textId="77777777" w:rsidR="002D2F1C" w:rsidRPr="005D4A8E" w:rsidRDefault="002D2F1C" w:rsidP="00141F92">
            <w:pPr>
              <w:rPr>
                <w:rFonts w:asciiTheme="minorHAnsi" w:hAnsiTheme="minorHAnsi"/>
                <w:sz w:val="20"/>
              </w:rPr>
            </w:pPr>
            <w:r w:rsidRPr="005D4A8E">
              <w:rPr>
                <w:rFonts w:asciiTheme="minorHAnsi" w:hAnsiTheme="minorHAnsi"/>
                <w:sz w:val="20"/>
              </w:rPr>
              <w:t>UM</w:t>
            </w:r>
          </w:p>
        </w:tc>
        <w:tc>
          <w:tcPr>
            <w:tcW w:w="369" w:type="pct"/>
            <w:tcBorders>
              <w:top w:val="nil"/>
              <w:left w:val="nil"/>
              <w:bottom w:val="single" w:sz="4" w:space="0" w:color="auto"/>
              <w:right w:val="single" w:sz="4" w:space="0" w:color="auto"/>
            </w:tcBorders>
            <w:noWrap/>
            <w:vAlign w:val="bottom"/>
          </w:tcPr>
          <w:p w14:paraId="3D6A942D" w14:textId="77777777" w:rsidR="002D2F1C" w:rsidRPr="005D4A8E" w:rsidRDefault="002D2F1C" w:rsidP="00141F92">
            <w:pPr>
              <w:rPr>
                <w:rFonts w:asciiTheme="minorHAnsi" w:hAnsiTheme="minorHAnsi"/>
                <w:sz w:val="20"/>
              </w:rPr>
            </w:pPr>
            <w:r w:rsidRPr="005D4A8E">
              <w:rPr>
                <w:rFonts w:asciiTheme="minorHAnsi" w:hAnsiTheme="minorHAnsi"/>
                <w:sz w:val="20"/>
              </w:rPr>
              <w:t>UMI</w:t>
            </w:r>
          </w:p>
        </w:tc>
        <w:tc>
          <w:tcPr>
            <w:tcW w:w="115" w:type="pct"/>
            <w:tcBorders>
              <w:top w:val="nil"/>
              <w:left w:val="nil"/>
              <w:bottom w:val="nil"/>
              <w:right w:val="nil"/>
            </w:tcBorders>
            <w:noWrap/>
            <w:vAlign w:val="bottom"/>
          </w:tcPr>
          <w:p w14:paraId="3CC3587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D24B594" w14:textId="77777777" w:rsidR="002D2F1C" w:rsidRPr="005D4A8E" w:rsidRDefault="002D2F1C" w:rsidP="00141F92">
            <w:pPr>
              <w:rPr>
                <w:rFonts w:asciiTheme="minorHAnsi" w:hAnsiTheme="minorHAnsi"/>
                <w:sz w:val="20"/>
              </w:rPr>
            </w:pPr>
            <w:r w:rsidRPr="005D4A8E">
              <w:rPr>
                <w:rFonts w:asciiTheme="minorHAnsi" w:hAnsiTheme="minorHAnsi"/>
                <w:sz w:val="20"/>
              </w:rPr>
              <w:t>35</w:t>
            </w:r>
          </w:p>
        </w:tc>
        <w:tc>
          <w:tcPr>
            <w:tcW w:w="369" w:type="pct"/>
            <w:tcBorders>
              <w:top w:val="nil"/>
              <w:left w:val="nil"/>
              <w:bottom w:val="single" w:sz="4" w:space="0" w:color="auto"/>
              <w:right w:val="single" w:sz="4" w:space="0" w:color="auto"/>
            </w:tcBorders>
            <w:noWrap/>
            <w:vAlign w:val="bottom"/>
          </w:tcPr>
          <w:p w14:paraId="7456B006"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NM </w:t>
            </w:r>
          </w:p>
        </w:tc>
      </w:tr>
      <w:tr w:rsidR="002D2F1C" w:rsidRPr="005D4A8E" w14:paraId="16D4C39E"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287FD196" w14:textId="77777777" w:rsidR="002D2F1C" w:rsidRPr="005D4A8E" w:rsidRDefault="002D2F1C" w:rsidP="00141F92">
            <w:pPr>
              <w:rPr>
                <w:rFonts w:asciiTheme="minorHAnsi" w:hAnsiTheme="minorHAnsi"/>
                <w:sz w:val="20"/>
              </w:rPr>
            </w:pPr>
            <w:r w:rsidRPr="005D4A8E">
              <w:rPr>
                <w:rFonts w:asciiTheme="minorHAnsi" w:hAnsiTheme="minorHAnsi"/>
                <w:sz w:val="20"/>
              </w:rPr>
              <w:t>BA</w:t>
            </w:r>
          </w:p>
        </w:tc>
        <w:tc>
          <w:tcPr>
            <w:tcW w:w="369" w:type="pct"/>
            <w:tcBorders>
              <w:top w:val="nil"/>
              <w:left w:val="nil"/>
              <w:bottom w:val="single" w:sz="4" w:space="0" w:color="auto"/>
              <w:right w:val="single" w:sz="4" w:space="0" w:color="auto"/>
            </w:tcBorders>
            <w:noWrap/>
            <w:vAlign w:val="bottom"/>
          </w:tcPr>
          <w:p w14:paraId="4A983BDC" w14:textId="77777777" w:rsidR="002D2F1C" w:rsidRPr="005D4A8E" w:rsidRDefault="002D2F1C" w:rsidP="00141F92">
            <w:pPr>
              <w:rPr>
                <w:rFonts w:asciiTheme="minorHAnsi" w:hAnsiTheme="minorHAnsi"/>
                <w:sz w:val="20"/>
              </w:rPr>
            </w:pPr>
            <w:r w:rsidRPr="005D4A8E">
              <w:rPr>
                <w:rFonts w:asciiTheme="minorHAnsi" w:hAnsiTheme="minorHAnsi"/>
                <w:sz w:val="20"/>
              </w:rPr>
              <w:t>BIH</w:t>
            </w:r>
          </w:p>
        </w:tc>
        <w:tc>
          <w:tcPr>
            <w:tcW w:w="115" w:type="pct"/>
            <w:tcBorders>
              <w:top w:val="nil"/>
              <w:left w:val="nil"/>
              <w:bottom w:val="nil"/>
              <w:right w:val="nil"/>
            </w:tcBorders>
            <w:noWrap/>
            <w:vAlign w:val="bottom"/>
          </w:tcPr>
          <w:p w14:paraId="4D3D54F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4F26798" w14:textId="77777777" w:rsidR="002D2F1C" w:rsidRPr="005D4A8E" w:rsidRDefault="002D2F1C" w:rsidP="00141F92">
            <w:pPr>
              <w:rPr>
                <w:rFonts w:asciiTheme="minorHAnsi" w:hAnsiTheme="minorHAnsi"/>
                <w:sz w:val="20"/>
              </w:rPr>
            </w:pPr>
            <w:r w:rsidRPr="005D4A8E">
              <w:rPr>
                <w:rFonts w:asciiTheme="minorHAnsi" w:hAnsiTheme="minorHAnsi"/>
                <w:sz w:val="20"/>
              </w:rPr>
              <w:t>FM</w:t>
            </w:r>
          </w:p>
        </w:tc>
        <w:tc>
          <w:tcPr>
            <w:tcW w:w="369" w:type="pct"/>
            <w:tcBorders>
              <w:top w:val="nil"/>
              <w:left w:val="nil"/>
              <w:bottom w:val="single" w:sz="4" w:space="0" w:color="auto"/>
              <w:right w:val="single" w:sz="4" w:space="0" w:color="auto"/>
            </w:tcBorders>
            <w:noWrap/>
            <w:vAlign w:val="bottom"/>
          </w:tcPr>
          <w:p w14:paraId="227D0B76" w14:textId="77777777" w:rsidR="002D2F1C" w:rsidRPr="005D4A8E" w:rsidRDefault="002D2F1C" w:rsidP="00141F92">
            <w:pPr>
              <w:rPr>
                <w:rFonts w:asciiTheme="minorHAnsi" w:hAnsiTheme="minorHAnsi"/>
                <w:sz w:val="20"/>
              </w:rPr>
            </w:pPr>
            <w:r w:rsidRPr="005D4A8E">
              <w:rPr>
                <w:rFonts w:asciiTheme="minorHAnsi" w:hAnsiTheme="minorHAnsi"/>
                <w:sz w:val="20"/>
              </w:rPr>
              <w:t>FSM</w:t>
            </w:r>
          </w:p>
        </w:tc>
        <w:tc>
          <w:tcPr>
            <w:tcW w:w="115" w:type="pct"/>
            <w:tcBorders>
              <w:top w:val="nil"/>
              <w:left w:val="nil"/>
              <w:bottom w:val="nil"/>
              <w:right w:val="nil"/>
            </w:tcBorders>
            <w:noWrap/>
            <w:vAlign w:val="bottom"/>
          </w:tcPr>
          <w:p w14:paraId="322D6E28"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3E7C887" w14:textId="77777777" w:rsidR="002D2F1C" w:rsidRPr="005D4A8E" w:rsidRDefault="002D2F1C" w:rsidP="00141F92">
            <w:pPr>
              <w:rPr>
                <w:rFonts w:asciiTheme="minorHAnsi" w:hAnsiTheme="minorHAnsi"/>
                <w:sz w:val="20"/>
              </w:rPr>
            </w:pPr>
            <w:r w:rsidRPr="005D4A8E">
              <w:rPr>
                <w:rFonts w:asciiTheme="minorHAnsi" w:hAnsiTheme="minorHAnsi"/>
                <w:sz w:val="20"/>
              </w:rPr>
              <w:t>LC</w:t>
            </w:r>
          </w:p>
        </w:tc>
        <w:tc>
          <w:tcPr>
            <w:tcW w:w="369" w:type="pct"/>
            <w:tcBorders>
              <w:top w:val="nil"/>
              <w:left w:val="nil"/>
              <w:bottom w:val="single" w:sz="4" w:space="0" w:color="auto"/>
              <w:right w:val="single" w:sz="4" w:space="0" w:color="auto"/>
            </w:tcBorders>
            <w:noWrap/>
            <w:vAlign w:val="bottom"/>
          </w:tcPr>
          <w:p w14:paraId="3E04AE45" w14:textId="77777777" w:rsidR="002D2F1C" w:rsidRPr="005D4A8E" w:rsidRDefault="002D2F1C" w:rsidP="00141F92">
            <w:pPr>
              <w:rPr>
                <w:rFonts w:asciiTheme="minorHAnsi" w:hAnsiTheme="minorHAnsi"/>
                <w:sz w:val="20"/>
              </w:rPr>
            </w:pPr>
            <w:r w:rsidRPr="005D4A8E">
              <w:rPr>
                <w:rFonts w:asciiTheme="minorHAnsi" w:hAnsiTheme="minorHAnsi"/>
                <w:sz w:val="20"/>
              </w:rPr>
              <w:t>LCA</w:t>
            </w:r>
          </w:p>
        </w:tc>
        <w:tc>
          <w:tcPr>
            <w:tcW w:w="115" w:type="pct"/>
            <w:tcBorders>
              <w:top w:val="nil"/>
              <w:left w:val="nil"/>
              <w:bottom w:val="nil"/>
              <w:right w:val="nil"/>
            </w:tcBorders>
            <w:noWrap/>
            <w:vAlign w:val="bottom"/>
          </w:tcPr>
          <w:p w14:paraId="549E74F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DFB0BA3" w14:textId="77777777" w:rsidR="002D2F1C" w:rsidRPr="005D4A8E" w:rsidRDefault="002D2F1C" w:rsidP="00141F92">
            <w:pPr>
              <w:rPr>
                <w:rFonts w:asciiTheme="minorHAnsi" w:hAnsiTheme="minorHAnsi"/>
                <w:sz w:val="20"/>
              </w:rPr>
            </w:pPr>
            <w:r w:rsidRPr="005D4A8E">
              <w:rPr>
                <w:rFonts w:asciiTheme="minorHAnsi" w:hAnsiTheme="minorHAnsi"/>
                <w:sz w:val="20"/>
              </w:rPr>
              <w:t>PL</w:t>
            </w:r>
          </w:p>
        </w:tc>
        <w:tc>
          <w:tcPr>
            <w:tcW w:w="369" w:type="pct"/>
            <w:tcBorders>
              <w:top w:val="nil"/>
              <w:left w:val="nil"/>
              <w:bottom w:val="single" w:sz="4" w:space="0" w:color="auto"/>
              <w:right w:val="single" w:sz="4" w:space="0" w:color="auto"/>
            </w:tcBorders>
            <w:noWrap/>
            <w:vAlign w:val="bottom"/>
          </w:tcPr>
          <w:p w14:paraId="02FA647B" w14:textId="77777777" w:rsidR="002D2F1C" w:rsidRPr="005D4A8E" w:rsidRDefault="002D2F1C" w:rsidP="00141F92">
            <w:pPr>
              <w:rPr>
                <w:rFonts w:asciiTheme="minorHAnsi" w:hAnsiTheme="minorHAnsi"/>
                <w:sz w:val="20"/>
              </w:rPr>
            </w:pPr>
            <w:r w:rsidRPr="005D4A8E">
              <w:rPr>
                <w:rFonts w:asciiTheme="minorHAnsi" w:hAnsiTheme="minorHAnsi"/>
                <w:sz w:val="20"/>
              </w:rPr>
              <w:t>POL</w:t>
            </w:r>
          </w:p>
        </w:tc>
        <w:tc>
          <w:tcPr>
            <w:tcW w:w="115" w:type="pct"/>
            <w:tcBorders>
              <w:top w:val="nil"/>
              <w:left w:val="nil"/>
              <w:bottom w:val="nil"/>
              <w:right w:val="nil"/>
            </w:tcBorders>
            <w:noWrap/>
            <w:vAlign w:val="bottom"/>
          </w:tcPr>
          <w:p w14:paraId="5AED644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02BD37A" w14:textId="77777777" w:rsidR="002D2F1C" w:rsidRPr="005D4A8E" w:rsidRDefault="002D2F1C" w:rsidP="00141F92">
            <w:pPr>
              <w:rPr>
                <w:rFonts w:asciiTheme="minorHAnsi" w:hAnsiTheme="minorHAnsi"/>
                <w:sz w:val="20"/>
              </w:rPr>
            </w:pPr>
            <w:r w:rsidRPr="005D4A8E">
              <w:rPr>
                <w:rFonts w:asciiTheme="minorHAnsi" w:hAnsiTheme="minorHAnsi"/>
                <w:sz w:val="20"/>
              </w:rPr>
              <w:t>UY</w:t>
            </w:r>
          </w:p>
        </w:tc>
        <w:tc>
          <w:tcPr>
            <w:tcW w:w="369" w:type="pct"/>
            <w:tcBorders>
              <w:top w:val="nil"/>
              <w:left w:val="nil"/>
              <w:bottom w:val="single" w:sz="4" w:space="0" w:color="auto"/>
              <w:right w:val="single" w:sz="4" w:space="0" w:color="auto"/>
            </w:tcBorders>
            <w:noWrap/>
            <w:vAlign w:val="bottom"/>
          </w:tcPr>
          <w:p w14:paraId="0C5CD334" w14:textId="77777777" w:rsidR="002D2F1C" w:rsidRPr="005D4A8E" w:rsidRDefault="002D2F1C" w:rsidP="00141F92">
            <w:pPr>
              <w:rPr>
                <w:rFonts w:asciiTheme="minorHAnsi" w:hAnsiTheme="minorHAnsi"/>
                <w:sz w:val="20"/>
              </w:rPr>
            </w:pPr>
            <w:r w:rsidRPr="005D4A8E">
              <w:rPr>
                <w:rFonts w:asciiTheme="minorHAnsi" w:hAnsiTheme="minorHAnsi"/>
                <w:sz w:val="20"/>
              </w:rPr>
              <w:t>URY</w:t>
            </w:r>
          </w:p>
        </w:tc>
        <w:tc>
          <w:tcPr>
            <w:tcW w:w="115" w:type="pct"/>
            <w:tcBorders>
              <w:top w:val="nil"/>
              <w:left w:val="nil"/>
              <w:bottom w:val="nil"/>
              <w:right w:val="nil"/>
            </w:tcBorders>
            <w:noWrap/>
            <w:vAlign w:val="bottom"/>
          </w:tcPr>
          <w:p w14:paraId="601F2A3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6A4306A" w14:textId="77777777" w:rsidR="002D2F1C" w:rsidRPr="005D4A8E" w:rsidRDefault="002D2F1C" w:rsidP="00141F92">
            <w:pPr>
              <w:rPr>
                <w:rFonts w:asciiTheme="minorHAnsi" w:hAnsiTheme="minorHAnsi"/>
                <w:sz w:val="20"/>
              </w:rPr>
            </w:pPr>
            <w:r w:rsidRPr="005D4A8E">
              <w:rPr>
                <w:rFonts w:asciiTheme="minorHAnsi" w:hAnsiTheme="minorHAnsi"/>
                <w:sz w:val="20"/>
              </w:rPr>
              <w:t>36</w:t>
            </w:r>
          </w:p>
        </w:tc>
        <w:tc>
          <w:tcPr>
            <w:tcW w:w="369" w:type="pct"/>
            <w:tcBorders>
              <w:top w:val="nil"/>
              <w:left w:val="nil"/>
              <w:bottom w:val="single" w:sz="4" w:space="0" w:color="auto"/>
              <w:right w:val="single" w:sz="4" w:space="0" w:color="auto"/>
            </w:tcBorders>
            <w:noWrap/>
            <w:vAlign w:val="bottom"/>
          </w:tcPr>
          <w:p w14:paraId="03E22C93"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NY </w:t>
            </w:r>
          </w:p>
        </w:tc>
      </w:tr>
      <w:tr w:rsidR="002D2F1C" w:rsidRPr="005D4A8E" w14:paraId="75933B78"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7B61516C" w14:textId="77777777" w:rsidR="002D2F1C" w:rsidRPr="005D4A8E" w:rsidRDefault="002D2F1C" w:rsidP="00141F92">
            <w:pPr>
              <w:rPr>
                <w:rFonts w:asciiTheme="minorHAnsi" w:hAnsiTheme="minorHAnsi"/>
                <w:sz w:val="20"/>
              </w:rPr>
            </w:pPr>
            <w:r w:rsidRPr="005D4A8E">
              <w:rPr>
                <w:rFonts w:asciiTheme="minorHAnsi" w:hAnsiTheme="minorHAnsi"/>
                <w:sz w:val="20"/>
              </w:rPr>
              <w:t>BY</w:t>
            </w:r>
          </w:p>
        </w:tc>
        <w:tc>
          <w:tcPr>
            <w:tcW w:w="369" w:type="pct"/>
            <w:tcBorders>
              <w:top w:val="nil"/>
              <w:left w:val="nil"/>
              <w:bottom w:val="single" w:sz="4" w:space="0" w:color="auto"/>
              <w:right w:val="single" w:sz="4" w:space="0" w:color="auto"/>
            </w:tcBorders>
            <w:noWrap/>
            <w:vAlign w:val="bottom"/>
          </w:tcPr>
          <w:p w14:paraId="5F7D91F2" w14:textId="77777777" w:rsidR="002D2F1C" w:rsidRPr="005D4A8E" w:rsidRDefault="002D2F1C" w:rsidP="00141F92">
            <w:pPr>
              <w:rPr>
                <w:rFonts w:asciiTheme="minorHAnsi" w:hAnsiTheme="minorHAnsi"/>
                <w:sz w:val="20"/>
              </w:rPr>
            </w:pPr>
            <w:r w:rsidRPr="005D4A8E">
              <w:rPr>
                <w:rFonts w:asciiTheme="minorHAnsi" w:hAnsiTheme="minorHAnsi"/>
                <w:sz w:val="20"/>
              </w:rPr>
              <w:t>BLR</w:t>
            </w:r>
          </w:p>
        </w:tc>
        <w:tc>
          <w:tcPr>
            <w:tcW w:w="115" w:type="pct"/>
            <w:tcBorders>
              <w:top w:val="nil"/>
              <w:left w:val="nil"/>
              <w:bottom w:val="nil"/>
              <w:right w:val="nil"/>
            </w:tcBorders>
            <w:noWrap/>
            <w:vAlign w:val="bottom"/>
          </w:tcPr>
          <w:p w14:paraId="6F54D88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50407FE" w14:textId="77777777" w:rsidR="002D2F1C" w:rsidRPr="005D4A8E" w:rsidRDefault="002D2F1C" w:rsidP="00141F92">
            <w:pPr>
              <w:rPr>
                <w:rFonts w:asciiTheme="minorHAnsi" w:hAnsiTheme="minorHAnsi"/>
                <w:sz w:val="20"/>
              </w:rPr>
            </w:pPr>
            <w:r w:rsidRPr="005D4A8E">
              <w:rPr>
                <w:rFonts w:asciiTheme="minorHAnsi" w:hAnsiTheme="minorHAnsi"/>
                <w:sz w:val="20"/>
              </w:rPr>
              <w:t>FX</w:t>
            </w:r>
          </w:p>
        </w:tc>
        <w:tc>
          <w:tcPr>
            <w:tcW w:w="369" w:type="pct"/>
            <w:tcBorders>
              <w:top w:val="nil"/>
              <w:left w:val="nil"/>
              <w:bottom w:val="single" w:sz="4" w:space="0" w:color="auto"/>
              <w:right w:val="single" w:sz="4" w:space="0" w:color="auto"/>
            </w:tcBorders>
            <w:noWrap/>
            <w:vAlign w:val="bottom"/>
          </w:tcPr>
          <w:p w14:paraId="26B35771" w14:textId="77777777" w:rsidR="002D2F1C" w:rsidRPr="005D4A8E" w:rsidRDefault="002D2F1C" w:rsidP="00141F92">
            <w:pPr>
              <w:rPr>
                <w:rFonts w:asciiTheme="minorHAnsi" w:hAnsiTheme="minorHAnsi"/>
                <w:sz w:val="20"/>
              </w:rPr>
            </w:pPr>
            <w:r w:rsidRPr="005D4A8E">
              <w:rPr>
                <w:rFonts w:asciiTheme="minorHAnsi" w:hAnsiTheme="minorHAnsi"/>
                <w:sz w:val="20"/>
              </w:rPr>
              <w:t>FXX</w:t>
            </w:r>
          </w:p>
        </w:tc>
        <w:tc>
          <w:tcPr>
            <w:tcW w:w="115" w:type="pct"/>
            <w:tcBorders>
              <w:top w:val="nil"/>
              <w:left w:val="nil"/>
              <w:bottom w:val="nil"/>
              <w:right w:val="nil"/>
            </w:tcBorders>
            <w:noWrap/>
            <w:vAlign w:val="bottom"/>
          </w:tcPr>
          <w:p w14:paraId="492E5E6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2E91CF2" w14:textId="77777777" w:rsidR="002D2F1C" w:rsidRPr="005D4A8E" w:rsidRDefault="002D2F1C" w:rsidP="00141F92">
            <w:pPr>
              <w:rPr>
                <w:rFonts w:asciiTheme="minorHAnsi" w:hAnsiTheme="minorHAnsi"/>
                <w:sz w:val="20"/>
              </w:rPr>
            </w:pPr>
            <w:r w:rsidRPr="005D4A8E">
              <w:rPr>
                <w:rFonts w:asciiTheme="minorHAnsi" w:hAnsiTheme="minorHAnsi"/>
                <w:sz w:val="20"/>
              </w:rPr>
              <w:t>LI</w:t>
            </w:r>
          </w:p>
        </w:tc>
        <w:tc>
          <w:tcPr>
            <w:tcW w:w="369" w:type="pct"/>
            <w:tcBorders>
              <w:top w:val="nil"/>
              <w:left w:val="nil"/>
              <w:bottom w:val="single" w:sz="4" w:space="0" w:color="auto"/>
              <w:right w:val="single" w:sz="4" w:space="0" w:color="auto"/>
            </w:tcBorders>
            <w:noWrap/>
            <w:vAlign w:val="bottom"/>
          </w:tcPr>
          <w:p w14:paraId="14081CE0" w14:textId="77777777" w:rsidR="002D2F1C" w:rsidRPr="005D4A8E" w:rsidRDefault="002D2F1C" w:rsidP="00141F92">
            <w:pPr>
              <w:rPr>
                <w:rFonts w:asciiTheme="minorHAnsi" w:hAnsiTheme="minorHAnsi"/>
                <w:sz w:val="20"/>
              </w:rPr>
            </w:pPr>
            <w:r w:rsidRPr="005D4A8E">
              <w:rPr>
                <w:rFonts w:asciiTheme="minorHAnsi" w:hAnsiTheme="minorHAnsi"/>
                <w:sz w:val="20"/>
              </w:rPr>
              <w:t>LIE</w:t>
            </w:r>
          </w:p>
        </w:tc>
        <w:tc>
          <w:tcPr>
            <w:tcW w:w="115" w:type="pct"/>
            <w:tcBorders>
              <w:top w:val="nil"/>
              <w:left w:val="nil"/>
              <w:bottom w:val="nil"/>
              <w:right w:val="nil"/>
            </w:tcBorders>
            <w:noWrap/>
            <w:vAlign w:val="bottom"/>
          </w:tcPr>
          <w:p w14:paraId="1648704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4072DE6" w14:textId="77777777" w:rsidR="002D2F1C" w:rsidRPr="005D4A8E" w:rsidRDefault="002D2F1C" w:rsidP="00141F92">
            <w:pPr>
              <w:rPr>
                <w:rFonts w:asciiTheme="minorHAnsi" w:hAnsiTheme="minorHAnsi"/>
                <w:sz w:val="20"/>
              </w:rPr>
            </w:pPr>
            <w:r w:rsidRPr="005D4A8E">
              <w:rPr>
                <w:rFonts w:asciiTheme="minorHAnsi" w:hAnsiTheme="minorHAnsi"/>
                <w:sz w:val="20"/>
              </w:rPr>
              <w:t>PR</w:t>
            </w:r>
          </w:p>
        </w:tc>
        <w:tc>
          <w:tcPr>
            <w:tcW w:w="369" w:type="pct"/>
            <w:tcBorders>
              <w:top w:val="nil"/>
              <w:left w:val="nil"/>
              <w:bottom w:val="single" w:sz="4" w:space="0" w:color="auto"/>
              <w:right w:val="single" w:sz="4" w:space="0" w:color="auto"/>
            </w:tcBorders>
            <w:noWrap/>
            <w:vAlign w:val="bottom"/>
          </w:tcPr>
          <w:p w14:paraId="5278CAE9" w14:textId="77777777" w:rsidR="002D2F1C" w:rsidRPr="005D4A8E" w:rsidRDefault="002D2F1C" w:rsidP="00141F92">
            <w:pPr>
              <w:rPr>
                <w:rFonts w:asciiTheme="minorHAnsi" w:hAnsiTheme="minorHAnsi"/>
                <w:sz w:val="20"/>
              </w:rPr>
            </w:pPr>
            <w:r w:rsidRPr="005D4A8E">
              <w:rPr>
                <w:rFonts w:asciiTheme="minorHAnsi" w:hAnsiTheme="minorHAnsi"/>
                <w:sz w:val="20"/>
              </w:rPr>
              <w:t>PRI</w:t>
            </w:r>
          </w:p>
        </w:tc>
        <w:tc>
          <w:tcPr>
            <w:tcW w:w="115" w:type="pct"/>
            <w:tcBorders>
              <w:top w:val="nil"/>
              <w:left w:val="nil"/>
              <w:bottom w:val="nil"/>
              <w:right w:val="nil"/>
            </w:tcBorders>
            <w:noWrap/>
            <w:vAlign w:val="bottom"/>
          </w:tcPr>
          <w:p w14:paraId="7F0D3E4F"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A1C4B98" w14:textId="77777777" w:rsidR="002D2F1C" w:rsidRPr="005D4A8E" w:rsidRDefault="002D2F1C" w:rsidP="00141F92">
            <w:pPr>
              <w:rPr>
                <w:rFonts w:asciiTheme="minorHAnsi" w:hAnsiTheme="minorHAnsi"/>
                <w:sz w:val="20"/>
              </w:rPr>
            </w:pPr>
            <w:r w:rsidRPr="005D4A8E">
              <w:rPr>
                <w:rFonts w:asciiTheme="minorHAnsi" w:hAnsiTheme="minorHAnsi"/>
                <w:sz w:val="20"/>
              </w:rPr>
              <w:t>BQ</w:t>
            </w:r>
          </w:p>
        </w:tc>
        <w:tc>
          <w:tcPr>
            <w:tcW w:w="369" w:type="pct"/>
            <w:tcBorders>
              <w:top w:val="nil"/>
              <w:left w:val="nil"/>
              <w:bottom w:val="single" w:sz="4" w:space="0" w:color="auto"/>
              <w:right w:val="single" w:sz="4" w:space="0" w:color="auto"/>
            </w:tcBorders>
            <w:noWrap/>
            <w:vAlign w:val="bottom"/>
          </w:tcPr>
          <w:p w14:paraId="6A8CD976" w14:textId="77777777" w:rsidR="002D2F1C" w:rsidRPr="005D4A8E" w:rsidRDefault="002D2F1C" w:rsidP="00141F92">
            <w:pPr>
              <w:rPr>
                <w:rFonts w:asciiTheme="minorHAnsi" w:hAnsiTheme="minorHAnsi"/>
                <w:sz w:val="20"/>
              </w:rPr>
            </w:pPr>
            <w:r w:rsidRPr="005D4A8E">
              <w:rPr>
                <w:rFonts w:asciiTheme="minorHAnsi" w:hAnsiTheme="minorHAnsi"/>
                <w:sz w:val="20"/>
              </w:rPr>
              <w:t>USA</w:t>
            </w:r>
          </w:p>
        </w:tc>
        <w:tc>
          <w:tcPr>
            <w:tcW w:w="115" w:type="pct"/>
            <w:tcBorders>
              <w:top w:val="nil"/>
              <w:left w:val="nil"/>
              <w:bottom w:val="nil"/>
              <w:right w:val="nil"/>
            </w:tcBorders>
            <w:noWrap/>
            <w:vAlign w:val="bottom"/>
          </w:tcPr>
          <w:p w14:paraId="387F7C8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DD82547" w14:textId="77777777" w:rsidR="002D2F1C" w:rsidRPr="005D4A8E" w:rsidRDefault="002D2F1C" w:rsidP="00141F92">
            <w:pPr>
              <w:rPr>
                <w:rFonts w:asciiTheme="minorHAnsi" w:hAnsiTheme="minorHAnsi"/>
                <w:sz w:val="20"/>
              </w:rPr>
            </w:pPr>
            <w:r w:rsidRPr="005D4A8E">
              <w:rPr>
                <w:rFonts w:asciiTheme="minorHAnsi" w:hAnsiTheme="minorHAnsi"/>
                <w:sz w:val="20"/>
              </w:rPr>
              <w:t>37</w:t>
            </w:r>
          </w:p>
        </w:tc>
        <w:tc>
          <w:tcPr>
            <w:tcW w:w="369" w:type="pct"/>
            <w:tcBorders>
              <w:top w:val="nil"/>
              <w:left w:val="nil"/>
              <w:bottom w:val="single" w:sz="4" w:space="0" w:color="auto"/>
              <w:right w:val="single" w:sz="4" w:space="0" w:color="auto"/>
            </w:tcBorders>
            <w:noWrap/>
            <w:vAlign w:val="bottom"/>
          </w:tcPr>
          <w:p w14:paraId="381AC20D"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NC </w:t>
            </w:r>
          </w:p>
        </w:tc>
      </w:tr>
      <w:tr w:rsidR="002D2F1C" w:rsidRPr="005D4A8E" w14:paraId="3A7649D5"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2C5D6720" w14:textId="77777777" w:rsidR="002D2F1C" w:rsidRPr="005D4A8E" w:rsidRDefault="002D2F1C" w:rsidP="00141F92">
            <w:pPr>
              <w:rPr>
                <w:rFonts w:asciiTheme="minorHAnsi" w:hAnsiTheme="minorHAnsi"/>
                <w:sz w:val="20"/>
              </w:rPr>
            </w:pPr>
            <w:r w:rsidRPr="005D4A8E">
              <w:rPr>
                <w:rFonts w:asciiTheme="minorHAnsi" w:hAnsiTheme="minorHAnsi"/>
                <w:sz w:val="20"/>
              </w:rPr>
              <w:t>BZ</w:t>
            </w:r>
          </w:p>
        </w:tc>
        <w:tc>
          <w:tcPr>
            <w:tcW w:w="369" w:type="pct"/>
            <w:tcBorders>
              <w:top w:val="nil"/>
              <w:left w:val="nil"/>
              <w:bottom w:val="single" w:sz="4" w:space="0" w:color="auto"/>
              <w:right w:val="single" w:sz="4" w:space="0" w:color="auto"/>
            </w:tcBorders>
            <w:noWrap/>
            <w:vAlign w:val="bottom"/>
          </w:tcPr>
          <w:p w14:paraId="164A0C45" w14:textId="77777777" w:rsidR="002D2F1C" w:rsidRPr="005D4A8E" w:rsidRDefault="002D2F1C" w:rsidP="00141F92">
            <w:pPr>
              <w:rPr>
                <w:rFonts w:asciiTheme="minorHAnsi" w:hAnsiTheme="minorHAnsi"/>
                <w:sz w:val="20"/>
              </w:rPr>
            </w:pPr>
            <w:r w:rsidRPr="005D4A8E">
              <w:rPr>
                <w:rFonts w:asciiTheme="minorHAnsi" w:hAnsiTheme="minorHAnsi"/>
                <w:sz w:val="20"/>
              </w:rPr>
              <w:t>BLZ</w:t>
            </w:r>
          </w:p>
        </w:tc>
        <w:tc>
          <w:tcPr>
            <w:tcW w:w="115" w:type="pct"/>
            <w:tcBorders>
              <w:top w:val="nil"/>
              <w:left w:val="nil"/>
              <w:bottom w:val="nil"/>
              <w:right w:val="nil"/>
            </w:tcBorders>
            <w:noWrap/>
            <w:vAlign w:val="bottom"/>
          </w:tcPr>
          <w:p w14:paraId="31C57E2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0852B6F" w14:textId="77777777" w:rsidR="002D2F1C" w:rsidRPr="005D4A8E" w:rsidRDefault="002D2F1C" w:rsidP="00141F92">
            <w:pPr>
              <w:rPr>
                <w:rFonts w:asciiTheme="minorHAnsi" w:hAnsiTheme="minorHAnsi"/>
                <w:sz w:val="20"/>
              </w:rPr>
            </w:pPr>
            <w:r w:rsidRPr="005D4A8E">
              <w:rPr>
                <w:rFonts w:asciiTheme="minorHAnsi" w:hAnsiTheme="minorHAnsi"/>
                <w:sz w:val="20"/>
              </w:rPr>
              <w:t>GA</w:t>
            </w:r>
          </w:p>
        </w:tc>
        <w:tc>
          <w:tcPr>
            <w:tcW w:w="369" w:type="pct"/>
            <w:tcBorders>
              <w:top w:val="nil"/>
              <w:left w:val="nil"/>
              <w:bottom w:val="single" w:sz="4" w:space="0" w:color="auto"/>
              <w:right w:val="single" w:sz="4" w:space="0" w:color="auto"/>
            </w:tcBorders>
            <w:noWrap/>
            <w:vAlign w:val="bottom"/>
          </w:tcPr>
          <w:p w14:paraId="0FDFFA93" w14:textId="77777777" w:rsidR="002D2F1C" w:rsidRPr="005D4A8E" w:rsidRDefault="002D2F1C" w:rsidP="00141F92">
            <w:pPr>
              <w:rPr>
                <w:rFonts w:asciiTheme="minorHAnsi" w:hAnsiTheme="minorHAnsi"/>
                <w:sz w:val="20"/>
              </w:rPr>
            </w:pPr>
            <w:r w:rsidRPr="005D4A8E">
              <w:rPr>
                <w:rFonts w:asciiTheme="minorHAnsi" w:hAnsiTheme="minorHAnsi"/>
                <w:sz w:val="20"/>
              </w:rPr>
              <w:t>GAB</w:t>
            </w:r>
          </w:p>
        </w:tc>
        <w:tc>
          <w:tcPr>
            <w:tcW w:w="115" w:type="pct"/>
            <w:tcBorders>
              <w:top w:val="nil"/>
              <w:left w:val="nil"/>
              <w:bottom w:val="nil"/>
              <w:right w:val="nil"/>
            </w:tcBorders>
            <w:noWrap/>
            <w:vAlign w:val="bottom"/>
          </w:tcPr>
          <w:p w14:paraId="1E9C843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587FFE9" w14:textId="77777777" w:rsidR="002D2F1C" w:rsidRPr="005D4A8E" w:rsidRDefault="002D2F1C" w:rsidP="00141F92">
            <w:pPr>
              <w:rPr>
                <w:rFonts w:asciiTheme="minorHAnsi" w:hAnsiTheme="minorHAnsi"/>
                <w:sz w:val="20"/>
              </w:rPr>
            </w:pPr>
            <w:r w:rsidRPr="005D4A8E">
              <w:rPr>
                <w:rFonts w:asciiTheme="minorHAnsi" w:hAnsiTheme="minorHAnsi"/>
                <w:sz w:val="20"/>
              </w:rPr>
              <w:t>LK</w:t>
            </w:r>
          </w:p>
        </w:tc>
        <w:tc>
          <w:tcPr>
            <w:tcW w:w="369" w:type="pct"/>
            <w:tcBorders>
              <w:top w:val="nil"/>
              <w:left w:val="nil"/>
              <w:bottom w:val="single" w:sz="4" w:space="0" w:color="auto"/>
              <w:right w:val="single" w:sz="4" w:space="0" w:color="auto"/>
            </w:tcBorders>
            <w:noWrap/>
            <w:vAlign w:val="bottom"/>
          </w:tcPr>
          <w:p w14:paraId="7D71875D" w14:textId="77777777" w:rsidR="002D2F1C" w:rsidRPr="005D4A8E" w:rsidRDefault="002D2F1C" w:rsidP="00141F92">
            <w:pPr>
              <w:rPr>
                <w:rFonts w:asciiTheme="minorHAnsi" w:hAnsiTheme="minorHAnsi"/>
                <w:sz w:val="20"/>
              </w:rPr>
            </w:pPr>
            <w:r w:rsidRPr="005D4A8E">
              <w:rPr>
                <w:rFonts w:asciiTheme="minorHAnsi" w:hAnsiTheme="minorHAnsi"/>
                <w:sz w:val="20"/>
              </w:rPr>
              <w:t>LKA</w:t>
            </w:r>
          </w:p>
        </w:tc>
        <w:tc>
          <w:tcPr>
            <w:tcW w:w="115" w:type="pct"/>
            <w:tcBorders>
              <w:top w:val="nil"/>
              <w:left w:val="nil"/>
              <w:bottom w:val="nil"/>
              <w:right w:val="nil"/>
            </w:tcBorders>
            <w:noWrap/>
            <w:vAlign w:val="bottom"/>
          </w:tcPr>
          <w:p w14:paraId="0762EACF"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8D6A997" w14:textId="77777777" w:rsidR="002D2F1C" w:rsidRPr="005D4A8E" w:rsidRDefault="002D2F1C" w:rsidP="00141F92">
            <w:pPr>
              <w:rPr>
                <w:rFonts w:asciiTheme="minorHAnsi" w:hAnsiTheme="minorHAnsi"/>
                <w:sz w:val="20"/>
              </w:rPr>
            </w:pPr>
            <w:r w:rsidRPr="005D4A8E">
              <w:rPr>
                <w:rFonts w:asciiTheme="minorHAnsi" w:hAnsiTheme="minorHAnsi"/>
                <w:sz w:val="20"/>
              </w:rPr>
              <w:t>KP</w:t>
            </w:r>
          </w:p>
        </w:tc>
        <w:tc>
          <w:tcPr>
            <w:tcW w:w="369" w:type="pct"/>
            <w:tcBorders>
              <w:top w:val="nil"/>
              <w:left w:val="nil"/>
              <w:bottom w:val="single" w:sz="4" w:space="0" w:color="auto"/>
              <w:right w:val="single" w:sz="4" w:space="0" w:color="auto"/>
            </w:tcBorders>
            <w:noWrap/>
            <w:vAlign w:val="bottom"/>
          </w:tcPr>
          <w:p w14:paraId="5E34EE01" w14:textId="77777777" w:rsidR="002D2F1C" w:rsidRPr="005D4A8E" w:rsidRDefault="002D2F1C" w:rsidP="00141F92">
            <w:pPr>
              <w:rPr>
                <w:rFonts w:asciiTheme="minorHAnsi" w:hAnsiTheme="minorHAnsi"/>
                <w:sz w:val="20"/>
              </w:rPr>
            </w:pPr>
            <w:r w:rsidRPr="005D4A8E">
              <w:rPr>
                <w:rFonts w:asciiTheme="minorHAnsi" w:hAnsiTheme="minorHAnsi"/>
                <w:sz w:val="20"/>
              </w:rPr>
              <w:t>PRK</w:t>
            </w:r>
          </w:p>
        </w:tc>
        <w:tc>
          <w:tcPr>
            <w:tcW w:w="115" w:type="pct"/>
            <w:tcBorders>
              <w:top w:val="nil"/>
              <w:left w:val="nil"/>
              <w:bottom w:val="nil"/>
              <w:right w:val="nil"/>
            </w:tcBorders>
            <w:noWrap/>
            <w:vAlign w:val="bottom"/>
          </w:tcPr>
          <w:p w14:paraId="2F9B88C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CDB5A7C" w14:textId="77777777" w:rsidR="002D2F1C" w:rsidRPr="005D4A8E" w:rsidRDefault="002D2F1C" w:rsidP="00141F92">
            <w:pPr>
              <w:rPr>
                <w:rFonts w:asciiTheme="minorHAnsi" w:hAnsiTheme="minorHAnsi"/>
                <w:sz w:val="20"/>
              </w:rPr>
            </w:pPr>
            <w:r w:rsidRPr="005D4A8E">
              <w:rPr>
                <w:rFonts w:asciiTheme="minorHAnsi" w:hAnsiTheme="minorHAnsi"/>
                <w:sz w:val="20"/>
              </w:rPr>
              <w:t>UZ</w:t>
            </w:r>
          </w:p>
        </w:tc>
        <w:tc>
          <w:tcPr>
            <w:tcW w:w="369" w:type="pct"/>
            <w:tcBorders>
              <w:top w:val="nil"/>
              <w:left w:val="nil"/>
              <w:bottom w:val="single" w:sz="4" w:space="0" w:color="auto"/>
              <w:right w:val="single" w:sz="4" w:space="0" w:color="auto"/>
            </w:tcBorders>
            <w:noWrap/>
            <w:vAlign w:val="bottom"/>
          </w:tcPr>
          <w:p w14:paraId="062B5497" w14:textId="77777777" w:rsidR="002D2F1C" w:rsidRPr="005D4A8E" w:rsidRDefault="002D2F1C" w:rsidP="00141F92">
            <w:pPr>
              <w:rPr>
                <w:rFonts w:asciiTheme="minorHAnsi" w:hAnsiTheme="minorHAnsi"/>
                <w:sz w:val="20"/>
              </w:rPr>
            </w:pPr>
            <w:r w:rsidRPr="005D4A8E">
              <w:rPr>
                <w:rFonts w:asciiTheme="minorHAnsi" w:hAnsiTheme="minorHAnsi"/>
                <w:sz w:val="20"/>
              </w:rPr>
              <w:t>UZB</w:t>
            </w:r>
          </w:p>
        </w:tc>
        <w:tc>
          <w:tcPr>
            <w:tcW w:w="115" w:type="pct"/>
            <w:tcBorders>
              <w:top w:val="nil"/>
              <w:left w:val="nil"/>
              <w:bottom w:val="nil"/>
              <w:right w:val="nil"/>
            </w:tcBorders>
            <w:noWrap/>
            <w:vAlign w:val="bottom"/>
          </w:tcPr>
          <w:p w14:paraId="4758DCF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7223E89" w14:textId="77777777" w:rsidR="002D2F1C" w:rsidRPr="005D4A8E" w:rsidRDefault="002D2F1C" w:rsidP="00141F92">
            <w:pPr>
              <w:rPr>
                <w:rFonts w:asciiTheme="minorHAnsi" w:hAnsiTheme="minorHAnsi"/>
                <w:sz w:val="20"/>
              </w:rPr>
            </w:pPr>
            <w:r w:rsidRPr="005D4A8E">
              <w:rPr>
                <w:rFonts w:asciiTheme="minorHAnsi" w:hAnsiTheme="minorHAnsi"/>
                <w:sz w:val="20"/>
              </w:rPr>
              <w:t>38</w:t>
            </w:r>
          </w:p>
        </w:tc>
        <w:tc>
          <w:tcPr>
            <w:tcW w:w="369" w:type="pct"/>
            <w:tcBorders>
              <w:top w:val="nil"/>
              <w:left w:val="nil"/>
              <w:bottom w:val="single" w:sz="4" w:space="0" w:color="auto"/>
              <w:right w:val="single" w:sz="4" w:space="0" w:color="auto"/>
            </w:tcBorders>
            <w:noWrap/>
            <w:vAlign w:val="bottom"/>
          </w:tcPr>
          <w:p w14:paraId="37C5CDD6"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ND </w:t>
            </w:r>
          </w:p>
        </w:tc>
      </w:tr>
      <w:tr w:rsidR="002D2F1C" w:rsidRPr="005D4A8E" w14:paraId="2A42F9D3"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66FB47F8" w14:textId="77777777" w:rsidR="002D2F1C" w:rsidRPr="005D4A8E" w:rsidRDefault="002D2F1C" w:rsidP="00141F92">
            <w:pPr>
              <w:rPr>
                <w:rFonts w:asciiTheme="minorHAnsi" w:hAnsiTheme="minorHAnsi"/>
                <w:sz w:val="20"/>
              </w:rPr>
            </w:pPr>
            <w:r w:rsidRPr="005D4A8E">
              <w:rPr>
                <w:rFonts w:asciiTheme="minorHAnsi" w:hAnsiTheme="minorHAnsi"/>
                <w:sz w:val="20"/>
              </w:rPr>
              <w:t>BM</w:t>
            </w:r>
          </w:p>
        </w:tc>
        <w:tc>
          <w:tcPr>
            <w:tcW w:w="369" w:type="pct"/>
            <w:tcBorders>
              <w:top w:val="nil"/>
              <w:left w:val="nil"/>
              <w:bottom w:val="single" w:sz="4" w:space="0" w:color="auto"/>
              <w:right w:val="single" w:sz="4" w:space="0" w:color="auto"/>
            </w:tcBorders>
            <w:noWrap/>
            <w:vAlign w:val="bottom"/>
          </w:tcPr>
          <w:p w14:paraId="5104DBE5" w14:textId="77777777" w:rsidR="002D2F1C" w:rsidRPr="005D4A8E" w:rsidRDefault="002D2F1C" w:rsidP="00141F92">
            <w:pPr>
              <w:rPr>
                <w:rFonts w:asciiTheme="minorHAnsi" w:hAnsiTheme="minorHAnsi"/>
                <w:sz w:val="20"/>
              </w:rPr>
            </w:pPr>
            <w:r w:rsidRPr="005D4A8E">
              <w:rPr>
                <w:rFonts w:asciiTheme="minorHAnsi" w:hAnsiTheme="minorHAnsi"/>
                <w:sz w:val="20"/>
              </w:rPr>
              <w:t>BMU</w:t>
            </w:r>
          </w:p>
        </w:tc>
        <w:tc>
          <w:tcPr>
            <w:tcW w:w="115" w:type="pct"/>
            <w:tcBorders>
              <w:top w:val="nil"/>
              <w:left w:val="nil"/>
              <w:bottom w:val="nil"/>
              <w:right w:val="nil"/>
            </w:tcBorders>
            <w:noWrap/>
            <w:vAlign w:val="bottom"/>
          </w:tcPr>
          <w:p w14:paraId="4274C21F"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448089D" w14:textId="77777777" w:rsidR="002D2F1C" w:rsidRPr="005D4A8E" w:rsidRDefault="002D2F1C" w:rsidP="00141F92">
            <w:pPr>
              <w:rPr>
                <w:rFonts w:asciiTheme="minorHAnsi" w:hAnsiTheme="minorHAnsi"/>
                <w:sz w:val="20"/>
              </w:rPr>
            </w:pPr>
            <w:r w:rsidRPr="005D4A8E">
              <w:rPr>
                <w:rFonts w:asciiTheme="minorHAnsi" w:hAnsiTheme="minorHAnsi"/>
                <w:sz w:val="20"/>
              </w:rPr>
              <w:t>GB</w:t>
            </w:r>
          </w:p>
        </w:tc>
        <w:tc>
          <w:tcPr>
            <w:tcW w:w="369" w:type="pct"/>
            <w:tcBorders>
              <w:top w:val="nil"/>
              <w:left w:val="nil"/>
              <w:bottom w:val="single" w:sz="4" w:space="0" w:color="auto"/>
              <w:right w:val="single" w:sz="4" w:space="0" w:color="auto"/>
            </w:tcBorders>
            <w:noWrap/>
            <w:vAlign w:val="bottom"/>
          </w:tcPr>
          <w:p w14:paraId="2A7F3159" w14:textId="77777777" w:rsidR="002D2F1C" w:rsidRPr="005D4A8E" w:rsidRDefault="002D2F1C" w:rsidP="00141F92">
            <w:pPr>
              <w:rPr>
                <w:rFonts w:asciiTheme="minorHAnsi" w:hAnsiTheme="minorHAnsi"/>
                <w:sz w:val="20"/>
              </w:rPr>
            </w:pPr>
            <w:r w:rsidRPr="005D4A8E">
              <w:rPr>
                <w:rFonts w:asciiTheme="minorHAnsi" w:hAnsiTheme="minorHAnsi"/>
                <w:sz w:val="20"/>
              </w:rPr>
              <w:t>GBR</w:t>
            </w:r>
          </w:p>
        </w:tc>
        <w:tc>
          <w:tcPr>
            <w:tcW w:w="115" w:type="pct"/>
            <w:tcBorders>
              <w:top w:val="nil"/>
              <w:left w:val="nil"/>
              <w:bottom w:val="nil"/>
              <w:right w:val="nil"/>
            </w:tcBorders>
            <w:noWrap/>
            <w:vAlign w:val="bottom"/>
          </w:tcPr>
          <w:p w14:paraId="6C94F3A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9544315" w14:textId="77777777" w:rsidR="002D2F1C" w:rsidRPr="005D4A8E" w:rsidRDefault="002D2F1C" w:rsidP="00141F92">
            <w:pPr>
              <w:rPr>
                <w:rFonts w:asciiTheme="minorHAnsi" w:hAnsiTheme="minorHAnsi"/>
                <w:sz w:val="20"/>
              </w:rPr>
            </w:pPr>
            <w:r w:rsidRPr="005D4A8E">
              <w:rPr>
                <w:rFonts w:asciiTheme="minorHAnsi" w:hAnsiTheme="minorHAnsi"/>
                <w:sz w:val="20"/>
              </w:rPr>
              <w:t>LS</w:t>
            </w:r>
          </w:p>
        </w:tc>
        <w:tc>
          <w:tcPr>
            <w:tcW w:w="369" w:type="pct"/>
            <w:tcBorders>
              <w:top w:val="nil"/>
              <w:left w:val="nil"/>
              <w:bottom w:val="single" w:sz="4" w:space="0" w:color="auto"/>
              <w:right w:val="single" w:sz="4" w:space="0" w:color="auto"/>
            </w:tcBorders>
            <w:noWrap/>
            <w:vAlign w:val="bottom"/>
          </w:tcPr>
          <w:p w14:paraId="209E4862" w14:textId="77777777" w:rsidR="002D2F1C" w:rsidRPr="005D4A8E" w:rsidRDefault="002D2F1C" w:rsidP="00141F92">
            <w:pPr>
              <w:rPr>
                <w:rFonts w:asciiTheme="minorHAnsi" w:hAnsiTheme="minorHAnsi"/>
                <w:sz w:val="20"/>
              </w:rPr>
            </w:pPr>
            <w:r w:rsidRPr="005D4A8E">
              <w:rPr>
                <w:rFonts w:asciiTheme="minorHAnsi" w:hAnsiTheme="minorHAnsi"/>
                <w:sz w:val="20"/>
              </w:rPr>
              <w:t>LSO</w:t>
            </w:r>
          </w:p>
        </w:tc>
        <w:tc>
          <w:tcPr>
            <w:tcW w:w="115" w:type="pct"/>
            <w:tcBorders>
              <w:top w:val="nil"/>
              <w:left w:val="nil"/>
              <w:bottom w:val="nil"/>
              <w:right w:val="nil"/>
            </w:tcBorders>
            <w:noWrap/>
            <w:vAlign w:val="bottom"/>
          </w:tcPr>
          <w:p w14:paraId="734BA39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7CF45A6" w14:textId="77777777" w:rsidR="002D2F1C" w:rsidRPr="005D4A8E" w:rsidRDefault="002D2F1C" w:rsidP="00141F92">
            <w:pPr>
              <w:rPr>
                <w:rFonts w:asciiTheme="minorHAnsi" w:hAnsiTheme="minorHAnsi"/>
                <w:sz w:val="20"/>
              </w:rPr>
            </w:pPr>
            <w:r w:rsidRPr="005D4A8E">
              <w:rPr>
                <w:rFonts w:asciiTheme="minorHAnsi" w:hAnsiTheme="minorHAnsi"/>
                <w:sz w:val="20"/>
              </w:rPr>
              <w:t>PT</w:t>
            </w:r>
          </w:p>
        </w:tc>
        <w:tc>
          <w:tcPr>
            <w:tcW w:w="369" w:type="pct"/>
            <w:tcBorders>
              <w:top w:val="nil"/>
              <w:left w:val="nil"/>
              <w:bottom w:val="single" w:sz="4" w:space="0" w:color="auto"/>
              <w:right w:val="single" w:sz="4" w:space="0" w:color="auto"/>
            </w:tcBorders>
            <w:noWrap/>
            <w:vAlign w:val="bottom"/>
          </w:tcPr>
          <w:p w14:paraId="25AFC5E7" w14:textId="77777777" w:rsidR="002D2F1C" w:rsidRPr="005D4A8E" w:rsidRDefault="002D2F1C" w:rsidP="00141F92">
            <w:pPr>
              <w:rPr>
                <w:rFonts w:asciiTheme="minorHAnsi" w:hAnsiTheme="minorHAnsi"/>
                <w:sz w:val="20"/>
              </w:rPr>
            </w:pPr>
            <w:r w:rsidRPr="005D4A8E">
              <w:rPr>
                <w:rFonts w:asciiTheme="minorHAnsi" w:hAnsiTheme="minorHAnsi"/>
                <w:sz w:val="20"/>
              </w:rPr>
              <w:t>PRT</w:t>
            </w:r>
          </w:p>
        </w:tc>
        <w:tc>
          <w:tcPr>
            <w:tcW w:w="115" w:type="pct"/>
            <w:tcBorders>
              <w:top w:val="nil"/>
              <w:left w:val="nil"/>
              <w:bottom w:val="nil"/>
              <w:right w:val="nil"/>
            </w:tcBorders>
            <w:noWrap/>
            <w:vAlign w:val="bottom"/>
          </w:tcPr>
          <w:p w14:paraId="6347E52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82F6994" w14:textId="77777777" w:rsidR="002D2F1C" w:rsidRPr="005D4A8E" w:rsidRDefault="002D2F1C" w:rsidP="00141F92">
            <w:pPr>
              <w:rPr>
                <w:rFonts w:asciiTheme="minorHAnsi" w:hAnsiTheme="minorHAnsi"/>
                <w:sz w:val="20"/>
              </w:rPr>
            </w:pPr>
            <w:r w:rsidRPr="005D4A8E">
              <w:rPr>
                <w:rFonts w:asciiTheme="minorHAnsi" w:hAnsiTheme="minorHAnsi"/>
                <w:sz w:val="20"/>
              </w:rPr>
              <w:t>VA</w:t>
            </w:r>
          </w:p>
        </w:tc>
        <w:tc>
          <w:tcPr>
            <w:tcW w:w="369" w:type="pct"/>
            <w:tcBorders>
              <w:top w:val="nil"/>
              <w:left w:val="nil"/>
              <w:bottom w:val="single" w:sz="4" w:space="0" w:color="auto"/>
              <w:right w:val="single" w:sz="4" w:space="0" w:color="auto"/>
            </w:tcBorders>
            <w:noWrap/>
            <w:vAlign w:val="bottom"/>
          </w:tcPr>
          <w:p w14:paraId="2DF22D21" w14:textId="77777777" w:rsidR="002D2F1C" w:rsidRPr="005D4A8E" w:rsidRDefault="002D2F1C" w:rsidP="00141F92">
            <w:pPr>
              <w:rPr>
                <w:rFonts w:asciiTheme="minorHAnsi" w:hAnsiTheme="minorHAnsi"/>
                <w:sz w:val="20"/>
              </w:rPr>
            </w:pPr>
            <w:r w:rsidRPr="005D4A8E">
              <w:rPr>
                <w:rFonts w:asciiTheme="minorHAnsi" w:hAnsiTheme="minorHAnsi"/>
                <w:sz w:val="20"/>
              </w:rPr>
              <w:t>VAT</w:t>
            </w:r>
          </w:p>
        </w:tc>
        <w:tc>
          <w:tcPr>
            <w:tcW w:w="115" w:type="pct"/>
            <w:tcBorders>
              <w:top w:val="nil"/>
              <w:left w:val="nil"/>
              <w:bottom w:val="nil"/>
              <w:right w:val="nil"/>
            </w:tcBorders>
            <w:noWrap/>
            <w:vAlign w:val="bottom"/>
          </w:tcPr>
          <w:p w14:paraId="3EBA271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679E6D0" w14:textId="77777777" w:rsidR="002D2F1C" w:rsidRPr="005D4A8E" w:rsidRDefault="002D2F1C" w:rsidP="00141F92">
            <w:pPr>
              <w:rPr>
                <w:rFonts w:asciiTheme="minorHAnsi" w:hAnsiTheme="minorHAnsi"/>
                <w:sz w:val="20"/>
              </w:rPr>
            </w:pPr>
            <w:r w:rsidRPr="005D4A8E">
              <w:rPr>
                <w:rFonts w:asciiTheme="minorHAnsi" w:hAnsiTheme="minorHAnsi"/>
                <w:sz w:val="20"/>
              </w:rPr>
              <w:t>39</w:t>
            </w:r>
          </w:p>
        </w:tc>
        <w:tc>
          <w:tcPr>
            <w:tcW w:w="369" w:type="pct"/>
            <w:tcBorders>
              <w:top w:val="nil"/>
              <w:left w:val="nil"/>
              <w:bottom w:val="single" w:sz="4" w:space="0" w:color="auto"/>
              <w:right w:val="single" w:sz="4" w:space="0" w:color="auto"/>
            </w:tcBorders>
            <w:noWrap/>
            <w:vAlign w:val="bottom"/>
          </w:tcPr>
          <w:p w14:paraId="0D98640D"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OH </w:t>
            </w:r>
          </w:p>
        </w:tc>
      </w:tr>
      <w:tr w:rsidR="002D2F1C" w:rsidRPr="005D4A8E" w14:paraId="1422E851"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6676E8D8" w14:textId="77777777" w:rsidR="002D2F1C" w:rsidRPr="005D4A8E" w:rsidRDefault="002D2F1C" w:rsidP="00141F92">
            <w:pPr>
              <w:rPr>
                <w:rFonts w:asciiTheme="minorHAnsi" w:hAnsiTheme="minorHAnsi"/>
                <w:sz w:val="20"/>
              </w:rPr>
            </w:pPr>
            <w:r w:rsidRPr="005D4A8E">
              <w:rPr>
                <w:rFonts w:asciiTheme="minorHAnsi" w:hAnsiTheme="minorHAnsi"/>
                <w:sz w:val="20"/>
              </w:rPr>
              <w:t>BO</w:t>
            </w:r>
          </w:p>
        </w:tc>
        <w:tc>
          <w:tcPr>
            <w:tcW w:w="369" w:type="pct"/>
            <w:tcBorders>
              <w:top w:val="nil"/>
              <w:left w:val="nil"/>
              <w:bottom w:val="single" w:sz="4" w:space="0" w:color="auto"/>
              <w:right w:val="single" w:sz="4" w:space="0" w:color="auto"/>
            </w:tcBorders>
            <w:noWrap/>
            <w:vAlign w:val="bottom"/>
          </w:tcPr>
          <w:p w14:paraId="7ACF9476" w14:textId="77777777" w:rsidR="002D2F1C" w:rsidRPr="005D4A8E" w:rsidRDefault="002D2F1C" w:rsidP="00141F92">
            <w:pPr>
              <w:rPr>
                <w:rFonts w:asciiTheme="minorHAnsi" w:hAnsiTheme="minorHAnsi"/>
                <w:sz w:val="20"/>
              </w:rPr>
            </w:pPr>
            <w:r w:rsidRPr="005D4A8E">
              <w:rPr>
                <w:rFonts w:asciiTheme="minorHAnsi" w:hAnsiTheme="minorHAnsi"/>
                <w:sz w:val="20"/>
              </w:rPr>
              <w:t>BOL</w:t>
            </w:r>
          </w:p>
        </w:tc>
        <w:tc>
          <w:tcPr>
            <w:tcW w:w="115" w:type="pct"/>
            <w:tcBorders>
              <w:top w:val="nil"/>
              <w:left w:val="nil"/>
              <w:bottom w:val="nil"/>
              <w:right w:val="nil"/>
            </w:tcBorders>
            <w:noWrap/>
            <w:vAlign w:val="bottom"/>
          </w:tcPr>
          <w:p w14:paraId="087F659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A68E291" w14:textId="77777777" w:rsidR="002D2F1C" w:rsidRPr="005D4A8E" w:rsidRDefault="002D2F1C" w:rsidP="00141F92">
            <w:pPr>
              <w:rPr>
                <w:rFonts w:asciiTheme="minorHAnsi" w:hAnsiTheme="minorHAnsi"/>
                <w:sz w:val="20"/>
              </w:rPr>
            </w:pPr>
            <w:r w:rsidRPr="005D4A8E">
              <w:rPr>
                <w:rFonts w:asciiTheme="minorHAnsi" w:hAnsiTheme="minorHAnsi"/>
                <w:sz w:val="20"/>
              </w:rPr>
              <w:t>GE</w:t>
            </w:r>
          </w:p>
        </w:tc>
        <w:tc>
          <w:tcPr>
            <w:tcW w:w="369" w:type="pct"/>
            <w:tcBorders>
              <w:top w:val="nil"/>
              <w:left w:val="nil"/>
              <w:bottom w:val="single" w:sz="4" w:space="0" w:color="auto"/>
              <w:right w:val="single" w:sz="4" w:space="0" w:color="auto"/>
            </w:tcBorders>
            <w:noWrap/>
            <w:vAlign w:val="bottom"/>
          </w:tcPr>
          <w:p w14:paraId="44C89B8F" w14:textId="77777777" w:rsidR="002D2F1C" w:rsidRPr="005D4A8E" w:rsidRDefault="002D2F1C" w:rsidP="00141F92">
            <w:pPr>
              <w:rPr>
                <w:rFonts w:asciiTheme="minorHAnsi" w:hAnsiTheme="minorHAnsi"/>
                <w:sz w:val="20"/>
              </w:rPr>
            </w:pPr>
            <w:r w:rsidRPr="005D4A8E">
              <w:rPr>
                <w:rFonts w:asciiTheme="minorHAnsi" w:hAnsiTheme="minorHAnsi"/>
                <w:sz w:val="20"/>
              </w:rPr>
              <w:t>GEO</w:t>
            </w:r>
          </w:p>
        </w:tc>
        <w:tc>
          <w:tcPr>
            <w:tcW w:w="115" w:type="pct"/>
            <w:tcBorders>
              <w:top w:val="nil"/>
              <w:left w:val="nil"/>
              <w:bottom w:val="nil"/>
              <w:right w:val="nil"/>
            </w:tcBorders>
            <w:noWrap/>
            <w:vAlign w:val="bottom"/>
          </w:tcPr>
          <w:p w14:paraId="5F049058"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D22602D" w14:textId="77777777" w:rsidR="002D2F1C" w:rsidRPr="005D4A8E" w:rsidRDefault="002D2F1C" w:rsidP="00141F92">
            <w:pPr>
              <w:rPr>
                <w:rFonts w:asciiTheme="minorHAnsi" w:hAnsiTheme="minorHAnsi"/>
                <w:sz w:val="20"/>
              </w:rPr>
            </w:pPr>
            <w:r w:rsidRPr="005D4A8E">
              <w:rPr>
                <w:rFonts w:asciiTheme="minorHAnsi" w:hAnsiTheme="minorHAnsi"/>
                <w:sz w:val="20"/>
              </w:rPr>
              <w:t>LT</w:t>
            </w:r>
          </w:p>
        </w:tc>
        <w:tc>
          <w:tcPr>
            <w:tcW w:w="369" w:type="pct"/>
            <w:tcBorders>
              <w:top w:val="nil"/>
              <w:left w:val="nil"/>
              <w:bottom w:val="single" w:sz="4" w:space="0" w:color="auto"/>
              <w:right w:val="single" w:sz="4" w:space="0" w:color="auto"/>
            </w:tcBorders>
            <w:noWrap/>
            <w:vAlign w:val="bottom"/>
          </w:tcPr>
          <w:p w14:paraId="3AD080E1" w14:textId="77777777" w:rsidR="002D2F1C" w:rsidRPr="005D4A8E" w:rsidRDefault="002D2F1C" w:rsidP="00141F92">
            <w:pPr>
              <w:rPr>
                <w:rFonts w:asciiTheme="minorHAnsi" w:hAnsiTheme="minorHAnsi"/>
                <w:sz w:val="20"/>
              </w:rPr>
            </w:pPr>
            <w:r w:rsidRPr="005D4A8E">
              <w:rPr>
                <w:rFonts w:asciiTheme="minorHAnsi" w:hAnsiTheme="minorHAnsi"/>
                <w:sz w:val="20"/>
              </w:rPr>
              <w:t>LTU</w:t>
            </w:r>
          </w:p>
        </w:tc>
        <w:tc>
          <w:tcPr>
            <w:tcW w:w="115" w:type="pct"/>
            <w:tcBorders>
              <w:top w:val="nil"/>
              <w:left w:val="nil"/>
              <w:bottom w:val="nil"/>
              <w:right w:val="nil"/>
            </w:tcBorders>
            <w:noWrap/>
            <w:vAlign w:val="bottom"/>
          </w:tcPr>
          <w:p w14:paraId="6BED0C1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FF655E0" w14:textId="77777777" w:rsidR="002D2F1C" w:rsidRPr="005D4A8E" w:rsidRDefault="002D2F1C" w:rsidP="00141F92">
            <w:pPr>
              <w:rPr>
                <w:rFonts w:asciiTheme="minorHAnsi" w:hAnsiTheme="minorHAnsi"/>
                <w:sz w:val="20"/>
              </w:rPr>
            </w:pPr>
            <w:r w:rsidRPr="005D4A8E">
              <w:rPr>
                <w:rFonts w:asciiTheme="minorHAnsi" w:hAnsiTheme="minorHAnsi"/>
                <w:sz w:val="20"/>
              </w:rPr>
              <w:t>PY</w:t>
            </w:r>
          </w:p>
        </w:tc>
        <w:tc>
          <w:tcPr>
            <w:tcW w:w="369" w:type="pct"/>
            <w:tcBorders>
              <w:top w:val="nil"/>
              <w:left w:val="nil"/>
              <w:bottom w:val="single" w:sz="4" w:space="0" w:color="auto"/>
              <w:right w:val="single" w:sz="4" w:space="0" w:color="auto"/>
            </w:tcBorders>
            <w:noWrap/>
            <w:vAlign w:val="bottom"/>
          </w:tcPr>
          <w:p w14:paraId="28496C23" w14:textId="77777777" w:rsidR="002D2F1C" w:rsidRPr="005D4A8E" w:rsidRDefault="002D2F1C" w:rsidP="00141F92">
            <w:pPr>
              <w:rPr>
                <w:rFonts w:asciiTheme="minorHAnsi" w:hAnsiTheme="minorHAnsi"/>
                <w:sz w:val="20"/>
              </w:rPr>
            </w:pPr>
            <w:r w:rsidRPr="005D4A8E">
              <w:rPr>
                <w:rFonts w:asciiTheme="minorHAnsi" w:hAnsiTheme="minorHAnsi"/>
                <w:sz w:val="20"/>
              </w:rPr>
              <w:t>PRY</w:t>
            </w:r>
          </w:p>
        </w:tc>
        <w:tc>
          <w:tcPr>
            <w:tcW w:w="115" w:type="pct"/>
            <w:tcBorders>
              <w:top w:val="nil"/>
              <w:left w:val="nil"/>
              <w:bottom w:val="nil"/>
              <w:right w:val="nil"/>
            </w:tcBorders>
            <w:noWrap/>
            <w:vAlign w:val="bottom"/>
          </w:tcPr>
          <w:p w14:paraId="23C634A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5DE145B" w14:textId="77777777" w:rsidR="002D2F1C" w:rsidRPr="005D4A8E" w:rsidRDefault="002D2F1C" w:rsidP="00141F92">
            <w:pPr>
              <w:rPr>
                <w:rFonts w:asciiTheme="minorHAnsi" w:hAnsiTheme="minorHAnsi"/>
                <w:sz w:val="20"/>
              </w:rPr>
            </w:pPr>
            <w:r w:rsidRPr="005D4A8E">
              <w:rPr>
                <w:rFonts w:asciiTheme="minorHAnsi" w:hAnsiTheme="minorHAnsi"/>
                <w:sz w:val="20"/>
              </w:rPr>
              <w:t>VC</w:t>
            </w:r>
          </w:p>
        </w:tc>
        <w:tc>
          <w:tcPr>
            <w:tcW w:w="369" w:type="pct"/>
            <w:tcBorders>
              <w:top w:val="nil"/>
              <w:left w:val="nil"/>
              <w:bottom w:val="single" w:sz="4" w:space="0" w:color="auto"/>
              <w:right w:val="single" w:sz="4" w:space="0" w:color="auto"/>
            </w:tcBorders>
            <w:noWrap/>
            <w:vAlign w:val="bottom"/>
          </w:tcPr>
          <w:p w14:paraId="33BF90F2" w14:textId="77777777" w:rsidR="002D2F1C" w:rsidRPr="005D4A8E" w:rsidRDefault="002D2F1C" w:rsidP="00141F92">
            <w:pPr>
              <w:rPr>
                <w:rFonts w:asciiTheme="minorHAnsi" w:hAnsiTheme="minorHAnsi"/>
                <w:sz w:val="20"/>
              </w:rPr>
            </w:pPr>
            <w:r w:rsidRPr="005D4A8E">
              <w:rPr>
                <w:rFonts w:asciiTheme="minorHAnsi" w:hAnsiTheme="minorHAnsi"/>
                <w:sz w:val="20"/>
              </w:rPr>
              <w:t>VCT</w:t>
            </w:r>
          </w:p>
        </w:tc>
        <w:tc>
          <w:tcPr>
            <w:tcW w:w="115" w:type="pct"/>
            <w:tcBorders>
              <w:top w:val="nil"/>
              <w:left w:val="nil"/>
              <w:bottom w:val="nil"/>
              <w:right w:val="nil"/>
            </w:tcBorders>
            <w:noWrap/>
            <w:vAlign w:val="bottom"/>
          </w:tcPr>
          <w:p w14:paraId="57285BF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25E156F" w14:textId="77777777" w:rsidR="002D2F1C" w:rsidRPr="005D4A8E" w:rsidRDefault="002D2F1C" w:rsidP="00141F92">
            <w:pPr>
              <w:rPr>
                <w:rFonts w:asciiTheme="minorHAnsi" w:hAnsiTheme="minorHAnsi"/>
                <w:sz w:val="20"/>
              </w:rPr>
            </w:pPr>
            <w:r w:rsidRPr="005D4A8E">
              <w:rPr>
                <w:rFonts w:asciiTheme="minorHAnsi" w:hAnsiTheme="minorHAnsi"/>
                <w:sz w:val="20"/>
              </w:rPr>
              <w:t>40</w:t>
            </w:r>
          </w:p>
        </w:tc>
        <w:tc>
          <w:tcPr>
            <w:tcW w:w="369" w:type="pct"/>
            <w:tcBorders>
              <w:top w:val="nil"/>
              <w:left w:val="nil"/>
              <w:bottom w:val="single" w:sz="4" w:space="0" w:color="auto"/>
              <w:right w:val="single" w:sz="4" w:space="0" w:color="auto"/>
            </w:tcBorders>
            <w:noWrap/>
            <w:vAlign w:val="bottom"/>
          </w:tcPr>
          <w:p w14:paraId="2E692E53"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OK </w:t>
            </w:r>
          </w:p>
        </w:tc>
      </w:tr>
      <w:tr w:rsidR="002D2F1C" w:rsidRPr="005D4A8E" w14:paraId="4B4C7F9C"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1A372DD1" w14:textId="77777777" w:rsidR="002D2F1C" w:rsidRPr="005D4A8E" w:rsidRDefault="002D2F1C" w:rsidP="00141F92">
            <w:pPr>
              <w:rPr>
                <w:rFonts w:asciiTheme="minorHAnsi" w:hAnsiTheme="minorHAnsi"/>
                <w:sz w:val="20"/>
              </w:rPr>
            </w:pPr>
            <w:r w:rsidRPr="005D4A8E">
              <w:rPr>
                <w:rFonts w:asciiTheme="minorHAnsi" w:hAnsiTheme="minorHAnsi"/>
                <w:sz w:val="20"/>
              </w:rPr>
              <w:t>BR</w:t>
            </w:r>
          </w:p>
        </w:tc>
        <w:tc>
          <w:tcPr>
            <w:tcW w:w="369" w:type="pct"/>
            <w:tcBorders>
              <w:top w:val="nil"/>
              <w:left w:val="nil"/>
              <w:bottom w:val="single" w:sz="4" w:space="0" w:color="auto"/>
              <w:right w:val="single" w:sz="4" w:space="0" w:color="auto"/>
            </w:tcBorders>
            <w:noWrap/>
            <w:vAlign w:val="bottom"/>
          </w:tcPr>
          <w:p w14:paraId="51E55BDA" w14:textId="77777777" w:rsidR="002D2F1C" w:rsidRPr="005D4A8E" w:rsidRDefault="002D2F1C" w:rsidP="00141F92">
            <w:pPr>
              <w:rPr>
                <w:rFonts w:asciiTheme="minorHAnsi" w:hAnsiTheme="minorHAnsi"/>
                <w:sz w:val="20"/>
              </w:rPr>
            </w:pPr>
            <w:r w:rsidRPr="005D4A8E">
              <w:rPr>
                <w:rFonts w:asciiTheme="minorHAnsi" w:hAnsiTheme="minorHAnsi"/>
                <w:sz w:val="20"/>
              </w:rPr>
              <w:t>BRA</w:t>
            </w:r>
          </w:p>
        </w:tc>
        <w:tc>
          <w:tcPr>
            <w:tcW w:w="115" w:type="pct"/>
            <w:tcBorders>
              <w:top w:val="nil"/>
              <w:left w:val="nil"/>
              <w:bottom w:val="nil"/>
              <w:right w:val="nil"/>
            </w:tcBorders>
            <w:noWrap/>
            <w:vAlign w:val="bottom"/>
          </w:tcPr>
          <w:p w14:paraId="6701AB7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61CA676" w14:textId="77777777" w:rsidR="002D2F1C" w:rsidRPr="005D4A8E" w:rsidRDefault="002D2F1C" w:rsidP="00141F92">
            <w:pPr>
              <w:rPr>
                <w:rFonts w:asciiTheme="minorHAnsi" w:hAnsiTheme="minorHAnsi"/>
                <w:sz w:val="20"/>
              </w:rPr>
            </w:pPr>
            <w:r w:rsidRPr="005D4A8E">
              <w:rPr>
                <w:rFonts w:asciiTheme="minorHAnsi" w:hAnsiTheme="minorHAnsi"/>
                <w:sz w:val="20"/>
              </w:rPr>
              <w:t>GH</w:t>
            </w:r>
          </w:p>
        </w:tc>
        <w:tc>
          <w:tcPr>
            <w:tcW w:w="369" w:type="pct"/>
            <w:tcBorders>
              <w:top w:val="nil"/>
              <w:left w:val="nil"/>
              <w:bottom w:val="single" w:sz="4" w:space="0" w:color="auto"/>
              <w:right w:val="single" w:sz="4" w:space="0" w:color="auto"/>
            </w:tcBorders>
            <w:noWrap/>
            <w:vAlign w:val="bottom"/>
          </w:tcPr>
          <w:p w14:paraId="542AE4B8" w14:textId="77777777" w:rsidR="002D2F1C" w:rsidRPr="005D4A8E" w:rsidRDefault="002D2F1C" w:rsidP="00141F92">
            <w:pPr>
              <w:rPr>
                <w:rFonts w:asciiTheme="minorHAnsi" w:hAnsiTheme="minorHAnsi"/>
                <w:sz w:val="20"/>
              </w:rPr>
            </w:pPr>
            <w:r w:rsidRPr="005D4A8E">
              <w:rPr>
                <w:rFonts w:asciiTheme="minorHAnsi" w:hAnsiTheme="minorHAnsi"/>
                <w:sz w:val="20"/>
              </w:rPr>
              <w:t>GHA</w:t>
            </w:r>
          </w:p>
        </w:tc>
        <w:tc>
          <w:tcPr>
            <w:tcW w:w="115" w:type="pct"/>
            <w:tcBorders>
              <w:top w:val="nil"/>
              <w:left w:val="nil"/>
              <w:bottom w:val="nil"/>
              <w:right w:val="nil"/>
            </w:tcBorders>
            <w:noWrap/>
            <w:vAlign w:val="bottom"/>
          </w:tcPr>
          <w:p w14:paraId="0C95373F"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3751B8A" w14:textId="77777777" w:rsidR="002D2F1C" w:rsidRPr="005D4A8E" w:rsidRDefault="002D2F1C" w:rsidP="00141F92">
            <w:pPr>
              <w:rPr>
                <w:rFonts w:asciiTheme="minorHAnsi" w:hAnsiTheme="minorHAnsi"/>
                <w:sz w:val="20"/>
              </w:rPr>
            </w:pPr>
            <w:r w:rsidRPr="005D4A8E">
              <w:rPr>
                <w:rFonts w:asciiTheme="minorHAnsi" w:hAnsiTheme="minorHAnsi"/>
                <w:sz w:val="20"/>
              </w:rPr>
              <w:t>LU</w:t>
            </w:r>
          </w:p>
        </w:tc>
        <w:tc>
          <w:tcPr>
            <w:tcW w:w="369" w:type="pct"/>
            <w:tcBorders>
              <w:top w:val="nil"/>
              <w:left w:val="nil"/>
              <w:bottom w:val="single" w:sz="4" w:space="0" w:color="auto"/>
              <w:right w:val="single" w:sz="4" w:space="0" w:color="auto"/>
            </w:tcBorders>
            <w:noWrap/>
            <w:vAlign w:val="bottom"/>
          </w:tcPr>
          <w:p w14:paraId="4EAE6B0D" w14:textId="77777777" w:rsidR="002D2F1C" w:rsidRPr="005D4A8E" w:rsidRDefault="002D2F1C" w:rsidP="00141F92">
            <w:pPr>
              <w:rPr>
                <w:rFonts w:asciiTheme="minorHAnsi" w:hAnsiTheme="minorHAnsi"/>
                <w:sz w:val="20"/>
              </w:rPr>
            </w:pPr>
            <w:r w:rsidRPr="005D4A8E">
              <w:rPr>
                <w:rFonts w:asciiTheme="minorHAnsi" w:hAnsiTheme="minorHAnsi"/>
                <w:sz w:val="20"/>
              </w:rPr>
              <w:t>LUX</w:t>
            </w:r>
          </w:p>
        </w:tc>
        <w:tc>
          <w:tcPr>
            <w:tcW w:w="115" w:type="pct"/>
            <w:tcBorders>
              <w:top w:val="nil"/>
              <w:left w:val="nil"/>
              <w:bottom w:val="nil"/>
              <w:right w:val="nil"/>
            </w:tcBorders>
            <w:noWrap/>
            <w:vAlign w:val="bottom"/>
          </w:tcPr>
          <w:p w14:paraId="144DBD7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56A8614" w14:textId="77777777" w:rsidR="002D2F1C" w:rsidRPr="005D4A8E" w:rsidRDefault="002D2F1C" w:rsidP="00141F92">
            <w:pPr>
              <w:rPr>
                <w:rFonts w:asciiTheme="minorHAnsi" w:hAnsiTheme="minorHAnsi"/>
                <w:sz w:val="20"/>
              </w:rPr>
            </w:pPr>
            <w:r w:rsidRPr="005D4A8E">
              <w:rPr>
                <w:rFonts w:asciiTheme="minorHAnsi" w:hAnsiTheme="minorHAnsi"/>
                <w:sz w:val="20"/>
              </w:rPr>
              <w:t>PF</w:t>
            </w:r>
          </w:p>
        </w:tc>
        <w:tc>
          <w:tcPr>
            <w:tcW w:w="369" w:type="pct"/>
            <w:tcBorders>
              <w:top w:val="nil"/>
              <w:left w:val="nil"/>
              <w:bottom w:val="single" w:sz="4" w:space="0" w:color="auto"/>
              <w:right w:val="single" w:sz="4" w:space="0" w:color="auto"/>
            </w:tcBorders>
            <w:noWrap/>
            <w:vAlign w:val="bottom"/>
          </w:tcPr>
          <w:p w14:paraId="62A66CCE" w14:textId="77777777" w:rsidR="002D2F1C" w:rsidRPr="005D4A8E" w:rsidRDefault="002D2F1C" w:rsidP="00141F92">
            <w:pPr>
              <w:rPr>
                <w:rFonts w:asciiTheme="minorHAnsi" w:hAnsiTheme="minorHAnsi"/>
                <w:sz w:val="20"/>
              </w:rPr>
            </w:pPr>
            <w:r w:rsidRPr="005D4A8E">
              <w:rPr>
                <w:rFonts w:asciiTheme="minorHAnsi" w:hAnsiTheme="minorHAnsi"/>
                <w:sz w:val="20"/>
              </w:rPr>
              <w:t>PYF</w:t>
            </w:r>
          </w:p>
        </w:tc>
        <w:tc>
          <w:tcPr>
            <w:tcW w:w="115" w:type="pct"/>
            <w:tcBorders>
              <w:top w:val="nil"/>
              <w:left w:val="nil"/>
              <w:bottom w:val="nil"/>
              <w:right w:val="nil"/>
            </w:tcBorders>
            <w:noWrap/>
            <w:vAlign w:val="bottom"/>
          </w:tcPr>
          <w:p w14:paraId="25A8F5E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DED6073" w14:textId="77777777" w:rsidR="002D2F1C" w:rsidRPr="005D4A8E" w:rsidRDefault="002D2F1C" w:rsidP="00141F92">
            <w:pPr>
              <w:rPr>
                <w:rFonts w:asciiTheme="minorHAnsi" w:hAnsiTheme="minorHAnsi"/>
                <w:sz w:val="20"/>
              </w:rPr>
            </w:pPr>
            <w:r w:rsidRPr="005D4A8E">
              <w:rPr>
                <w:rFonts w:asciiTheme="minorHAnsi" w:hAnsiTheme="minorHAnsi"/>
                <w:sz w:val="20"/>
              </w:rPr>
              <w:t>VE</w:t>
            </w:r>
          </w:p>
        </w:tc>
        <w:tc>
          <w:tcPr>
            <w:tcW w:w="369" w:type="pct"/>
            <w:tcBorders>
              <w:top w:val="nil"/>
              <w:left w:val="nil"/>
              <w:bottom w:val="single" w:sz="4" w:space="0" w:color="auto"/>
              <w:right w:val="single" w:sz="4" w:space="0" w:color="auto"/>
            </w:tcBorders>
            <w:noWrap/>
            <w:vAlign w:val="bottom"/>
          </w:tcPr>
          <w:p w14:paraId="7699FFF4" w14:textId="77777777" w:rsidR="002D2F1C" w:rsidRPr="005D4A8E" w:rsidRDefault="002D2F1C" w:rsidP="00141F92">
            <w:pPr>
              <w:rPr>
                <w:rFonts w:asciiTheme="minorHAnsi" w:hAnsiTheme="minorHAnsi"/>
                <w:sz w:val="20"/>
              </w:rPr>
            </w:pPr>
            <w:r w:rsidRPr="005D4A8E">
              <w:rPr>
                <w:rFonts w:asciiTheme="minorHAnsi" w:hAnsiTheme="minorHAnsi"/>
                <w:sz w:val="20"/>
              </w:rPr>
              <w:t>VEN</w:t>
            </w:r>
          </w:p>
        </w:tc>
        <w:tc>
          <w:tcPr>
            <w:tcW w:w="115" w:type="pct"/>
            <w:tcBorders>
              <w:top w:val="nil"/>
              <w:left w:val="nil"/>
              <w:bottom w:val="nil"/>
              <w:right w:val="nil"/>
            </w:tcBorders>
            <w:noWrap/>
            <w:vAlign w:val="bottom"/>
          </w:tcPr>
          <w:p w14:paraId="0CFD2E3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7E320D7" w14:textId="77777777" w:rsidR="002D2F1C" w:rsidRPr="005D4A8E" w:rsidRDefault="002D2F1C" w:rsidP="00141F92">
            <w:pPr>
              <w:rPr>
                <w:rFonts w:asciiTheme="minorHAnsi" w:hAnsiTheme="minorHAnsi"/>
                <w:sz w:val="20"/>
              </w:rPr>
            </w:pPr>
            <w:r w:rsidRPr="005D4A8E">
              <w:rPr>
                <w:rFonts w:asciiTheme="minorHAnsi" w:hAnsiTheme="minorHAnsi"/>
                <w:sz w:val="20"/>
              </w:rPr>
              <w:t>41</w:t>
            </w:r>
          </w:p>
        </w:tc>
        <w:tc>
          <w:tcPr>
            <w:tcW w:w="369" w:type="pct"/>
            <w:tcBorders>
              <w:top w:val="nil"/>
              <w:left w:val="nil"/>
              <w:bottom w:val="single" w:sz="4" w:space="0" w:color="auto"/>
              <w:right w:val="single" w:sz="4" w:space="0" w:color="auto"/>
            </w:tcBorders>
            <w:noWrap/>
            <w:vAlign w:val="bottom"/>
          </w:tcPr>
          <w:p w14:paraId="0F6FB3AC"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OR </w:t>
            </w:r>
          </w:p>
        </w:tc>
      </w:tr>
      <w:tr w:rsidR="002D2F1C" w:rsidRPr="005D4A8E" w14:paraId="60462241"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50C8715E" w14:textId="77777777" w:rsidR="002D2F1C" w:rsidRPr="005D4A8E" w:rsidRDefault="002D2F1C" w:rsidP="00141F92">
            <w:pPr>
              <w:rPr>
                <w:rFonts w:asciiTheme="minorHAnsi" w:hAnsiTheme="minorHAnsi"/>
                <w:sz w:val="20"/>
              </w:rPr>
            </w:pPr>
            <w:r w:rsidRPr="005D4A8E">
              <w:rPr>
                <w:rFonts w:asciiTheme="minorHAnsi" w:hAnsiTheme="minorHAnsi"/>
                <w:sz w:val="20"/>
              </w:rPr>
              <w:t>BB</w:t>
            </w:r>
          </w:p>
        </w:tc>
        <w:tc>
          <w:tcPr>
            <w:tcW w:w="369" w:type="pct"/>
            <w:tcBorders>
              <w:top w:val="nil"/>
              <w:left w:val="nil"/>
              <w:bottom w:val="single" w:sz="4" w:space="0" w:color="auto"/>
              <w:right w:val="single" w:sz="4" w:space="0" w:color="auto"/>
            </w:tcBorders>
            <w:noWrap/>
            <w:vAlign w:val="bottom"/>
          </w:tcPr>
          <w:p w14:paraId="34B1F9FE" w14:textId="77777777" w:rsidR="002D2F1C" w:rsidRPr="005D4A8E" w:rsidRDefault="002D2F1C" w:rsidP="00141F92">
            <w:pPr>
              <w:rPr>
                <w:rFonts w:asciiTheme="minorHAnsi" w:hAnsiTheme="minorHAnsi"/>
                <w:sz w:val="20"/>
              </w:rPr>
            </w:pPr>
            <w:r w:rsidRPr="005D4A8E">
              <w:rPr>
                <w:rFonts w:asciiTheme="minorHAnsi" w:hAnsiTheme="minorHAnsi"/>
                <w:sz w:val="20"/>
              </w:rPr>
              <w:t>BRB</w:t>
            </w:r>
          </w:p>
        </w:tc>
        <w:tc>
          <w:tcPr>
            <w:tcW w:w="115" w:type="pct"/>
            <w:tcBorders>
              <w:top w:val="nil"/>
              <w:left w:val="nil"/>
              <w:bottom w:val="nil"/>
              <w:right w:val="nil"/>
            </w:tcBorders>
            <w:noWrap/>
            <w:vAlign w:val="bottom"/>
          </w:tcPr>
          <w:p w14:paraId="2AD04CC2"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41D6CE5" w14:textId="77777777" w:rsidR="002D2F1C" w:rsidRPr="005D4A8E" w:rsidRDefault="002D2F1C" w:rsidP="00141F92">
            <w:pPr>
              <w:rPr>
                <w:rFonts w:asciiTheme="minorHAnsi" w:hAnsiTheme="minorHAnsi"/>
                <w:sz w:val="20"/>
              </w:rPr>
            </w:pPr>
            <w:r w:rsidRPr="005D4A8E">
              <w:rPr>
                <w:rFonts w:asciiTheme="minorHAnsi" w:hAnsiTheme="minorHAnsi"/>
                <w:sz w:val="20"/>
              </w:rPr>
              <w:t>GI</w:t>
            </w:r>
          </w:p>
        </w:tc>
        <w:tc>
          <w:tcPr>
            <w:tcW w:w="369" w:type="pct"/>
            <w:tcBorders>
              <w:top w:val="nil"/>
              <w:left w:val="nil"/>
              <w:bottom w:val="single" w:sz="4" w:space="0" w:color="auto"/>
              <w:right w:val="single" w:sz="4" w:space="0" w:color="auto"/>
            </w:tcBorders>
            <w:noWrap/>
            <w:vAlign w:val="bottom"/>
          </w:tcPr>
          <w:p w14:paraId="47E74C6E" w14:textId="77777777" w:rsidR="002D2F1C" w:rsidRPr="005D4A8E" w:rsidRDefault="002D2F1C" w:rsidP="00141F92">
            <w:pPr>
              <w:rPr>
                <w:rFonts w:asciiTheme="minorHAnsi" w:hAnsiTheme="minorHAnsi"/>
                <w:sz w:val="20"/>
              </w:rPr>
            </w:pPr>
            <w:r w:rsidRPr="005D4A8E">
              <w:rPr>
                <w:rFonts w:asciiTheme="minorHAnsi" w:hAnsiTheme="minorHAnsi"/>
                <w:sz w:val="20"/>
              </w:rPr>
              <w:t>GIB</w:t>
            </w:r>
          </w:p>
        </w:tc>
        <w:tc>
          <w:tcPr>
            <w:tcW w:w="115" w:type="pct"/>
            <w:tcBorders>
              <w:top w:val="nil"/>
              <w:left w:val="nil"/>
              <w:bottom w:val="nil"/>
              <w:right w:val="nil"/>
            </w:tcBorders>
            <w:noWrap/>
            <w:vAlign w:val="bottom"/>
          </w:tcPr>
          <w:p w14:paraId="0F6BFD7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CE882F8" w14:textId="77777777" w:rsidR="002D2F1C" w:rsidRPr="005D4A8E" w:rsidRDefault="002D2F1C" w:rsidP="00141F92">
            <w:pPr>
              <w:rPr>
                <w:rFonts w:asciiTheme="minorHAnsi" w:hAnsiTheme="minorHAnsi"/>
                <w:sz w:val="20"/>
              </w:rPr>
            </w:pPr>
            <w:r w:rsidRPr="005D4A8E">
              <w:rPr>
                <w:rFonts w:asciiTheme="minorHAnsi" w:hAnsiTheme="minorHAnsi"/>
                <w:sz w:val="20"/>
              </w:rPr>
              <w:t>LV</w:t>
            </w:r>
          </w:p>
        </w:tc>
        <w:tc>
          <w:tcPr>
            <w:tcW w:w="369" w:type="pct"/>
            <w:tcBorders>
              <w:top w:val="nil"/>
              <w:left w:val="nil"/>
              <w:bottom w:val="single" w:sz="4" w:space="0" w:color="auto"/>
              <w:right w:val="single" w:sz="4" w:space="0" w:color="auto"/>
            </w:tcBorders>
            <w:noWrap/>
            <w:vAlign w:val="bottom"/>
          </w:tcPr>
          <w:p w14:paraId="3EF546C6" w14:textId="77777777" w:rsidR="002D2F1C" w:rsidRPr="005D4A8E" w:rsidRDefault="002D2F1C" w:rsidP="00141F92">
            <w:pPr>
              <w:rPr>
                <w:rFonts w:asciiTheme="minorHAnsi" w:hAnsiTheme="minorHAnsi"/>
                <w:sz w:val="20"/>
              </w:rPr>
            </w:pPr>
            <w:r w:rsidRPr="005D4A8E">
              <w:rPr>
                <w:rFonts w:asciiTheme="minorHAnsi" w:hAnsiTheme="minorHAnsi"/>
                <w:sz w:val="20"/>
              </w:rPr>
              <w:t>LVA</w:t>
            </w:r>
          </w:p>
        </w:tc>
        <w:tc>
          <w:tcPr>
            <w:tcW w:w="115" w:type="pct"/>
            <w:tcBorders>
              <w:top w:val="nil"/>
              <w:left w:val="nil"/>
              <w:bottom w:val="nil"/>
              <w:right w:val="nil"/>
            </w:tcBorders>
            <w:noWrap/>
            <w:vAlign w:val="bottom"/>
          </w:tcPr>
          <w:p w14:paraId="62A8FC3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7E16FA1" w14:textId="77777777" w:rsidR="002D2F1C" w:rsidRPr="005D4A8E" w:rsidRDefault="002D2F1C" w:rsidP="00141F92">
            <w:pPr>
              <w:rPr>
                <w:rFonts w:asciiTheme="minorHAnsi" w:hAnsiTheme="minorHAnsi"/>
                <w:sz w:val="20"/>
              </w:rPr>
            </w:pPr>
            <w:r w:rsidRPr="005D4A8E">
              <w:rPr>
                <w:rFonts w:asciiTheme="minorHAnsi" w:hAnsiTheme="minorHAnsi"/>
                <w:sz w:val="20"/>
              </w:rPr>
              <w:t>QA</w:t>
            </w:r>
          </w:p>
        </w:tc>
        <w:tc>
          <w:tcPr>
            <w:tcW w:w="369" w:type="pct"/>
            <w:tcBorders>
              <w:top w:val="nil"/>
              <w:left w:val="nil"/>
              <w:bottom w:val="single" w:sz="4" w:space="0" w:color="auto"/>
              <w:right w:val="single" w:sz="4" w:space="0" w:color="auto"/>
            </w:tcBorders>
            <w:noWrap/>
            <w:vAlign w:val="bottom"/>
          </w:tcPr>
          <w:p w14:paraId="6E842131" w14:textId="77777777" w:rsidR="002D2F1C" w:rsidRPr="005D4A8E" w:rsidRDefault="002D2F1C" w:rsidP="00141F92">
            <w:pPr>
              <w:rPr>
                <w:rFonts w:asciiTheme="minorHAnsi" w:hAnsiTheme="minorHAnsi"/>
                <w:sz w:val="20"/>
              </w:rPr>
            </w:pPr>
            <w:r w:rsidRPr="005D4A8E">
              <w:rPr>
                <w:rFonts w:asciiTheme="minorHAnsi" w:hAnsiTheme="minorHAnsi"/>
                <w:sz w:val="20"/>
              </w:rPr>
              <w:t>QAT</w:t>
            </w:r>
          </w:p>
        </w:tc>
        <w:tc>
          <w:tcPr>
            <w:tcW w:w="115" w:type="pct"/>
            <w:tcBorders>
              <w:top w:val="nil"/>
              <w:left w:val="nil"/>
              <w:bottom w:val="nil"/>
              <w:right w:val="nil"/>
            </w:tcBorders>
            <w:noWrap/>
            <w:vAlign w:val="bottom"/>
          </w:tcPr>
          <w:p w14:paraId="5DFA4D5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676A64D" w14:textId="77777777" w:rsidR="002D2F1C" w:rsidRPr="005D4A8E" w:rsidRDefault="002D2F1C" w:rsidP="00141F92">
            <w:pPr>
              <w:rPr>
                <w:rFonts w:asciiTheme="minorHAnsi" w:hAnsiTheme="minorHAnsi"/>
                <w:sz w:val="20"/>
              </w:rPr>
            </w:pPr>
            <w:r w:rsidRPr="005D4A8E">
              <w:rPr>
                <w:rFonts w:asciiTheme="minorHAnsi" w:hAnsiTheme="minorHAnsi"/>
                <w:sz w:val="20"/>
              </w:rPr>
              <w:t>VG</w:t>
            </w:r>
          </w:p>
        </w:tc>
        <w:tc>
          <w:tcPr>
            <w:tcW w:w="369" w:type="pct"/>
            <w:tcBorders>
              <w:top w:val="nil"/>
              <w:left w:val="nil"/>
              <w:bottom w:val="single" w:sz="4" w:space="0" w:color="auto"/>
              <w:right w:val="single" w:sz="4" w:space="0" w:color="auto"/>
            </w:tcBorders>
            <w:noWrap/>
            <w:vAlign w:val="bottom"/>
          </w:tcPr>
          <w:p w14:paraId="70D6B6AE" w14:textId="77777777" w:rsidR="002D2F1C" w:rsidRPr="005D4A8E" w:rsidRDefault="002D2F1C" w:rsidP="00141F92">
            <w:pPr>
              <w:rPr>
                <w:rFonts w:asciiTheme="minorHAnsi" w:hAnsiTheme="minorHAnsi"/>
                <w:sz w:val="20"/>
              </w:rPr>
            </w:pPr>
            <w:r w:rsidRPr="005D4A8E">
              <w:rPr>
                <w:rFonts w:asciiTheme="minorHAnsi" w:hAnsiTheme="minorHAnsi"/>
                <w:sz w:val="20"/>
              </w:rPr>
              <w:t>VGB</w:t>
            </w:r>
          </w:p>
        </w:tc>
        <w:tc>
          <w:tcPr>
            <w:tcW w:w="115" w:type="pct"/>
            <w:tcBorders>
              <w:top w:val="nil"/>
              <w:left w:val="nil"/>
              <w:bottom w:val="nil"/>
              <w:right w:val="nil"/>
            </w:tcBorders>
            <w:noWrap/>
            <w:vAlign w:val="bottom"/>
          </w:tcPr>
          <w:p w14:paraId="782B21D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9BD9C28" w14:textId="77777777" w:rsidR="002D2F1C" w:rsidRPr="005D4A8E" w:rsidRDefault="002D2F1C" w:rsidP="00141F92">
            <w:pPr>
              <w:rPr>
                <w:rFonts w:asciiTheme="minorHAnsi" w:hAnsiTheme="minorHAnsi"/>
                <w:sz w:val="20"/>
              </w:rPr>
            </w:pPr>
            <w:r w:rsidRPr="005D4A8E">
              <w:rPr>
                <w:rFonts w:asciiTheme="minorHAnsi" w:hAnsiTheme="minorHAnsi"/>
                <w:sz w:val="20"/>
              </w:rPr>
              <w:t>42</w:t>
            </w:r>
          </w:p>
        </w:tc>
        <w:tc>
          <w:tcPr>
            <w:tcW w:w="369" w:type="pct"/>
            <w:tcBorders>
              <w:top w:val="nil"/>
              <w:left w:val="nil"/>
              <w:bottom w:val="single" w:sz="4" w:space="0" w:color="auto"/>
              <w:right w:val="single" w:sz="4" w:space="0" w:color="auto"/>
            </w:tcBorders>
            <w:noWrap/>
            <w:vAlign w:val="bottom"/>
          </w:tcPr>
          <w:p w14:paraId="6A1C71C9"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PA </w:t>
            </w:r>
          </w:p>
        </w:tc>
      </w:tr>
      <w:tr w:rsidR="002D2F1C" w:rsidRPr="005D4A8E" w14:paraId="09B432EE"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7D9D0993" w14:textId="77777777" w:rsidR="002D2F1C" w:rsidRPr="005D4A8E" w:rsidRDefault="002D2F1C" w:rsidP="00141F92">
            <w:pPr>
              <w:rPr>
                <w:rFonts w:asciiTheme="minorHAnsi" w:hAnsiTheme="minorHAnsi"/>
                <w:sz w:val="20"/>
              </w:rPr>
            </w:pPr>
            <w:r w:rsidRPr="005D4A8E">
              <w:rPr>
                <w:rFonts w:asciiTheme="minorHAnsi" w:hAnsiTheme="minorHAnsi"/>
                <w:sz w:val="20"/>
              </w:rPr>
              <w:t>BN</w:t>
            </w:r>
          </w:p>
        </w:tc>
        <w:tc>
          <w:tcPr>
            <w:tcW w:w="369" w:type="pct"/>
            <w:tcBorders>
              <w:top w:val="nil"/>
              <w:left w:val="nil"/>
              <w:bottom w:val="single" w:sz="4" w:space="0" w:color="auto"/>
              <w:right w:val="single" w:sz="4" w:space="0" w:color="auto"/>
            </w:tcBorders>
            <w:noWrap/>
            <w:vAlign w:val="bottom"/>
          </w:tcPr>
          <w:p w14:paraId="0C85572C" w14:textId="77777777" w:rsidR="002D2F1C" w:rsidRPr="005D4A8E" w:rsidRDefault="002D2F1C" w:rsidP="00141F92">
            <w:pPr>
              <w:rPr>
                <w:rFonts w:asciiTheme="minorHAnsi" w:hAnsiTheme="minorHAnsi"/>
                <w:sz w:val="20"/>
              </w:rPr>
            </w:pPr>
            <w:r w:rsidRPr="005D4A8E">
              <w:rPr>
                <w:rFonts w:asciiTheme="minorHAnsi" w:hAnsiTheme="minorHAnsi"/>
                <w:sz w:val="20"/>
              </w:rPr>
              <w:t>BRN</w:t>
            </w:r>
          </w:p>
        </w:tc>
        <w:tc>
          <w:tcPr>
            <w:tcW w:w="115" w:type="pct"/>
            <w:tcBorders>
              <w:top w:val="nil"/>
              <w:left w:val="nil"/>
              <w:bottom w:val="nil"/>
              <w:right w:val="nil"/>
            </w:tcBorders>
            <w:noWrap/>
            <w:vAlign w:val="bottom"/>
          </w:tcPr>
          <w:p w14:paraId="726DF5B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F797427" w14:textId="77777777" w:rsidR="002D2F1C" w:rsidRPr="005D4A8E" w:rsidRDefault="002D2F1C" w:rsidP="00141F92">
            <w:pPr>
              <w:rPr>
                <w:rFonts w:asciiTheme="minorHAnsi" w:hAnsiTheme="minorHAnsi"/>
                <w:sz w:val="20"/>
              </w:rPr>
            </w:pPr>
            <w:r w:rsidRPr="005D4A8E">
              <w:rPr>
                <w:rFonts w:asciiTheme="minorHAnsi" w:hAnsiTheme="minorHAnsi"/>
                <w:sz w:val="20"/>
              </w:rPr>
              <w:t>GN</w:t>
            </w:r>
          </w:p>
        </w:tc>
        <w:tc>
          <w:tcPr>
            <w:tcW w:w="369" w:type="pct"/>
            <w:tcBorders>
              <w:top w:val="nil"/>
              <w:left w:val="nil"/>
              <w:bottom w:val="single" w:sz="4" w:space="0" w:color="auto"/>
              <w:right w:val="single" w:sz="4" w:space="0" w:color="auto"/>
            </w:tcBorders>
            <w:noWrap/>
            <w:vAlign w:val="bottom"/>
          </w:tcPr>
          <w:p w14:paraId="7169FF5D" w14:textId="77777777" w:rsidR="002D2F1C" w:rsidRPr="005D4A8E" w:rsidRDefault="002D2F1C" w:rsidP="00141F92">
            <w:pPr>
              <w:rPr>
                <w:rFonts w:asciiTheme="minorHAnsi" w:hAnsiTheme="minorHAnsi"/>
                <w:sz w:val="20"/>
              </w:rPr>
            </w:pPr>
            <w:r w:rsidRPr="005D4A8E">
              <w:rPr>
                <w:rFonts w:asciiTheme="minorHAnsi" w:hAnsiTheme="minorHAnsi"/>
                <w:sz w:val="20"/>
              </w:rPr>
              <w:t>GIN</w:t>
            </w:r>
          </w:p>
        </w:tc>
        <w:tc>
          <w:tcPr>
            <w:tcW w:w="115" w:type="pct"/>
            <w:tcBorders>
              <w:top w:val="nil"/>
              <w:left w:val="nil"/>
              <w:bottom w:val="nil"/>
              <w:right w:val="nil"/>
            </w:tcBorders>
            <w:noWrap/>
            <w:vAlign w:val="bottom"/>
          </w:tcPr>
          <w:p w14:paraId="0A76951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242420A" w14:textId="77777777" w:rsidR="002D2F1C" w:rsidRPr="005D4A8E" w:rsidRDefault="002D2F1C" w:rsidP="00141F92">
            <w:pPr>
              <w:rPr>
                <w:rFonts w:asciiTheme="minorHAnsi" w:hAnsiTheme="minorHAnsi"/>
                <w:sz w:val="20"/>
              </w:rPr>
            </w:pPr>
            <w:r w:rsidRPr="005D4A8E">
              <w:rPr>
                <w:rFonts w:asciiTheme="minorHAnsi" w:hAnsiTheme="minorHAnsi"/>
                <w:sz w:val="20"/>
              </w:rPr>
              <w:t>MO</w:t>
            </w:r>
          </w:p>
        </w:tc>
        <w:tc>
          <w:tcPr>
            <w:tcW w:w="369" w:type="pct"/>
            <w:tcBorders>
              <w:top w:val="nil"/>
              <w:left w:val="nil"/>
              <w:bottom w:val="single" w:sz="4" w:space="0" w:color="auto"/>
              <w:right w:val="single" w:sz="4" w:space="0" w:color="auto"/>
            </w:tcBorders>
            <w:noWrap/>
            <w:vAlign w:val="bottom"/>
          </w:tcPr>
          <w:p w14:paraId="42EC3354" w14:textId="77777777" w:rsidR="002D2F1C" w:rsidRPr="005D4A8E" w:rsidRDefault="002D2F1C" w:rsidP="00141F92">
            <w:pPr>
              <w:rPr>
                <w:rFonts w:asciiTheme="minorHAnsi" w:hAnsiTheme="minorHAnsi"/>
                <w:sz w:val="20"/>
              </w:rPr>
            </w:pPr>
            <w:r w:rsidRPr="005D4A8E">
              <w:rPr>
                <w:rFonts w:asciiTheme="minorHAnsi" w:hAnsiTheme="minorHAnsi"/>
                <w:sz w:val="20"/>
              </w:rPr>
              <w:t>MAC</w:t>
            </w:r>
          </w:p>
        </w:tc>
        <w:tc>
          <w:tcPr>
            <w:tcW w:w="115" w:type="pct"/>
            <w:tcBorders>
              <w:top w:val="nil"/>
              <w:left w:val="nil"/>
              <w:bottom w:val="nil"/>
              <w:right w:val="nil"/>
            </w:tcBorders>
            <w:noWrap/>
            <w:vAlign w:val="bottom"/>
          </w:tcPr>
          <w:p w14:paraId="7A79F21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34A0FCA" w14:textId="77777777" w:rsidR="002D2F1C" w:rsidRPr="005D4A8E" w:rsidRDefault="002D2F1C" w:rsidP="00141F92">
            <w:pPr>
              <w:rPr>
                <w:rFonts w:asciiTheme="minorHAnsi" w:hAnsiTheme="minorHAnsi"/>
                <w:sz w:val="20"/>
              </w:rPr>
            </w:pPr>
            <w:r w:rsidRPr="005D4A8E">
              <w:rPr>
                <w:rFonts w:asciiTheme="minorHAnsi" w:hAnsiTheme="minorHAnsi"/>
                <w:sz w:val="20"/>
              </w:rPr>
              <w:t>RE</w:t>
            </w:r>
          </w:p>
        </w:tc>
        <w:tc>
          <w:tcPr>
            <w:tcW w:w="369" w:type="pct"/>
            <w:tcBorders>
              <w:top w:val="nil"/>
              <w:left w:val="nil"/>
              <w:bottom w:val="single" w:sz="4" w:space="0" w:color="auto"/>
              <w:right w:val="single" w:sz="4" w:space="0" w:color="auto"/>
            </w:tcBorders>
            <w:noWrap/>
            <w:vAlign w:val="bottom"/>
          </w:tcPr>
          <w:p w14:paraId="3B4C7659" w14:textId="77777777" w:rsidR="002D2F1C" w:rsidRPr="005D4A8E" w:rsidRDefault="002D2F1C" w:rsidP="00141F92">
            <w:pPr>
              <w:rPr>
                <w:rFonts w:asciiTheme="minorHAnsi" w:hAnsiTheme="minorHAnsi"/>
                <w:sz w:val="20"/>
              </w:rPr>
            </w:pPr>
            <w:r w:rsidRPr="005D4A8E">
              <w:rPr>
                <w:rFonts w:asciiTheme="minorHAnsi" w:hAnsiTheme="minorHAnsi"/>
                <w:sz w:val="20"/>
              </w:rPr>
              <w:t>REU</w:t>
            </w:r>
          </w:p>
        </w:tc>
        <w:tc>
          <w:tcPr>
            <w:tcW w:w="115" w:type="pct"/>
            <w:tcBorders>
              <w:top w:val="nil"/>
              <w:left w:val="nil"/>
              <w:bottom w:val="nil"/>
              <w:right w:val="nil"/>
            </w:tcBorders>
            <w:noWrap/>
            <w:vAlign w:val="bottom"/>
          </w:tcPr>
          <w:p w14:paraId="7F65167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41C914D" w14:textId="77777777" w:rsidR="002D2F1C" w:rsidRPr="005D4A8E" w:rsidRDefault="002D2F1C" w:rsidP="00141F92">
            <w:pPr>
              <w:rPr>
                <w:rFonts w:asciiTheme="minorHAnsi" w:hAnsiTheme="minorHAnsi"/>
                <w:sz w:val="20"/>
              </w:rPr>
            </w:pPr>
            <w:r w:rsidRPr="005D4A8E">
              <w:rPr>
                <w:rFonts w:asciiTheme="minorHAnsi" w:hAnsiTheme="minorHAnsi"/>
                <w:sz w:val="20"/>
              </w:rPr>
              <w:t>VI</w:t>
            </w:r>
          </w:p>
        </w:tc>
        <w:tc>
          <w:tcPr>
            <w:tcW w:w="369" w:type="pct"/>
            <w:tcBorders>
              <w:top w:val="nil"/>
              <w:left w:val="nil"/>
              <w:bottom w:val="single" w:sz="4" w:space="0" w:color="auto"/>
              <w:right w:val="single" w:sz="4" w:space="0" w:color="auto"/>
            </w:tcBorders>
            <w:noWrap/>
            <w:vAlign w:val="bottom"/>
          </w:tcPr>
          <w:p w14:paraId="36FF135C" w14:textId="77777777" w:rsidR="002D2F1C" w:rsidRPr="005D4A8E" w:rsidRDefault="002D2F1C" w:rsidP="00141F92">
            <w:pPr>
              <w:rPr>
                <w:rFonts w:asciiTheme="minorHAnsi" w:hAnsiTheme="minorHAnsi"/>
                <w:sz w:val="20"/>
              </w:rPr>
            </w:pPr>
            <w:r w:rsidRPr="005D4A8E">
              <w:rPr>
                <w:rFonts w:asciiTheme="minorHAnsi" w:hAnsiTheme="minorHAnsi"/>
                <w:sz w:val="20"/>
              </w:rPr>
              <w:t>VIR</w:t>
            </w:r>
          </w:p>
        </w:tc>
        <w:tc>
          <w:tcPr>
            <w:tcW w:w="115" w:type="pct"/>
            <w:tcBorders>
              <w:top w:val="nil"/>
              <w:left w:val="nil"/>
              <w:bottom w:val="nil"/>
              <w:right w:val="nil"/>
            </w:tcBorders>
            <w:noWrap/>
            <w:vAlign w:val="bottom"/>
          </w:tcPr>
          <w:p w14:paraId="729688D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40C6079" w14:textId="77777777" w:rsidR="002D2F1C" w:rsidRPr="005D4A8E" w:rsidRDefault="002D2F1C" w:rsidP="00141F92">
            <w:pPr>
              <w:rPr>
                <w:rFonts w:asciiTheme="minorHAnsi" w:hAnsiTheme="minorHAnsi"/>
                <w:sz w:val="20"/>
              </w:rPr>
            </w:pPr>
            <w:r w:rsidRPr="005D4A8E">
              <w:rPr>
                <w:rFonts w:asciiTheme="minorHAnsi" w:hAnsiTheme="minorHAnsi"/>
                <w:sz w:val="20"/>
              </w:rPr>
              <w:t>44</w:t>
            </w:r>
          </w:p>
        </w:tc>
        <w:tc>
          <w:tcPr>
            <w:tcW w:w="369" w:type="pct"/>
            <w:tcBorders>
              <w:top w:val="nil"/>
              <w:left w:val="nil"/>
              <w:bottom w:val="single" w:sz="4" w:space="0" w:color="auto"/>
              <w:right w:val="single" w:sz="4" w:space="0" w:color="auto"/>
            </w:tcBorders>
            <w:noWrap/>
            <w:vAlign w:val="bottom"/>
          </w:tcPr>
          <w:p w14:paraId="39DDB6A2"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RI </w:t>
            </w:r>
          </w:p>
        </w:tc>
      </w:tr>
      <w:tr w:rsidR="002D2F1C" w:rsidRPr="005D4A8E" w14:paraId="48E93F0A"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61129246" w14:textId="77777777" w:rsidR="002D2F1C" w:rsidRPr="005D4A8E" w:rsidRDefault="002D2F1C" w:rsidP="00141F92">
            <w:pPr>
              <w:rPr>
                <w:rFonts w:asciiTheme="minorHAnsi" w:hAnsiTheme="minorHAnsi"/>
                <w:sz w:val="20"/>
              </w:rPr>
            </w:pPr>
            <w:r w:rsidRPr="005D4A8E">
              <w:rPr>
                <w:rFonts w:asciiTheme="minorHAnsi" w:hAnsiTheme="minorHAnsi"/>
                <w:sz w:val="20"/>
              </w:rPr>
              <w:t>BT</w:t>
            </w:r>
          </w:p>
        </w:tc>
        <w:tc>
          <w:tcPr>
            <w:tcW w:w="369" w:type="pct"/>
            <w:tcBorders>
              <w:top w:val="nil"/>
              <w:left w:val="nil"/>
              <w:bottom w:val="single" w:sz="4" w:space="0" w:color="auto"/>
              <w:right w:val="single" w:sz="4" w:space="0" w:color="auto"/>
            </w:tcBorders>
            <w:noWrap/>
            <w:vAlign w:val="bottom"/>
          </w:tcPr>
          <w:p w14:paraId="20828204" w14:textId="77777777" w:rsidR="002D2F1C" w:rsidRPr="005D4A8E" w:rsidRDefault="002D2F1C" w:rsidP="00141F92">
            <w:pPr>
              <w:rPr>
                <w:rFonts w:asciiTheme="minorHAnsi" w:hAnsiTheme="minorHAnsi"/>
                <w:sz w:val="20"/>
              </w:rPr>
            </w:pPr>
            <w:r w:rsidRPr="005D4A8E">
              <w:rPr>
                <w:rFonts w:asciiTheme="minorHAnsi" w:hAnsiTheme="minorHAnsi"/>
                <w:sz w:val="20"/>
              </w:rPr>
              <w:t>BTN</w:t>
            </w:r>
          </w:p>
        </w:tc>
        <w:tc>
          <w:tcPr>
            <w:tcW w:w="115" w:type="pct"/>
            <w:tcBorders>
              <w:top w:val="nil"/>
              <w:left w:val="nil"/>
              <w:bottom w:val="nil"/>
              <w:right w:val="nil"/>
            </w:tcBorders>
            <w:noWrap/>
            <w:vAlign w:val="bottom"/>
          </w:tcPr>
          <w:p w14:paraId="49C28D3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7B09F45" w14:textId="77777777" w:rsidR="002D2F1C" w:rsidRPr="005D4A8E" w:rsidRDefault="002D2F1C" w:rsidP="00141F92">
            <w:pPr>
              <w:rPr>
                <w:rFonts w:asciiTheme="minorHAnsi" w:hAnsiTheme="minorHAnsi"/>
                <w:sz w:val="20"/>
              </w:rPr>
            </w:pPr>
            <w:r w:rsidRPr="005D4A8E">
              <w:rPr>
                <w:rFonts w:asciiTheme="minorHAnsi" w:hAnsiTheme="minorHAnsi"/>
                <w:sz w:val="20"/>
              </w:rPr>
              <w:t>GP</w:t>
            </w:r>
          </w:p>
        </w:tc>
        <w:tc>
          <w:tcPr>
            <w:tcW w:w="369" w:type="pct"/>
            <w:tcBorders>
              <w:top w:val="nil"/>
              <w:left w:val="nil"/>
              <w:bottom w:val="single" w:sz="4" w:space="0" w:color="auto"/>
              <w:right w:val="single" w:sz="4" w:space="0" w:color="auto"/>
            </w:tcBorders>
            <w:noWrap/>
            <w:vAlign w:val="bottom"/>
          </w:tcPr>
          <w:p w14:paraId="5DDAF28E" w14:textId="77777777" w:rsidR="002D2F1C" w:rsidRPr="005D4A8E" w:rsidRDefault="002D2F1C" w:rsidP="00141F92">
            <w:pPr>
              <w:rPr>
                <w:rFonts w:asciiTheme="minorHAnsi" w:hAnsiTheme="minorHAnsi"/>
                <w:sz w:val="20"/>
              </w:rPr>
            </w:pPr>
            <w:r w:rsidRPr="005D4A8E">
              <w:rPr>
                <w:rFonts w:asciiTheme="minorHAnsi" w:hAnsiTheme="minorHAnsi"/>
                <w:sz w:val="20"/>
              </w:rPr>
              <w:t>GLP</w:t>
            </w:r>
          </w:p>
        </w:tc>
        <w:tc>
          <w:tcPr>
            <w:tcW w:w="115" w:type="pct"/>
            <w:tcBorders>
              <w:top w:val="nil"/>
              <w:left w:val="nil"/>
              <w:bottom w:val="nil"/>
              <w:right w:val="nil"/>
            </w:tcBorders>
            <w:noWrap/>
            <w:vAlign w:val="bottom"/>
          </w:tcPr>
          <w:p w14:paraId="33981F48"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DF4E3FF" w14:textId="77777777" w:rsidR="002D2F1C" w:rsidRPr="005D4A8E" w:rsidRDefault="002D2F1C" w:rsidP="00141F92">
            <w:pPr>
              <w:rPr>
                <w:rFonts w:asciiTheme="minorHAnsi" w:hAnsiTheme="minorHAnsi"/>
                <w:sz w:val="20"/>
              </w:rPr>
            </w:pPr>
            <w:r w:rsidRPr="005D4A8E">
              <w:rPr>
                <w:rFonts w:asciiTheme="minorHAnsi" w:hAnsiTheme="minorHAnsi"/>
                <w:sz w:val="20"/>
              </w:rPr>
              <w:t>MA</w:t>
            </w:r>
          </w:p>
        </w:tc>
        <w:tc>
          <w:tcPr>
            <w:tcW w:w="369" w:type="pct"/>
            <w:tcBorders>
              <w:top w:val="nil"/>
              <w:left w:val="nil"/>
              <w:bottom w:val="single" w:sz="4" w:space="0" w:color="auto"/>
              <w:right w:val="single" w:sz="4" w:space="0" w:color="auto"/>
            </w:tcBorders>
            <w:noWrap/>
            <w:vAlign w:val="bottom"/>
          </w:tcPr>
          <w:p w14:paraId="66DB9B7B" w14:textId="77777777" w:rsidR="002D2F1C" w:rsidRPr="005D4A8E" w:rsidRDefault="002D2F1C" w:rsidP="00141F92">
            <w:pPr>
              <w:rPr>
                <w:rFonts w:asciiTheme="minorHAnsi" w:hAnsiTheme="minorHAnsi"/>
                <w:sz w:val="20"/>
              </w:rPr>
            </w:pPr>
            <w:r w:rsidRPr="005D4A8E">
              <w:rPr>
                <w:rFonts w:asciiTheme="minorHAnsi" w:hAnsiTheme="minorHAnsi"/>
                <w:sz w:val="20"/>
              </w:rPr>
              <w:t>MAR</w:t>
            </w:r>
          </w:p>
        </w:tc>
        <w:tc>
          <w:tcPr>
            <w:tcW w:w="115" w:type="pct"/>
            <w:tcBorders>
              <w:top w:val="nil"/>
              <w:left w:val="nil"/>
              <w:bottom w:val="nil"/>
              <w:right w:val="nil"/>
            </w:tcBorders>
            <w:noWrap/>
            <w:vAlign w:val="bottom"/>
          </w:tcPr>
          <w:p w14:paraId="11E8A29D"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4B32E37" w14:textId="77777777" w:rsidR="002D2F1C" w:rsidRPr="005D4A8E" w:rsidRDefault="002D2F1C" w:rsidP="00141F92">
            <w:pPr>
              <w:rPr>
                <w:rFonts w:asciiTheme="minorHAnsi" w:hAnsiTheme="minorHAnsi"/>
                <w:sz w:val="20"/>
              </w:rPr>
            </w:pPr>
            <w:r w:rsidRPr="005D4A8E">
              <w:rPr>
                <w:rFonts w:asciiTheme="minorHAnsi" w:hAnsiTheme="minorHAnsi"/>
                <w:sz w:val="20"/>
              </w:rPr>
              <w:t>RO</w:t>
            </w:r>
          </w:p>
        </w:tc>
        <w:tc>
          <w:tcPr>
            <w:tcW w:w="369" w:type="pct"/>
            <w:tcBorders>
              <w:top w:val="nil"/>
              <w:left w:val="nil"/>
              <w:bottom w:val="single" w:sz="4" w:space="0" w:color="auto"/>
              <w:right w:val="single" w:sz="4" w:space="0" w:color="auto"/>
            </w:tcBorders>
            <w:noWrap/>
            <w:vAlign w:val="bottom"/>
          </w:tcPr>
          <w:p w14:paraId="0900AAE8" w14:textId="77777777" w:rsidR="002D2F1C" w:rsidRPr="005D4A8E" w:rsidRDefault="002D2F1C" w:rsidP="00141F92">
            <w:pPr>
              <w:rPr>
                <w:rFonts w:asciiTheme="minorHAnsi" w:hAnsiTheme="minorHAnsi"/>
                <w:sz w:val="20"/>
              </w:rPr>
            </w:pPr>
            <w:r w:rsidRPr="005D4A8E">
              <w:rPr>
                <w:rFonts w:asciiTheme="minorHAnsi" w:hAnsiTheme="minorHAnsi"/>
                <w:sz w:val="20"/>
              </w:rPr>
              <w:t>ROM</w:t>
            </w:r>
          </w:p>
        </w:tc>
        <w:tc>
          <w:tcPr>
            <w:tcW w:w="115" w:type="pct"/>
            <w:tcBorders>
              <w:top w:val="nil"/>
              <w:left w:val="nil"/>
              <w:bottom w:val="nil"/>
              <w:right w:val="nil"/>
            </w:tcBorders>
            <w:noWrap/>
            <w:vAlign w:val="bottom"/>
          </w:tcPr>
          <w:p w14:paraId="79A93F3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CEB6FB5" w14:textId="77777777" w:rsidR="002D2F1C" w:rsidRPr="005D4A8E" w:rsidRDefault="002D2F1C" w:rsidP="00141F92">
            <w:pPr>
              <w:rPr>
                <w:rFonts w:asciiTheme="minorHAnsi" w:hAnsiTheme="minorHAnsi"/>
                <w:sz w:val="20"/>
              </w:rPr>
            </w:pPr>
            <w:r w:rsidRPr="005D4A8E">
              <w:rPr>
                <w:rFonts w:asciiTheme="minorHAnsi" w:hAnsiTheme="minorHAnsi"/>
                <w:sz w:val="20"/>
              </w:rPr>
              <w:t>VN</w:t>
            </w:r>
          </w:p>
        </w:tc>
        <w:tc>
          <w:tcPr>
            <w:tcW w:w="369" w:type="pct"/>
            <w:tcBorders>
              <w:top w:val="nil"/>
              <w:left w:val="nil"/>
              <w:bottom w:val="single" w:sz="4" w:space="0" w:color="auto"/>
              <w:right w:val="single" w:sz="4" w:space="0" w:color="auto"/>
            </w:tcBorders>
            <w:noWrap/>
            <w:vAlign w:val="bottom"/>
          </w:tcPr>
          <w:p w14:paraId="1F29524A" w14:textId="77777777" w:rsidR="002D2F1C" w:rsidRPr="005D4A8E" w:rsidRDefault="002D2F1C" w:rsidP="00141F92">
            <w:pPr>
              <w:rPr>
                <w:rFonts w:asciiTheme="minorHAnsi" w:hAnsiTheme="minorHAnsi"/>
                <w:sz w:val="20"/>
              </w:rPr>
            </w:pPr>
            <w:r w:rsidRPr="005D4A8E">
              <w:rPr>
                <w:rFonts w:asciiTheme="minorHAnsi" w:hAnsiTheme="minorHAnsi"/>
                <w:sz w:val="20"/>
              </w:rPr>
              <w:t>VNM</w:t>
            </w:r>
          </w:p>
        </w:tc>
        <w:tc>
          <w:tcPr>
            <w:tcW w:w="115" w:type="pct"/>
            <w:tcBorders>
              <w:top w:val="nil"/>
              <w:left w:val="nil"/>
              <w:bottom w:val="nil"/>
              <w:right w:val="nil"/>
            </w:tcBorders>
            <w:noWrap/>
            <w:vAlign w:val="bottom"/>
          </w:tcPr>
          <w:p w14:paraId="0F46AB2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52037C8" w14:textId="77777777" w:rsidR="002D2F1C" w:rsidRPr="005D4A8E" w:rsidRDefault="002D2F1C" w:rsidP="00141F92">
            <w:pPr>
              <w:rPr>
                <w:rFonts w:asciiTheme="minorHAnsi" w:hAnsiTheme="minorHAnsi"/>
                <w:sz w:val="20"/>
              </w:rPr>
            </w:pPr>
            <w:r w:rsidRPr="005D4A8E">
              <w:rPr>
                <w:rFonts w:asciiTheme="minorHAnsi" w:hAnsiTheme="minorHAnsi"/>
                <w:sz w:val="20"/>
              </w:rPr>
              <w:t>45</w:t>
            </w:r>
          </w:p>
        </w:tc>
        <w:tc>
          <w:tcPr>
            <w:tcW w:w="369" w:type="pct"/>
            <w:tcBorders>
              <w:top w:val="nil"/>
              <w:left w:val="nil"/>
              <w:bottom w:val="single" w:sz="4" w:space="0" w:color="auto"/>
              <w:right w:val="single" w:sz="4" w:space="0" w:color="auto"/>
            </w:tcBorders>
            <w:noWrap/>
            <w:vAlign w:val="bottom"/>
          </w:tcPr>
          <w:p w14:paraId="6008B3DE"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SC </w:t>
            </w:r>
          </w:p>
        </w:tc>
      </w:tr>
      <w:tr w:rsidR="002D2F1C" w:rsidRPr="005D4A8E" w14:paraId="77D28926"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372431FC" w14:textId="77777777" w:rsidR="002D2F1C" w:rsidRPr="005D4A8E" w:rsidRDefault="002D2F1C" w:rsidP="00141F92">
            <w:pPr>
              <w:rPr>
                <w:rFonts w:asciiTheme="minorHAnsi" w:hAnsiTheme="minorHAnsi"/>
                <w:sz w:val="20"/>
              </w:rPr>
            </w:pPr>
            <w:r w:rsidRPr="005D4A8E">
              <w:rPr>
                <w:rFonts w:asciiTheme="minorHAnsi" w:hAnsiTheme="minorHAnsi"/>
                <w:sz w:val="20"/>
              </w:rPr>
              <w:t>BV</w:t>
            </w:r>
          </w:p>
        </w:tc>
        <w:tc>
          <w:tcPr>
            <w:tcW w:w="369" w:type="pct"/>
            <w:tcBorders>
              <w:top w:val="nil"/>
              <w:left w:val="nil"/>
              <w:bottom w:val="single" w:sz="4" w:space="0" w:color="auto"/>
              <w:right w:val="single" w:sz="4" w:space="0" w:color="auto"/>
            </w:tcBorders>
            <w:noWrap/>
            <w:vAlign w:val="bottom"/>
          </w:tcPr>
          <w:p w14:paraId="029E51BD" w14:textId="77777777" w:rsidR="002D2F1C" w:rsidRPr="005D4A8E" w:rsidRDefault="002D2F1C" w:rsidP="00141F92">
            <w:pPr>
              <w:rPr>
                <w:rFonts w:asciiTheme="minorHAnsi" w:hAnsiTheme="minorHAnsi"/>
                <w:sz w:val="20"/>
              </w:rPr>
            </w:pPr>
            <w:r w:rsidRPr="005D4A8E">
              <w:rPr>
                <w:rFonts w:asciiTheme="minorHAnsi" w:hAnsiTheme="minorHAnsi"/>
                <w:sz w:val="20"/>
              </w:rPr>
              <w:t>BVT</w:t>
            </w:r>
          </w:p>
        </w:tc>
        <w:tc>
          <w:tcPr>
            <w:tcW w:w="115" w:type="pct"/>
            <w:tcBorders>
              <w:top w:val="nil"/>
              <w:left w:val="nil"/>
              <w:bottom w:val="nil"/>
              <w:right w:val="nil"/>
            </w:tcBorders>
            <w:noWrap/>
            <w:vAlign w:val="bottom"/>
          </w:tcPr>
          <w:p w14:paraId="0EB2743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F201593" w14:textId="77777777" w:rsidR="002D2F1C" w:rsidRPr="005D4A8E" w:rsidRDefault="002D2F1C" w:rsidP="00141F92">
            <w:pPr>
              <w:rPr>
                <w:rFonts w:asciiTheme="minorHAnsi" w:hAnsiTheme="minorHAnsi"/>
                <w:sz w:val="20"/>
              </w:rPr>
            </w:pPr>
            <w:r w:rsidRPr="005D4A8E">
              <w:rPr>
                <w:rFonts w:asciiTheme="minorHAnsi" w:hAnsiTheme="minorHAnsi"/>
                <w:sz w:val="20"/>
              </w:rPr>
              <w:t>GM</w:t>
            </w:r>
          </w:p>
        </w:tc>
        <w:tc>
          <w:tcPr>
            <w:tcW w:w="369" w:type="pct"/>
            <w:tcBorders>
              <w:top w:val="nil"/>
              <w:left w:val="nil"/>
              <w:bottom w:val="single" w:sz="4" w:space="0" w:color="auto"/>
              <w:right w:val="single" w:sz="4" w:space="0" w:color="auto"/>
            </w:tcBorders>
            <w:noWrap/>
            <w:vAlign w:val="bottom"/>
          </w:tcPr>
          <w:p w14:paraId="3CE8ABD4" w14:textId="77777777" w:rsidR="002D2F1C" w:rsidRPr="005D4A8E" w:rsidRDefault="002D2F1C" w:rsidP="00141F92">
            <w:pPr>
              <w:rPr>
                <w:rFonts w:asciiTheme="minorHAnsi" w:hAnsiTheme="minorHAnsi"/>
                <w:sz w:val="20"/>
              </w:rPr>
            </w:pPr>
            <w:r w:rsidRPr="005D4A8E">
              <w:rPr>
                <w:rFonts w:asciiTheme="minorHAnsi" w:hAnsiTheme="minorHAnsi"/>
                <w:sz w:val="20"/>
              </w:rPr>
              <w:t>GMB</w:t>
            </w:r>
          </w:p>
        </w:tc>
        <w:tc>
          <w:tcPr>
            <w:tcW w:w="115" w:type="pct"/>
            <w:tcBorders>
              <w:top w:val="nil"/>
              <w:left w:val="nil"/>
              <w:bottom w:val="nil"/>
              <w:right w:val="nil"/>
            </w:tcBorders>
            <w:noWrap/>
            <w:vAlign w:val="bottom"/>
          </w:tcPr>
          <w:p w14:paraId="4514AE92"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579E69D" w14:textId="77777777" w:rsidR="002D2F1C" w:rsidRPr="005D4A8E" w:rsidRDefault="002D2F1C" w:rsidP="00141F92">
            <w:pPr>
              <w:rPr>
                <w:rFonts w:asciiTheme="minorHAnsi" w:hAnsiTheme="minorHAnsi"/>
                <w:sz w:val="20"/>
              </w:rPr>
            </w:pPr>
            <w:r w:rsidRPr="005D4A8E">
              <w:rPr>
                <w:rFonts w:asciiTheme="minorHAnsi" w:hAnsiTheme="minorHAnsi"/>
                <w:sz w:val="20"/>
              </w:rPr>
              <w:t>MC</w:t>
            </w:r>
          </w:p>
        </w:tc>
        <w:tc>
          <w:tcPr>
            <w:tcW w:w="369" w:type="pct"/>
            <w:tcBorders>
              <w:top w:val="nil"/>
              <w:left w:val="nil"/>
              <w:bottom w:val="single" w:sz="4" w:space="0" w:color="auto"/>
              <w:right w:val="single" w:sz="4" w:space="0" w:color="auto"/>
            </w:tcBorders>
            <w:noWrap/>
            <w:vAlign w:val="bottom"/>
          </w:tcPr>
          <w:p w14:paraId="7090EB20" w14:textId="77777777" w:rsidR="002D2F1C" w:rsidRPr="005D4A8E" w:rsidRDefault="002D2F1C" w:rsidP="00141F92">
            <w:pPr>
              <w:rPr>
                <w:rFonts w:asciiTheme="minorHAnsi" w:hAnsiTheme="minorHAnsi"/>
                <w:sz w:val="20"/>
              </w:rPr>
            </w:pPr>
            <w:r w:rsidRPr="005D4A8E">
              <w:rPr>
                <w:rFonts w:asciiTheme="minorHAnsi" w:hAnsiTheme="minorHAnsi"/>
                <w:sz w:val="20"/>
              </w:rPr>
              <w:t>MCO</w:t>
            </w:r>
          </w:p>
        </w:tc>
        <w:tc>
          <w:tcPr>
            <w:tcW w:w="115" w:type="pct"/>
            <w:tcBorders>
              <w:top w:val="nil"/>
              <w:left w:val="nil"/>
              <w:bottom w:val="nil"/>
              <w:right w:val="nil"/>
            </w:tcBorders>
            <w:noWrap/>
            <w:vAlign w:val="bottom"/>
          </w:tcPr>
          <w:p w14:paraId="02991F8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75ACC37" w14:textId="77777777" w:rsidR="002D2F1C" w:rsidRPr="005D4A8E" w:rsidRDefault="002D2F1C" w:rsidP="00141F92">
            <w:pPr>
              <w:rPr>
                <w:rFonts w:asciiTheme="minorHAnsi" w:hAnsiTheme="minorHAnsi"/>
                <w:sz w:val="20"/>
              </w:rPr>
            </w:pPr>
            <w:r w:rsidRPr="005D4A8E">
              <w:rPr>
                <w:rFonts w:asciiTheme="minorHAnsi" w:hAnsiTheme="minorHAnsi"/>
                <w:sz w:val="20"/>
              </w:rPr>
              <w:t>RS</w:t>
            </w:r>
          </w:p>
        </w:tc>
        <w:tc>
          <w:tcPr>
            <w:tcW w:w="369" w:type="pct"/>
            <w:tcBorders>
              <w:top w:val="nil"/>
              <w:left w:val="nil"/>
              <w:bottom w:val="single" w:sz="4" w:space="0" w:color="auto"/>
              <w:right w:val="single" w:sz="4" w:space="0" w:color="auto"/>
            </w:tcBorders>
            <w:noWrap/>
            <w:vAlign w:val="bottom"/>
          </w:tcPr>
          <w:p w14:paraId="01593BD8" w14:textId="77777777" w:rsidR="002D2F1C" w:rsidRPr="005D4A8E" w:rsidRDefault="002D2F1C" w:rsidP="00141F92">
            <w:pPr>
              <w:rPr>
                <w:rFonts w:asciiTheme="minorHAnsi" w:hAnsiTheme="minorHAnsi"/>
                <w:sz w:val="20"/>
              </w:rPr>
            </w:pPr>
            <w:r w:rsidRPr="005D4A8E">
              <w:rPr>
                <w:rFonts w:asciiTheme="minorHAnsi" w:hAnsiTheme="minorHAnsi"/>
                <w:sz w:val="20"/>
              </w:rPr>
              <w:t>RUS</w:t>
            </w:r>
          </w:p>
        </w:tc>
        <w:tc>
          <w:tcPr>
            <w:tcW w:w="115" w:type="pct"/>
            <w:tcBorders>
              <w:top w:val="nil"/>
              <w:left w:val="nil"/>
              <w:bottom w:val="nil"/>
              <w:right w:val="nil"/>
            </w:tcBorders>
            <w:noWrap/>
            <w:vAlign w:val="bottom"/>
          </w:tcPr>
          <w:p w14:paraId="57597A2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EAF015C" w14:textId="77777777" w:rsidR="002D2F1C" w:rsidRPr="005D4A8E" w:rsidRDefault="002D2F1C" w:rsidP="00141F92">
            <w:pPr>
              <w:rPr>
                <w:rFonts w:asciiTheme="minorHAnsi" w:hAnsiTheme="minorHAnsi"/>
                <w:sz w:val="20"/>
              </w:rPr>
            </w:pPr>
            <w:r w:rsidRPr="005D4A8E">
              <w:rPr>
                <w:rFonts w:asciiTheme="minorHAnsi" w:hAnsiTheme="minorHAnsi"/>
                <w:sz w:val="20"/>
              </w:rPr>
              <w:t>VU</w:t>
            </w:r>
          </w:p>
        </w:tc>
        <w:tc>
          <w:tcPr>
            <w:tcW w:w="369" w:type="pct"/>
            <w:tcBorders>
              <w:top w:val="nil"/>
              <w:left w:val="nil"/>
              <w:bottom w:val="single" w:sz="4" w:space="0" w:color="auto"/>
              <w:right w:val="single" w:sz="4" w:space="0" w:color="auto"/>
            </w:tcBorders>
            <w:noWrap/>
            <w:vAlign w:val="bottom"/>
          </w:tcPr>
          <w:p w14:paraId="3AD3DC4C" w14:textId="77777777" w:rsidR="002D2F1C" w:rsidRPr="005D4A8E" w:rsidRDefault="002D2F1C" w:rsidP="00141F92">
            <w:pPr>
              <w:rPr>
                <w:rFonts w:asciiTheme="minorHAnsi" w:hAnsiTheme="minorHAnsi"/>
                <w:sz w:val="20"/>
              </w:rPr>
            </w:pPr>
            <w:r w:rsidRPr="005D4A8E">
              <w:rPr>
                <w:rFonts w:asciiTheme="minorHAnsi" w:hAnsiTheme="minorHAnsi"/>
                <w:sz w:val="20"/>
              </w:rPr>
              <w:t>VUT</w:t>
            </w:r>
          </w:p>
        </w:tc>
        <w:tc>
          <w:tcPr>
            <w:tcW w:w="115" w:type="pct"/>
            <w:tcBorders>
              <w:top w:val="nil"/>
              <w:left w:val="nil"/>
              <w:bottom w:val="nil"/>
              <w:right w:val="nil"/>
            </w:tcBorders>
            <w:noWrap/>
            <w:vAlign w:val="bottom"/>
          </w:tcPr>
          <w:p w14:paraId="6CB71A16"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770ACF6" w14:textId="77777777" w:rsidR="002D2F1C" w:rsidRPr="005D4A8E" w:rsidRDefault="002D2F1C" w:rsidP="00141F92">
            <w:pPr>
              <w:rPr>
                <w:rFonts w:asciiTheme="minorHAnsi" w:hAnsiTheme="minorHAnsi"/>
                <w:sz w:val="20"/>
              </w:rPr>
            </w:pPr>
            <w:r w:rsidRPr="005D4A8E">
              <w:rPr>
                <w:rFonts w:asciiTheme="minorHAnsi" w:hAnsiTheme="minorHAnsi"/>
                <w:sz w:val="20"/>
              </w:rPr>
              <w:t>46</w:t>
            </w:r>
          </w:p>
        </w:tc>
        <w:tc>
          <w:tcPr>
            <w:tcW w:w="369" w:type="pct"/>
            <w:tcBorders>
              <w:top w:val="nil"/>
              <w:left w:val="nil"/>
              <w:bottom w:val="single" w:sz="4" w:space="0" w:color="auto"/>
              <w:right w:val="single" w:sz="4" w:space="0" w:color="auto"/>
            </w:tcBorders>
            <w:noWrap/>
            <w:vAlign w:val="bottom"/>
          </w:tcPr>
          <w:p w14:paraId="48A833A8"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SD </w:t>
            </w:r>
          </w:p>
        </w:tc>
      </w:tr>
      <w:tr w:rsidR="002D2F1C" w:rsidRPr="005D4A8E" w14:paraId="64F6BE05"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62E45DD4" w14:textId="77777777" w:rsidR="002D2F1C" w:rsidRPr="005D4A8E" w:rsidRDefault="002D2F1C" w:rsidP="00141F92">
            <w:pPr>
              <w:rPr>
                <w:rFonts w:asciiTheme="minorHAnsi" w:hAnsiTheme="minorHAnsi"/>
                <w:sz w:val="20"/>
              </w:rPr>
            </w:pPr>
            <w:r w:rsidRPr="005D4A8E">
              <w:rPr>
                <w:rFonts w:asciiTheme="minorHAnsi" w:hAnsiTheme="minorHAnsi"/>
                <w:sz w:val="20"/>
              </w:rPr>
              <w:t>BW</w:t>
            </w:r>
          </w:p>
        </w:tc>
        <w:tc>
          <w:tcPr>
            <w:tcW w:w="369" w:type="pct"/>
            <w:tcBorders>
              <w:top w:val="nil"/>
              <w:left w:val="nil"/>
              <w:bottom w:val="single" w:sz="4" w:space="0" w:color="auto"/>
              <w:right w:val="single" w:sz="4" w:space="0" w:color="auto"/>
            </w:tcBorders>
            <w:noWrap/>
            <w:vAlign w:val="bottom"/>
          </w:tcPr>
          <w:p w14:paraId="6DF084ED" w14:textId="77777777" w:rsidR="002D2F1C" w:rsidRPr="005D4A8E" w:rsidRDefault="002D2F1C" w:rsidP="00141F92">
            <w:pPr>
              <w:rPr>
                <w:rFonts w:asciiTheme="minorHAnsi" w:hAnsiTheme="minorHAnsi"/>
                <w:sz w:val="20"/>
              </w:rPr>
            </w:pPr>
            <w:r w:rsidRPr="005D4A8E">
              <w:rPr>
                <w:rFonts w:asciiTheme="minorHAnsi" w:hAnsiTheme="minorHAnsi"/>
                <w:sz w:val="20"/>
              </w:rPr>
              <w:t>BWA</w:t>
            </w:r>
          </w:p>
        </w:tc>
        <w:tc>
          <w:tcPr>
            <w:tcW w:w="115" w:type="pct"/>
            <w:tcBorders>
              <w:top w:val="nil"/>
              <w:left w:val="nil"/>
              <w:bottom w:val="nil"/>
              <w:right w:val="nil"/>
            </w:tcBorders>
            <w:noWrap/>
            <w:vAlign w:val="bottom"/>
          </w:tcPr>
          <w:p w14:paraId="3F285C0D"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0A60448E" w14:textId="77777777" w:rsidR="002D2F1C" w:rsidRPr="005D4A8E" w:rsidRDefault="002D2F1C" w:rsidP="00141F92">
            <w:pPr>
              <w:rPr>
                <w:rFonts w:asciiTheme="minorHAnsi" w:hAnsiTheme="minorHAnsi"/>
                <w:sz w:val="20"/>
              </w:rPr>
            </w:pPr>
            <w:r w:rsidRPr="005D4A8E">
              <w:rPr>
                <w:rFonts w:asciiTheme="minorHAnsi" w:hAnsiTheme="minorHAnsi"/>
                <w:sz w:val="20"/>
              </w:rPr>
              <w:t>GW</w:t>
            </w:r>
          </w:p>
        </w:tc>
        <w:tc>
          <w:tcPr>
            <w:tcW w:w="369" w:type="pct"/>
            <w:tcBorders>
              <w:top w:val="nil"/>
              <w:left w:val="nil"/>
              <w:bottom w:val="single" w:sz="4" w:space="0" w:color="auto"/>
              <w:right w:val="single" w:sz="4" w:space="0" w:color="auto"/>
            </w:tcBorders>
            <w:noWrap/>
            <w:vAlign w:val="bottom"/>
          </w:tcPr>
          <w:p w14:paraId="2A32A94B" w14:textId="77777777" w:rsidR="002D2F1C" w:rsidRPr="005D4A8E" w:rsidRDefault="002D2F1C" w:rsidP="00141F92">
            <w:pPr>
              <w:rPr>
                <w:rFonts w:asciiTheme="minorHAnsi" w:hAnsiTheme="minorHAnsi"/>
                <w:sz w:val="20"/>
              </w:rPr>
            </w:pPr>
            <w:r w:rsidRPr="005D4A8E">
              <w:rPr>
                <w:rFonts w:asciiTheme="minorHAnsi" w:hAnsiTheme="minorHAnsi"/>
                <w:sz w:val="20"/>
              </w:rPr>
              <w:t>GNB</w:t>
            </w:r>
          </w:p>
        </w:tc>
        <w:tc>
          <w:tcPr>
            <w:tcW w:w="115" w:type="pct"/>
            <w:tcBorders>
              <w:top w:val="nil"/>
              <w:left w:val="nil"/>
              <w:bottom w:val="nil"/>
              <w:right w:val="nil"/>
            </w:tcBorders>
            <w:noWrap/>
            <w:vAlign w:val="bottom"/>
          </w:tcPr>
          <w:p w14:paraId="7495747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4A0F6DB" w14:textId="77777777" w:rsidR="002D2F1C" w:rsidRPr="005D4A8E" w:rsidRDefault="002D2F1C" w:rsidP="00141F92">
            <w:pPr>
              <w:rPr>
                <w:rFonts w:asciiTheme="minorHAnsi" w:hAnsiTheme="minorHAnsi"/>
                <w:sz w:val="20"/>
              </w:rPr>
            </w:pPr>
            <w:r w:rsidRPr="005D4A8E">
              <w:rPr>
                <w:rFonts w:asciiTheme="minorHAnsi" w:hAnsiTheme="minorHAnsi"/>
                <w:sz w:val="20"/>
              </w:rPr>
              <w:t>MD</w:t>
            </w:r>
          </w:p>
        </w:tc>
        <w:tc>
          <w:tcPr>
            <w:tcW w:w="369" w:type="pct"/>
            <w:tcBorders>
              <w:top w:val="nil"/>
              <w:left w:val="nil"/>
              <w:bottom w:val="single" w:sz="4" w:space="0" w:color="auto"/>
              <w:right w:val="single" w:sz="4" w:space="0" w:color="auto"/>
            </w:tcBorders>
            <w:noWrap/>
            <w:vAlign w:val="bottom"/>
          </w:tcPr>
          <w:p w14:paraId="4E2B074D" w14:textId="77777777" w:rsidR="002D2F1C" w:rsidRPr="005D4A8E" w:rsidRDefault="002D2F1C" w:rsidP="00141F92">
            <w:pPr>
              <w:rPr>
                <w:rFonts w:asciiTheme="minorHAnsi" w:hAnsiTheme="minorHAnsi"/>
                <w:sz w:val="20"/>
              </w:rPr>
            </w:pPr>
            <w:r w:rsidRPr="005D4A8E">
              <w:rPr>
                <w:rFonts w:asciiTheme="minorHAnsi" w:hAnsiTheme="minorHAnsi"/>
                <w:sz w:val="20"/>
              </w:rPr>
              <w:t>MDA</w:t>
            </w:r>
          </w:p>
        </w:tc>
        <w:tc>
          <w:tcPr>
            <w:tcW w:w="115" w:type="pct"/>
            <w:tcBorders>
              <w:top w:val="nil"/>
              <w:left w:val="nil"/>
              <w:bottom w:val="nil"/>
              <w:right w:val="nil"/>
            </w:tcBorders>
            <w:noWrap/>
            <w:vAlign w:val="bottom"/>
          </w:tcPr>
          <w:p w14:paraId="63C3E35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CF5A705" w14:textId="77777777" w:rsidR="002D2F1C" w:rsidRPr="005D4A8E" w:rsidRDefault="002D2F1C" w:rsidP="00141F92">
            <w:pPr>
              <w:rPr>
                <w:rFonts w:asciiTheme="minorHAnsi" w:hAnsiTheme="minorHAnsi"/>
                <w:sz w:val="20"/>
              </w:rPr>
            </w:pPr>
            <w:r w:rsidRPr="005D4A8E">
              <w:rPr>
                <w:rFonts w:asciiTheme="minorHAnsi" w:hAnsiTheme="minorHAnsi"/>
                <w:sz w:val="20"/>
              </w:rPr>
              <w:t>RW</w:t>
            </w:r>
          </w:p>
        </w:tc>
        <w:tc>
          <w:tcPr>
            <w:tcW w:w="369" w:type="pct"/>
            <w:tcBorders>
              <w:top w:val="nil"/>
              <w:left w:val="nil"/>
              <w:bottom w:val="single" w:sz="4" w:space="0" w:color="auto"/>
              <w:right w:val="single" w:sz="4" w:space="0" w:color="auto"/>
            </w:tcBorders>
            <w:noWrap/>
            <w:vAlign w:val="bottom"/>
          </w:tcPr>
          <w:p w14:paraId="271554EB" w14:textId="77777777" w:rsidR="002D2F1C" w:rsidRPr="005D4A8E" w:rsidRDefault="002D2F1C" w:rsidP="00141F92">
            <w:pPr>
              <w:rPr>
                <w:rFonts w:asciiTheme="minorHAnsi" w:hAnsiTheme="minorHAnsi"/>
                <w:sz w:val="20"/>
              </w:rPr>
            </w:pPr>
            <w:r w:rsidRPr="005D4A8E">
              <w:rPr>
                <w:rFonts w:asciiTheme="minorHAnsi" w:hAnsiTheme="minorHAnsi"/>
                <w:sz w:val="20"/>
              </w:rPr>
              <w:t>RWA</w:t>
            </w:r>
          </w:p>
        </w:tc>
        <w:tc>
          <w:tcPr>
            <w:tcW w:w="115" w:type="pct"/>
            <w:tcBorders>
              <w:top w:val="nil"/>
              <w:left w:val="nil"/>
              <w:bottom w:val="nil"/>
              <w:right w:val="nil"/>
            </w:tcBorders>
            <w:noWrap/>
            <w:vAlign w:val="bottom"/>
          </w:tcPr>
          <w:p w14:paraId="786776A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43F3F0E" w14:textId="77777777" w:rsidR="002D2F1C" w:rsidRPr="005D4A8E" w:rsidRDefault="002D2F1C" w:rsidP="00141F92">
            <w:pPr>
              <w:rPr>
                <w:rFonts w:asciiTheme="minorHAnsi" w:hAnsiTheme="minorHAnsi"/>
                <w:sz w:val="20"/>
              </w:rPr>
            </w:pPr>
            <w:r w:rsidRPr="005D4A8E">
              <w:rPr>
                <w:rFonts w:asciiTheme="minorHAnsi" w:hAnsiTheme="minorHAnsi"/>
                <w:sz w:val="20"/>
              </w:rPr>
              <w:t>WF</w:t>
            </w:r>
          </w:p>
        </w:tc>
        <w:tc>
          <w:tcPr>
            <w:tcW w:w="369" w:type="pct"/>
            <w:tcBorders>
              <w:top w:val="nil"/>
              <w:left w:val="nil"/>
              <w:bottom w:val="single" w:sz="4" w:space="0" w:color="auto"/>
              <w:right w:val="single" w:sz="4" w:space="0" w:color="auto"/>
            </w:tcBorders>
            <w:noWrap/>
            <w:vAlign w:val="bottom"/>
          </w:tcPr>
          <w:p w14:paraId="7962CF07" w14:textId="77777777" w:rsidR="002D2F1C" w:rsidRPr="005D4A8E" w:rsidRDefault="002D2F1C" w:rsidP="00141F92">
            <w:pPr>
              <w:rPr>
                <w:rFonts w:asciiTheme="minorHAnsi" w:hAnsiTheme="minorHAnsi"/>
                <w:sz w:val="20"/>
              </w:rPr>
            </w:pPr>
            <w:r w:rsidRPr="005D4A8E">
              <w:rPr>
                <w:rFonts w:asciiTheme="minorHAnsi" w:hAnsiTheme="minorHAnsi"/>
                <w:sz w:val="20"/>
              </w:rPr>
              <w:t>WLF</w:t>
            </w:r>
          </w:p>
        </w:tc>
        <w:tc>
          <w:tcPr>
            <w:tcW w:w="115" w:type="pct"/>
            <w:tcBorders>
              <w:top w:val="nil"/>
              <w:left w:val="nil"/>
              <w:bottom w:val="nil"/>
              <w:right w:val="nil"/>
            </w:tcBorders>
            <w:noWrap/>
            <w:vAlign w:val="bottom"/>
          </w:tcPr>
          <w:p w14:paraId="5EAD42A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7E36F2A" w14:textId="77777777" w:rsidR="002D2F1C" w:rsidRPr="005D4A8E" w:rsidRDefault="002D2F1C" w:rsidP="00141F92">
            <w:pPr>
              <w:rPr>
                <w:rFonts w:asciiTheme="minorHAnsi" w:hAnsiTheme="minorHAnsi"/>
                <w:sz w:val="20"/>
              </w:rPr>
            </w:pPr>
            <w:r w:rsidRPr="005D4A8E">
              <w:rPr>
                <w:rFonts w:asciiTheme="minorHAnsi" w:hAnsiTheme="minorHAnsi"/>
                <w:sz w:val="20"/>
              </w:rPr>
              <w:t>47</w:t>
            </w:r>
          </w:p>
        </w:tc>
        <w:tc>
          <w:tcPr>
            <w:tcW w:w="369" w:type="pct"/>
            <w:tcBorders>
              <w:top w:val="nil"/>
              <w:left w:val="nil"/>
              <w:bottom w:val="single" w:sz="4" w:space="0" w:color="auto"/>
              <w:right w:val="single" w:sz="4" w:space="0" w:color="auto"/>
            </w:tcBorders>
            <w:noWrap/>
            <w:vAlign w:val="bottom"/>
          </w:tcPr>
          <w:p w14:paraId="2B2C7E51"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TN </w:t>
            </w:r>
          </w:p>
        </w:tc>
      </w:tr>
      <w:tr w:rsidR="002D2F1C" w:rsidRPr="005D4A8E" w14:paraId="71F09FF6"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68E4A26D" w14:textId="77777777" w:rsidR="002D2F1C" w:rsidRPr="005D4A8E" w:rsidRDefault="002D2F1C" w:rsidP="00141F92">
            <w:pPr>
              <w:rPr>
                <w:rFonts w:asciiTheme="minorHAnsi" w:hAnsiTheme="minorHAnsi"/>
                <w:sz w:val="20"/>
              </w:rPr>
            </w:pPr>
            <w:r w:rsidRPr="005D4A8E">
              <w:rPr>
                <w:rFonts w:asciiTheme="minorHAnsi" w:hAnsiTheme="minorHAnsi"/>
                <w:sz w:val="20"/>
              </w:rPr>
              <w:t>CF</w:t>
            </w:r>
          </w:p>
        </w:tc>
        <w:tc>
          <w:tcPr>
            <w:tcW w:w="369" w:type="pct"/>
            <w:tcBorders>
              <w:top w:val="nil"/>
              <w:left w:val="nil"/>
              <w:bottom w:val="single" w:sz="4" w:space="0" w:color="auto"/>
              <w:right w:val="single" w:sz="4" w:space="0" w:color="auto"/>
            </w:tcBorders>
            <w:noWrap/>
            <w:vAlign w:val="bottom"/>
          </w:tcPr>
          <w:p w14:paraId="26381CEC" w14:textId="77777777" w:rsidR="002D2F1C" w:rsidRPr="005D4A8E" w:rsidRDefault="002D2F1C" w:rsidP="00141F92">
            <w:pPr>
              <w:rPr>
                <w:rFonts w:asciiTheme="minorHAnsi" w:hAnsiTheme="minorHAnsi"/>
                <w:sz w:val="20"/>
              </w:rPr>
            </w:pPr>
            <w:r w:rsidRPr="005D4A8E">
              <w:rPr>
                <w:rFonts w:asciiTheme="minorHAnsi" w:hAnsiTheme="minorHAnsi"/>
                <w:sz w:val="20"/>
              </w:rPr>
              <w:t>CAF</w:t>
            </w:r>
          </w:p>
        </w:tc>
        <w:tc>
          <w:tcPr>
            <w:tcW w:w="115" w:type="pct"/>
            <w:tcBorders>
              <w:top w:val="nil"/>
              <w:left w:val="nil"/>
              <w:bottom w:val="nil"/>
              <w:right w:val="nil"/>
            </w:tcBorders>
            <w:noWrap/>
            <w:vAlign w:val="bottom"/>
          </w:tcPr>
          <w:p w14:paraId="51BA3DB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0DF3162" w14:textId="77777777" w:rsidR="002D2F1C" w:rsidRPr="005D4A8E" w:rsidRDefault="002D2F1C" w:rsidP="00141F92">
            <w:pPr>
              <w:rPr>
                <w:rFonts w:asciiTheme="minorHAnsi" w:hAnsiTheme="minorHAnsi"/>
                <w:sz w:val="20"/>
              </w:rPr>
            </w:pPr>
            <w:r w:rsidRPr="005D4A8E">
              <w:rPr>
                <w:rFonts w:asciiTheme="minorHAnsi" w:hAnsiTheme="minorHAnsi"/>
                <w:sz w:val="20"/>
              </w:rPr>
              <w:t>GQ</w:t>
            </w:r>
          </w:p>
        </w:tc>
        <w:tc>
          <w:tcPr>
            <w:tcW w:w="369" w:type="pct"/>
            <w:tcBorders>
              <w:top w:val="nil"/>
              <w:left w:val="nil"/>
              <w:bottom w:val="single" w:sz="4" w:space="0" w:color="auto"/>
              <w:right w:val="single" w:sz="4" w:space="0" w:color="auto"/>
            </w:tcBorders>
            <w:noWrap/>
            <w:vAlign w:val="bottom"/>
          </w:tcPr>
          <w:p w14:paraId="3D765F82" w14:textId="77777777" w:rsidR="002D2F1C" w:rsidRPr="005D4A8E" w:rsidRDefault="002D2F1C" w:rsidP="00141F92">
            <w:pPr>
              <w:rPr>
                <w:rFonts w:asciiTheme="minorHAnsi" w:hAnsiTheme="minorHAnsi"/>
                <w:sz w:val="20"/>
              </w:rPr>
            </w:pPr>
            <w:r w:rsidRPr="005D4A8E">
              <w:rPr>
                <w:rFonts w:asciiTheme="minorHAnsi" w:hAnsiTheme="minorHAnsi"/>
                <w:sz w:val="20"/>
              </w:rPr>
              <w:t>GNQ</w:t>
            </w:r>
          </w:p>
        </w:tc>
        <w:tc>
          <w:tcPr>
            <w:tcW w:w="115" w:type="pct"/>
            <w:tcBorders>
              <w:top w:val="nil"/>
              <w:left w:val="nil"/>
              <w:bottom w:val="nil"/>
              <w:right w:val="nil"/>
            </w:tcBorders>
            <w:noWrap/>
            <w:vAlign w:val="bottom"/>
          </w:tcPr>
          <w:p w14:paraId="013ACF14"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826E55E" w14:textId="77777777" w:rsidR="002D2F1C" w:rsidRPr="005D4A8E" w:rsidRDefault="002D2F1C" w:rsidP="00141F92">
            <w:pPr>
              <w:rPr>
                <w:rFonts w:asciiTheme="minorHAnsi" w:hAnsiTheme="minorHAnsi"/>
                <w:sz w:val="20"/>
              </w:rPr>
            </w:pPr>
            <w:r w:rsidRPr="005D4A8E">
              <w:rPr>
                <w:rFonts w:asciiTheme="minorHAnsi" w:hAnsiTheme="minorHAnsi"/>
                <w:sz w:val="20"/>
              </w:rPr>
              <w:t>MG</w:t>
            </w:r>
          </w:p>
        </w:tc>
        <w:tc>
          <w:tcPr>
            <w:tcW w:w="369" w:type="pct"/>
            <w:tcBorders>
              <w:top w:val="nil"/>
              <w:left w:val="nil"/>
              <w:bottom w:val="single" w:sz="4" w:space="0" w:color="auto"/>
              <w:right w:val="single" w:sz="4" w:space="0" w:color="auto"/>
            </w:tcBorders>
            <w:noWrap/>
            <w:vAlign w:val="bottom"/>
          </w:tcPr>
          <w:p w14:paraId="173A1C59" w14:textId="77777777" w:rsidR="002D2F1C" w:rsidRPr="005D4A8E" w:rsidRDefault="002D2F1C" w:rsidP="00141F92">
            <w:pPr>
              <w:rPr>
                <w:rFonts w:asciiTheme="minorHAnsi" w:hAnsiTheme="minorHAnsi"/>
                <w:sz w:val="20"/>
              </w:rPr>
            </w:pPr>
            <w:r w:rsidRPr="005D4A8E">
              <w:rPr>
                <w:rFonts w:asciiTheme="minorHAnsi" w:hAnsiTheme="minorHAnsi"/>
                <w:sz w:val="20"/>
              </w:rPr>
              <w:t>MDG</w:t>
            </w:r>
          </w:p>
        </w:tc>
        <w:tc>
          <w:tcPr>
            <w:tcW w:w="115" w:type="pct"/>
            <w:tcBorders>
              <w:top w:val="nil"/>
              <w:left w:val="nil"/>
              <w:bottom w:val="nil"/>
              <w:right w:val="nil"/>
            </w:tcBorders>
            <w:noWrap/>
            <w:vAlign w:val="bottom"/>
          </w:tcPr>
          <w:p w14:paraId="2B5E2F1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7406382" w14:textId="77777777" w:rsidR="002D2F1C" w:rsidRPr="005D4A8E" w:rsidRDefault="002D2F1C" w:rsidP="00141F92">
            <w:pPr>
              <w:rPr>
                <w:rFonts w:asciiTheme="minorHAnsi" w:hAnsiTheme="minorHAnsi"/>
                <w:sz w:val="20"/>
              </w:rPr>
            </w:pPr>
            <w:r w:rsidRPr="005D4A8E">
              <w:rPr>
                <w:rFonts w:asciiTheme="minorHAnsi" w:hAnsiTheme="minorHAnsi"/>
                <w:sz w:val="20"/>
              </w:rPr>
              <w:t>SA</w:t>
            </w:r>
          </w:p>
        </w:tc>
        <w:tc>
          <w:tcPr>
            <w:tcW w:w="369" w:type="pct"/>
            <w:tcBorders>
              <w:top w:val="nil"/>
              <w:left w:val="nil"/>
              <w:bottom w:val="single" w:sz="4" w:space="0" w:color="auto"/>
              <w:right w:val="single" w:sz="4" w:space="0" w:color="auto"/>
            </w:tcBorders>
            <w:noWrap/>
            <w:vAlign w:val="bottom"/>
          </w:tcPr>
          <w:p w14:paraId="5C36653D" w14:textId="77777777" w:rsidR="002D2F1C" w:rsidRPr="005D4A8E" w:rsidRDefault="002D2F1C" w:rsidP="00141F92">
            <w:pPr>
              <w:rPr>
                <w:rFonts w:asciiTheme="minorHAnsi" w:hAnsiTheme="minorHAnsi"/>
                <w:sz w:val="20"/>
              </w:rPr>
            </w:pPr>
            <w:r w:rsidRPr="005D4A8E">
              <w:rPr>
                <w:rFonts w:asciiTheme="minorHAnsi" w:hAnsiTheme="minorHAnsi"/>
                <w:sz w:val="20"/>
              </w:rPr>
              <w:t>SAU</w:t>
            </w:r>
          </w:p>
        </w:tc>
        <w:tc>
          <w:tcPr>
            <w:tcW w:w="115" w:type="pct"/>
            <w:tcBorders>
              <w:top w:val="nil"/>
              <w:left w:val="nil"/>
              <w:bottom w:val="nil"/>
              <w:right w:val="nil"/>
            </w:tcBorders>
            <w:noWrap/>
            <w:vAlign w:val="bottom"/>
          </w:tcPr>
          <w:p w14:paraId="2DD6CE6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4B8CE7C" w14:textId="77777777" w:rsidR="002D2F1C" w:rsidRPr="005D4A8E" w:rsidRDefault="002D2F1C" w:rsidP="00141F92">
            <w:pPr>
              <w:rPr>
                <w:rFonts w:asciiTheme="minorHAnsi" w:hAnsiTheme="minorHAnsi"/>
                <w:sz w:val="20"/>
              </w:rPr>
            </w:pPr>
            <w:r w:rsidRPr="005D4A8E">
              <w:rPr>
                <w:rFonts w:asciiTheme="minorHAnsi" w:hAnsiTheme="minorHAnsi"/>
                <w:sz w:val="20"/>
              </w:rPr>
              <w:t>WS</w:t>
            </w:r>
          </w:p>
        </w:tc>
        <w:tc>
          <w:tcPr>
            <w:tcW w:w="369" w:type="pct"/>
            <w:tcBorders>
              <w:top w:val="nil"/>
              <w:left w:val="nil"/>
              <w:bottom w:val="single" w:sz="4" w:space="0" w:color="auto"/>
              <w:right w:val="single" w:sz="4" w:space="0" w:color="auto"/>
            </w:tcBorders>
            <w:noWrap/>
            <w:vAlign w:val="bottom"/>
          </w:tcPr>
          <w:p w14:paraId="60D6440F" w14:textId="77777777" w:rsidR="002D2F1C" w:rsidRPr="005D4A8E" w:rsidRDefault="002D2F1C" w:rsidP="00141F92">
            <w:pPr>
              <w:rPr>
                <w:rFonts w:asciiTheme="minorHAnsi" w:hAnsiTheme="minorHAnsi"/>
                <w:sz w:val="20"/>
              </w:rPr>
            </w:pPr>
            <w:r w:rsidRPr="005D4A8E">
              <w:rPr>
                <w:rFonts w:asciiTheme="minorHAnsi" w:hAnsiTheme="minorHAnsi"/>
                <w:sz w:val="20"/>
              </w:rPr>
              <w:t>WSM</w:t>
            </w:r>
          </w:p>
        </w:tc>
        <w:tc>
          <w:tcPr>
            <w:tcW w:w="115" w:type="pct"/>
            <w:tcBorders>
              <w:top w:val="nil"/>
              <w:left w:val="nil"/>
              <w:bottom w:val="nil"/>
              <w:right w:val="nil"/>
            </w:tcBorders>
            <w:noWrap/>
            <w:vAlign w:val="bottom"/>
          </w:tcPr>
          <w:p w14:paraId="16FDEB9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642AD4F" w14:textId="77777777" w:rsidR="002D2F1C" w:rsidRPr="005D4A8E" w:rsidRDefault="002D2F1C" w:rsidP="00141F92">
            <w:pPr>
              <w:rPr>
                <w:rFonts w:asciiTheme="minorHAnsi" w:hAnsiTheme="minorHAnsi"/>
                <w:sz w:val="20"/>
              </w:rPr>
            </w:pPr>
            <w:r w:rsidRPr="005D4A8E">
              <w:rPr>
                <w:rFonts w:asciiTheme="minorHAnsi" w:hAnsiTheme="minorHAnsi"/>
                <w:sz w:val="20"/>
              </w:rPr>
              <w:t>48</w:t>
            </w:r>
          </w:p>
        </w:tc>
        <w:tc>
          <w:tcPr>
            <w:tcW w:w="369" w:type="pct"/>
            <w:tcBorders>
              <w:top w:val="nil"/>
              <w:left w:val="nil"/>
              <w:bottom w:val="single" w:sz="4" w:space="0" w:color="auto"/>
              <w:right w:val="single" w:sz="4" w:space="0" w:color="auto"/>
            </w:tcBorders>
            <w:noWrap/>
            <w:vAlign w:val="bottom"/>
          </w:tcPr>
          <w:p w14:paraId="66FF79CD"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TX </w:t>
            </w:r>
          </w:p>
        </w:tc>
      </w:tr>
      <w:tr w:rsidR="002D2F1C" w:rsidRPr="005D4A8E" w14:paraId="267F49E3"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37358F30" w14:textId="77777777" w:rsidR="002D2F1C" w:rsidRPr="005D4A8E" w:rsidRDefault="002D2F1C" w:rsidP="00141F92">
            <w:pPr>
              <w:rPr>
                <w:rFonts w:asciiTheme="minorHAnsi" w:hAnsiTheme="minorHAnsi"/>
                <w:sz w:val="20"/>
              </w:rPr>
            </w:pPr>
            <w:r w:rsidRPr="005D4A8E">
              <w:rPr>
                <w:rFonts w:asciiTheme="minorHAnsi" w:hAnsiTheme="minorHAnsi"/>
                <w:sz w:val="20"/>
              </w:rPr>
              <w:t>CA</w:t>
            </w:r>
          </w:p>
        </w:tc>
        <w:tc>
          <w:tcPr>
            <w:tcW w:w="369" w:type="pct"/>
            <w:tcBorders>
              <w:top w:val="nil"/>
              <w:left w:val="nil"/>
              <w:bottom w:val="single" w:sz="4" w:space="0" w:color="auto"/>
              <w:right w:val="single" w:sz="4" w:space="0" w:color="auto"/>
            </w:tcBorders>
            <w:noWrap/>
            <w:vAlign w:val="bottom"/>
          </w:tcPr>
          <w:p w14:paraId="1CC2F0CB" w14:textId="77777777" w:rsidR="002D2F1C" w:rsidRPr="005D4A8E" w:rsidRDefault="002D2F1C" w:rsidP="00141F92">
            <w:pPr>
              <w:rPr>
                <w:rFonts w:asciiTheme="minorHAnsi" w:hAnsiTheme="minorHAnsi"/>
                <w:sz w:val="20"/>
              </w:rPr>
            </w:pPr>
            <w:r w:rsidRPr="005D4A8E">
              <w:rPr>
                <w:rFonts w:asciiTheme="minorHAnsi" w:hAnsiTheme="minorHAnsi"/>
                <w:sz w:val="20"/>
              </w:rPr>
              <w:t>CAN</w:t>
            </w:r>
          </w:p>
        </w:tc>
        <w:tc>
          <w:tcPr>
            <w:tcW w:w="115" w:type="pct"/>
            <w:tcBorders>
              <w:top w:val="nil"/>
              <w:left w:val="nil"/>
              <w:bottom w:val="nil"/>
              <w:right w:val="nil"/>
            </w:tcBorders>
            <w:noWrap/>
            <w:vAlign w:val="bottom"/>
          </w:tcPr>
          <w:p w14:paraId="7D9C52BD"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11F294C" w14:textId="77777777" w:rsidR="002D2F1C" w:rsidRPr="005D4A8E" w:rsidRDefault="002D2F1C" w:rsidP="00141F92">
            <w:pPr>
              <w:rPr>
                <w:rFonts w:asciiTheme="minorHAnsi" w:hAnsiTheme="minorHAnsi"/>
                <w:sz w:val="20"/>
              </w:rPr>
            </w:pPr>
            <w:r w:rsidRPr="005D4A8E">
              <w:rPr>
                <w:rFonts w:asciiTheme="minorHAnsi" w:hAnsiTheme="minorHAnsi"/>
                <w:sz w:val="20"/>
              </w:rPr>
              <w:t>GR</w:t>
            </w:r>
          </w:p>
        </w:tc>
        <w:tc>
          <w:tcPr>
            <w:tcW w:w="369" w:type="pct"/>
            <w:tcBorders>
              <w:top w:val="nil"/>
              <w:left w:val="nil"/>
              <w:bottom w:val="single" w:sz="4" w:space="0" w:color="auto"/>
              <w:right w:val="single" w:sz="4" w:space="0" w:color="auto"/>
            </w:tcBorders>
            <w:noWrap/>
            <w:vAlign w:val="bottom"/>
          </w:tcPr>
          <w:p w14:paraId="53804690" w14:textId="77777777" w:rsidR="002D2F1C" w:rsidRPr="005D4A8E" w:rsidRDefault="002D2F1C" w:rsidP="00141F92">
            <w:pPr>
              <w:rPr>
                <w:rFonts w:asciiTheme="minorHAnsi" w:hAnsiTheme="minorHAnsi"/>
                <w:sz w:val="20"/>
              </w:rPr>
            </w:pPr>
            <w:r w:rsidRPr="005D4A8E">
              <w:rPr>
                <w:rFonts w:asciiTheme="minorHAnsi" w:hAnsiTheme="minorHAnsi"/>
                <w:sz w:val="20"/>
              </w:rPr>
              <w:t>GRC</w:t>
            </w:r>
          </w:p>
        </w:tc>
        <w:tc>
          <w:tcPr>
            <w:tcW w:w="115" w:type="pct"/>
            <w:tcBorders>
              <w:top w:val="nil"/>
              <w:left w:val="nil"/>
              <w:bottom w:val="nil"/>
              <w:right w:val="nil"/>
            </w:tcBorders>
            <w:noWrap/>
            <w:vAlign w:val="bottom"/>
          </w:tcPr>
          <w:p w14:paraId="7B1FE93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241BF57" w14:textId="77777777" w:rsidR="002D2F1C" w:rsidRPr="005D4A8E" w:rsidRDefault="002D2F1C" w:rsidP="00141F92">
            <w:pPr>
              <w:rPr>
                <w:rFonts w:asciiTheme="minorHAnsi" w:hAnsiTheme="minorHAnsi"/>
                <w:sz w:val="20"/>
              </w:rPr>
            </w:pPr>
            <w:r w:rsidRPr="005D4A8E">
              <w:rPr>
                <w:rFonts w:asciiTheme="minorHAnsi" w:hAnsiTheme="minorHAnsi"/>
                <w:sz w:val="20"/>
              </w:rPr>
              <w:t>MV</w:t>
            </w:r>
          </w:p>
        </w:tc>
        <w:tc>
          <w:tcPr>
            <w:tcW w:w="369" w:type="pct"/>
            <w:tcBorders>
              <w:top w:val="nil"/>
              <w:left w:val="nil"/>
              <w:bottom w:val="single" w:sz="4" w:space="0" w:color="auto"/>
              <w:right w:val="single" w:sz="4" w:space="0" w:color="auto"/>
            </w:tcBorders>
            <w:noWrap/>
            <w:vAlign w:val="bottom"/>
          </w:tcPr>
          <w:p w14:paraId="7F562B77" w14:textId="77777777" w:rsidR="002D2F1C" w:rsidRPr="005D4A8E" w:rsidRDefault="002D2F1C" w:rsidP="00141F92">
            <w:pPr>
              <w:rPr>
                <w:rFonts w:asciiTheme="minorHAnsi" w:hAnsiTheme="minorHAnsi"/>
                <w:sz w:val="20"/>
              </w:rPr>
            </w:pPr>
            <w:r w:rsidRPr="005D4A8E">
              <w:rPr>
                <w:rFonts w:asciiTheme="minorHAnsi" w:hAnsiTheme="minorHAnsi"/>
                <w:sz w:val="20"/>
              </w:rPr>
              <w:t>MDV</w:t>
            </w:r>
          </w:p>
        </w:tc>
        <w:tc>
          <w:tcPr>
            <w:tcW w:w="115" w:type="pct"/>
            <w:tcBorders>
              <w:top w:val="nil"/>
              <w:left w:val="nil"/>
              <w:bottom w:val="nil"/>
              <w:right w:val="nil"/>
            </w:tcBorders>
            <w:noWrap/>
            <w:vAlign w:val="bottom"/>
          </w:tcPr>
          <w:p w14:paraId="27CE83A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89D1DE5" w14:textId="77777777" w:rsidR="002D2F1C" w:rsidRPr="005D4A8E" w:rsidRDefault="002D2F1C" w:rsidP="00141F92">
            <w:pPr>
              <w:rPr>
                <w:rFonts w:asciiTheme="minorHAnsi" w:hAnsiTheme="minorHAnsi"/>
                <w:sz w:val="20"/>
              </w:rPr>
            </w:pPr>
            <w:r w:rsidRPr="005D4A8E">
              <w:rPr>
                <w:rFonts w:asciiTheme="minorHAnsi" w:hAnsiTheme="minorHAnsi"/>
                <w:sz w:val="20"/>
              </w:rPr>
              <w:t>CS</w:t>
            </w:r>
          </w:p>
        </w:tc>
        <w:tc>
          <w:tcPr>
            <w:tcW w:w="369" w:type="pct"/>
            <w:tcBorders>
              <w:top w:val="nil"/>
              <w:left w:val="nil"/>
              <w:bottom w:val="single" w:sz="4" w:space="0" w:color="auto"/>
              <w:right w:val="single" w:sz="4" w:space="0" w:color="auto"/>
            </w:tcBorders>
            <w:noWrap/>
            <w:vAlign w:val="bottom"/>
          </w:tcPr>
          <w:p w14:paraId="7E90A292" w14:textId="77777777" w:rsidR="002D2F1C" w:rsidRPr="005D4A8E" w:rsidRDefault="002D2F1C" w:rsidP="00141F92">
            <w:pPr>
              <w:rPr>
                <w:rFonts w:asciiTheme="minorHAnsi" w:hAnsiTheme="minorHAnsi"/>
                <w:sz w:val="20"/>
              </w:rPr>
            </w:pPr>
            <w:r w:rsidRPr="005D4A8E">
              <w:rPr>
                <w:rFonts w:asciiTheme="minorHAnsi" w:hAnsiTheme="minorHAnsi"/>
                <w:sz w:val="20"/>
              </w:rPr>
              <w:t>SCG</w:t>
            </w:r>
          </w:p>
        </w:tc>
        <w:tc>
          <w:tcPr>
            <w:tcW w:w="115" w:type="pct"/>
            <w:tcBorders>
              <w:top w:val="nil"/>
              <w:left w:val="nil"/>
              <w:bottom w:val="nil"/>
              <w:right w:val="nil"/>
            </w:tcBorders>
            <w:noWrap/>
            <w:vAlign w:val="bottom"/>
          </w:tcPr>
          <w:p w14:paraId="0DB9A6B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63D6EB5" w14:textId="77777777" w:rsidR="002D2F1C" w:rsidRPr="005D4A8E" w:rsidRDefault="002D2F1C" w:rsidP="00141F92">
            <w:pPr>
              <w:rPr>
                <w:rFonts w:asciiTheme="minorHAnsi" w:hAnsiTheme="minorHAnsi"/>
                <w:sz w:val="20"/>
              </w:rPr>
            </w:pPr>
            <w:r w:rsidRPr="005D4A8E">
              <w:rPr>
                <w:rFonts w:asciiTheme="minorHAnsi" w:hAnsiTheme="minorHAnsi"/>
                <w:sz w:val="20"/>
              </w:rPr>
              <w:t>YE</w:t>
            </w:r>
          </w:p>
        </w:tc>
        <w:tc>
          <w:tcPr>
            <w:tcW w:w="369" w:type="pct"/>
            <w:tcBorders>
              <w:top w:val="nil"/>
              <w:left w:val="nil"/>
              <w:bottom w:val="single" w:sz="4" w:space="0" w:color="auto"/>
              <w:right w:val="single" w:sz="4" w:space="0" w:color="auto"/>
            </w:tcBorders>
            <w:noWrap/>
            <w:vAlign w:val="bottom"/>
          </w:tcPr>
          <w:p w14:paraId="1DCCE063" w14:textId="77777777" w:rsidR="002D2F1C" w:rsidRPr="005D4A8E" w:rsidRDefault="002D2F1C" w:rsidP="00141F92">
            <w:pPr>
              <w:rPr>
                <w:rFonts w:asciiTheme="minorHAnsi" w:hAnsiTheme="minorHAnsi"/>
                <w:sz w:val="20"/>
              </w:rPr>
            </w:pPr>
            <w:r w:rsidRPr="005D4A8E">
              <w:rPr>
                <w:rFonts w:asciiTheme="minorHAnsi" w:hAnsiTheme="minorHAnsi"/>
                <w:sz w:val="20"/>
              </w:rPr>
              <w:t>YEM</w:t>
            </w:r>
          </w:p>
        </w:tc>
        <w:tc>
          <w:tcPr>
            <w:tcW w:w="115" w:type="pct"/>
            <w:tcBorders>
              <w:top w:val="nil"/>
              <w:left w:val="nil"/>
              <w:bottom w:val="nil"/>
              <w:right w:val="nil"/>
            </w:tcBorders>
            <w:noWrap/>
            <w:vAlign w:val="bottom"/>
          </w:tcPr>
          <w:p w14:paraId="57C8E625"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131EB6A" w14:textId="77777777" w:rsidR="002D2F1C" w:rsidRPr="005D4A8E" w:rsidRDefault="002D2F1C" w:rsidP="00141F92">
            <w:pPr>
              <w:rPr>
                <w:rFonts w:asciiTheme="minorHAnsi" w:hAnsiTheme="minorHAnsi"/>
                <w:sz w:val="20"/>
              </w:rPr>
            </w:pPr>
            <w:r w:rsidRPr="005D4A8E">
              <w:rPr>
                <w:rFonts w:asciiTheme="minorHAnsi" w:hAnsiTheme="minorHAnsi"/>
                <w:sz w:val="20"/>
              </w:rPr>
              <w:t>49</w:t>
            </w:r>
          </w:p>
        </w:tc>
        <w:tc>
          <w:tcPr>
            <w:tcW w:w="369" w:type="pct"/>
            <w:tcBorders>
              <w:top w:val="nil"/>
              <w:left w:val="nil"/>
              <w:bottom w:val="single" w:sz="4" w:space="0" w:color="auto"/>
              <w:right w:val="single" w:sz="4" w:space="0" w:color="auto"/>
            </w:tcBorders>
            <w:noWrap/>
            <w:vAlign w:val="bottom"/>
          </w:tcPr>
          <w:p w14:paraId="03211069"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UT </w:t>
            </w:r>
          </w:p>
        </w:tc>
      </w:tr>
      <w:tr w:rsidR="002D2F1C" w:rsidRPr="005D4A8E" w14:paraId="39C03AEA"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7C4256B7" w14:textId="77777777" w:rsidR="002D2F1C" w:rsidRPr="005D4A8E" w:rsidRDefault="002D2F1C" w:rsidP="00141F92">
            <w:pPr>
              <w:rPr>
                <w:rFonts w:asciiTheme="minorHAnsi" w:hAnsiTheme="minorHAnsi"/>
                <w:sz w:val="20"/>
              </w:rPr>
            </w:pPr>
            <w:r w:rsidRPr="005D4A8E">
              <w:rPr>
                <w:rFonts w:asciiTheme="minorHAnsi" w:hAnsiTheme="minorHAnsi"/>
                <w:sz w:val="20"/>
              </w:rPr>
              <w:t>CC</w:t>
            </w:r>
          </w:p>
        </w:tc>
        <w:tc>
          <w:tcPr>
            <w:tcW w:w="369" w:type="pct"/>
            <w:tcBorders>
              <w:top w:val="nil"/>
              <w:left w:val="nil"/>
              <w:bottom w:val="single" w:sz="4" w:space="0" w:color="auto"/>
              <w:right w:val="single" w:sz="4" w:space="0" w:color="auto"/>
            </w:tcBorders>
            <w:noWrap/>
            <w:vAlign w:val="bottom"/>
          </w:tcPr>
          <w:p w14:paraId="1805A5BE" w14:textId="77777777" w:rsidR="002D2F1C" w:rsidRPr="005D4A8E" w:rsidRDefault="002D2F1C" w:rsidP="00141F92">
            <w:pPr>
              <w:rPr>
                <w:rFonts w:asciiTheme="minorHAnsi" w:hAnsiTheme="minorHAnsi"/>
                <w:sz w:val="20"/>
              </w:rPr>
            </w:pPr>
            <w:r w:rsidRPr="005D4A8E">
              <w:rPr>
                <w:rFonts w:asciiTheme="minorHAnsi" w:hAnsiTheme="minorHAnsi"/>
                <w:sz w:val="20"/>
              </w:rPr>
              <w:t>CCK</w:t>
            </w:r>
          </w:p>
        </w:tc>
        <w:tc>
          <w:tcPr>
            <w:tcW w:w="115" w:type="pct"/>
            <w:tcBorders>
              <w:top w:val="nil"/>
              <w:left w:val="nil"/>
              <w:bottom w:val="nil"/>
              <w:right w:val="nil"/>
            </w:tcBorders>
            <w:noWrap/>
            <w:vAlign w:val="bottom"/>
          </w:tcPr>
          <w:p w14:paraId="2BB415D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6B7565D" w14:textId="77777777" w:rsidR="002D2F1C" w:rsidRPr="005D4A8E" w:rsidRDefault="002D2F1C" w:rsidP="00141F92">
            <w:pPr>
              <w:rPr>
                <w:rFonts w:asciiTheme="minorHAnsi" w:hAnsiTheme="minorHAnsi"/>
                <w:sz w:val="20"/>
              </w:rPr>
            </w:pPr>
            <w:r w:rsidRPr="005D4A8E">
              <w:rPr>
                <w:rFonts w:asciiTheme="minorHAnsi" w:hAnsiTheme="minorHAnsi"/>
                <w:sz w:val="20"/>
              </w:rPr>
              <w:t>GD</w:t>
            </w:r>
          </w:p>
        </w:tc>
        <w:tc>
          <w:tcPr>
            <w:tcW w:w="369" w:type="pct"/>
            <w:tcBorders>
              <w:top w:val="nil"/>
              <w:left w:val="nil"/>
              <w:bottom w:val="single" w:sz="4" w:space="0" w:color="auto"/>
              <w:right w:val="single" w:sz="4" w:space="0" w:color="auto"/>
            </w:tcBorders>
            <w:noWrap/>
            <w:vAlign w:val="bottom"/>
          </w:tcPr>
          <w:p w14:paraId="32790587" w14:textId="77777777" w:rsidR="002D2F1C" w:rsidRPr="005D4A8E" w:rsidRDefault="002D2F1C" w:rsidP="00141F92">
            <w:pPr>
              <w:rPr>
                <w:rFonts w:asciiTheme="minorHAnsi" w:hAnsiTheme="minorHAnsi"/>
                <w:sz w:val="20"/>
              </w:rPr>
            </w:pPr>
            <w:r w:rsidRPr="005D4A8E">
              <w:rPr>
                <w:rFonts w:asciiTheme="minorHAnsi" w:hAnsiTheme="minorHAnsi"/>
                <w:sz w:val="20"/>
              </w:rPr>
              <w:t>GRD</w:t>
            </w:r>
          </w:p>
        </w:tc>
        <w:tc>
          <w:tcPr>
            <w:tcW w:w="115" w:type="pct"/>
            <w:tcBorders>
              <w:top w:val="nil"/>
              <w:left w:val="nil"/>
              <w:bottom w:val="nil"/>
              <w:right w:val="nil"/>
            </w:tcBorders>
            <w:noWrap/>
            <w:vAlign w:val="bottom"/>
          </w:tcPr>
          <w:p w14:paraId="67D5DA6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2291490" w14:textId="77777777" w:rsidR="002D2F1C" w:rsidRPr="005D4A8E" w:rsidRDefault="002D2F1C" w:rsidP="00141F92">
            <w:pPr>
              <w:rPr>
                <w:rFonts w:asciiTheme="minorHAnsi" w:hAnsiTheme="minorHAnsi"/>
                <w:sz w:val="20"/>
              </w:rPr>
            </w:pPr>
            <w:r w:rsidRPr="005D4A8E">
              <w:rPr>
                <w:rFonts w:asciiTheme="minorHAnsi" w:hAnsiTheme="minorHAnsi"/>
                <w:sz w:val="20"/>
              </w:rPr>
              <w:t>MX</w:t>
            </w:r>
          </w:p>
        </w:tc>
        <w:tc>
          <w:tcPr>
            <w:tcW w:w="369" w:type="pct"/>
            <w:tcBorders>
              <w:top w:val="nil"/>
              <w:left w:val="nil"/>
              <w:bottom w:val="single" w:sz="4" w:space="0" w:color="auto"/>
              <w:right w:val="single" w:sz="4" w:space="0" w:color="auto"/>
            </w:tcBorders>
            <w:noWrap/>
            <w:vAlign w:val="bottom"/>
          </w:tcPr>
          <w:p w14:paraId="4D069C0C" w14:textId="77777777" w:rsidR="002D2F1C" w:rsidRPr="005D4A8E" w:rsidRDefault="002D2F1C" w:rsidP="00141F92">
            <w:pPr>
              <w:rPr>
                <w:rFonts w:asciiTheme="minorHAnsi" w:hAnsiTheme="minorHAnsi"/>
                <w:sz w:val="20"/>
              </w:rPr>
            </w:pPr>
            <w:r w:rsidRPr="005D4A8E">
              <w:rPr>
                <w:rFonts w:asciiTheme="minorHAnsi" w:hAnsiTheme="minorHAnsi"/>
                <w:sz w:val="20"/>
              </w:rPr>
              <w:t>MEX</w:t>
            </w:r>
          </w:p>
        </w:tc>
        <w:tc>
          <w:tcPr>
            <w:tcW w:w="115" w:type="pct"/>
            <w:tcBorders>
              <w:top w:val="nil"/>
              <w:left w:val="nil"/>
              <w:bottom w:val="nil"/>
              <w:right w:val="nil"/>
            </w:tcBorders>
            <w:noWrap/>
            <w:vAlign w:val="bottom"/>
          </w:tcPr>
          <w:p w14:paraId="119D59FE"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C9232BF" w14:textId="77777777" w:rsidR="002D2F1C" w:rsidRPr="005D4A8E" w:rsidRDefault="002D2F1C" w:rsidP="00141F92">
            <w:pPr>
              <w:rPr>
                <w:rFonts w:asciiTheme="minorHAnsi" w:hAnsiTheme="minorHAnsi"/>
                <w:sz w:val="20"/>
              </w:rPr>
            </w:pPr>
            <w:r w:rsidRPr="005D4A8E">
              <w:rPr>
                <w:rFonts w:asciiTheme="minorHAnsi" w:hAnsiTheme="minorHAnsi"/>
                <w:sz w:val="20"/>
              </w:rPr>
              <w:t>SD</w:t>
            </w:r>
          </w:p>
        </w:tc>
        <w:tc>
          <w:tcPr>
            <w:tcW w:w="369" w:type="pct"/>
            <w:tcBorders>
              <w:top w:val="nil"/>
              <w:left w:val="nil"/>
              <w:bottom w:val="single" w:sz="4" w:space="0" w:color="auto"/>
              <w:right w:val="single" w:sz="4" w:space="0" w:color="auto"/>
            </w:tcBorders>
            <w:noWrap/>
            <w:vAlign w:val="bottom"/>
          </w:tcPr>
          <w:p w14:paraId="6FB1C28B" w14:textId="77777777" w:rsidR="002D2F1C" w:rsidRPr="005D4A8E" w:rsidRDefault="002D2F1C" w:rsidP="00141F92">
            <w:pPr>
              <w:rPr>
                <w:rFonts w:asciiTheme="minorHAnsi" w:hAnsiTheme="minorHAnsi"/>
                <w:sz w:val="20"/>
              </w:rPr>
            </w:pPr>
            <w:r w:rsidRPr="005D4A8E">
              <w:rPr>
                <w:rFonts w:asciiTheme="minorHAnsi" w:hAnsiTheme="minorHAnsi"/>
                <w:sz w:val="20"/>
              </w:rPr>
              <w:t>SDN</w:t>
            </w:r>
          </w:p>
        </w:tc>
        <w:tc>
          <w:tcPr>
            <w:tcW w:w="115" w:type="pct"/>
            <w:tcBorders>
              <w:top w:val="nil"/>
              <w:left w:val="nil"/>
              <w:bottom w:val="nil"/>
              <w:right w:val="nil"/>
            </w:tcBorders>
            <w:noWrap/>
            <w:vAlign w:val="bottom"/>
          </w:tcPr>
          <w:p w14:paraId="118143B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70E6DB6" w14:textId="77777777" w:rsidR="002D2F1C" w:rsidRPr="005D4A8E" w:rsidRDefault="002D2F1C" w:rsidP="00141F92">
            <w:pPr>
              <w:rPr>
                <w:rFonts w:asciiTheme="minorHAnsi" w:hAnsiTheme="minorHAnsi"/>
                <w:sz w:val="20"/>
              </w:rPr>
            </w:pPr>
            <w:r w:rsidRPr="005D4A8E">
              <w:rPr>
                <w:rFonts w:asciiTheme="minorHAnsi" w:hAnsiTheme="minorHAnsi"/>
                <w:sz w:val="20"/>
              </w:rPr>
              <w:t>YU</w:t>
            </w:r>
          </w:p>
        </w:tc>
        <w:tc>
          <w:tcPr>
            <w:tcW w:w="369" w:type="pct"/>
            <w:tcBorders>
              <w:top w:val="nil"/>
              <w:left w:val="nil"/>
              <w:bottom w:val="single" w:sz="4" w:space="0" w:color="auto"/>
              <w:right w:val="single" w:sz="4" w:space="0" w:color="auto"/>
            </w:tcBorders>
            <w:noWrap/>
            <w:vAlign w:val="bottom"/>
          </w:tcPr>
          <w:p w14:paraId="6F93B07D" w14:textId="77777777" w:rsidR="002D2F1C" w:rsidRPr="005D4A8E" w:rsidRDefault="002D2F1C" w:rsidP="00141F92">
            <w:pPr>
              <w:rPr>
                <w:rFonts w:asciiTheme="minorHAnsi" w:hAnsiTheme="minorHAnsi"/>
                <w:sz w:val="20"/>
              </w:rPr>
            </w:pPr>
            <w:r w:rsidRPr="005D4A8E">
              <w:rPr>
                <w:rFonts w:asciiTheme="minorHAnsi" w:hAnsiTheme="minorHAnsi"/>
                <w:sz w:val="20"/>
              </w:rPr>
              <w:t>YUG</w:t>
            </w:r>
          </w:p>
        </w:tc>
        <w:tc>
          <w:tcPr>
            <w:tcW w:w="115" w:type="pct"/>
            <w:tcBorders>
              <w:top w:val="nil"/>
              <w:left w:val="nil"/>
              <w:bottom w:val="nil"/>
              <w:right w:val="nil"/>
            </w:tcBorders>
            <w:noWrap/>
            <w:vAlign w:val="bottom"/>
          </w:tcPr>
          <w:p w14:paraId="0FE68F4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B13E8AB" w14:textId="77777777" w:rsidR="002D2F1C" w:rsidRPr="005D4A8E" w:rsidRDefault="002D2F1C" w:rsidP="00141F92">
            <w:pPr>
              <w:rPr>
                <w:rFonts w:asciiTheme="minorHAnsi" w:hAnsiTheme="minorHAnsi"/>
                <w:sz w:val="20"/>
              </w:rPr>
            </w:pPr>
            <w:r w:rsidRPr="005D4A8E">
              <w:rPr>
                <w:rFonts w:asciiTheme="minorHAnsi" w:hAnsiTheme="minorHAnsi"/>
                <w:sz w:val="20"/>
              </w:rPr>
              <w:t>50</w:t>
            </w:r>
          </w:p>
        </w:tc>
        <w:tc>
          <w:tcPr>
            <w:tcW w:w="369" w:type="pct"/>
            <w:tcBorders>
              <w:top w:val="nil"/>
              <w:left w:val="nil"/>
              <w:bottom w:val="single" w:sz="4" w:space="0" w:color="auto"/>
              <w:right w:val="single" w:sz="4" w:space="0" w:color="auto"/>
            </w:tcBorders>
            <w:noWrap/>
            <w:vAlign w:val="bottom"/>
          </w:tcPr>
          <w:p w14:paraId="65D1B957"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VT </w:t>
            </w:r>
          </w:p>
        </w:tc>
      </w:tr>
      <w:tr w:rsidR="002D2F1C" w:rsidRPr="005D4A8E" w14:paraId="02267BC3"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1EA0E399" w14:textId="77777777" w:rsidR="002D2F1C" w:rsidRPr="005D4A8E" w:rsidRDefault="002D2F1C" w:rsidP="00141F92">
            <w:pPr>
              <w:rPr>
                <w:rFonts w:asciiTheme="minorHAnsi" w:hAnsiTheme="minorHAnsi"/>
                <w:sz w:val="20"/>
              </w:rPr>
            </w:pPr>
            <w:r w:rsidRPr="005D4A8E">
              <w:rPr>
                <w:rFonts w:asciiTheme="minorHAnsi" w:hAnsiTheme="minorHAnsi"/>
                <w:sz w:val="20"/>
              </w:rPr>
              <w:t>CH</w:t>
            </w:r>
          </w:p>
        </w:tc>
        <w:tc>
          <w:tcPr>
            <w:tcW w:w="369" w:type="pct"/>
            <w:tcBorders>
              <w:top w:val="nil"/>
              <w:left w:val="nil"/>
              <w:bottom w:val="single" w:sz="4" w:space="0" w:color="auto"/>
              <w:right w:val="single" w:sz="4" w:space="0" w:color="auto"/>
            </w:tcBorders>
            <w:noWrap/>
            <w:vAlign w:val="bottom"/>
          </w:tcPr>
          <w:p w14:paraId="1D482E17" w14:textId="77777777" w:rsidR="002D2F1C" w:rsidRPr="005D4A8E" w:rsidRDefault="002D2F1C" w:rsidP="00141F92">
            <w:pPr>
              <w:rPr>
                <w:rFonts w:asciiTheme="minorHAnsi" w:hAnsiTheme="minorHAnsi"/>
                <w:sz w:val="20"/>
              </w:rPr>
            </w:pPr>
            <w:r w:rsidRPr="005D4A8E">
              <w:rPr>
                <w:rFonts w:asciiTheme="minorHAnsi" w:hAnsiTheme="minorHAnsi"/>
                <w:sz w:val="20"/>
              </w:rPr>
              <w:t>CHE</w:t>
            </w:r>
          </w:p>
        </w:tc>
        <w:tc>
          <w:tcPr>
            <w:tcW w:w="115" w:type="pct"/>
            <w:tcBorders>
              <w:top w:val="nil"/>
              <w:left w:val="nil"/>
              <w:bottom w:val="nil"/>
              <w:right w:val="nil"/>
            </w:tcBorders>
            <w:noWrap/>
            <w:vAlign w:val="bottom"/>
          </w:tcPr>
          <w:p w14:paraId="751CE31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0411F81" w14:textId="77777777" w:rsidR="002D2F1C" w:rsidRPr="005D4A8E" w:rsidRDefault="002D2F1C" w:rsidP="00141F92">
            <w:pPr>
              <w:rPr>
                <w:rFonts w:asciiTheme="minorHAnsi" w:hAnsiTheme="minorHAnsi"/>
                <w:sz w:val="20"/>
              </w:rPr>
            </w:pPr>
            <w:r w:rsidRPr="005D4A8E">
              <w:rPr>
                <w:rFonts w:asciiTheme="minorHAnsi" w:hAnsiTheme="minorHAnsi"/>
                <w:sz w:val="20"/>
              </w:rPr>
              <w:t>GL</w:t>
            </w:r>
          </w:p>
        </w:tc>
        <w:tc>
          <w:tcPr>
            <w:tcW w:w="369" w:type="pct"/>
            <w:tcBorders>
              <w:top w:val="nil"/>
              <w:left w:val="nil"/>
              <w:bottom w:val="single" w:sz="4" w:space="0" w:color="auto"/>
              <w:right w:val="single" w:sz="4" w:space="0" w:color="auto"/>
            </w:tcBorders>
            <w:noWrap/>
            <w:vAlign w:val="bottom"/>
          </w:tcPr>
          <w:p w14:paraId="0D628796" w14:textId="77777777" w:rsidR="002D2F1C" w:rsidRPr="005D4A8E" w:rsidRDefault="002D2F1C" w:rsidP="00141F92">
            <w:pPr>
              <w:rPr>
                <w:rFonts w:asciiTheme="minorHAnsi" w:hAnsiTheme="minorHAnsi"/>
                <w:sz w:val="20"/>
              </w:rPr>
            </w:pPr>
            <w:r w:rsidRPr="005D4A8E">
              <w:rPr>
                <w:rFonts w:asciiTheme="minorHAnsi" w:hAnsiTheme="minorHAnsi"/>
                <w:sz w:val="20"/>
              </w:rPr>
              <w:t>GRL</w:t>
            </w:r>
          </w:p>
        </w:tc>
        <w:tc>
          <w:tcPr>
            <w:tcW w:w="115" w:type="pct"/>
            <w:tcBorders>
              <w:top w:val="nil"/>
              <w:left w:val="nil"/>
              <w:bottom w:val="nil"/>
              <w:right w:val="nil"/>
            </w:tcBorders>
            <w:noWrap/>
            <w:vAlign w:val="bottom"/>
          </w:tcPr>
          <w:p w14:paraId="17F8326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7B15F26" w14:textId="77777777" w:rsidR="002D2F1C" w:rsidRPr="005D4A8E" w:rsidRDefault="002D2F1C" w:rsidP="00141F92">
            <w:pPr>
              <w:rPr>
                <w:rFonts w:asciiTheme="minorHAnsi" w:hAnsiTheme="minorHAnsi"/>
                <w:sz w:val="20"/>
              </w:rPr>
            </w:pPr>
            <w:r w:rsidRPr="005D4A8E">
              <w:rPr>
                <w:rFonts w:asciiTheme="minorHAnsi" w:hAnsiTheme="minorHAnsi"/>
                <w:sz w:val="20"/>
              </w:rPr>
              <w:t>MH</w:t>
            </w:r>
          </w:p>
        </w:tc>
        <w:tc>
          <w:tcPr>
            <w:tcW w:w="369" w:type="pct"/>
            <w:tcBorders>
              <w:top w:val="nil"/>
              <w:left w:val="nil"/>
              <w:bottom w:val="single" w:sz="4" w:space="0" w:color="auto"/>
              <w:right w:val="single" w:sz="4" w:space="0" w:color="auto"/>
            </w:tcBorders>
            <w:noWrap/>
            <w:vAlign w:val="bottom"/>
          </w:tcPr>
          <w:p w14:paraId="5A9BF937" w14:textId="77777777" w:rsidR="002D2F1C" w:rsidRPr="005D4A8E" w:rsidRDefault="002D2F1C" w:rsidP="00141F92">
            <w:pPr>
              <w:rPr>
                <w:rFonts w:asciiTheme="minorHAnsi" w:hAnsiTheme="minorHAnsi"/>
                <w:sz w:val="20"/>
              </w:rPr>
            </w:pPr>
            <w:r w:rsidRPr="005D4A8E">
              <w:rPr>
                <w:rFonts w:asciiTheme="minorHAnsi" w:hAnsiTheme="minorHAnsi"/>
                <w:sz w:val="20"/>
              </w:rPr>
              <w:t>MHL</w:t>
            </w:r>
          </w:p>
        </w:tc>
        <w:tc>
          <w:tcPr>
            <w:tcW w:w="115" w:type="pct"/>
            <w:tcBorders>
              <w:top w:val="nil"/>
              <w:left w:val="nil"/>
              <w:bottom w:val="nil"/>
              <w:right w:val="nil"/>
            </w:tcBorders>
            <w:noWrap/>
            <w:vAlign w:val="bottom"/>
          </w:tcPr>
          <w:p w14:paraId="2CB4869A"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49C90B2" w14:textId="77777777" w:rsidR="002D2F1C" w:rsidRPr="005D4A8E" w:rsidRDefault="002D2F1C" w:rsidP="00141F92">
            <w:pPr>
              <w:rPr>
                <w:rFonts w:asciiTheme="minorHAnsi" w:hAnsiTheme="minorHAnsi"/>
                <w:sz w:val="20"/>
              </w:rPr>
            </w:pPr>
            <w:r w:rsidRPr="005D4A8E">
              <w:rPr>
                <w:rFonts w:asciiTheme="minorHAnsi" w:hAnsiTheme="minorHAnsi"/>
                <w:sz w:val="20"/>
              </w:rPr>
              <w:t>SN</w:t>
            </w:r>
          </w:p>
        </w:tc>
        <w:tc>
          <w:tcPr>
            <w:tcW w:w="369" w:type="pct"/>
            <w:tcBorders>
              <w:top w:val="nil"/>
              <w:left w:val="nil"/>
              <w:bottom w:val="single" w:sz="4" w:space="0" w:color="auto"/>
              <w:right w:val="single" w:sz="4" w:space="0" w:color="auto"/>
            </w:tcBorders>
            <w:noWrap/>
            <w:vAlign w:val="bottom"/>
          </w:tcPr>
          <w:p w14:paraId="2567D2D5" w14:textId="77777777" w:rsidR="002D2F1C" w:rsidRPr="005D4A8E" w:rsidRDefault="002D2F1C" w:rsidP="00141F92">
            <w:pPr>
              <w:rPr>
                <w:rFonts w:asciiTheme="minorHAnsi" w:hAnsiTheme="minorHAnsi"/>
                <w:sz w:val="20"/>
              </w:rPr>
            </w:pPr>
            <w:r w:rsidRPr="005D4A8E">
              <w:rPr>
                <w:rFonts w:asciiTheme="minorHAnsi" w:hAnsiTheme="minorHAnsi"/>
                <w:sz w:val="20"/>
              </w:rPr>
              <w:t>SEN</w:t>
            </w:r>
          </w:p>
        </w:tc>
        <w:tc>
          <w:tcPr>
            <w:tcW w:w="115" w:type="pct"/>
            <w:tcBorders>
              <w:top w:val="nil"/>
              <w:left w:val="nil"/>
              <w:bottom w:val="nil"/>
              <w:right w:val="nil"/>
            </w:tcBorders>
            <w:noWrap/>
            <w:vAlign w:val="bottom"/>
          </w:tcPr>
          <w:p w14:paraId="1B100AE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17DF084" w14:textId="77777777" w:rsidR="002D2F1C" w:rsidRPr="005D4A8E" w:rsidRDefault="002D2F1C" w:rsidP="00141F92">
            <w:pPr>
              <w:rPr>
                <w:rFonts w:asciiTheme="minorHAnsi" w:hAnsiTheme="minorHAnsi"/>
                <w:sz w:val="20"/>
              </w:rPr>
            </w:pPr>
            <w:r w:rsidRPr="005D4A8E">
              <w:rPr>
                <w:rFonts w:asciiTheme="minorHAnsi" w:hAnsiTheme="minorHAnsi"/>
                <w:sz w:val="20"/>
              </w:rPr>
              <w:t>ZA</w:t>
            </w:r>
          </w:p>
        </w:tc>
        <w:tc>
          <w:tcPr>
            <w:tcW w:w="369" w:type="pct"/>
            <w:tcBorders>
              <w:top w:val="nil"/>
              <w:left w:val="nil"/>
              <w:bottom w:val="single" w:sz="4" w:space="0" w:color="auto"/>
              <w:right w:val="single" w:sz="4" w:space="0" w:color="auto"/>
            </w:tcBorders>
            <w:noWrap/>
            <w:vAlign w:val="bottom"/>
          </w:tcPr>
          <w:p w14:paraId="6780DA2F" w14:textId="77777777" w:rsidR="002D2F1C" w:rsidRPr="005D4A8E" w:rsidRDefault="002D2F1C" w:rsidP="00141F92">
            <w:pPr>
              <w:rPr>
                <w:rFonts w:asciiTheme="minorHAnsi" w:hAnsiTheme="minorHAnsi"/>
                <w:sz w:val="20"/>
              </w:rPr>
            </w:pPr>
            <w:r w:rsidRPr="005D4A8E">
              <w:rPr>
                <w:rFonts w:asciiTheme="minorHAnsi" w:hAnsiTheme="minorHAnsi"/>
                <w:sz w:val="20"/>
              </w:rPr>
              <w:t>ZAF</w:t>
            </w:r>
          </w:p>
        </w:tc>
        <w:tc>
          <w:tcPr>
            <w:tcW w:w="115" w:type="pct"/>
            <w:tcBorders>
              <w:top w:val="nil"/>
              <w:left w:val="nil"/>
              <w:bottom w:val="nil"/>
              <w:right w:val="nil"/>
            </w:tcBorders>
            <w:noWrap/>
            <w:vAlign w:val="bottom"/>
          </w:tcPr>
          <w:p w14:paraId="553F1BEF"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711F7803" w14:textId="77777777" w:rsidR="002D2F1C" w:rsidRPr="005D4A8E" w:rsidRDefault="002D2F1C" w:rsidP="00141F92">
            <w:pPr>
              <w:rPr>
                <w:rFonts w:asciiTheme="minorHAnsi" w:hAnsiTheme="minorHAnsi"/>
                <w:sz w:val="20"/>
              </w:rPr>
            </w:pPr>
            <w:r w:rsidRPr="005D4A8E">
              <w:rPr>
                <w:rFonts w:asciiTheme="minorHAnsi" w:hAnsiTheme="minorHAnsi"/>
                <w:sz w:val="20"/>
              </w:rPr>
              <w:t>51</w:t>
            </w:r>
          </w:p>
        </w:tc>
        <w:tc>
          <w:tcPr>
            <w:tcW w:w="369" w:type="pct"/>
            <w:tcBorders>
              <w:top w:val="nil"/>
              <w:left w:val="nil"/>
              <w:bottom w:val="single" w:sz="4" w:space="0" w:color="auto"/>
              <w:right w:val="single" w:sz="4" w:space="0" w:color="auto"/>
            </w:tcBorders>
            <w:noWrap/>
            <w:vAlign w:val="bottom"/>
          </w:tcPr>
          <w:p w14:paraId="5F4C0346"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VA </w:t>
            </w:r>
          </w:p>
        </w:tc>
      </w:tr>
      <w:tr w:rsidR="002D2F1C" w:rsidRPr="005D4A8E" w14:paraId="5A7E7F7B"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19668776" w14:textId="77777777" w:rsidR="002D2F1C" w:rsidRPr="005D4A8E" w:rsidRDefault="002D2F1C" w:rsidP="00141F92">
            <w:pPr>
              <w:rPr>
                <w:rFonts w:asciiTheme="minorHAnsi" w:hAnsiTheme="minorHAnsi"/>
                <w:sz w:val="20"/>
              </w:rPr>
            </w:pPr>
            <w:r w:rsidRPr="005D4A8E">
              <w:rPr>
                <w:rFonts w:asciiTheme="minorHAnsi" w:hAnsiTheme="minorHAnsi"/>
                <w:sz w:val="20"/>
              </w:rPr>
              <w:t>CL</w:t>
            </w:r>
          </w:p>
        </w:tc>
        <w:tc>
          <w:tcPr>
            <w:tcW w:w="369" w:type="pct"/>
            <w:tcBorders>
              <w:top w:val="nil"/>
              <w:left w:val="nil"/>
              <w:bottom w:val="single" w:sz="4" w:space="0" w:color="auto"/>
              <w:right w:val="single" w:sz="4" w:space="0" w:color="auto"/>
            </w:tcBorders>
            <w:noWrap/>
            <w:vAlign w:val="bottom"/>
          </w:tcPr>
          <w:p w14:paraId="0D678660" w14:textId="77777777" w:rsidR="002D2F1C" w:rsidRPr="005D4A8E" w:rsidRDefault="002D2F1C" w:rsidP="00141F92">
            <w:pPr>
              <w:rPr>
                <w:rFonts w:asciiTheme="minorHAnsi" w:hAnsiTheme="minorHAnsi"/>
                <w:sz w:val="20"/>
              </w:rPr>
            </w:pPr>
            <w:r w:rsidRPr="005D4A8E">
              <w:rPr>
                <w:rFonts w:asciiTheme="minorHAnsi" w:hAnsiTheme="minorHAnsi"/>
                <w:sz w:val="20"/>
              </w:rPr>
              <w:t>CHL</w:t>
            </w:r>
          </w:p>
        </w:tc>
        <w:tc>
          <w:tcPr>
            <w:tcW w:w="115" w:type="pct"/>
            <w:tcBorders>
              <w:top w:val="nil"/>
              <w:left w:val="nil"/>
              <w:bottom w:val="nil"/>
              <w:right w:val="nil"/>
            </w:tcBorders>
            <w:noWrap/>
            <w:vAlign w:val="bottom"/>
          </w:tcPr>
          <w:p w14:paraId="579AC673"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7BBFEBE" w14:textId="77777777" w:rsidR="002D2F1C" w:rsidRPr="005D4A8E" w:rsidRDefault="002D2F1C" w:rsidP="00141F92">
            <w:pPr>
              <w:rPr>
                <w:rFonts w:asciiTheme="minorHAnsi" w:hAnsiTheme="minorHAnsi"/>
                <w:sz w:val="20"/>
              </w:rPr>
            </w:pPr>
            <w:r w:rsidRPr="005D4A8E">
              <w:rPr>
                <w:rFonts w:asciiTheme="minorHAnsi" w:hAnsiTheme="minorHAnsi"/>
                <w:sz w:val="20"/>
              </w:rPr>
              <w:t>GT</w:t>
            </w:r>
          </w:p>
        </w:tc>
        <w:tc>
          <w:tcPr>
            <w:tcW w:w="369" w:type="pct"/>
            <w:tcBorders>
              <w:top w:val="nil"/>
              <w:left w:val="nil"/>
              <w:bottom w:val="single" w:sz="4" w:space="0" w:color="auto"/>
              <w:right w:val="single" w:sz="4" w:space="0" w:color="auto"/>
            </w:tcBorders>
            <w:noWrap/>
            <w:vAlign w:val="bottom"/>
          </w:tcPr>
          <w:p w14:paraId="3228BE7A" w14:textId="77777777" w:rsidR="002D2F1C" w:rsidRPr="005D4A8E" w:rsidRDefault="002D2F1C" w:rsidP="00141F92">
            <w:pPr>
              <w:rPr>
                <w:rFonts w:asciiTheme="minorHAnsi" w:hAnsiTheme="minorHAnsi"/>
                <w:sz w:val="20"/>
              </w:rPr>
            </w:pPr>
            <w:r w:rsidRPr="005D4A8E">
              <w:rPr>
                <w:rFonts w:asciiTheme="minorHAnsi" w:hAnsiTheme="minorHAnsi"/>
                <w:sz w:val="20"/>
              </w:rPr>
              <w:t>GTM</w:t>
            </w:r>
          </w:p>
        </w:tc>
        <w:tc>
          <w:tcPr>
            <w:tcW w:w="115" w:type="pct"/>
            <w:tcBorders>
              <w:top w:val="nil"/>
              <w:left w:val="nil"/>
              <w:bottom w:val="nil"/>
              <w:right w:val="nil"/>
            </w:tcBorders>
            <w:noWrap/>
            <w:vAlign w:val="bottom"/>
          </w:tcPr>
          <w:p w14:paraId="6020270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C866081" w14:textId="77777777" w:rsidR="002D2F1C" w:rsidRPr="005D4A8E" w:rsidRDefault="002D2F1C" w:rsidP="00141F92">
            <w:pPr>
              <w:rPr>
                <w:rFonts w:asciiTheme="minorHAnsi" w:hAnsiTheme="minorHAnsi"/>
                <w:sz w:val="20"/>
              </w:rPr>
            </w:pPr>
            <w:r w:rsidRPr="005D4A8E">
              <w:rPr>
                <w:rFonts w:asciiTheme="minorHAnsi" w:hAnsiTheme="minorHAnsi"/>
                <w:sz w:val="20"/>
              </w:rPr>
              <w:t>MK</w:t>
            </w:r>
          </w:p>
        </w:tc>
        <w:tc>
          <w:tcPr>
            <w:tcW w:w="369" w:type="pct"/>
            <w:tcBorders>
              <w:top w:val="nil"/>
              <w:left w:val="nil"/>
              <w:bottom w:val="single" w:sz="4" w:space="0" w:color="auto"/>
              <w:right w:val="single" w:sz="4" w:space="0" w:color="auto"/>
            </w:tcBorders>
            <w:noWrap/>
            <w:vAlign w:val="bottom"/>
          </w:tcPr>
          <w:p w14:paraId="5A3125B4" w14:textId="77777777" w:rsidR="002D2F1C" w:rsidRPr="005D4A8E" w:rsidRDefault="002D2F1C" w:rsidP="00141F92">
            <w:pPr>
              <w:rPr>
                <w:rFonts w:asciiTheme="minorHAnsi" w:hAnsiTheme="minorHAnsi"/>
                <w:sz w:val="20"/>
              </w:rPr>
            </w:pPr>
            <w:r w:rsidRPr="005D4A8E">
              <w:rPr>
                <w:rFonts w:asciiTheme="minorHAnsi" w:hAnsiTheme="minorHAnsi"/>
                <w:sz w:val="20"/>
              </w:rPr>
              <w:t>MKD</w:t>
            </w:r>
          </w:p>
        </w:tc>
        <w:tc>
          <w:tcPr>
            <w:tcW w:w="115" w:type="pct"/>
            <w:tcBorders>
              <w:top w:val="nil"/>
              <w:left w:val="nil"/>
              <w:bottom w:val="nil"/>
              <w:right w:val="nil"/>
            </w:tcBorders>
            <w:noWrap/>
            <w:vAlign w:val="bottom"/>
          </w:tcPr>
          <w:p w14:paraId="2A80595C"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18F0F8A3" w14:textId="77777777" w:rsidR="002D2F1C" w:rsidRPr="005D4A8E" w:rsidRDefault="002D2F1C" w:rsidP="00141F92">
            <w:pPr>
              <w:rPr>
                <w:rFonts w:asciiTheme="minorHAnsi" w:hAnsiTheme="minorHAnsi"/>
                <w:sz w:val="20"/>
              </w:rPr>
            </w:pPr>
            <w:r w:rsidRPr="005D4A8E">
              <w:rPr>
                <w:rFonts w:asciiTheme="minorHAnsi" w:hAnsiTheme="minorHAnsi"/>
                <w:sz w:val="20"/>
              </w:rPr>
              <w:t>SG</w:t>
            </w:r>
          </w:p>
        </w:tc>
        <w:tc>
          <w:tcPr>
            <w:tcW w:w="369" w:type="pct"/>
            <w:tcBorders>
              <w:top w:val="nil"/>
              <w:left w:val="nil"/>
              <w:bottom w:val="single" w:sz="4" w:space="0" w:color="auto"/>
              <w:right w:val="single" w:sz="4" w:space="0" w:color="auto"/>
            </w:tcBorders>
            <w:noWrap/>
            <w:vAlign w:val="bottom"/>
          </w:tcPr>
          <w:p w14:paraId="6F7F535D" w14:textId="77777777" w:rsidR="002D2F1C" w:rsidRPr="005D4A8E" w:rsidRDefault="002D2F1C" w:rsidP="00141F92">
            <w:pPr>
              <w:rPr>
                <w:rFonts w:asciiTheme="minorHAnsi" w:hAnsiTheme="minorHAnsi"/>
                <w:sz w:val="20"/>
              </w:rPr>
            </w:pPr>
            <w:r w:rsidRPr="005D4A8E">
              <w:rPr>
                <w:rFonts w:asciiTheme="minorHAnsi" w:hAnsiTheme="minorHAnsi"/>
                <w:sz w:val="20"/>
              </w:rPr>
              <w:t>SGP</w:t>
            </w:r>
          </w:p>
        </w:tc>
        <w:tc>
          <w:tcPr>
            <w:tcW w:w="115" w:type="pct"/>
            <w:tcBorders>
              <w:top w:val="nil"/>
              <w:left w:val="nil"/>
              <w:bottom w:val="nil"/>
              <w:right w:val="nil"/>
            </w:tcBorders>
            <w:noWrap/>
            <w:vAlign w:val="bottom"/>
          </w:tcPr>
          <w:p w14:paraId="02AE01F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688CFE12" w14:textId="77777777" w:rsidR="002D2F1C" w:rsidRPr="005D4A8E" w:rsidRDefault="002D2F1C" w:rsidP="00141F92">
            <w:pPr>
              <w:rPr>
                <w:rFonts w:asciiTheme="minorHAnsi" w:hAnsiTheme="minorHAnsi"/>
                <w:sz w:val="20"/>
              </w:rPr>
            </w:pPr>
            <w:r w:rsidRPr="005D4A8E">
              <w:rPr>
                <w:rFonts w:asciiTheme="minorHAnsi" w:hAnsiTheme="minorHAnsi"/>
                <w:sz w:val="20"/>
              </w:rPr>
              <w:t>ZM</w:t>
            </w:r>
          </w:p>
        </w:tc>
        <w:tc>
          <w:tcPr>
            <w:tcW w:w="369" w:type="pct"/>
            <w:tcBorders>
              <w:top w:val="nil"/>
              <w:left w:val="nil"/>
              <w:bottom w:val="single" w:sz="4" w:space="0" w:color="auto"/>
              <w:right w:val="single" w:sz="4" w:space="0" w:color="auto"/>
            </w:tcBorders>
            <w:noWrap/>
            <w:vAlign w:val="bottom"/>
          </w:tcPr>
          <w:p w14:paraId="03FBE6FD" w14:textId="77777777" w:rsidR="002D2F1C" w:rsidRPr="005D4A8E" w:rsidRDefault="002D2F1C" w:rsidP="00141F92">
            <w:pPr>
              <w:rPr>
                <w:rFonts w:asciiTheme="minorHAnsi" w:hAnsiTheme="minorHAnsi"/>
                <w:sz w:val="20"/>
              </w:rPr>
            </w:pPr>
            <w:r w:rsidRPr="005D4A8E">
              <w:rPr>
                <w:rFonts w:asciiTheme="minorHAnsi" w:hAnsiTheme="minorHAnsi"/>
                <w:sz w:val="20"/>
              </w:rPr>
              <w:t>ZMB</w:t>
            </w:r>
          </w:p>
        </w:tc>
        <w:tc>
          <w:tcPr>
            <w:tcW w:w="115" w:type="pct"/>
            <w:tcBorders>
              <w:top w:val="nil"/>
              <w:left w:val="nil"/>
              <w:bottom w:val="nil"/>
              <w:right w:val="nil"/>
            </w:tcBorders>
            <w:noWrap/>
            <w:vAlign w:val="bottom"/>
          </w:tcPr>
          <w:p w14:paraId="71D93859"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5539044" w14:textId="77777777" w:rsidR="002D2F1C" w:rsidRPr="005D4A8E" w:rsidRDefault="002D2F1C" w:rsidP="00141F92">
            <w:pPr>
              <w:rPr>
                <w:rFonts w:asciiTheme="minorHAnsi" w:hAnsiTheme="minorHAnsi"/>
                <w:sz w:val="20"/>
              </w:rPr>
            </w:pPr>
            <w:r w:rsidRPr="005D4A8E">
              <w:rPr>
                <w:rFonts w:asciiTheme="minorHAnsi" w:hAnsiTheme="minorHAnsi"/>
                <w:sz w:val="20"/>
              </w:rPr>
              <w:t>53</w:t>
            </w:r>
          </w:p>
        </w:tc>
        <w:tc>
          <w:tcPr>
            <w:tcW w:w="369" w:type="pct"/>
            <w:tcBorders>
              <w:top w:val="nil"/>
              <w:left w:val="nil"/>
              <w:bottom w:val="single" w:sz="4" w:space="0" w:color="auto"/>
              <w:right w:val="single" w:sz="4" w:space="0" w:color="auto"/>
            </w:tcBorders>
            <w:noWrap/>
            <w:vAlign w:val="bottom"/>
          </w:tcPr>
          <w:p w14:paraId="61D243C3"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WA </w:t>
            </w:r>
          </w:p>
        </w:tc>
      </w:tr>
      <w:tr w:rsidR="002D2F1C" w:rsidRPr="005D4A8E" w14:paraId="1E788870" w14:textId="77777777" w:rsidTr="00141F92">
        <w:trPr>
          <w:trHeight w:val="225"/>
          <w:jc w:val="center"/>
        </w:trPr>
        <w:tc>
          <w:tcPr>
            <w:tcW w:w="369" w:type="pct"/>
            <w:tcBorders>
              <w:top w:val="nil"/>
              <w:left w:val="single" w:sz="4" w:space="0" w:color="auto"/>
              <w:bottom w:val="single" w:sz="4" w:space="0" w:color="auto"/>
              <w:right w:val="single" w:sz="4" w:space="0" w:color="auto"/>
            </w:tcBorders>
            <w:noWrap/>
            <w:vAlign w:val="bottom"/>
          </w:tcPr>
          <w:p w14:paraId="41ED8440" w14:textId="77777777" w:rsidR="002D2F1C" w:rsidRPr="005D4A8E" w:rsidRDefault="002D2F1C" w:rsidP="00141F92">
            <w:pPr>
              <w:rPr>
                <w:rFonts w:asciiTheme="minorHAnsi" w:hAnsiTheme="minorHAnsi"/>
                <w:sz w:val="20"/>
              </w:rPr>
            </w:pPr>
            <w:r w:rsidRPr="005D4A8E">
              <w:rPr>
                <w:rFonts w:asciiTheme="minorHAnsi" w:hAnsiTheme="minorHAnsi"/>
                <w:sz w:val="20"/>
              </w:rPr>
              <w:t>CN</w:t>
            </w:r>
          </w:p>
        </w:tc>
        <w:tc>
          <w:tcPr>
            <w:tcW w:w="369" w:type="pct"/>
            <w:tcBorders>
              <w:top w:val="nil"/>
              <w:left w:val="nil"/>
              <w:bottom w:val="single" w:sz="4" w:space="0" w:color="auto"/>
              <w:right w:val="single" w:sz="4" w:space="0" w:color="auto"/>
            </w:tcBorders>
            <w:noWrap/>
            <w:vAlign w:val="bottom"/>
          </w:tcPr>
          <w:p w14:paraId="4FF75AAC" w14:textId="77777777" w:rsidR="002D2F1C" w:rsidRPr="005D4A8E" w:rsidRDefault="002D2F1C" w:rsidP="00141F92">
            <w:pPr>
              <w:rPr>
                <w:rFonts w:asciiTheme="minorHAnsi" w:hAnsiTheme="minorHAnsi"/>
                <w:sz w:val="20"/>
              </w:rPr>
            </w:pPr>
            <w:r w:rsidRPr="005D4A8E">
              <w:rPr>
                <w:rFonts w:asciiTheme="minorHAnsi" w:hAnsiTheme="minorHAnsi"/>
                <w:sz w:val="20"/>
              </w:rPr>
              <w:t>CHN</w:t>
            </w:r>
          </w:p>
        </w:tc>
        <w:tc>
          <w:tcPr>
            <w:tcW w:w="115" w:type="pct"/>
            <w:tcBorders>
              <w:top w:val="nil"/>
              <w:left w:val="nil"/>
              <w:bottom w:val="nil"/>
              <w:right w:val="nil"/>
            </w:tcBorders>
            <w:noWrap/>
            <w:vAlign w:val="bottom"/>
          </w:tcPr>
          <w:p w14:paraId="5F5E6701"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43A26821" w14:textId="77777777" w:rsidR="002D2F1C" w:rsidRPr="005D4A8E" w:rsidRDefault="002D2F1C" w:rsidP="00141F92">
            <w:pPr>
              <w:rPr>
                <w:rFonts w:asciiTheme="minorHAnsi" w:hAnsiTheme="minorHAnsi"/>
                <w:sz w:val="20"/>
              </w:rPr>
            </w:pPr>
            <w:r w:rsidRPr="005D4A8E">
              <w:rPr>
                <w:rFonts w:asciiTheme="minorHAnsi" w:hAnsiTheme="minorHAnsi"/>
                <w:sz w:val="20"/>
              </w:rPr>
              <w:t>GF</w:t>
            </w:r>
          </w:p>
        </w:tc>
        <w:tc>
          <w:tcPr>
            <w:tcW w:w="369" w:type="pct"/>
            <w:tcBorders>
              <w:top w:val="nil"/>
              <w:left w:val="nil"/>
              <w:bottom w:val="single" w:sz="4" w:space="0" w:color="auto"/>
              <w:right w:val="single" w:sz="4" w:space="0" w:color="auto"/>
            </w:tcBorders>
            <w:noWrap/>
            <w:vAlign w:val="bottom"/>
          </w:tcPr>
          <w:p w14:paraId="4881A0DD" w14:textId="77777777" w:rsidR="002D2F1C" w:rsidRPr="005D4A8E" w:rsidRDefault="002D2F1C" w:rsidP="00141F92">
            <w:pPr>
              <w:rPr>
                <w:rFonts w:asciiTheme="minorHAnsi" w:hAnsiTheme="minorHAnsi"/>
                <w:sz w:val="20"/>
              </w:rPr>
            </w:pPr>
            <w:r w:rsidRPr="005D4A8E">
              <w:rPr>
                <w:rFonts w:asciiTheme="minorHAnsi" w:hAnsiTheme="minorHAnsi"/>
                <w:sz w:val="20"/>
              </w:rPr>
              <w:t>GUF</w:t>
            </w:r>
          </w:p>
        </w:tc>
        <w:tc>
          <w:tcPr>
            <w:tcW w:w="115" w:type="pct"/>
            <w:tcBorders>
              <w:top w:val="nil"/>
              <w:left w:val="nil"/>
              <w:bottom w:val="nil"/>
              <w:right w:val="nil"/>
            </w:tcBorders>
            <w:noWrap/>
            <w:vAlign w:val="bottom"/>
          </w:tcPr>
          <w:p w14:paraId="30052730"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50BD1B4D" w14:textId="77777777" w:rsidR="002D2F1C" w:rsidRPr="005D4A8E" w:rsidRDefault="002D2F1C" w:rsidP="00141F92">
            <w:pPr>
              <w:rPr>
                <w:rFonts w:asciiTheme="minorHAnsi" w:hAnsiTheme="minorHAnsi"/>
                <w:sz w:val="20"/>
              </w:rPr>
            </w:pPr>
            <w:r w:rsidRPr="005D4A8E">
              <w:rPr>
                <w:rFonts w:asciiTheme="minorHAnsi" w:hAnsiTheme="minorHAnsi"/>
                <w:sz w:val="20"/>
              </w:rPr>
              <w:t>ML</w:t>
            </w:r>
          </w:p>
        </w:tc>
        <w:tc>
          <w:tcPr>
            <w:tcW w:w="369" w:type="pct"/>
            <w:tcBorders>
              <w:top w:val="nil"/>
              <w:left w:val="nil"/>
              <w:bottom w:val="single" w:sz="4" w:space="0" w:color="auto"/>
              <w:right w:val="single" w:sz="4" w:space="0" w:color="auto"/>
            </w:tcBorders>
            <w:noWrap/>
            <w:vAlign w:val="bottom"/>
          </w:tcPr>
          <w:p w14:paraId="01CD4207" w14:textId="77777777" w:rsidR="002D2F1C" w:rsidRPr="005D4A8E" w:rsidRDefault="002D2F1C" w:rsidP="00141F92">
            <w:pPr>
              <w:rPr>
                <w:rFonts w:asciiTheme="minorHAnsi" w:hAnsiTheme="minorHAnsi"/>
                <w:sz w:val="20"/>
              </w:rPr>
            </w:pPr>
            <w:r w:rsidRPr="005D4A8E">
              <w:rPr>
                <w:rFonts w:asciiTheme="minorHAnsi" w:hAnsiTheme="minorHAnsi"/>
                <w:sz w:val="20"/>
              </w:rPr>
              <w:t>MLI</w:t>
            </w:r>
          </w:p>
        </w:tc>
        <w:tc>
          <w:tcPr>
            <w:tcW w:w="115" w:type="pct"/>
            <w:tcBorders>
              <w:top w:val="nil"/>
              <w:left w:val="nil"/>
              <w:bottom w:val="nil"/>
              <w:right w:val="nil"/>
            </w:tcBorders>
            <w:noWrap/>
            <w:vAlign w:val="bottom"/>
          </w:tcPr>
          <w:p w14:paraId="3A6AACFB"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297AF9FF" w14:textId="77777777" w:rsidR="002D2F1C" w:rsidRPr="005D4A8E" w:rsidRDefault="002D2F1C" w:rsidP="00141F92">
            <w:pPr>
              <w:rPr>
                <w:rFonts w:asciiTheme="minorHAnsi" w:hAnsiTheme="minorHAnsi"/>
                <w:sz w:val="20"/>
              </w:rPr>
            </w:pPr>
            <w:r w:rsidRPr="005D4A8E">
              <w:rPr>
                <w:rFonts w:asciiTheme="minorHAnsi" w:hAnsiTheme="minorHAnsi"/>
                <w:sz w:val="20"/>
              </w:rPr>
              <w:t>GS</w:t>
            </w:r>
          </w:p>
        </w:tc>
        <w:tc>
          <w:tcPr>
            <w:tcW w:w="369" w:type="pct"/>
            <w:tcBorders>
              <w:top w:val="nil"/>
              <w:left w:val="nil"/>
              <w:bottom w:val="single" w:sz="4" w:space="0" w:color="auto"/>
              <w:right w:val="single" w:sz="4" w:space="0" w:color="auto"/>
            </w:tcBorders>
            <w:noWrap/>
            <w:vAlign w:val="bottom"/>
          </w:tcPr>
          <w:p w14:paraId="6DD569D3" w14:textId="77777777" w:rsidR="002D2F1C" w:rsidRPr="005D4A8E" w:rsidRDefault="002D2F1C" w:rsidP="00141F92">
            <w:pPr>
              <w:rPr>
                <w:rFonts w:asciiTheme="minorHAnsi" w:hAnsiTheme="minorHAnsi"/>
                <w:sz w:val="20"/>
              </w:rPr>
            </w:pPr>
            <w:r w:rsidRPr="005D4A8E">
              <w:rPr>
                <w:rFonts w:asciiTheme="minorHAnsi" w:hAnsiTheme="minorHAnsi"/>
                <w:sz w:val="20"/>
              </w:rPr>
              <w:t>SGS</w:t>
            </w:r>
          </w:p>
        </w:tc>
        <w:tc>
          <w:tcPr>
            <w:tcW w:w="115" w:type="pct"/>
            <w:tcBorders>
              <w:top w:val="nil"/>
              <w:left w:val="nil"/>
              <w:bottom w:val="nil"/>
              <w:right w:val="nil"/>
            </w:tcBorders>
            <w:noWrap/>
            <w:vAlign w:val="bottom"/>
          </w:tcPr>
          <w:p w14:paraId="2F49BAB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A8CCA15" w14:textId="77777777" w:rsidR="002D2F1C" w:rsidRPr="005D4A8E" w:rsidRDefault="002D2F1C" w:rsidP="00141F92">
            <w:pPr>
              <w:rPr>
                <w:rFonts w:asciiTheme="minorHAnsi" w:hAnsiTheme="minorHAnsi"/>
                <w:sz w:val="20"/>
              </w:rPr>
            </w:pPr>
            <w:r w:rsidRPr="005D4A8E">
              <w:rPr>
                <w:rFonts w:asciiTheme="minorHAnsi" w:hAnsiTheme="minorHAnsi"/>
                <w:sz w:val="20"/>
              </w:rPr>
              <w:t>ZW</w:t>
            </w:r>
          </w:p>
        </w:tc>
        <w:tc>
          <w:tcPr>
            <w:tcW w:w="369" w:type="pct"/>
            <w:tcBorders>
              <w:top w:val="nil"/>
              <w:left w:val="nil"/>
              <w:bottom w:val="single" w:sz="4" w:space="0" w:color="auto"/>
              <w:right w:val="single" w:sz="4" w:space="0" w:color="auto"/>
            </w:tcBorders>
            <w:noWrap/>
            <w:vAlign w:val="bottom"/>
          </w:tcPr>
          <w:p w14:paraId="46316C08" w14:textId="77777777" w:rsidR="002D2F1C" w:rsidRPr="005D4A8E" w:rsidRDefault="002D2F1C" w:rsidP="00141F92">
            <w:pPr>
              <w:rPr>
                <w:rFonts w:asciiTheme="minorHAnsi" w:hAnsiTheme="minorHAnsi"/>
                <w:sz w:val="20"/>
              </w:rPr>
            </w:pPr>
            <w:r w:rsidRPr="005D4A8E">
              <w:rPr>
                <w:rFonts w:asciiTheme="minorHAnsi" w:hAnsiTheme="minorHAnsi"/>
                <w:sz w:val="20"/>
              </w:rPr>
              <w:t>ZWE</w:t>
            </w:r>
          </w:p>
        </w:tc>
        <w:tc>
          <w:tcPr>
            <w:tcW w:w="115" w:type="pct"/>
            <w:tcBorders>
              <w:top w:val="nil"/>
              <w:left w:val="nil"/>
              <w:bottom w:val="nil"/>
              <w:right w:val="nil"/>
            </w:tcBorders>
            <w:noWrap/>
            <w:vAlign w:val="bottom"/>
          </w:tcPr>
          <w:p w14:paraId="710A5807" w14:textId="77777777" w:rsidR="002D2F1C" w:rsidRPr="005D4A8E" w:rsidRDefault="002D2F1C" w:rsidP="00141F92">
            <w:pPr>
              <w:rPr>
                <w:rFonts w:asciiTheme="minorHAnsi" w:hAnsiTheme="minorHAnsi"/>
                <w:sz w:val="20"/>
              </w:rPr>
            </w:pPr>
          </w:p>
        </w:tc>
        <w:tc>
          <w:tcPr>
            <w:tcW w:w="369" w:type="pct"/>
            <w:tcBorders>
              <w:top w:val="nil"/>
              <w:left w:val="single" w:sz="4" w:space="0" w:color="auto"/>
              <w:bottom w:val="single" w:sz="4" w:space="0" w:color="auto"/>
              <w:right w:val="single" w:sz="4" w:space="0" w:color="auto"/>
            </w:tcBorders>
            <w:noWrap/>
            <w:vAlign w:val="bottom"/>
          </w:tcPr>
          <w:p w14:paraId="34DFFEAD" w14:textId="77777777" w:rsidR="002D2F1C" w:rsidRPr="005D4A8E" w:rsidRDefault="002D2F1C" w:rsidP="00141F92">
            <w:pPr>
              <w:rPr>
                <w:rFonts w:asciiTheme="minorHAnsi" w:hAnsiTheme="minorHAnsi"/>
                <w:sz w:val="20"/>
              </w:rPr>
            </w:pPr>
            <w:r w:rsidRPr="005D4A8E">
              <w:rPr>
                <w:rFonts w:asciiTheme="minorHAnsi" w:hAnsiTheme="minorHAnsi"/>
                <w:sz w:val="20"/>
              </w:rPr>
              <w:t>54</w:t>
            </w:r>
          </w:p>
        </w:tc>
        <w:tc>
          <w:tcPr>
            <w:tcW w:w="369" w:type="pct"/>
            <w:tcBorders>
              <w:top w:val="nil"/>
              <w:left w:val="nil"/>
              <w:bottom w:val="single" w:sz="4" w:space="0" w:color="auto"/>
              <w:right w:val="single" w:sz="4" w:space="0" w:color="auto"/>
            </w:tcBorders>
            <w:noWrap/>
            <w:vAlign w:val="bottom"/>
          </w:tcPr>
          <w:p w14:paraId="103A0FB0" w14:textId="77777777" w:rsidR="002D2F1C" w:rsidRPr="005D4A8E" w:rsidRDefault="002D2F1C" w:rsidP="00141F92">
            <w:pPr>
              <w:rPr>
                <w:rFonts w:asciiTheme="minorHAnsi" w:hAnsiTheme="minorHAnsi"/>
                <w:sz w:val="20"/>
              </w:rPr>
            </w:pPr>
            <w:r w:rsidRPr="005D4A8E">
              <w:rPr>
                <w:rFonts w:asciiTheme="minorHAnsi" w:hAnsiTheme="minorHAnsi"/>
                <w:sz w:val="20"/>
              </w:rPr>
              <w:t xml:space="preserve">WV </w:t>
            </w:r>
          </w:p>
        </w:tc>
      </w:tr>
    </w:tbl>
    <w:p w14:paraId="1116FEB1" w14:textId="77777777" w:rsidR="002D2F1C" w:rsidRPr="00C50E91" w:rsidRDefault="002D2F1C" w:rsidP="002D2F1C">
      <w:pPr>
        <w:jc w:val="center"/>
        <w:rPr>
          <w:rFonts w:asciiTheme="minorHAnsi" w:hAnsiTheme="minorHAnsi"/>
          <w:b/>
          <w:sz w:val="20"/>
          <w:u w:val="single"/>
        </w:rPr>
      </w:pPr>
      <w:r w:rsidRPr="00C50E91">
        <w:rPr>
          <w:rFonts w:asciiTheme="minorHAnsi" w:hAnsiTheme="minorHAnsi"/>
          <w:b/>
          <w:sz w:val="20"/>
          <w:u w:val="single"/>
        </w:rPr>
        <w:t>Appendix Ha:  DEERS Person Demographic File</w:t>
      </w:r>
    </w:p>
    <w:p w14:paraId="3A358326" w14:textId="77777777" w:rsidR="002D2F1C" w:rsidRPr="005D4A8E" w:rsidRDefault="002D2F1C" w:rsidP="002D2F1C">
      <w:pPr>
        <w:rPr>
          <w:rFonts w:asciiTheme="minorHAnsi" w:hAnsiTheme="minorHAnsi"/>
          <w:sz w:val="20"/>
        </w:rPr>
      </w:pPr>
    </w:p>
    <w:p w14:paraId="31F52125" w14:textId="77777777" w:rsidR="002D2F1C" w:rsidRPr="005D4A8E" w:rsidRDefault="002D2F1C" w:rsidP="002D2F1C">
      <w:pPr>
        <w:jc w:val="both"/>
        <w:rPr>
          <w:rFonts w:asciiTheme="minorHAnsi" w:hAnsiTheme="minorHAnsi"/>
          <w:sz w:val="20"/>
        </w:rPr>
      </w:pPr>
      <w:r w:rsidRPr="005D4A8E">
        <w:rPr>
          <w:rFonts w:asciiTheme="minorHAnsi" w:hAnsiTheme="minorHAnsi"/>
          <w:sz w:val="20"/>
        </w:rPr>
        <w:lastRenderedPageBreak/>
        <w:t>Under the TRICARE Next Generation contracts, new demographic data elements were added to the DEERS interface with the fiscal intermediaries, allowing for new content to be available on TED records. This content is added to HCSRS and ATOH records based on a derivation from matching to a DEERS point in time based extract.  This process is done on the initial MDR database for each year prior to FY06 as well as monthly ATOH feeds.</w:t>
      </w:r>
    </w:p>
    <w:p w14:paraId="24056834" w14:textId="77777777" w:rsidR="002D2F1C" w:rsidRPr="005D4A8E" w:rsidRDefault="002D2F1C" w:rsidP="002D2F1C">
      <w:pPr>
        <w:jc w:val="both"/>
        <w:rPr>
          <w:rFonts w:asciiTheme="minorHAnsi" w:hAnsiTheme="minorHAnsi"/>
          <w:sz w:val="20"/>
        </w:rPr>
      </w:pPr>
    </w:p>
    <w:p w14:paraId="7E7B4B9C" w14:textId="77777777" w:rsidR="002D2F1C" w:rsidRPr="005D4A8E" w:rsidRDefault="002D2F1C" w:rsidP="002D2F1C">
      <w:pPr>
        <w:jc w:val="both"/>
        <w:rPr>
          <w:rFonts w:asciiTheme="minorHAnsi" w:hAnsiTheme="minorHAnsi"/>
          <w:sz w:val="20"/>
        </w:rPr>
      </w:pPr>
      <w:r w:rsidRPr="005D4A8E">
        <w:rPr>
          <w:rFonts w:asciiTheme="minorHAnsi" w:hAnsiTheme="minorHAnsi"/>
          <w:sz w:val="20"/>
        </w:rPr>
        <w:t>The following demographic variables added to HCSR and ATOH records are listed below.</w:t>
      </w:r>
      <w:r w:rsidRPr="005D4A8E">
        <w:rPr>
          <w:rStyle w:val="FootnoteReference"/>
          <w:rFonts w:asciiTheme="minorHAnsi" w:hAnsiTheme="minorHAnsi"/>
          <w:sz w:val="20"/>
        </w:rPr>
        <w:footnoteReference w:id="10"/>
      </w:r>
      <w:r w:rsidRPr="005D4A8E">
        <w:rPr>
          <w:rFonts w:asciiTheme="minorHAnsi" w:hAnsiTheme="minorHAnsi"/>
          <w:sz w:val="20"/>
        </w:rPr>
        <w:t xml:space="preserve"> Create one DEERS file containing both FY04 and FY05.  Prior years will be added at a later time.</w:t>
      </w:r>
    </w:p>
    <w:p w14:paraId="5B108CC4" w14:textId="77777777" w:rsidR="002D2F1C" w:rsidRPr="005D4A8E" w:rsidRDefault="002D2F1C" w:rsidP="002D2F1C">
      <w:pPr>
        <w:rPr>
          <w:rFonts w:asciiTheme="minorHAnsi" w:hAnsiTheme="minorHAnsi"/>
          <w:sz w:val="20"/>
        </w:rPr>
      </w:pPr>
    </w:p>
    <w:p w14:paraId="24F52707" w14:textId="77777777" w:rsidR="002D2F1C" w:rsidRPr="005D4A8E" w:rsidRDefault="002D2F1C" w:rsidP="002D2F1C">
      <w:pPr>
        <w:rPr>
          <w:rFonts w:asciiTheme="minorHAnsi" w:hAnsiTheme="minorHAnsi"/>
          <w:sz w:val="20"/>
        </w:rPr>
      </w:pPr>
      <w:r w:rsidRPr="005D4A8E">
        <w:rPr>
          <w:rFonts w:asciiTheme="minorHAnsi" w:hAnsiTheme="minorHAnsi"/>
          <w:sz w:val="20"/>
        </w:rPr>
        <w:t>To create the DEERS merge files:</w:t>
      </w:r>
    </w:p>
    <w:p w14:paraId="6BE6F9A1" w14:textId="77777777" w:rsidR="002D2F1C" w:rsidRPr="005D4A8E" w:rsidRDefault="002D2F1C" w:rsidP="002D2F1C">
      <w:pPr>
        <w:numPr>
          <w:ilvl w:val="0"/>
          <w:numId w:val="8"/>
        </w:numPr>
        <w:rPr>
          <w:rFonts w:asciiTheme="minorHAnsi" w:hAnsiTheme="minorHAnsi"/>
          <w:sz w:val="20"/>
        </w:rPr>
      </w:pPr>
      <w:r w:rsidRPr="005D4A8E">
        <w:rPr>
          <w:rFonts w:asciiTheme="minorHAnsi" w:hAnsiTheme="minorHAnsi"/>
          <w:sz w:val="20"/>
        </w:rPr>
        <w:t>Read in primary eligible PITE/VM4 records.</w:t>
      </w:r>
    </w:p>
    <w:p w14:paraId="17037746" w14:textId="77777777" w:rsidR="002D2F1C" w:rsidRPr="005D4A8E" w:rsidRDefault="002D2F1C" w:rsidP="002D2F1C">
      <w:pPr>
        <w:numPr>
          <w:ilvl w:val="0"/>
          <w:numId w:val="8"/>
        </w:numPr>
        <w:rPr>
          <w:rFonts w:asciiTheme="minorHAnsi" w:hAnsiTheme="minorHAnsi"/>
          <w:sz w:val="20"/>
        </w:rPr>
      </w:pPr>
      <w:r w:rsidRPr="005D4A8E">
        <w:rPr>
          <w:rFonts w:asciiTheme="minorHAnsi" w:hAnsiTheme="minorHAnsi"/>
          <w:sz w:val="20"/>
        </w:rPr>
        <w:t>Create a PITE month date element, indicating the month of the PITE data.</w:t>
      </w:r>
    </w:p>
    <w:p w14:paraId="7B036D8D" w14:textId="77777777" w:rsidR="002D2F1C" w:rsidRPr="005D4A8E" w:rsidRDefault="002D2F1C" w:rsidP="002D2F1C">
      <w:pPr>
        <w:numPr>
          <w:ilvl w:val="0"/>
          <w:numId w:val="8"/>
        </w:numPr>
        <w:rPr>
          <w:rFonts w:asciiTheme="minorHAnsi" w:hAnsiTheme="minorHAnsi"/>
          <w:sz w:val="20"/>
        </w:rPr>
      </w:pPr>
      <w:r w:rsidRPr="005D4A8E">
        <w:rPr>
          <w:rFonts w:asciiTheme="minorHAnsi" w:hAnsiTheme="minorHAnsi"/>
          <w:sz w:val="20"/>
        </w:rPr>
        <w:t>For each EDI_PN, retain the most recent non-blank value (with primary eligibility) for:</w:t>
      </w:r>
    </w:p>
    <w:p w14:paraId="4D8EB21B" w14:textId="77777777" w:rsidR="002D2F1C" w:rsidRPr="005D4A8E" w:rsidRDefault="002D2F1C" w:rsidP="002D2F1C">
      <w:pPr>
        <w:numPr>
          <w:ilvl w:val="1"/>
          <w:numId w:val="8"/>
        </w:numPr>
        <w:rPr>
          <w:rFonts w:asciiTheme="minorHAnsi" w:hAnsiTheme="minorHAnsi"/>
          <w:sz w:val="20"/>
        </w:rPr>
      </w:pPr>
      <w:r w:rsidRPr="005D4A8E">
        <w:rPr>
          <w:rFonts w:asciiTheme="minorHAnsi" w:hAnsiTheme="minorHAnsi"/>
          <w:sz w:val="20"/>
        </w:rPr>
        <w:t xml:space="preserve">Sponsor Social Security Number </w:t>
      </w:r>
    </w:p>
    <w:p w14:paraId="7653A79F" w14:textId="77777777" w:rsidR="002D2F1C" w:rsidRPr="005D4A8E" w:rsidRDefault="002D2F1C" w:rsidP="002D2F1C">
      <w:pPr>
        <w:numPr>
          <w:ilvl w:val="1"/>
          <w:numId w:val="8"/>
        </w:numPr>
        <w:rPr>
          <w:rFonts w:asciiTheme="minorHAnsi" w:hAnsiTheme="minorHAnsi"/>
          <w:sz w:val="20"/>
        </w:rPr>
      </w:pPr>
      <w:r w:rsidRPr="005D4A8E">
        <w:rPr>
          <w:rFonts w:asciiTheme="minorHAnsi" w:hAnsiTheme="minorHAnsi"/>
          <w:sz w:val="20"/>
        </w:rPr>
        <w:t>Legacy DDS Code</w:t>
      </w:r>
    </w:p>
    <w:p w14:paraId="02527B99" w14:textId="77777777" w:rsidR="002D2F1C" w:rsidRPr="005D4A8E" w:rsidRDefault="002D2F1C" w:rsidP="002D2F1C">
      <w:pPr>
        <w:numPr>
          <w:ilvl w:val="1"/>
          <w:numId w:val="8"/>
        </w:numPr>
        <w:rPr>
          <w:rFonts w:asciiTheme="minorHAnsi" w:hAnsiTheme="minorHAnsi"/>
          <w:sz w:val="20"/>
        </w:rPr>
      </w:pPr>
      <w:r w:rsidRPr="005D4A8E">
        <w:rPr>
          <w:rFonts w:asciiTheme="minorHAnsi" w:hAnsiTheme="minorHAnsi"/>
          <w:sz w:val="20"/>
        </w:rPr>
        <w:t>DEERS Patient ID</w:t>
      </w:r>
    </w:p>
    <w:p w14:paraId="315C4160" w14:textId="77777777" w:rsidR="002D2F1C" w:rsidRPr="005D4A8E" w:rsidRDefault="002D2F1C" w:rsidP="002D2F1C">
      <w:pPr>
        <w:numPr>
          <w:ilvl w:val="1"/>
          <w:numId w:val="8"/>
        </w:numPr>
        <w:rPr>
          <w:rFonts w:asciiTheme="minorHAnsi" w:hAnsiTheme="minorHAnsi"/>
          <w:sz w:val="20"/>
        </w:rPr>
      </w:pPr>
      <w:r w:rsidRPr="005D4A8E">
        <w:rPr>
          <w:rFonts w:asciiTheme="minorHAnsi" w:hAnsiTheme="minorHAnsi"/>
          <w:sz w:val="20"/>
        </w:rPr>
        <w:t>Sponsor Social Type Code</w:t>
      </w:r>
    </w:p>
    <w:p w14:paraId="3B44BA79" w14:textId="77777777" w:rsidR="002D2F1C" w:rsidRPr="005D4A8E" w:rsidRDefault="002D2F1C" w:rsidP="002D2F1C">
      <w:pPr>
        <w:numPr>
          <w:ilvl w:val="1"/>
          <w:numId w:val="8"/>
        </w:numPr>
        <w:rPr>
          <w:rFonts w:asciiTheme="minorHAnsi" w:hAnsiTheme="minorHAnsi"/>
          <w:sz w:val="20"/>
        </w:rPr>
      </w:pPr>
      <w:r w:rsidRPr="005D4A8E">
        <w:rPr>
          <w:rFonts w:asciiTheme="minorHAnsi" w:hAnsiTheme="minorHAnsi"/>
          <w:sz w:val="20"/>
        </w:rPr>
        <w:t xml:space="preserve">Patient Social Security Number </w:t>
      </w:r>
    </w:p>
    <w:p w14:paraId="56B28015" w14:textId="77777777" w:rsidR="002D2F1C" w:rsidRPr="005D4A8E" w:rsidRDefault="002D2F1C" w:rsidP="002D2F1C">
      <w:pPr>
        <w:numPr>
          <w:ilvl w:val="1"/>
          <w:numId w:val="8"/>
        </w:numPr>
        <w:rPr>
          <w:rFonts w:asciiTheme="minorHAnsi" w:hAnsiTheme="minorHAnsi"/>
          <w:sz w:val="20"/>
        </w:rPr>
      </w:pPr>
      <w:r w:rsidRPr="005D4A8E">
        <w:rPr>
          <w:rFonts w:asciiTheme="minorHAnsi" w:hAnsiTheme="minorHAnsi"/>
          <w:sz w:val="20"/>
        </w:rPr>
        <w:t>Patient Social Type Code</w:t>
      </w:r>
    </w:p>
    <w:p w14:paraId="18E89473" w14:textId="77777777" w:rsidR="002D2F1C" w:rsidRPr="005D4A8E" w:rsidRDefault="002D2F1C" w:rsidP="002D2F1C">
      <w:pPr>
        <w:numPr>
          <w:ilvl w:val="1"/>
          <w:numId w:val="8"/>
        </w:numPr>
        <w:rPr>
          <w:rFonts w:asciiTheme="minorHAnsi" w:hAnsiTheme="minorHAnsi"/>
          <w:sz w:val="20"/>
        </w:rPr>
      </w:pPr>
      <w:r w:rsidRPr="005D4A8E">
        <w:rPr>
          <w:rFonts w:asciiTheme="minorHAnsi" w:hAnsiTheme="minorHAnsi"/>
          <w:sz w:val="20"/>
        </w:rPr>
        <w:t>Cadency</w:t>
      </w:r>
    </w:p>
    <w:p w14:paraId="2D93CC0E" w14:textId="77777777" w:rsidR="002D2F1C" w:rsidRPr="005D4A8E" w:rsidRDefault="002D2F1C" w:rsidP="002D2F1C">
      <w:pPr>
        <w:numPr>
          <w:ilvl w:val="0"/>
          <w:numId w:val="8"/>
        </w:numPr>
        <w:rPr>
          <w:rFonts w:asciiTheme="minorHAnsi" w:hAnsiTheme="minorHAnsi"/>
          <w:sz w:val="20"/>
        </w:rPr>
      </w:pPr>
      <w:r w:rsidRPr="005D4A8E">
        <w:rPr>
          <w:rFonts w:asciiTheme="minorHAnsi" w:hAnsiTheme="minorHAnsi"/>
          <w:sz w:val="20"/>
        </w:rPr>
        <w:t>And (for each EDI_PN) retain most current Medicare A and Medicare B segments:</w:t>
      </w:r>
    </w:p>
    <w:p w14:paraId="1A080B7B" w14:textId="77777777" w:rsidR="002D2F1C" w:rsidRPr="005D4A8E" w:rsidRDefault="002D2F1C" w:rsidP="002D2F1C">
      <w:pPr>
        <w:numPr>
          <w:ilvl w:val="1"/>
          <w:numId w:val="8"/>
        </w:numPr>
        <w:rPr>
          <w:rFonts w:asciiTheme="minorHAnsi" w:hAnsiTheme="minorHAnsi"/>
          <w:sz w:val="20"/>
        </w:rPr>
      </w:pPr>
      <w:r w:rsidRPr="005D4A8E">
        <w:rPr>
          <w:rFonts w:asciiTheme="minorHAnsi" w:hAnsiTheme="minorHAnsi"/>
          <w:sz w:val="20"/>
        </w:rPr>
        <w:t>Medicare A Begin Reason Code, Effective and Expiration Dates</w:t>
      </w:r>
    </w:p>
    <w:p w14:paraId="41AD31B8" w14:textId="77777777" w:rsidR="002D2F1C" w:rsidRPr="005D4A8E" w:rsidRDefault="002D2F1C" w:rsidP="002D2F1C">
      <w:pPr>
        <w:numPr>
          <w:ilvl w:val="1"/>
          <w:numId w:val="8"/>
        </w:numPr>
        <w:rPr>
          <w:rFonts w:asciiTheme="minorHAnsi" w:hAnsiTheme="minorHAnsi"/>
          <w:sz w:val="20"/>
        </w:rPr>
      </w:pPr>
      <w:r w:rsidRPr="005D4A8E">
        <w:rPr>
          <w:rFonts w:asciiTheme="minorHAnsi" w:hAnsiTheme="minorHAnsi"/>
          <w:sz w:val="20"/>
        </w:rPr>
        <w:t>Medicare B Begin Reason Code, Effective and Expiration Dates</w:t>
      </w:r>
    </w:p>
    <w:p w14:paraId="2C5936FD" w14:textId="77777777" w:rsidR="002D2F1C" w:rsidRPr="005D4A8E" w:rsidRDefault="002D2F1C" w:rsidP="002D2F1C">
      <w:pPr>
        <w:numPr>
          <w:ilvl w:val="0"/>
          <w:numId w:val="8"/>
        </w:numPr>
        <w:rPr>
          <w:rFonts w:asciiTheme="minorHAnsi" w:hAnsiTheme="minorHAnsi"/>
          <w:sz w:val="20"/>
        </w:rPr>
      </w:pPr>
      <w:r w:rsidRPr="005D4A8E">
        <w:rPr>
          <w:rFonts w:asciiTheme="minorHAnsi" w:hAnsiTheme="minorHAnsi"/>
          <w:sz w:val="20"/>
        </w:rPr>
        <w:t>And (for each EDI_PN) retain a monthly history segment of:</w:t>
      </w:r>
    </w:p>
    <w:p w14:paraId="759F44E6" w14:textId="77777777" w:rsidR="002D2F1C" w:rsidRPr="005D4A8E" w:rsidRDefault="002D2F1C" w:rsidP="002D2F1C">
      <w:pPr>
        <w:numPr>
          <w:ilvl w:val="1"/>
          <w:numId w:val="8"/>
        </w:numPr>
        <w:rPr>
          <w:rFonts w:asciiTheme="minorHAnsi" w:hAnsiTheme="minorHAnsi"/>
          <w:sz w:val="20"/>
        </w:rPr>
      </w:pPr>
      <w:r w:rsidRPr="005D4A8E">
        <w:rPr>
          <w:rFonts w:asciiTheme="minorHAnsi" w:hAnsiTheme="minorHAnsi"/>
          <w:sz w:val="20"/>
        </w:rPr>
        <w:t>AGR Legal Service Authority Code</w:t>
      </w:r>
    </w:p>
    <w:p w14:paraId="7A232636" w14:textId="77777777" w:rsidR="002D2F1C" w:rsidRPr="005D4A8E" w:rsidRDefault="002D2F1C" w:rsidP="002D2F1C">
      <w:pPr>
        <w:rPr>
          <w:rFonts w:asciiTheme="minorHAnsi" w:hAnsiTheme="minorHAnsi"/>
          <w:sz w:val="20"/>
        </w:rPr>
      </w:pPr>
    </w:p>
    <w:p w14:paraId="317DCCCB" w14:textId="77777777" w:rsidR="002D2F1C" w:rsidRPr="005D4A8E" w:rsidRDefault="002D2F1C" w:rsidP="002D2F1C">
      <w:pPr>
        <w:rPr>
          <w:rFonts w:asciiTheme="minorHAnsi" w:hAnsiTheme="minorHAnsi"/>
          <w:sz w:val="20"/>
        </w:rPr>
      </w:pPr>
      <w:r w:rsidRPr="005D4A8E">
        <w:rPr>
          <w:rFonts w:asciiTheme="minorHAnsi" w:hAnsiTheme="minorHAnsi"/>
          <w:sz w:val="20"/>
        </w:rPr>
        <w:t xml:space="preserve">To match the pre-processed DEERS files to the HCSR data: </w:t>
      </w:r>
    </w:p>
    <w:p w14:paraId="4226663B" w14:textId="77777777" w:rsidR="002D2F1C" w:rsidRPr="005D4A8E" w:rsidRDefault="002D2F1C" w:rsidP="002D2F1C">
      <w:pPr>
        <w:numPr>
          <w:ilvl w:val="0"/>
          <w:numId w:val="9"/>
        </w:numPr>
        <w:rPr>
          <w:rFonts w:asciiTheme="minorHAnsi" w:hAnsiTheme="minorHAnsi"/>
          <w:sz w:val="20"/>
        </w:rPr>
      </w:pPr>
      <w:r w:rsidRPr="005D4A8E">
        <w:rPr>
          <w:rFonts w:asciiTheme="minorHAnsi" w:hAnsiTheme="minorHAnsi"/>
          <w:sz w:val="20"/>
        </w:rPr>
        <w:t>Sort DEERS file and deduplicate by sponsor social and DEERS dependent suffix where both fields are populated.  (If either of these fields is unpopulated, records should be merged to DEERS data based on patient social security number, if available.  If unavailable, the DEERS-based values to be added to HCSRs described in this Appendix should be coded as unknown).</w:t>
      </w:r>
    </w:p>
    <w:p w14:paraId="562CC125" w14:textId="77777777" w:rsidR="002D2F1C" w:rsidRPr="005D4A8E" w:rsidRDefault="002D2F1C" w:rsidP="002D2F1C">
      <w:pPr>
        <w:numPr>
          <w:ilvl w:val="0"/>
          <w:numId w:val="9"/>
        </w:numPr>
        <w:rPr>
          <w:rFonts w:asciiTheme="minorHAnsi" w:hAnsiTheme="minorHAnsi"/>
          <w:sz w:val="20"/>
        </w:rPr>
      </w:pPr>
      <w:r w:rsidRPr="005D4A8E">
        <w:rPr>
          <w:rFonts w:asciiTheme="minorHAnsi" w:hAnsiTheme="minorHAnsi"/>
          <w:sz w:val="20"/>
        </w:rPr>
        <w:t>Sort HCSRs by sponsor social and DDS (or patient social, as noted above).</w:t>
      </w:r>
    </w:p>
    <w:p w14:paraId="0DFA8EDF" w14:textId="77777777" w:rsidR="002D2F1C" w:rsidRPr="005D4A8E" w:rsidRDefault="002D2F1C" w:rsidP="002D2F1C">
      <w:pPr>
        <w:numPr>
          <w:ilvl w:val="0"/>
          <w:numId w:val="9"/>
        </w:numPr>
        <w:rPr>
          <w:rFonts w:asciiTheme="minorHAnsi" w:hAnsiTheme="minorHAnsi"/>
          <w:sz w:val="20"/>
        </w:rPr>
      </w:pPr>
      <w:r w:rsidRPr="005D4A8E">
        <w:rPr>
          <w:rFonts w:asciiTheme="minorHAnsi" w:hAnsiTheme="minorHAnsi"/>
          <w:sz w:val="20"/>
        </w:rPr>
        <w:t>Match to DEERS records.  Only retain records that result with a matching HCSR.  In other words, delete DEERS only records.</w:t>
      </w:r>
    </w:p>
    <w:p w14:paraId="6047C01A" w14:textId="77777777" w:rsidR="002D2F1C" w:rsidRPr="005D4A8E" w:rsidRDefault="002D2F1C" w:rsidP="002D2F1C">
      <w:pPr>
        <w:numPr>
          <w:ilvl w:val="0"/>
          <w:numId w:val="9"/>
        </w:numPr>
        <w:rPr>
          <w:rFonts w:asciiTheme="minorHAnsi" w:hAnsiTheme="minorHAnsi"/>
          <w:sz w:val="20"/>
        </w:rPr>
      </w:pPr>
      <w:r w:rsidRPr="005D4A8E">
        <w:rPr>
          <w:rFonts w:asciiTheme="minorHAnsi" w:hAnsiTheme="minorHAnsi"/>
          <w:sz w:val="20"/>
        </w:rPr>
        <w:t xml:space="preserve">For matching records, populate the HCSR demographic data </w:t>
      </w:r>
    </w:p>
    <w:p w14:paraId="3BA17D09" w14:textId="77777777" w:rsidR="002D2F1C" w:rsidRPr="005D4A8E" w:rsidRDefault="002D2F1C" w:rsidP="002D2F1C">
      <w:pPr>
        <w:numPr>
          <w:ilvl w:val="1"/>
          <w:numId w:val="9"/>
        </w:numPr>
        <w:rPr>
          <w:rFonts w:asciiTheme="minorHAnsi" w:hAnsiTheme="minorHAnsi"/>
          <w:sz w:val="20"/>
        </w:rPr>
      </w:pPr>
      <w:r w:rsidRPr="005D4A8E">
        <w:rPr>
          <w:rFonts w:asciiTheme="minorHAnsi" w:hAnsiTheme="minorHAnsi"/>
          <w:sz w:val="20"/>
        </w:rPr>
        <w:t>From the matching DEERS record:</w:t>
      </w:r>
    </w:p>
    <w:p w14:paraId="3D46A912" w14:textId="77777777" w:rsidR="002D2F1C" w:rsidRPr="005D4A8E" w:rsidRDefault="002D2F1C" w:rsidP="002D2F1C">
      <w:pPr>
        <w:numPr>
          <w:ilvl w:val="2"/>
          <w:numId w:val="9"/>
        </w:numPr>
        <w:rPr>
          <w:rFonts w:asciiTheme="minorHAnsi" w:hAnsiTheme="minorHAnsi"/>
          <w:sz w:val="20"/>
        </w:rPr>
      </w:pPr>
      <w:r w:rsidRPr="005D4A8E">
        <w:rPr>
          <w:rFonts w:asciiTheme="minorHAnsi" w:hAnsiTheme="minorHAnsi"/>
          <w:sz w:val="20"/>
        </w:rPr>
        <w:t>EDI_PN</w:t>
      </w:r>
    </w:p>
    <w:p w14:paraId="5AD0F978" w14:textId="77777777" w:rsidR="002D2F1C" w:rsidRPr="005D4A8E" w:rsidRDefault="002D2F1C" w:rsidP="002D2F1C">
      <w:pPr>
        <w:numPr>
          <w:ilvl w:val="2"/>
          <w:numId w:val="9"/>
        </w:numPr>
        <w:rPr>
          <w:rFonts w:asciiTheme="minorHAnsi" w:hAnsiTheme="minorHAnsi"/>
          <w:sz w:val="20"/>
        </w:rPr>
      </w:pPr>
      <w:r w:rsidRPr="005D4A8E">
        <w:rPr>
          <w:rFonts w:asciiTheme="minorHAnsi" w:hAnsiTheme="minorHAnsi"/>
          <w:sz w:val="20"/>
        </w:rPr>
        <w:t>Cadency</w:t>
      </w:r>
    </w:p>
    <w:p w14:paraId="1DFF59F2" w14:textId="77777777" w:rsidR="002D2F1C" w:rsidRPr="005D4A8E" w:rsidRDefault="002D2F1C" w:rsidP="002D2F1C">
      <w:pPr>
        <w:numPr>
          <w:ilvl w:val="2"/>
          <w:numId w:val="9"/>
        </w:numPr>
        <w:rPr>
          <w:rFonts w:asciiTheme="minorHAnsi" w:hAnsiTheme="minorHAnsi"/>
          <w:sz w:val="20"/>
        </w:rPr>
      </w:pPr>
      <w:r w:rsidRPr="005D4A8E">
        <w:rPr>
          <w:rFonts w:asciiTheme="minorHAnsi" w:hAnsiTheme="minorHAnsi"/>
          <w:sz w:val="20"/>
        </w:rPr>
        <w:t>Patient Social (if empty)</w:t>
      </w:r>
    </w:p>
    <w:p w14:paraId="682A5B39" w14:textId="77777777" w:rsidR="002D2F1C" w:rsidRPr="005D4A8E" w:rsidRDefault="002D2F1C" w:rsidP="002D2F1C">
      <w:pPr>
        <w:numPr>
          <w:ilvl w:val="2"/>
          <w:numId w:val="9"/>
        </w:numPr>
        <w:rPr>
          <w:rFonts w:asciiTheme="minorHAnsi" w:hAnsiTheme="minorHAnsi"/>
          <w:sz w:val="20"/>
        </w:rPr>
      </w:pPr>
      <w:r w:rsidRPr="005D4A8E">
        <w:rPr>
          <w:rFonts w:asciiTheme="minorHAnsi" w:hAnsiTheme="minorHAnsi"/>
          <w:sz w:val="20"/>
        </w:rPr>
        <w:t>Patient ID Type Code</w:t>
      </w:r>
    </w:p>
    <w:p w14:paraId="3BFA9065" w14:textId="77777777" w:rsidR="002D2F1C" w:rsidRPr="005D4A8E" w:rsidRDefault="002D2F1C" w:rsidP="002D2F1C">
      <w:pPr>
        <w:numPr>
          <w:ilvl w:val="2"/>
          <w:numId w:val="9"/>
        </w:numPr>
        <w:rPr>
          <w:rFonts w:asciiTheme="minorHAnsi" w:hAnsiTheme="minorHAnsi"/>
          <w:sz w:val="20"/>
        </w:rPr>
      </w:pPr>
      <w:r w:rsidRPr="005D4A8E">
        <w:rPr>
          <w:rFonts w:asciiTheme="minorHAnsi" w:hAnsiTheme="minorHAnsi"/>
          <w:sz w:val="20"/>
        </w:rPr>
        <w:t>DEERS ID</w:t>
      </w:r>
    </w:p>
    <w:p w14:paraId="168241BE" w14:textId="77777777" w:rsidR="002D2F1C" w:rsidRPr="005D4A8E" w:rsidRDefault="002D2F1C" w:rsidP="002D2F1C">
      <w:pPr>
        <w:numPr>
          <w:ilvl w:val="2"/>
          <w:numId w:val="9"/>
        </w:numPr>
        <w:rPr>
          <w:rFonts w:asciiTheme="minorHAnsi" w:hAnsiTheme="minorHAnsi"/>
          <w:sz w:val="20"/>
        </w:rPr>
      </w:pPr>
      <w:r w:rsidRPr="005D4A8E">
        <w:rPr>
          <w:rFonts w:asciiTheme="minorHAnsi" w:hAnsiTheme="minorHAnsi"/>
          <w:sz w:val="20"/>
        </w:rPr>
        <w:t>Sponsor ID Type Code</w:t>
      </w:r>
    </w:p>
    <w:p w14:paraId="1E20E1B4" w14:textId="77777777" w:rsidR="002D2F1C" w:rsidRPr="005D4A8E" w:rsidRDefault="002D2F1C" w:rsidP="002D2F1C">
      <w:pPr>
        <w:numPr>
          <w:ilvl w:val="1"/>
          <w:numId w:val="9"/>
        </w:numPr>
        <w:rPr>
          <w:rFonts w:asciiTheme="minorHAnsi" w:hAnsiTheme="minorHAnsi"/>
          <w:sz w:val="20"/>
        </w:rPr>
      </w:pPr>
      <w:r w:rsidRPr="005D4A8E">
        <w:rPr>
          <w:rFonts w:asciiTheme="minorHAnsi" w:hAnsiTheme="minorHAnsi"/>
          <w:sz w:val="20"/>
        </w:rPr>
        <w:t>Populate AGR Legal Service Authority information by matching the month of the begin date of care to month of DEERS file.  If the begin date of care is prior to the earliest month of available AGR Legal Service Authority information, fill with earliest available information for the beneficiary.  If no match is found, leave blank.</w:t>
      </w:r>
    </w:p>
    <w:p w14:paraId="6E7F7B66" w14:textId="77777777" w:rsidR="002D2F1C" w:rsidRPr="005D4A8E" w:rsidRDefault="002D2F1C" w:rsidP="002D2F1C">
      <w:pPr>
        <w:numPr>
          <w:ilvl w:val="1"/>
          <w:numId w:val="9"/>
        </w:numPr>
        <w:rPr>
          <w:rFonts w:asciiTheme="minorHAnsi" w:hAnsiTheme="minorHAnsi"/>
          <w:sz w:val="20"/>
        </w:rPr>
      </w:pPr>
      <w:r w:rsidRPr="005D4A8E">
        <w:rPr>
          <w:rFonts w:asciiTheme="minorHAnsi" w:hAnsiTheme="minorHAnsi"/>
          <w:sz w:val="20"/>
        </w:rPr>
        <w:t xml:space="preserve">By deriving the Type of Other Government Health Insurance (GOVINS) and the Begin Reason Code for Other Government Insurance (GOVINBEG) from the most recently reported Medicare information available for the respective FY.  In order to derive the GOVINS and the GOVINBEG, </w:t>
      </w:r>
      <w:r w:rsidRPr="005D4A8E">
        <w:rPr>
          <w:rFonts w:asciiTheme="minorHAnsi" w:hAnsiTheme="minorHAnsi"/>
          <w:sz w:val="20"/>
        </w:rPr>
        <w:lastRenderedPageBreak/>
        <w:t>the begin date of care should be compared with the effective and expiration dates of Medicare eligibility.  Should the care begin outside the window of eligibility, the associated Medicare begin reason code should be considered to be “N”.  Do this comparison separately for Medicare A and for Medicare B, and then derive the GOVINS and GOVINBEG segments according to the table below:</w:t>
      </w:r>
    </w:p>
    <w:p w14:paraId="2BADDD0F" w14:textId="77777777" w:rsidR="002D2F1C" w:rsidRPr="005D4A8E" w:rsidRDefault="002D2F1C" w:rsidP="002D2F1C">
      <w:pPr>
        <w:rPr>
          <w:rFonts w:asciiTheme="minorHAnsi" w:hAnsiTheme="minorHAnsi"/>
          <w:sz w:val="20"/>
        </w:rPr>
      </w:pPr>
    </w:p>
    <w:p w14:paraId="48065C98" w14:textId="77777777" w:rsidR="002D2F1C" w:rsidRPr="005D4A8E" w:rsidRDefault="002D2F1C" w:rsidP="002D2F1C">
      <w:pPr>
        <w:rPr>
          <w:rFonts w:asciiTheme="minorHAnsi" w:hAnsiTheme="minorHAns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887"/>
        <w:gridCol w:w="1866"/>
        <w:gridCol w:w="1866"/>
        <w:gridCol w:w="1813"/>
      </w:tblGrid>
      <w:tr w:rsidR="002D2F1C" w:rsidRPr="005D4A8E" w14:paraId="6297B5BB" w14:textId="77777777" w:rsidTr="00141F92">
        <w:trPr>
          <w:tblHeader/>
          <w:jc w:val="center"/>
        </w:trPr>
        <w:tc>
          <w:tcPr>
            <w:tcW w:w="2203" w:type="dxa"/>
            <w:shd w:val="clear" w:color="auto" w:fill="F3F3F3"/>
          </w:tcPr>
          <w:p w14:paraId="371B0C62" w14:textId="77777777" w:rsidR="002D2F1C" w:rsidRPr="005D4A8E" w:rsidRDefault="002D2F1C" w:rsidP="00141F92">
            <w:pPr>
              <w:rPr>
                <w:rFonts w:asciiTheme="minorHAnsi" w:hAnsiTheme="minorHAnsi"/>
                <w:b/>
                <w:bCs/>
                <w:sz w:val="20"/>
              </w:rPr>
            </w:pPr>
            <w:r w:rsidRPr="005D4A8E">
              <w:rPr>
                <w:rFonts w:asciiTheme="minorHAnsi" w:hAnsiTheme="minorHAnsi"/>
                <w:b/>
                <w:bCs/>
                <w:sz w:val="20"/>
              </w:rPr>
              <w:t>OGP Type Code</w:t>
            </w:r>
          </w:p>
        </w:tc>
        <w:tc>
          <w:tcPr>
            <w:tcW w:w="2203" w:type="dxa"/>
            <w:shd w:val="clear" w:color="auto" w:fill="F3F3F3"/>
          </w:tcPr>
          <w:p w14:paraId="23B6EB49" w14:textId="77777777" w:rsidR="002D2F1C" w:rsidRPr="005D4A8E" w:rsidRDefault="002D2F1C" w:rsidP="00141F92">
            <w:pPr>
              <w:rPr>
                <w:rFonts w:asciiTheme="minorHAnsi" w:hAnsiTheme="minorHAnsi"/>
                <w:b/>
                <w:bCs/>
                <w:sz w:val="20"/>
              </w:rPr>
            </w:pPr>
            <w:r w:rsidRPr="005D4A8E">
              <w:rPr>
                <w:rFonts w:asciiTheme="minorHAnsi" w:hAnsiTheme="minorHAnsi"/>
                <w:b/>
                <w:bCs/>
                <w:sz w:val="20"/>
              </w:rPr>
              <w:t>OGP Begin Reason Code</w:t>
            </w:r>
          </w:p>
        </w:tc>
        <w:tc>
          <w:tcPr>
            <w:tcW w:w="2203" w:type="dxa"/>
            <w:shd w:val="clear" w:color="auto" w:fill="F3F3F3"/>
          </w:tcPr>
          <w:p w14:paraId="3B6D27A3" w14:textId="77777777" w:rsidR="002D2F1C" w:rsidRPr="005D4A8E" w:rsidRDefault="002D2F1C" w:rsidP="00141F92">
            <w:pPr>
              <w:rPr>
                <w:rFonts w:asciiTheme="minorHAnsi" w:hAnsiTheme="minorHAnsi"/>
                <w:b/>
                <w:bCs/>
                <w:sz w:val="20"/>
              </w:rPr>
            </w:pPr>
            <w:r w:rsidRPr="005D4A8E">
              <w:rPr>
                <w:rFonts w:asciiTheme="minorHAnsi" w:hAnsiTheme="minorHAnsi"/>
                <w:b/>
                <w:bCs/>
                <w:sz w:val="20"/>
              </w:rPr>
              <w:t>Medicare A date window contains the begin date of care</w:t>
            </w:r>
          </w:p>
        </w:tc>
        <w:tc>
          <w:tcPr>
            <w:tcW w:w="2204" w:type="dxa"/>
            <w:shd w:val="clear" w:color="auto" w:fill="F3F3F3"/>
          </w:tcPr>
          <w:p w14:paraId="65966311" w14:textId="77777777" w:rsidR="002D2F1C" w:rsidRPr="005D4A8E" w:rsidRDefault="002D2F1C" w:rsidP="00141F92">
            <w:pPr>
              <w:rPr>
                <w:rFonts w:asciiTheme="minorHAnsi" w:hAnsiTheme="minorHAnsi"/>
                <w:b/>
                <w:bCs/>
                <w:sz w:val="20"/>
              </w:rPr>
            </w:pPr>
            <w:r w:rsidRPr="005D4A8E">
              <w:rPr>
                <w:rFonts w:asciiTheme="minorHAnsi" w:hAnsiTheme="minorHAnsi"/>
                <w:b/>
                <w:bCs/>
                <w:sz w:val="20"/>
              </w:rPr>
              <w:t>Medicare B date window contains the begin date of care</w:t>
            </w:r>
          </w:p>
        </w:tc>
        <w:tc>
          <w:tcPr>
            <w:tcW w:w="2204" w:type="dxa"/>
            <w:shd w:val="clear" w:color="auto" w:fill="F3F3F3"/>
          </w:tcPr>
          <w:p w14:paraId="55636E9F" w14:textId="77777777" w:rsidR="002D2F1C" w:rsidRPr="005D4A8E" w:rsidRDefault="002D2F1C" w:rsidP="00141F92">
            <w:pPr>
              <w:rPr>
                <w:rFonts w:asciiTheme="minorHAnsi" w:hAnsiTheme="minorHAnsi"/>
                <w:b/>
                <w:bCs/>
                <w:sz w:val="20"/>
              </w:rPr>
            </w:pPr>
            <w:r w:rsidRPr="005D4A8E">
              <w:rPr>
                <w:rFonts w:asciiTheme="minorHAnsi" w:hAnsiTheme="minorHAnsi"/>
                <w:b/>
                <w:bCs/>
                <w:sz w:val="20"/>
              </w:rPr>
              <w:t>HCSR Branch of Service</w:t>
            </w:r>
          </w:p>
        </w:tc>
      </w:tr>
      <w:tr w:rsidR="002D2F1C" w:rsidRPr="005D4A8E" w14:paraId="18ED902A" w14:textId="77777777" w:rsidTr="00141F92">
        <w:trPr>
          <w:jc w:val="center"/>
        </w:trPr>
        <w:tc>
          <w:tcPr>
            <w:tcW w:w="2203" w:type="dxa"/>
          </w:tcPr>
          <w:p w14:paraId="7123BD51" w14:textId="77777777" w:rsidR="002D2F1C" w:rsidRPr="005D4A8E" w:rsidRDefault="002D2F1C" w:rsidP="00141F92">
            <w:pPr>
              <w:rPr>
                <w:rFonts w:asciiTheme="minorHAnsi" w:hAnsiTheme="minorHAnsi"/>
                <w:bCs/>
                <w:sz w:val="20"/>
              </w:rPr>
            </w:pPr>
            <w:r w:rsidRPr="005D4A8E">
              <w:rPr>
                <w:rFonts w:asciiTheme="minorHAnsi" w:hAnsiTheme="minorHAnsi"/>
                <w:bCs/>
                <w:sz w:val="20"/>
              </w:rPr>
              <w:t xml:space="preserve">A (Medicare A)   </w:t>
            </w:r>
          </w:p>
        </w:tc>
        <w:tc>
          <w:tcPr>
            <w:tcW w:w="2203" w:type="dxa"/>
          </w:tcPr>
          <w:p w14:paraId="0322CC55" w14:textId="77777777" w:rsidR="002D2F1C" w:rsidRPr="005D4A8E" w:rsidRDefault="002D2F1C" w:rsidP="00141F92">
            <w:pPr>
              <w:rPr>
                <w:rFonts w:asciiTheme="minorHAnsi" w:hAnsiTheme="minorHAnsi"/>
                <w:bCs/>
                <w:sz w:val="20"/>
              </w:rPr>
            </w:pPr>
            <w:r w:rsidRPr="005D4A8E">
              <w:rPr>
                <w:rFonts w:asciiTheme="minorHAnsi" w:hAnsiTheme="minorHAnsi"/>
                <w:bCs/>
                <w:sz w:val="20"/>
              </w:rPr>
              <w:t>Set to value in  Medicare A Begin Reason Code DEERS record.</w:t>
            </w:r>
          </w:p>
        </w:tc>
        <w:tc>
          <w:tcPr>
            <w:tcW w:w="2203" w:type="dxa"/>
          </w:tcPr>
          <w:p w14:paraId="69058EC0" w14:textId="77777777" w:rsidR="002D2F1C" w:rsidRPr="005D4A8E" w:rsidRDefault="002D2F1C" w:rsidP="00141F92">
            <w:pPr>
              <w:rPr>
                <w:rFonts w:asciiTheme="minorHAnsi" w:hAnsiTheme="minorHAnsi"/>
                <w:bCs/>
                <w:sz w:val="20"/>
              </w:rPr>
            </w:pPr>
            <w:r w:rsidRPr="005D4A8E">
              <w:rPr>
                <w:rFonts w:asciiTheme="minorHAnsi" w:hAnsiTheme="minorHAnsi"/>
                <w:bCs/>
                <w:sz w:val="20"/>
              </w:rPr>
              <w:t>Yes</w:t>
            </w:r>
          </w:p>
        </w:tc>
        <w:tc>
          <w:tcPr>
            <w:tcW w:w="2204" w:type="dxa"/>
          </w:tcPr>
          <w:p w14:paraId="15424C99" w14:textId="77777777" w:rsidR="002D2F1C" w:rsidRPr="005D4A8E" w:rsidRDefault="002D2F1C" w:rsidP="00141F92">
            <w:pPr>
              <w:rPr>
                <w:rFonts w:asciiTheme="minorHAnsi" w:hAnsiTheme="minorHAnsi"/>
                <w:bCs/>
                <w:sz w:val="20"/>
              </w:rPr>
            </w:pPr>
            <w:r w:rsidRPr="005D4A8E">
              <w:rPr>
                <w:rFonts w:asciiTheme="minorHAnsi" w:hAnsiTheme="minorHAnsi"/>
                <w:bCs/>
                <w:sz w:val="20"/>
              </w:rPr>
              <w:t>No</w:t>
            </w:r>
          </w:p>
        </w:tc>
        <w:tc>
          <w:tcPr>
            <w:tcW w:w="2204" w:type="dxa"/>
          </w:tcPr>
          <w:p w14:paraId="2B8142D4" w14:textId="77777777" w:rsidR="002D2F1C" w:rsidRPr="005D4A8E" w:rsidRDefault="002D2F1C" w:rsidP="00141F92">
            <w:pPr>
              <w:rPr>
                <w:rFonts w:asciiTheme="minorHAnsi" w:hAnsiTheme="minorHAnsi"/>
                <w:bCs/>
                <w:sz w:val="20"/>
              </w:rPr>
            </w:pPr>
            <w:r w:rsidRPr="005D4A8E">
              <w:rPr>
                <w:rFonts w:asciiTheme="minorHAnsi" w:hAnsiTheme="minorHAnsi"/>
                <w:bCs/>
                <w:sz w:val="20"/>
              </w:rPr>
              <w:t>Any but V</w:t>
            </w:r>
          </w:p>
        </w:tc>
      </w:tr>
      <w:tr w:rsidR="002D2F1C" w:rsidRPr="005D4A8E" w14:paraId="52E523EB" w14:textId="77777777" w:rsidTr="00141F92">
        <w:trPr>
          <w:jc w:val="center"/>
        </w:trPr>
        <w:tc>
          <w:tcPr>
            <w:tcW w:w="2203" w:type="dxa"/>
          </w:tcPr>
          <w:p w14:paraId="6CC06A3B" w14:textId="77777777" w:rsidR="002D2F1C" w:rsidRPr="005D4A8E" w:rsidRDefault="002D2F1C" w:rsidP="00141F92">
            <w:pPr>
              <w:rPr>
                <w:rFonts w:asciiTheme="minorHAnsi" w:hAnsiTheme="minorHAnsi"/>
                <w:bCs/>
                <w:sz w:val="20"/>
              </w:rPr>
            </w:pPr>
            <w:r w:rsidRPr="005D4A8E">
              <w:rPr>
                <w:rFonts w:asciiTheme="minorHAnsi" w:hAnsiTheme="minorHAnsi"/>
                <w:bCs/>
                <w:sz w:val="20"/>
              </w:rPr>
              <w:t>B (Medicare B)</w:t>
            </w:r>
          </w:p>
        </w:tc>
        <w:tc>
          <w:tcPr>
            <w:tcW w:w="2203" w:type="dxa"/>
          </w:tcPr>
          <w:p w14:paraId="2CB84482" w14:textId="77777777" w:rsidR="002D2F1C" w:rsidRPr="005D4A8E" w:rsidRDefault="002D2F1C" w:rsidP="00141F92">
            <w:pPr>
              <w:rPr>
                <w:rFonts w:asciiTheme="minorHAnsi" w:hAnsiTheme="minorHAnsi"/>
                <w:bCs/>
                <w:sz w:val="20"/>
              </w:rPr>
            </w:pPr>
            <w:r w:rsidRPr="005D4A8E">
              <w:rPr>
                <w:rFonts w:asciiTheme="minorHAnsi" w:hAnsiTheme="minorHAnsi"/>
                <w:bCs/>
                <w:sz w:val="20"/>
              </w:rPr>
              <w:t>Set to value in Medicare B Begin Reason Code DEERS record.</w:t>
            </w:r>
          </w:p>
        </w:tc>
        <w:tc>
          <w:tcPr>
            <w:tcW w:w="2203" w:type="dxa"/>
          </w:tcPr>
          <w:p w14:paraId="3428F86F" w14:textId="77777777" w:rsidR="002D2F1C" w:rsidRPr="005D4A8E" w:rsidRDefault="002D2F1C" w:rsidP="00141F92">
            <w:pPr>
              <w:rPr>
                <w:rFonts w:asciiTheme="minorHAnsi" w:hAnsiTheme="minorHAnsi"/>
                <w:bCs/>
                <w:sz w:val="20"/>
              </w:rPr>
            </w:pPr>
            <w:r w:rsidRPr="005D4A8E">
              <w:rPr>
                <w:rFonts w:asciiTheme="minorHAnsi" w:hAnsiTheme="minorHAnsi"/>
                <w:bCs/>
                <w:sz w:val="20"/>
              </w:rPr>
              <w:t>No</w:t>
            </w:r>
          </w:p>
        </w:tc>
        <w:tc>
          <w:tcPr>
            <w:tcW w:w="2204" w:type="dxa"/>
          </w:tcPr>
          <w:p w14:paraId="22CF7F8F" w14:textId="77777777" w:rsidR="002D2F1C" w:rsidRPr="005D4A8E" w:rsidRDefault="002D2F1C" w:rsidP="00141F92">
            <w:pPr>
              <w:rPr>
                <w:rFonts w:asciiTheme="minorHAnsi" w:hAnsiTheme="minorHAnsi"/>
                <w:bCs/>
                <w:sz w:val="20"/>
              </w:rPr>
            </w:pPr>
            <w:r w:rsidRPr="005D4A8E">
              <w:rPr>
                <w:rFonts w:asciiTheme="minorHAnsi" w:hAnsiTheme="minorHAnsi"/>
                <w:bCs/>
                <w:sz w:val="20"/>
              </w:rPr>
              <w:t>Yes</w:t>
            </w:r>
          </w:p>
        </w:tc>
        <w:tc>
          <w:tcPr>
            <w:tcW w:w="2204" w:type="dxa"/>
          </w:tcPr>
          <w:p w14:paraId="0D5D647F" w14:textId="77777777" w:rsidR="002D2F1C" w:rsidRPr="005D4A8E" w:rsidRDefault="002D2F1C" w:rsidP="00141F92">
            <w:pPr>
              <w:rPr>
                <w:rFonts w:asciiTheme="minorHAnsi" w:hAnsiTheme="minorHAnsi"/>
                <w:bCs/>
                <w:sz w:val="20"/>
              </w:rPr>
            </w:pPr>
            <w:r w:rsidRPr="005D4A8E">
              <w:rPr>
                <w:rFonts w:asciiTheme="minorHAnsi" w:hAnsiTheme="minorHAnsi"/>
                <w:bCs/>
                <w:sz w:val="20"/>
              </w:rPr>
              <w:t>Any but V</w:t>
            </w:r>
          </w:p>
        </w:tc>
      </w:tr>
      <w:tr w:rsidR="002D2F1C" w:rsidRPr="005D4A8E" w14:paraId="52AFF27A" w14:textId="77777777" w:rsidTr="00141F92">
        <w:trPr>
          <w:jc w:val="center"/>
        </w:trPr>
        <w:tc>
          <w:tcPr>
            <w:tcW w:w="2203" w:type="dxa"/>
          </w:tcPr>
          <w:p w14:paraId="3B9FC8A9" w14:textId="77777777" w:rsidR="002D2F1C" w:rsidRPr="005D4A8E" w:rsidRDefault="002D2F1C" w:rsidP="00141F92">
            <w:pPr>
              <w:rPr>
                <w:rFonts w:asciiTheme="minorHAnsi" w:hAnsiTheme="minorHAnsi"/>
                <w:bCs/>
                <w:sz w:val="20"/>
              </w:rPr>
            </w:pPr>
            <w:r w:rsidRPr="005D4A8E">
              <w:rPr>
                <w:rFonts w:asciiTheme="minorHAnsi" w:hAnsiTheme="minorHAnsi"/>
                <w:bCs/>
                <w:sz w:val="20"/>
              </w:rPr>
              <w:t>C (Medicare A and B)</w:t>
            </w:r>
          </w:p>
        </w:tc>
        <w:tc>
          <w:tcPr>
            <w:tcW w:w="2203" w:type="dxa"/>
          </w:tcPr>
          <w:p w14:paraId="7BE1D082" w14:textId="77777777" w:rsidR="002D2F1C" w:rsidRPr="005D4A8E" w:rsidRDefault="002D2F1C" w:rsidP="00141F92">
            <w:pPr>
              <w:rPr>
                <w:rFonts w:asciiTheme="minorHAnsi" w:hAnsiTheme="minorHAnsi"/>
                <w:bCs/>
                <w:sz w:val="20"/>
              </w:rPr>
            </w:pPr>
            <w:r w:rsidRPr="005D4A8E">
              <w:rPr>
                <w:rFonts w:asciiTheme="minorHAnsi" w:hAnsiTheme="minorHAnsi"/>
                <w:bCs/>
                <w:sz w:val="20"/>
              </w:rPr>
              <w:t>Set to the value contained in the Medicare A begin reason code if not N, otherwise, use the value from the Medicare B begin reason code.</w:t>
            </w:r>
          </w:p>
        </w:tc>
        <w:tc>
          <w:tcPr>
            <w:tcW w:w="2203" w:type="dxa"/>
          </w:tcPr>
          <w:p w14:paraId="2109189E" w14:textId="77777777" w:rsidR="002D2F1C" w:rsidRPr="005D4A8E" w:rsidRDefault="002D2F1C" w:rsidP="00141F92">
            <w:pPr>
              <w:rPr>
                <w:rFonts w:asciiTheme="minorHAnsi" w:hAnsiTheme="minorHAnsi"/>
                <w:bCs/>
                <w:sz w:val="20"/>
              </w:rPr>
            </w:pPr>
            <w:r w:rsidRPr="005D4A8E">
              <w:rPr>
                <w:rFonts w:asciiTheme="minorHAnsi" w:hAnsiTheme="minorHAnsi"/>
                <w:bCs/>
                <w:sz w:val="20"/>
              </w:rPr>
              <w:t>Yes</w:t>
            </w:r>
          </w:p>
        </w:tc>
        <w:tc>
          <w:tcPr>
            <w:tcW w:w="2204" w:type="dxa"/>
          </w:tcPr>
          <w:p w14:paraId="750235F2" w14:textId="77777777" w:rsidR="002D2F1C" w:rsidRPr="005D4A8E" w:rsidRDefault="002D2F1C" w:rsidP="00141F92">
            <w:pPr>
              <w:rPr>
                <w:rFonts w:asciiTheme="minorHAnsi" w:hAnsiTheme="minorHAnsi"/>
                <w:bCs/>
                <w:sz w:val="20"/>
              </w:rPr>
            </w:pPr>
            <w:r w:rsidRPr="005D4A8E">
              <w:rPr>
                <w:rFonts w:asciiTheme="minorHAnsi" w:hAnsiTheme="minorHAnsi"/>
                <w:bCs/>
                <w:sz w:val="20"/>
              </w:rPr>
              <w:t>Yes</w:t>
            </w:r>
          </w:p>
        </w:tc>
        <w:tc>
          <w:tcPr>
            <w:tcW w:w="2204" w:type="dxa"/>
          </w:tcPr>
          <w:p w14:paraId="70DC68DE" w14:textId="77777777" w:rsidR="002D2F1C" w:rsidRPr="005D4A8E" w:rsidRDefault="002D2F1C" w:rsidP="00141F92">
            <w:pPr>
              <w:rPr>
                <w:rFonts w:asciiTheme="minorHAnsi" w:hAnsiTheme="minorHAnsi"/>
                <w:bCs/>
                <w:sz w:val="20"/>
              </w:rPr>
            </w:pPr>
            <w:r w:rsidRPr="005D4A8E">
              <w:rPr>
                <w:rFonts w:asciiTheme="minorHAnsi" w:hAnsiTheme="minorHAnsi"/>
                <w:bCs/>
                <w:sz w:val="20"/>
              </w:rPr>
              <w:t>Any but V</w:t>
            </w:r>
          </w:p>
        </w:tc>
      </w:tr>
      <w:tr w:rsidR="002D2F1C" w:rsidRPr="005D4A8E" w14:paraId="28DBDFF7" w14:textId="77777777" w:rsidTr="00141F92">
        <w:trPr>
          <w:jc w:val="center"/>
        </w:trPr>
        <w:tc>
          <w:tcPr>
            <w:tcW w:w="2203" w:type="dxa"/>
          </w:tcPr>
          <w:p w14:paraId="42F60677" w14:textId="77777777" w:rsidR="002D2F1C" w:rsidRPr="005D4A8E" w:rsidRDefault="002D2F1C" w:rsidP="00141F92">
            <w:pPr>
              <w:rPr>
                <w:rFonts w:asciiTheme="minorHAnsi" w:hAnsiTheme="minorHAnsi"/>
                <w:bCs/>
                <w:sz w:val="20"/>
              </w:rPr>
            </w:pPr>
            <w:r w:rsidRPr="005D4A8E">
              <w:rPr>
                <w:rFonts w:asciiTheme="minorHAnsi" w:hAnsiTheme="minorHAnsi"/>
                <w:bCs/>
                <w:sz w:val="20"/>
              </w:rPr>
              <w:t>V (CHAMPVA)</w:t>
            </w:r>
          </w:p>
        </w:tc>
        <w:tc>
          <w:tcPr>
            <w:tcW w:w="2203" w:type="dxa"/>
          </w:tcPr>
          <w:p w14:paraId="7362DC64" w14:textId="77777777" w:rsidR="002D2F1C" w:rsidRPr="005D4A8E" w:rsidRDefault="002D2F1C" w:rsidP="00141F92">
            <w:pPr>
              <w:rPr>
                <w:rFonts w:asciiTheme="minorHAnsi" w:hAnsiTheme="minorHAnsi"/>
                <w:bCs/>
                <w:sz w:val="20"/>
              </w:rPr>
            </w:pPr>
            <w:r w:rsidRPr="005D4A8E">
              <w:rPr>
                <w:rFonts w:asciiTheme="minorHAnsi" w:hAnsiTheme="minorHAnsi"/>
                <w:bCs/>
                <w:sz w:val="20"/>
              </w:rPr>
              <w:t>Set to V</w:t>
            </w:r>
          </w:p>
        </w:tc>
        <w:tc>
          <w:tcPr>
            <w:tcW w:w="2203" w:type="dxa"/>
          </w:tcPr>
          <w:p w14:paraId="32ADEE60" w14:textId="77777777" w:rsidR="002D2F1C" w:rsidRPr="005D4A8E" w:rsidRDefault="002D2F1C" w:rsidP="00141F92">
            <w:pPr>
              <w:rPr>
                <w:rFonts w:asciiTheme="minorHAnsi" w:hAnsiTheme="minorHAnsi"/>
                <w:bCs/>
                <w:sz w:val="20"/>
              </w:rPr>
            </w:pPr>
            <w:r w:rsidRPr="005D4A8E">
              <w:rPr>
                <w:rFonts w:asciiTheme="minorHAnsi" w:hAnsiTheme="minorHAnsi"/>
                <w:bCs/>
                <w:sz w:val="20"/>
              </w:rPr>
              <w:t>Any</w:t>
            </w:r>
          </w:p>
        </w:tc>
        <w:tc>
          <w:tcPr>
            <w:tcW w:w="2204" w:type="dxa"/>
          </w:tcPr>
          <w:p w14:paraId="559EB111" w14:textId="77777777" w:rsidR="002D2F1C" w:rsidRPr="005D4A8E" w:rsidRDefault="002D2F1C" w:rsidP="00141F92">
            <w:pPr>
              <w:rPr>
                <w:rFonts w:asciiTheme="minorHAnsi" w:hAnsiTheme="minorHAnsi"/>
                <w:bCs/>
                <w:sz w:val="20"/>
              </w:rPr>
            </w:pPr>
            <w:r w:rsidRPr="005D4A8E">
              <w:rPr>
                <w:rFonts w:asciiTheme="minorHAnsi" w:hAnsiTheme="minorHAnsi"/>
                <w:bCs/>
                <w:sz w:val="20"/>
              </w:rPr>
              <w:t>Any</w:t>
            </w:r>
          </w:p>
        </w:tc>
        <w:tc>
          <w:tcPr>
            <w:tcW w:w="2204" w:type="dxa"/>
          </w:tcPr>
          <w:p w14:paraId="43FBAAFF" w14:textId="77777777" w:rsidR="002D2F1C" w:rsidRPr="005D4A8E" w:rsidRDefault="002D2F1C" w:rsidP="00141F92">
            <w:pPr>
              <w:rPr>
                <w:rFonts w:asciiTheme="minorHAnsi" w:hAnsiTheme="minorHAnsi"/>
                <w:bCs/>
                <w:sz w:val="20"/>
              </w:rPr>
            </w:pPr>
            <w:r w:rsidRPr="005D4A8E">
              <w:rPr>
                <w:rFonts w:asciiTheme="minorHAnsi" w:hAnsiTheme="minorHAnsi"/>
                <w:bCs/>
                <w:sz w:val="20"/>
              </w:rPr>
              <w:t>V</w:t>
            </w:r>
          </w:p>
        </w:tc>
      </w:tr>
      <w:tr w:rsidR="002D2F1C" w:rsidRPr="005D4A8E" w14:paraId="12D1A8B9" w14:textId="77777777" w:rsidTr="00141F92">
        <w:trPr>
          <w:jc w:val="center"/>
        </w:trPr>
        <w:tc>
          <w:tcPr>
            <w:tcW w:w="2203" w:type="dxa"/>
          </w:tcPr>
          <w:p w14:paraId="162BCCB7" w14:textId="77777777" w:rsidR="002D2F1C" w:rsidRPr="005D4A8E" w:rsidRDefault="002D2F1C" w:rsidP="00141F92">
            <w:pPr>
              <w:rPr>
                <w:rFonts w:asciiTheme="minorHAnsi" w:hAnsiTheme="minorHAnsi"/>
                <w:bCs/>
                <w:sz w:val="20"/>
              </w:rPr>
            </w:pPr>
            <w:r w:rsidRPr="005D4A8E">
              <w:rPr>
                <w:rFonts w:asciiTheme="minorHAnsi" w:hAnsiTheme="minorHAnsi"/>
                <w:bCs/>
                <w:sz w:val="20"/>
              </w:rPr>
              <w:t>N (No Medicare)</w:t>
            </w:r>
          </w:p>
        </w:tc>
        <w:tc>
          <w:tcPr>
            <w:tcW w:w="2203" w:type="dxa"/>
          </w:tcPr>
          <w:p w14:paraId="295954FC" w14:textId="77777777" w:rsidR="002D2F1C" w:rsidRPr="005D4A8E" w:rsidRDefault="002D2F1C" w:rsidP="00141F92">
            <w:pPr>
              <w:rPr>
                <w:rFonts w:asciiTheme="minorHAnsi" w:hAnsiTheme="minorHAnsi"/>
                <w:bCs/>
                <w:sz w:val="20"/>
              </w:rPr>
            </w:pPr>
            <w:r w:rsidRPr="005D4A8E">
              <w:rPr>
                <w:rFonts w:asciiTheme="minorHAnsi" w:hAnsiTheme="minorHAnsi"/>
                <w:bCs/>
                <w:sz w:val="20"/>
              </w:rPr>
              <w:t>Set to W</w:t>
            </w:r>
          </w:p>
        </w:tc>
        <w:tc>
          <w:tcPr>
            <w:tcW w:w="6611" w:type="dxa"/>
            <w:gridSpan w:val="3"/>
          </w:tcPr>
          <w:p w14:paraId="631E0C7B" w14:textId="77777777" w:rsidR="002D2F1C" w:rsidRPr="005D4A8E" w:rsidRDefault="002D2F1C" w:rsidP="00141F92">
            <w:pPr>
              <w:jc w:val="center"/>
              <w:rPr>
                <w:rFonts w:asciiTheme="minorHAnsi" w:hAnsiTheme="minorHAnsi"/>
                <w:bCs/>
                <w:sz w:val="20"/>
              </w:rPr>
            </w:pPr>
            <w:r w:rsidRPr="005D4A8E">
              <w:rPr>
                <w:rFonts w:asciiTheme="minorHAnsi" w:hAnsiTheme="minorHAnsi"/>
                <w:bCs/>
                <w:sz w:val="20"/>
              </w:rPr>
              <w:t>All Other</w:t>
            </w:r>
          </w:p>
        </w:tc>
      </w:tr>
    </w:tbl>
    <w:p w14:paraId="1042731D" w14:textId="77777777" w:rsidR="002D2F1C" w:rsidRPr="005D4A8E" w:rsidRDefault="002D2F1C" w:rsidP="002D2F1C">
      <w:pPr>
        <w:rPr>
          <w:rFonts w:asciiTheme="minorHAnsi" w:hAnsiTheme="minorHAnsi"/>
          <w:sz w:val="20"/>
        </w:rPr>
      </w:pPr>
    </w:p>
    <w:p w14:paraId="6046D1F6" w14:textId="77777777" w:rsidR="002D2F1C" w:rsidRPr="005D4A8E" w:rsidRDefault="002D2F1C" w:rsidP="002D2F1C">
      <w:pPr>
        <w:rPr>
          <w:rFonts w:asciiTheme="minorHAnsi" w:hAnsiTheme="minorHAnsi"/>
          <w:sz w:val="20"/>
        </w:rPr>
      </w:pPr>
    </w:p>
    <w:p w14:paraId="17F1AD93" w14:textId="77777777" w:rsidR="00643AAC" w:rsidRPr="005D4A8E" w:rsidRDefault="00643AAC" w:rsidP="002D2F1C">
      <w:pPr>
        <w:rPr>
          <w:rFonts w:asciiTheme="minorHAnsi" w:hAnsiTheme="minorHAnsi"/>
          <w:b/>
          <w:sz w:val="20"/>
        </w:rPr>
      </w:pPr>
      <w:r w:rsidRPr="005D4A8E">
        <w:rPr>
          <w:rFonts w:asciiTheme="minorHAnsi" w:hAnsiTheme="minorHAnsi"/>
          <w:b/>
          <w:sz w:val="20"/>
        </w:rPr>
        <w:t xml:space="preserve"> </w:t>
      </w:r>
    </w:p>
    <w:p w14:paraId="2D9CA6C3" w14:textId="77777777" w:rsidR="002D2F1C" w:rsidRDefault="002D2F1C" w:rsidP="002D2F1C">
      <w:pPr>
        <w:pStyle w:val="Heading3"/>
        <w:rPr>
          <w:rFonts w:asciiTheme="minorHAnsi" w:hAnsiTheme="minorHAnsi"/>
          <w:b/>
          <w:sz w:val="20"/>
        </w:rPr>
      </w:pPr>
    </w:p>
    <w:p w14:paraId="6DB64FD1" w14:textId="77777777" w:rsidR="002D2F1C" w:rsidRDefault="002D2F1C" w:rsidP="002D2F1C"/>
    <w:p w14:paraId="062101FC" w14:textId="77777777" w:rsidR="002D2F1C" w:rsidRDefault="002D2F1C" w:rsidP="002D2F1C"/>
    <w:p w14:paraId="3B55DA2B" w14:textId="77777777" w:rsidR="002D2F1C" w:rsidRDefault="002D2F1C" w:rsidP="002D2F1C"/>
    <w:p w14:paraId="679F713F" w14:textId="77777777" w:rsidR="002D2F1C" w:rsidRDefault="002D2F1C" w:rsidP="002D2F1C"/>
    <w:p w14:paraId="6AC85E9E" w14:textId="77777777" w:rsidR="002D2F1C" w:rsidRDefault="002D2F1C" w:rsidP="002D2F1C"/>
    <w:p w14:paraId="23E2C059" w14:textId="77777777" w:rsidR="002D2F1C" w:rsidRDefault="002D2F1C" w:rsidP="002D2F1C"/>
    <w:p w14:paraId="4CF9CE01" w14:textId="77777777" w:rsidR="002D2F1C" w:rsidRDefault="002D2F1C" w:rsidP="002D2F1C"/>
    <w:p w14:paraId="2660D4A1" w14:textId="77777777" w:rsidR="002D2F1C" w:rsidRDefault="002D2F1C" w:rsidP="002D2F1C"/>
    <w:p w14:paraId="6BC9FD47" w14:textId="77777777" w:rsidR="002D2F1C" w:rsidRDefault="002D2F1C" w:rsidP="002D2F1C"/>
    <w:p w14:paraId="3F067000" w14:textId="77777777" w:rsidR="002D2F1C" w:rsidRDefault="002D2F1C" w:rsidP="002D2F1C"/>
    <w:p w14:paraId="7503765B" w14:textId="77777777" w:rsidR="002D2F1C" w:rsidRDefault="002D2F1C" w:rsidP="002D2F1C"/>
    <w:p w14:paraId="20E07067" w14:textId="77777777" w:rsidR="002D2F1C" w:rsidRDefault="002D2F1C" w:rsidP="002D2F1C"/>
    <w:p w14:paraId="5D44F642" w14:textId="77777777" w:rsidR="002D2F1C" w:rsidRDefault="002D2F1C" w:rsidP="002D2F1C"/>
    <w:p w14:paraId="39A82FD2" w14:textId="77777777" w:rsidR="002D2F1C" w:rsidRPr="002D2F1C" w:rsidRDefault="002D2F1C" w:rsidP="002D2F1C"/>
    <w:p w14:paraId="043F7012" w14:textId="77777777" w:rsidR="00643AAC" w:rsidRPr="00C50E91" w:rsidRDefault="00643AAC" w:rsidP="00643AAC">
      <w:pPr>
        <w:pStyle w:val="Heading3"/>
        <w:jc w:val="center"/>
        <w:rPr>
          <w:rFonts w:asciiTheme="minorHAnsi" w:hAnsiTheme="minorHAnsi"/>
          <w:b/>
          <w:sz w:val="20"/>
          <w:u w:val="single"/>
        </w:rPr>
      </w:pPr>
      <w:r w:rsidRPr="00C50E91">
        <w:rPr>
          <w:rFonts w:asciiTheme="minorHAnsi" w:hAnsiTheme="minorHAnsi"/>
          <w:b/>
          <w:sz w:val="20"/>
          <w:u w:val="single"/>
        </w:rPr>
        <w:t>APPENDIX I: Underwritten Flag</w:t>
      </w:r>
    </w:p>
    <w:p w14:paraId="10BB21C8" w14:textId="77777777" w:rsidR="00643AAC" w:rsidRPr="005D4A8E" w:rsidRDefault="00643AAC" w:rsidP="00643AAC">
      <w:pPr>
        <w:rPr>
          <w:rFonts w:asciiTheme="minorHAnsi" w:hAnsiTheme="minorHAnsi"/>
          <w:sz w:val="20"/>
        </w:rPr>
      </w:pPr>
    </w:p>
    <w:p w14:paraId="760BB4D1" w14:textId="65B8A7AE" w:rsidR="00643AAC" w:rsidRPr="005D4A8E" w:rsidRDefault="00CB599C" w:rsidP="00643AAC">
      <w:pPr>
        <w:jc w:val="both"/>
        <w:rPr>
          <w:rFonts w:asciiTheme="minorHAnsi" w:hAnsiTheme="minorHAnsi"/>
          <w:sz w:val="20"/>
        </w:rPr>
      </w:pPr>
      <w:r>
        <w:rPr>
          <w:rFonts w:asciiTheme="minorHAnsi" w:hAnsiTheme="minorHAnsi"/>
          <w:sz w:val="20"/>
        </w:rPr>
        <w:lastRenderedPageBreak/>
        <w:t xml:space="preserve">(No longer populated) </w:t>
      </w:r>
      <w:r w:rsidR="00643AAC" w:rsidRPr="005D4A8E">
        <w:rPr>
          <w:rFonts w:asciiTheme="minorHAnsi" w:hAnsiTheme="minorHAnsi"/>
          <w:sz w:val="20"/>
        </w:rPr>
        <w:t xml:space="preserve">The purpose of Underwritten Flag is to code which region the responsible for the claim. This methodology is verified and approved </w:t>
      </w:r>
      <w:r w:rsidR="00643AAC">
        <w:rPr>
          <w:rFonts w:asciiTheme="minorHAnsi" w:hAnsiTheme="minorHAnsi"/>
          <w:sz w:val="20"/>
        </w:rPr>
        <w:t xml:space="preserve">by </w:t>
      </w:r>
      <w:r w:rsidR="00643AAC" w:rsidRPr="005D4A8E">
        <w:rPr>
          <w:rFonts w:asciiTheme="minorHAnsi" w:hAnsiTheme="minorHAnsi"/>
          <w:sz w:val="20"/>
        </w:rPr>
        <w:t xml:space="preserve">the </w:t>
      </w:r>
      <w:r w:rsidR="00643AAC">
        <w:rPr>
          <w:rFonts w:asciiTheme="minorHAnsi" w:hAnsiTheme="minorHAnsi"/>
          <w:sz w:val="20"/>
        </w:rPr>
        <w:t>DHA</w:t>
      </w:r>
      <w:r w:rsidR="00643AAC" w:rsidRPr="005D4A8E">
        <w:rPr>
          <w:rFonts w:asciiTheme="minorHAnsi" w:hAnsiTheme="minorHAnsi"/>
          <w:sz w:val="20"/>
        </w:rPr>
        <w:t xml:space="preserve"> and MCSC. For Regional jurisdiction, Prime beneficiaries (defined by enrollment status) are assigned to each contractor based on enrollment region and enrollment DMIS IDs (for the 69XXs and 79XXs ids). Non</w:t>
      </w:r>
      <w:r w:rsidR="00643AAC">
        <w:rPr>
          <w:rFonts w:asciiTheme="minorHAnsi" w:hAnsiTheme="minorHAnsi"/>
          <w:sz w:val="20"/>
        </w:rPr>
        <w:t>-</w:t>
      </w:r>
      <w:r w:rsidR="00643AAC" w:rsidRPr="005D4A8E">
        <w:rPr>
          <w:rFonts w:asciiTheme="minorHAnsi" w:hAnsiTheme="minorHAnsi"/>
          <w:sz w:val="20"/>
        </w:rPr>
        <w:t xml:space="preserve">Prime beneficiaries are assigned based on residence region. The new 69XX (managed care contractor) and 79XX (remote) series of enrollment DMIS IDs are being assigned to enrollment region “00”. Thus, those enrollment DMIS IDs must be included with the enrollment regions.  There are 4 values in which this variable may contain (N, S, W, blank). </w:t>
      </w:r>
      <w:r w:rsidR="00643AAC">
        <w:rPr>
          <w:rFonts w:asciiTheme="minorHAnsi" w:hAnsiTheme="minorHAnsi"/>
          <w:sz w:val="20"/>
        </w:rPr>
        <w:t xml:space="preserve">A blank value means the record is not underwritten.  </w:t>
      </w:r>
      <w:r w:rsidR="00643AAC" w:rsidRPr="005D4A8E">
        <w:rPr>
          <w:rFonts w:asciiTheme="minorHAnsi" w:hAnsiTheme="minorHAnsi"/>
          <w:sz w:val="20"/>
        </w:rPr>
        <w:t>This flag should only be applied to TED claims (based on TED flag).</w:t>
      </w:r>
      <w:r w:rsidR="00B86C76">
        <w:rPr>
          <w:rFonts w:asciiTheme="minorHAnsi" w:hAnsiTheme="minorHAnsi"/>
          <w:sz w:val="20"/>
        </w:rPr>
        <w:t xml:space="preserve">  </w:t>
      </w:r>
    </w:p>
    <w:p w14:paraId="3A24BAD9" w14:textId="77777777" w:rsidR="00643AAC" w:rsidRDefault="00643AAC" w:rsidP="00643AAC">
      <w:pPr>
        <w:rPr>
          <w:rFonts w:asciiTheme="minorHAnsi" w:hAnsiTheme="minorHAnsi"/>
          <w:sz w:val="20"/>
        </w:rPr>
      </w:pPr>
    </w:p>
    <w:p w14:paraId="2E20F9AA" w14:textId="77777777" w:rsidR="00643AAC" w:rsidRPr="005D4A8E" w:rsidRDefault="00643AAC" w:rsidP="00643AAC">
      <w:pPr>
        <w:rPr>
          <w:rFonts w:asciiTheme="minorHAnsi" w:hAnsiTheme="minorHAnsi"/>
          <w:sz w:val="20"/>
        </w:rPr>
      </w:pPr>
      <w:r w:rsidRPr="005D4A8E">
        <w:rPr>
          <w:rFonts w:asciiTheme="minorHAnsi" w:hAnsiTheme="minorHAnsi"/>
          <w:sz w:val="20"/>
        </w:rPr>
        <w:t xml:space="preserve">Below are rules used to determine </w:t>
      </w:r>
      <w:r>
        <w:rPr>
          <w:rFonts w:asciiTheme="minorHAnsi" w:hAnsiTheme="minorHAnsi"/>
          <w:sz w:val="20"/>
        </w:rPr>
        <w:t xml:space="preserve">the </w:t>
      </w:r>
      <w:r w:rsidRPr="005D4A8E">
        <w:rPr>
          <w:rFonts w:asciiTheme="minorHAnsi" w:hAnsiTheme="minorHAnsi"/>
          <w:sz w:val="20"/>
        </w:rPr>
        <w:t>underwritten flag</w:t>
      </w:r>
      <w:r>
        <w:rPr>
          <w:rFonts w:asciiTheme="minorHAnsi" w:hAnsiTheme="minorHAnsi"/>
          <w:sz w:val="20"/>
        </w:rPr>
        <w:t xml:space="preserve"> in the non-institutional TED</w:t>
      </w:r>
      <w:r w:rsidRPr="005D4A8E">
        <w:rPr>
          <w:rFonts w:asciiTheme="minorHAnsi" w:hAnsiTheme="minorHAnsi"/>
          <w:sz w:val="20"/>
        </w:rPr>
        <w:t>.</w:t>
      </w:r>
    </w:p>
    <w:p w14:paraId="4216B8A3" w14:textId="77777777" w:rsidR="00643AAC" w:rsidRPr="005D4A8E" w:rsidRDefault="00643AAC" w:rsidP="00643AAC">
      <w:pPr>
        <w:numPr>
          <w:ilvl w:val="0"/>
          <w:numId w:val="10"/>
        </w:numPr>
        <w:rPr>
          <w:rFonts w:asciiTheme="minorHAnsi" w:hAnsiTheme="minorHAnsi"/>
          <w:sz w:val="20"/>
        </w:rPr>
      </w:pPr>
      <w:r w:rsidRPr="005D4A8E">
        <w:rPr>
          <w:rFonts w:asciiTheme="minorHAnsi" w:hAnsiTheme="minorHAnsi"/>
          <w:sz w:val="20"/>
        </w:rPr>
        <w:t>Pharmacy claims (based on program indicator code=D or procedure code=98800 or provider taxid=43186775) claims are not underwritten</w:t>
      </w:r>
    </w:p>
    <w:p w14:paraId="7CB622CC" w14:textId="77777777" w:rsidR="00643AAC" w:rsidRPr="005D4A8E" w:rsidRDefault="00643AAC" w:rsidP="00643AAC">
      <w:pPr>
        <w:numPr>
          <w:ilvl w:val="0"/>
          <w:numId w:val="10"/>
        </w:numPr>
        <w:rPr>
          <w:rFonts w:asciiTheme="minorHAnsi" w:hAnsiTheme="minorHAnsi"/>
          <w:sz w:val="20"/>
        </w:rPr>
      </w:pPr>
      <w:r w:rsidRPr="005D4A8E">
        <w:rPr>
          <w:rFonts w:asciiTheme="minorHAnsi" w:hAnsiTheme="minorHAnsi"/>
          <w:sz w:val="20"/>
        </w:rPr>
        <w:t>Active Duty (based on common beneficiary code=4) claims are not underwritten.</w:t>
      </w:r>
    </w:p>
    <w:p w14:paraId="7261E74A" w14:textId="77777777" w:rsidR="00643AAC" w:rsidRPr="005D4A8E" w:rsidRDefault="00643AAC" w:rsidP="00643AAC">
      <w:pPr>
        <w:numPr>
          <w:ilvl w:val="0"/>
          <w:numId w:val="10"/>
        </w:numPr>
        <w:rPr>
          <w:rFonts w:asciiTheme="minorHAnsi" w:hAnsiTheme="minorHAnsi"/>
          <w:sz w:val="20"/>
        </w:rPr>
      </w:pPr>
      <w:r w:rsidRPr="005D4A8E">
        <w:rPr>
          <w:rFonts w:asciiTheme="minorHAnsi" w:hAnsiTheme="minorHAnsi"/>
          <w:sz w:val="20"/>
        </w:rPr>
        <w:t>USFHP enrollees (based on alternate care value=U) claims are not underwritten.</w:t>
      </w:r>
    </w:p>
    <w:p w14:paraId="30F2F367" w14:textId="77777777" w:rsidR="00643AAC" w:rsidRPr="005D4A8E" w:rsidRDefault="00643AAC" w:rsidP="00643AAC">
      <w:pPr>
        <w:numPr>
          <w:ilvl w:val="0"/>
          <w:numId w:val="10"/>
        </w:numPr>
        <w:rPr>
          <w:rFonts w:asciiTheme="minorHAnsi" w:hAnsiTheme="minorHAnsi"/>
          <w:sz w:val="20"/>
        </w:rPr>
      </w:pPr>
      <w:r w:rsidRPr="005D4A8E">
        <w:rPr>
          <w:rFonts w:asciiTheme="minorHAnsi" w:hAnsiTheme="minorHAnsi"/>
          <w:sz w:val="20"/>
        </w:rPr>
        <w:t>TRICARE Senior Pharmacy, Senior Supplement, Senior Prime, TRICARE for Life (based on enrollment status=PS,TS,BB,FE,FS and special processing codes=FF,FS,FG) claims are not underwritten.</w:t>
      </w:r>
    </w:p>
    <w:p w14:paraId="73707116" w14:textId="77777777" w:rsidR="00643AAC" w:rsidRPr="002D2F1C" w:rsidRDefault="00643AAC" w:rsidP="00643AAC">
      <w:pPr>
        <w:numPr>
          <w:ilvl w:val="0"/>
          <w:numId w:val="10"/>
        </w:numPr>
        <w:rPr>
          <w:rFonts w:asciiTheme="minorHAnsi" w:hAnsiTheme="minorHAnsi"/>
          <w:sz w:val="20"/>
        </w:rPr>
      </w:pPr>
      <w:r w:rsidRPr="005D4A8E">
        <w:rPr>
          <w:rFonts w:asciiTheme="minorHAnsi" w:hAnsiTheme="minorHAnsi"/>
          <w:sz w:val="20"/>
        </w:rPr>
        <w:t xml:space="preserve">Supplemental care (based on </w:t>
      </w:r>
      <w:r w:rsidRPr="002D2F1C">
        <w:rPr>
          <w:rFonts w:asciiTheme="minorHAnsi" w:hAnsiTheme="minorHAnsi"/>
          <w:sz w:val="20"/>
        </w:rPr>
        <w:t>enrollment status= SN,SO,SR,ST) claims are not underwritten.</w:t>
      </w:r>
    </w:p>
    <w:p w14:paraId="3BAF3B73" w14:textId="77777777" w:rsidR="00643AAC" w:rsidRPr="002D2F1C" w:rsidRDefault="00643AAC" w:rsidP="00643AAC">
      <w:pPr>
        <w:numPr>
          <w:ilvl w:val="0"/>
          <w:numId w:val="10"/>
        </w:numPr>
        <w:rPr>
          <w:rFonts w:asciiTheme="minorHAnsi" w:hAnsiTheme="minorHAnsi"/>
          <w:sz w:val="20"/>
        </w:rPr>
      </w:pPr>
      <w:r w:rsidRPr="002D2F1C">
        <w:rPr>
          <w:rFonts w:asciiTheme="minorHAnsi" w:hAnsiTheme="minorHAnsi"/>
          <w:sz w:val="20"/>
        </w:rPr>
        <w:t>TRICARE Reserve Select (based on DHCDP code=401-415 or ACV R) claims are not underwritten.</w:t>
      </w:r>
    </w:p>
    <w:p w14:paraId="4C887854" w14:textId="77777777" w:rsidR="00643AAC" w:rsidRPr="002D2F1C" w:rsidRDefault="00643AAC" w:rsidP="00643AAC">
      <w:pPr>
        <w:numPr>
          <w:ilvl w:val="0"/>
          <w:numId w:val="10"/>
        </w:numPr>
        <w:rPr>
          <w:rFonts w:asciiTheme="minorHAnsi" w:hAnsiTheme="minorHAnsi"/>
          <w:sz w:val="20"/>
        </w:rPr>
      </w:pPr>
      <w:r w:rsidRPr="002D2F1C">
        <w:rPr>
          <w:rFonts w:asciiTheme="minorHAnsi" w:hAnsiTheme="minorHAnsi"/>
          <w:sz w:val="20"/>
        </w:rPr>
        <w:t>CHCBP (based on enrollment status=AA,Y) claims are not underwritten.</w:t>
      </w:r>
    </w:p>
    <w:p w14:paraId="2A7D0848" w14:textId="77777777" w:rsidR="00643AAC" w:rsidRPr="002D2F1C" w:rsidRDefault="00643AAC" w:rsidP="00643AAC">
      <w:pPr>
        <w:numPr>
          <w:ilvl w:val="0"/>
          <w:numId w:val="10"/>
        </w:numPr>
        <w:rPr>
          <w:rFonts w:asciiTheme="minorHAnsi" w:hAnsiTheme="minorHAnsi"/>
          <w:sz w:val="20"/>
        </w:rPr>
      </w:pPr>
      <w:r w:rsidRPr="002D2F1C">
        <w:rPr>
          <w:rFonts w:asciiTheme="minorHAnsi" w:hAnsiTheme="minorHAnsi"/>
          <w:sz w:val="20"/>
        </w:rPr>
        <w:t>Foreign claims (based on provider state/country code) claims are not underwritten.</w:t>
      </w:r>
    </w:p>
    <w:p w14:paraId="19B37CDD" w14:textId="77777777" w:rsidR="00643AAC" w:rsidRPr="002D2F1C" w:rsidRDefault="00643AAC" w:rsidP="00643AAC">
      <w:pPr>
        <w:numPr>
          <w:ilvl w:val="0"/>
          <w:numId w:val="10"/>
        </w:numPr>
        <w:rPr>
          <w:rFonts w:asciiTheme="minorHAnsi" w:hAnsiTheme="minorHAnsi"/>
          <w:sz w:val="20"/>
        </w:rPr>
      </w:pPr>
      <w:r w:rsidRPr="002D2F1C">
        <w:rPr>
          <w:rFonts w:asciiTheme="minorHAnsi" w:hAnsiTheme="minorHAnsi"/>
          <w:sz w:val="20"/>
        </w:rPr>
        <w:t>TRICARE Dual Eligibles ages less than 65 (based on special processing codes=R,T,RS) claims are not underwritten.</w:t>
      </w:r>
    </w:p>
    <w:p w14:paraId="15C9E16F" w14:textId="77777777" w:rsidR="00643AAC" w:rsidRPr="002D2F1C" w:rsidRDefault="00643AAC" w:rsidP="00643AAC">
      <w:pPr>
        <w:numPr>
          <w:ilvl w:val="0"/>
          <w:numId w:val="10"/>
        </w:numPr>
        <w:rPr>
          <w:rFonts w:asciiTheme="minorHAnsi" w:hAnsiTheme="minorHAnsi"/>
          <w:sz w:val="20"/>
        </w:rPr>
      </w:pPr>
      <w:r w:rsidRPr="002D2F1C">
        <w:rPr>
          <w:rFonts w:asciiTheme="minorHAnsi" w:hAnsiTheme="minorHAnsi"/>
          <w:snapToGrid w:val="0"/>
          <w:sz w:val="20"/>
        </w:rPr>
        <w:t xml:space="preserve">Cancer-clinical trials, utero fetal surgery, CCTP or ICMP (based on special processing codes=CL,CT,CM) </w:t>
      </w:r>
      <w:r w:rsidRPr="002D2F1C">
        <w:rPr>
          <w:rFonts w:asciiTheme="minorHAnsi" w:hAnsiTheme="minorHAnsi"/>
          <w:sz w:val="20"/>
        </w:rPr>
        <w:t>claims are not underwritten.</w:t>
      </w:r>
    </w:p>
    <w:p w14:paraId="7CDA2D2C" w14:textId="77777777" w:rsidR="00643AAC" w:rsidRPr="002D2F1C" w:rsidRDefault="00643AAC" w:rsidP="00643AAC">
      <w:pPr>
        <w:numPr>
          <w:ilvl w:val="0"/>
          <w:numId w:val="10"/>
        </w:numPr>
        <w:rPr>
          <w:rFonts w:asciiTheme="minorHAnsi" w:hAnsiTheme="minorHAnsi"/>
          <w:sz w:val="20"/>
        </w:rPr>
      </w:pPr>
      <w:r w:rsidRPr="002D2F1C">
        <w:rPr>
          <w:rFonts w:asciiTheme="minorHAnsi" w:hAnsiTheme="minorHAnsi"/>
          <w:sz w:val="20"/>
        </w:rPr>
        <w:t>TRR (based on ACV of V) are not underwritten</w:t>
      </w:r>
    </w:p>
    <w:p w14:paraId="5903E69F" w14:textId="77777777" w:rsidR="00643AAC" w:rsidRPr="002D2F1C" w:rsidRDefault="00643AAC" w:rsidP="00643AAC">
      <w:pPr>
        <w:numPr>
          <w:ilvl w:val="0"/>
          <w:numId w:val="10"/>
        </w:numPr>
        <w:rPr>
          <w:rFonts w:asciiTheme="minorHAnsi" w:hAnsiTheme="minorHAnsi"/>
          <w:sz w:val="20"/>
        </w:rPr>
      </w:pPr>
      <w:r w:rsidRPr="002D2F1C">
        <w:rPr>
          <w:rFonts w:asciiTheme="minorHAnsi" w:hAnsiTheme="minorHAnsi"/>
          <w:sz w:val="20"/>
        </w:rPr>
        <w:t>TYA (based on DHCDP of 422-432) are not underwritten</w:t>
      </w:r>
    </w:p>
    <w:p w14:paraId="05B3427F" w14:textId="77777777" w:rsidR="00643AAC" w:rsidRPr="002D2F1C" w:rsidRDefault="00643AAC" w:rsidP="00643AAC">
      <w:pPr>
        <w:numPr>
          <w:ilvl w:val="0"/>
          <w:numId w:val="10"/>
        </w:numPr>
        <w:rPr>
          <w:rFonts w:asciiTheme="minorHAnsi" w:hAnsiTheme="minorHAnsi"/>
          <w:sz w:val="20"/>
        </w:rPr>
      </w:pPr>
      <w:r w:rsidRPr="002D2F1C">
        <w:rPr>
          <w:rFonts w:asciiTheme="minorHAnsi" w:hAnsiTheme="minorHAnsi"/>
          <w:sz w:val="20"/>
        </w:rPr>
        <w:t>Tobacco and weight demonstration program claims are not underwritten (based on DHCDP)</w:t>
      </w:r>
    </w:p>
    <w:p w14:paraId="490AC8B8" w14:textId="77777777" w:rsidR="00643AAC" w:rsidRPr="002D2F1C" w:rsidRDefault="00643AAC" w:rsidP="00643AAC">
      <w:pPr>
        <w:numPr>
          <w:ilvl w:val="0"/>
          <w:numId w:val="10"/>
        </w:numPr>
        <w:rPr>
          <w:rFonts w:asciiTheme="minorHAnsi" w:hAnsiTheme="minorHAnsi"/>
          <w:sz w:val="20"/>
        </w:rPr>
      </w:pPr>
      <w:r w:rsidRPr="002D2F1C">
        <w:rPr>
          <w:rFonts w:asciiTheme="minorHAnsi" w:hAnsiTheme="minorHAnsi"/>
          <w:sz w:val="20"/>
        </w:rPr>
        <w:t>Autism Demonstration and Autism Tutor Program are not underwritten (any special processing code of AU, PF, AP)</w:t>
      </w:r>
    </w:p>
    <w:p w14:paraId="3DC318BB" w14:textId="77777777" w:rsidR="00643AAC" w:rsidRPr="002D2F1C" w:rsidRDefault="00643AAC" w:rsidP="00643AAC">
      <w:pPr>
        <w:numPr>
          <w:ilvl w:val="0"/>
          <w:numId w:val="10"/>
        </w:numPr>
        <w:rPr>
          <w:rFonts w:asciiTheme="minorHAnsi" w:hAnsiTheme="minorHAnsi"/>
          <w:sz w:val="20"/>
        </w:rPr>
      </w:pPr>
      <w:r w:rsidRPr="002D2F1C">
        <w:rPr>
          <w:rFonts w:asciiTheme="minorHAnsi" w:hAnsiTheme="minorHAnsi"/>
          <w:sz w:val="20"/>
        </w:rPr>
        <w:t>Claims that are not underwritten have a blank value.</w:t>
      </w:r>
    </w:p>
    <w:p w14:paraId="00988844" w14:textId="77777777" w:rsidR="00643AAC" w:rsidRPr="005D4A8E" w:rsidRDefault="00643AAC" w:rsidP="00643AAC">
      <w:pPr>
        <w:rPr>
          <w:rFonts w:asciiTheme="minorHAnsi" w:hAnsiTheme="minorHAnsi"/>
          <w:sz w:val="20"/>
        </w:rPr>
      </w:pPr>
    </w:p>
    <w:p w14:paraId="76B0535E" w14:textId="77777777" w:rsidR="00643AAC" w:rsidRPr="00C50E91" w:rsidRDefault="00643AAC" w:rsidP="00643AAC">
      <w:pPr>
        <w:jc w:val="center"/>
        <w:rPr>
          <w:rFonts w:asciiTheme="minorHAnsi" w:hAnsiTheme="minorHAnsi"/>
          <w:b/>
          <w:sz w:val="20"/>
          <w:u w:val="single"/>
        </w:rPr>
      </w:pPr>
      <w:r w:rsidRPr="005D4A8E">
        <w:rPr>
          <w:rFonts w:asciiTheme="minorHAnsi" w:hAnsiTheme="minorHAnsi"/>
          <w:b/>
          <w:sz w:val="20"/>
        </w:rPr>
        <w:br w:type="page"/>
      </w:r>
      <w:r w:rsidRPr="00C50E91">
        <w:rPr>
          <w:rFonts w:asciiTheme="minorHAnsi" w:hAnsiTheme="minorHAnsi"/>
          <w:b/>
          <w:sz w:val="20"/>
          <w:u w:val="single"/>
        </w:rPr>
        <w:lastRenderedPageBreak/>
        <w:t>Appendix J:  Master Person Index Merge for EDI_PN</w:t>
      </w:r>
    </w:p>
    <w:p w14:paraId="657B45F7" w14:textId="77777777" w:rsidR="00643AAC" w:rsidRPr="005D4A8E" w:rsidRDefault="00643AAC" w:rsidP="00643AAC">
      <w:pPr>
        <w:rPr>
          <w:rFonts w:asciiTheme="minorHAnsi" w:hAnsiTheme="minorHAnsi"/>
          <w:sz w:val="20"/>
        </w:rPr>
      </w:pPr>
    </w:p>
    <w:p w14:paraId="45381409" w14:textId="77777777" w:rsidR="00643AAC" w:rsidRPr="005D4A8E" w:rsidRDefault="00643AAC" w:rsidP="00643AAC">
      <w:pPr>
        <w:jc w:val="both"/>
        <w:rPr>
          <w:rFonts w:asciiTheme="minorHAnsi" w:hAnsiTheme="minorHAnsi"/>
          <w:color w:val="000000"/>
          <w:sz w:val="20"/>
        </w:rPr>
      </w:pPr>
      <w:r w:rsidRPr="005D4A8E">
        <w:rPr>
          <w:rFonts w:asciiTheme="minorHAnsi" w:hAnsiTheme="minorHAnsi"/>
          <w:sz w:val="20"/>
        </w:rPr>
        <w:t>Some Records in the HCSR feeds do not include EDI_PN. As a result, if TED flag is not equal to ‘T’ or ‘A’ then derive EDI_PN from DEERS Demographics File by matching on HCSR keys. Otherwise if TED flag is equal to ‘T’ or ‘A’ then no transformation.  If no match is found, leave blank. Retain value from initial EDI_PN merge should the HCSR be adjusted with an ATOH. This is done as a o</w:t>
      </w:r>
      <w:r w:rsidRPr="005D4A8E">
        <w:rPr>
          <w:rFonts w:asciiTheme="minorHAnsi" w:hAnsiTheme="minorHAnsi"/>
          <w:color w:val="000000"/>
          <w:sz w:val="20"/>
        </w:rPr>
        <w:t>ne time requirement to add EDI_PN and only needed to build the initial HCSR datasets (see Appendix I).</w:t>
      </w:r>
    </w:p>
    <w:p w14:paraId="1365680D" w14:textId="77777777" w:rsidR="00643AAC" w:rsidRPr="005D4A8E" w:rsidRDefault="00643AAC" w:rsidP="00643AAC">
      <w:pPr>
        <w:rPr>
          <w:rFonts w:asciiTheme="minorHAnsi" w:hAnsiTheme="minorHAnsi"/>
          <w:sz w:val="20"/>
        </w:rPr>
      </w:pPr>
    </w:p>
    <w:p w14:paraId="345578D7" w14:textId="6B2B302C" w:rsidR="00643AAC" w:rsidRPr="005D4A8E" w:rsidRDefault="00643AAC" w:rsidP="00643AAC">
      <w:pPr>
        <w:jc w:val="both"/>
        <w:rPr>
          <w:rFonts w:asciiTheme="minorHAnsi" w:hAnsiTheme="minorHAnsi"/>
          <w:sz w:val="20"/>
        </w:rPr>
      </w:pPr>
      <w:r w:rsidRPr="005D4A8E">
        <w:rPr>
          <w:rFonts w:asciiTheme="minorHAnsi" w:hAnsiTheme="minorHAnsi"/>
          <w:sz w:val="20"/>
        </w:rPr>
        <w:t xml:space="preserve">As part of ongoing </w:t>
      </w:r>
      <w:r w:rsidR="0063525A" w:rsidRPr="0063525A">
        <w:rPr>
          <w:rFonts w:asciiTheme="minorHAnsi" w:hAnsiTheme="minorHAnsi"/>
          <w:sz w:val="20"/>
          <w:highlight w:val="cyan"/>
        </w:rPr>
        <w:t>weekly</w:t>
      </w:r>
      <w:r w:rsidRPr="005D4A8E">
        <w:rPr>
          <w:rFonts w:asciiTheme="minorHAnsi" w:hAnsiTheme="minorHAnsi"/>
          <w:sz w:val="20"/>
        </w:rPr>
        <w:t xml:space="preserve"> process, apply MPI merge to master data set (regardless of TED flag). If a record has an EDI_PN of blank, ‘1111111111’ or ‘9999999999’ then do the following:</w:t>
      </w:r>
    </w:p>
    <w:p w14:paraId="4E0999D6" w14:textId="77777777" w:rsidR="00643AAC" w:rsidRPr="005D4A8E" w:rsidRDefault="00643AAC" w:rsidP="00643AAC">
      <w:pPr>
        <w:numPr>
          <w:ilvl w:val="0"/>
          <w:numId w:val="12"/>
        </w:numPr>
        <w:rPr>
          <w:rFonts w:asciiTheme="minorHAnsi" w:hAnsiTheme="minorHAnsi"/>
          <w:sz w:val="20"/>
        </w:rPr>
      </w:pPr>
      <w:r w:rsidRPr="005D4A8E">
        <w:rPr>
          <w:rFonts w:asciiTheme="minorHAnsi" w:hAnsiTheme="minorHAnsi"/>
          <w:sz w:val="20"/>
        </w:rPr>
        <w:t>If EDI_PN is blank, ‘1111111111’ or ‘9999999999’ then set EDI_PN to blank.</w:t>
      </w:r>
    </w:p>
    <w:p w14:paraId="615F7664" w14:textId="77777777" w:rsidR="00643AAC" w:rsidRPr="005D4A8E" w:rsidRDefault="00643AAC" w:rsidP="00643AAC">
      <w:pPr>
        <w:numPr>
          <w:ilvl w:val="0"/>
          <w:numId w:val="12"/>
        </w:numPr>
        <w:rPr>
          <w:rFonts w:asciiTheme="minorHAnsi" w:hAnsiTheme="minorHAnsi"/>
          <w:sz w:val="20"/>
        </w:rPr>
      </w:pPr>
      <w:r w:rsidRPr="005D4A8E">
        <w:rPr>
          <w:rFonts w:asciiTheme="minorHAnsi" w:hAnsiTheme="minorHAnsi"/>
          <w:sz w:val="20"/>
        </w:rPr>
        <w:t>Derive a temporary variable name FMP based on member relationship code, in order.</w:t>
      </w:r>
    </w:p>
    <w:p w14:paraId="264DB764" w14:textId="77777777" w:rsidR="00643AAC" w:rsidRPr="005D4A8E" w:rsidRDefault="00643AAC" w:rsidP="00643AAC">
      <w:pPr>
        <w:ind w:left="720"/>
        <w:rPr>
          <w:rFonts w:asciiTheme="minorHAnsi" w:hAnsiTheme="minorHAns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116"/>
        <w:gridCol w:w="1260"/>
        <w:gridCol w:w="1530"/>
        <w:gridCol w:w="1530"/>
      </w:tblGrid>
      <w:tr w:rsidR="00643AAC" w:rsidRPr="005D4A8E" w14:paraId="169FD717" w14:textId="77777777" w:rsidTr="005D6CD4">
        <w:trPr>
          <w:jc w:val="center"/>
        </w:trPr>
        <w:tc>
          <w:tcPr>
            <w:tcW w:w="2574" w:type="dxa"/>
            <w:shd w:val="clear" w:color="auto" w:fill="FFFF99"/>
          </w:tcPr>
          <w:p w14:paraId="0E8141BC" w14:textId="77777777" w:rsidR="00643AAC" w:rsidRPr="005D4A8E" w:rsidRDefault="00643AAC" w:rsidP="005D6CD4">
            <w:pPr>
              <w:rPr>
                <w:rFonts w:asciiTheme="minorHAnsi" w:hAnsiTheme="minorHAnsi"/>
                <w:b/>
                <w:sz w:val="20"/>
              </w:rPr>
            </w:pPr>
            <w:r w:rsidRPr="005D4A8E">
              <w:rPr>
                <w:rFonts w:asciiTheme="minorHAnsi" w:hAnsiTheme="minorHAnsi"/>
                <w:b/>
                <w:sz w:val="20"/>
              </w:rPr>
              <w:t>Member Relationship Code</w:t>
            </w:r>
          </w:p>
        </w:tc>
        <w:tc>
          <w:tcPr>
            <w:tcW w:w="1116" w:type="dxa"/>
            <w:shd w:val="clear" w:color="auto" w:fill="FFFF99"/>
          </w:tcPr>
          <w:p w14:paraId="0FC38AF0"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Patient Age</w:t>
            </w:r>
          </w:p>
        </w:tc>
        <w:tc>
          <w:tcPr>
            <w:tcW w:w="1260" w:type="dxa"/>
            <w:shd w:val="clear" w:color="auto" w:fill="FFFF99"/>
          </w:tcPr>
          <w:p w14:paraId="5BB5D128"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Patient Sex</w:t>
            </w:r>
          </w:p>
        </w:tc>
        <w:tc>
          <w:tcPr>
            <w:tcW w:w="1530" w:type="dxa"/>
            <w:shd w:val="clear" w:color="auto" w:fill="FFFF99"/>
          </w:tcPr>
          <w:p w14:paraId="6925DFAB"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Description</w:t>
            </w:r>
          </w:p>
        </w:tc>
        <w:tc>
          <w:tcPr>
            <w:tcW w:w="1530" w:type="dxa"/>
            <w:shd w:val="clear" w:color="auto" w:fill="FFFF99"/>
          </w:tcPr>
          <w:p w14:paraId="6D0291CA" w14:textId="77777777" w:rsidR="00643AAC" w:rsidRPr="005D4A8E" w:rsidRDefault="00643AAC" w:rsidP="005D6CD4">
            <w:pPr>
              <w:jc w:val="center"/>
              <w:rPr>
                <w:rFonts w:asciiTheme="minorHAnsi" w:hAnsiTheme="minorHAnsi"/>
                <w:b/>
                <w:sz w:val="20"/>
              </w:rPr>
            </w:pPr>
            <w:r w:rsidRPr="005D4A8E">
              <w:rPr>
                <w:rFonts w:asciiTheme="minorHAnsi" w:hAnsiTheme="minorHAnsi"/>
                <w:b/>
                <w:sz w:val="20"/>
              </w:rPr>
              <w:t>Temporary FMP</w:t>
            </w:r>
          </w:p>
        </w:tc>
      </w:tr>
      <w:tr w:rsidR="00643AAC" w:rsidRPr="005D4A8E" w14:paraId="73BA2035" w14:textId="77777777" w:rsidTr="005D6CD4">
        <w:trPr>
          <w:jc w:val="center"/>
        </w:trPr>
        <w:tc>
          <w:tcPr>
            <w:tcW w:w="2574" w:type="dxa"/>
          </w:tcPr>
          <w:p w14:paraId="0D0B45A1" w14:textId="77777777" w:rsidR="00643AAC" w:rsidRPr="005D4A8E" w:rsidRDefault="00643AAC" w:rsidP="005D6CD4">
            <w:pPr>
              <w:rPr>
                <w:rFonts w:asciiTheme="minorHAnsi" w:hAnsiTheme="minorHAnsi"/>
                <w:sz w:val="20"/>
              </w:rPr>
            </w:pPr>
            <w:r w:rsidRPr="005D4A8E">
              <w:rPr>
                <w:rFonts w:asciiTheme="minorHAnsi" w:hAnsiTheme="minorHAnsi"/>
                <w:sz w:val="20"/>
              </w:rPr>
              <w:t>A</w:t>
            </w:r>
          </w:p>
        </w:tc>
        <w:tc>
          <w:tcPr>
            <w:tcW w:w="1116" w:type="dxa"/>
          </w:tcPr>
          <w:p w14:paraId="047AF4C7"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7C0D2E1C"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530" w:type="dxa"/>
          </w:tcPr>
          <w:p w14:paraId="20AEF4B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Self</w:t>
            </w:r>
          </w:p>
        </w:tc>
        <w:tc>
          <w:tcPr>
            <w:tcW w:w="1530" w:type="dxa"/>
          </w:tcPr>
          <w:p w14:paraId="72EFC735"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20</w:t>
            </w:r>
          </w:p>
        </w:tc>
      </w:tr>
      <w:tr w:rsidR="00643AAC" w:rsidRPr="005D4A8E" w14:paraId="44C9629F" w14:textId="77777777" w:rsidTr="005D6CD4">
        <w:trPr>
          <w:jc w:val="center"/>
        </w:trPr>
        <w:tc>
          <w:tcPr>
            <w:tcW w:w="2574" w:type="dxa"/>
          </w:tcPr>
          <w:p w14:paraId="46727715" w14:textId="77777777" w:rsidR="00643AAC" w:rsidRPr="005D4A8E" w:rsidRDefault="00643AAC" w:rsidP="005D6CD4">
            <w:pPr>
              <w:rPr>
                <w:rFonts w:asciiTheme="minorHAnsi" w:hAnsiTheme="minorHAnsi"/>
                <w:sz w:val="20"/>
              </w:rPr>
            </w:pPr>
            <w:r w:rsidRPr="005D4A8E">
              <w:rPr>
                <w:rFonts w:asciiTheme="minorHAnsi" w:hAnsiTheme="minorHAnsi"/>
                <w:sz w:val="20"/>
              </w:rPr>
              <w:t>C, D, E, L</w:t>
            </w:r>
          </w:p>
        </w:tc>
        <w:tc>
          <w:tcPr>
            <w:tcW w:w="1116" w:type="dxa"/>
          </w:tcPr>
          <w:p w14:paraId="304F34C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69A8691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530" w:type="dxa"/>
          </w:tcPr>
          <w:p w14:paraId="7CD49D66"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Child</w:t>
            </w:r>
          </w:p>
        </w:tc>
        <w:tc>
          <w:tcPr>
            <w:tcW w:w="1530" w:type="dxa"/>
          </w:tcPr>
          <w:p w14:paraId="03A7508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01</w:t>
            </w:r>
          </w:p>
        </w:tc>
      </w:tr>
      <w:tr w:rsidR="00643AAC" w:rsidRPr="005D4A8E" w14:paraId="40F011CB" w14:textId="77777777" w:rsidTr="005D6CD4">
        <w:trPr>
          <w:jc w:val="center"/>
        </w:trPr>
        <w:tc>
          <w:tcPr>
            <w:tcW w:w="2574" w:type="dxa"/>
          </w:tcPr>
          <w:p w14:paraId="7CD95935" w14:textId="77777777" w:rsidR="00643AAC" w:rsidRPr="005D4A8E" w:rsidRDefault="00643AAC" w:rsidP="005D6CD4">
            <w:pPr>
              <w:rPr>
                <w:rFonts w:asciiTheme="minorHAnsi" w:hAnsiTheme="minorHAnsi"/>
                <w:sz w:val="20"/>
              </w:rPr>
            </w:pPr>
            <w:r w:rsidRPr="005D4A8E">
              <w:rPr>
                <w:rFonts w:asciiTheme="minorHAnsi" w:hAnsiTheme="minorHAnsi"/>
                <w:sz w:val="20"/>
              </w:rPr>
              <w:t>B, G, H, I, J, K</w:t>
            </w:r>
          </w:p>
        </w:tc>
        <w:tc>
          <w:tcPr>
            <w:tcW w:w="1116" w:type="dxa"/>
          </w:tcPr>
          <w:p w14:paraId="3940323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6ED3AB2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530" w:type="dxa"/>
          </w:tcPr>
          <w:p w14:paraId="495A7121"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Spouse</w:t>
            </w:r>
          </w:p>
        </w:tc>
        <w:tc>
          <w:tcPr>
            <w:tcW w:w="1530" w:type="dxa"/>
          </w:tcPr>
          <w:p w14:paraId="2DB2D70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30</w:t>
            </w:r>
          </w:p>
        </w:tc>
      </w:tr>
      <w:tr w:rsidR="00643AAC" w:rsidRPr="005D4A8E" w14:paraId="1F0D2CB8" w14:textId="77777777" w:rsidTr="005D6CD4">
        <w:trPr>
          <w:jc w:val="center"/>
        </w:trPr>
        <w:tc>
          <w:tcPr>
            <w:tcW w:w="2574" w:type="dxa"/>
          </w:tcPr>
          <w:p w14:paraId="54E761F3" w14:textId="77777777" w:rsidR="00643AAC" w:rsidRPr="005D4A8E" w:rsidRDefault="00643AAC" w:rsidP="005D6CD4">
            <w:pPr>
              <w:rPr>
                <w:rFonts w:asciiTheme="minorHAnsi" w:hAnsiTheme="minorHAnsi"/>
                <w:sz w:val="20"/>
              </w:rPr>
            </w:pPr>
            <w:r w:rsidRPr="005D4A8E">
              <w:rPr>
                <w:rFonts w:asciiTheme="minorHAnsi" w:hAnsiTheme="minorHAnsi"/>
                <w:sz w:val="20"/>
              </w:rPr>
              <w:t>F</w:t>
            </w:r>
          </w:p>
        </w:tc>
        <w:tc>
          <w:tcPr>
            <w:tcW w:w="1116" w:type="dxa"/>
          </w:tcPr>
          <w:p w14:paraId="4BA592E0"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2A006EEC"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530" w:type="dxa"/>
          </w:tcPr>
          <w:p w14:paraId="6DAC1B8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Other</w:t>
            </w:r>
          </w:p>
        </w:tc>
        <w:tc>
          <w:tcPr>
            <w:tcW w:w="1530" w:type="dxa"/>
          </w:tcPr>
          <w:p w14:paraId="7EA8713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40</w:t>
            </w:r>
          </w:p>
        </w:tc>
      </w:tr>
      <w:tr w:rsidR="00643AAC" w:rsidRPr="005D4A8E" w14:paraId="26EEE367" w14:textId="77777777" w:rsidTr="005D6CD4">
        <w:trPr>
          <w:jc w:val="center"/>
        </w:trPr>
        <w:tc>
          <w:tcPr>
            <w:tcW w:w="2574" w:type="dxa"/>
          </w:tcPr>
          <w:p w14:paraId="5779568D" w14:textId="77777777" w:rsidR="00643AAC" w:rsidRPr="005D4A8E" w:rsidRDefault="00643AAC" w:rsidP="005D6CD4">
            <w:pPr>
              <w:rPr>
                <w:rFonts w:asciiTheme="minorHAnsi" w:hAnsiTheme="minorHAnsi"/>
                <w:sz w:val="20"/>
              </w:rPr>
            </w:pPr>
            <w:r w:rsidRPr="005D4A8E">
              <w:rPr>
                <w:rFonts w:asciiTheme="minorHAnsi" w:hAnsiTheme="minorHAnsi"/>
                <w:sz w:val="20"/>
              </w:rPr>
              <w:t>Any</w:t>
            </w:r>
          </w:p>
        </w:tc>
        <w:tc>
          <w:tcPr>
            <w:tcW w:w="1116" w:type="dxa"/>
          </w:tcPr>
          <w:p w14:paraId="64FA328A"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&lt;18</w:t>
            </w:r>
          </w:p>
        </w:tc>
        <w:tc>
          <w:tcPr>
            <w:tcW w:w="1260" w:type="dxa"/>
          </w:tcPr>
          <w:p w14:paraId="6D71D7BC"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530" w:type="dxa"/>
          </w:tcPr>
          <w:p w14:paraId="436E2DF3"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Child</w:t>
            </w:r>
          </w:p>
        </w:tc>
        <w:tc>
          <w:tcPr>
            <w:tcW w:w="1530" w:type="dxa"/>
          </w:tcPr>
          <w:p w14:paraId="74E5976B"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01</w:t>
            </w:r>
          </w:p>
        </w:tc>
      </w:tr>
      <w:tr w:rsidR="00643AAC" w:rsidRPr="005D4A8E" w14:paraId="5FADEC6A" w14:textId="77777777" w:rsidTr="005D6CD4">
        <w:trPr>
          <w:jc w:val="center"/>
        </w:trPr>
        <w:tc>
          <w:tcPr>
            <w:tcW w:w="2574" w:type="dxa"/>
          </w:tcPr>
          <w:p w14:paraId="35969FE4" w14:textId="77777777" w:rsidR="00643AAC" w:rsidRPr="005D4A8E" w:rsidRDefault="00643AAC" w:rsidP="005D6CD4">
            <w:pPr>
              <w:rPr>
                <w:rFonts w:asciiTheme="minorHAnsi" w:hAnsiTheme="minorHAnsi"/>
                <w:sz w:val="20"/>
              </w:rPr>
            </w:pPr>
            <w:r w:rsidRPr="005D4A8E">
              <w:rPr>
                <w:rFonts w:asciiTheme="minorHAnsi" w:hAnsiTheme="minorHAnsi"/>
                <w:sz w:val="20"/>
              </w:rPr>
              <w:t>Any</w:t>
            </w:r>
          </w:p>
        </w:tc>
        <w:tc>
          <w:tcPr>
            <w:tcW w:w="1116" w:type="dxa"/>
          </w:tcPr>
          <w:p w14:paraId="6E80AD84"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&gt;=18</w:t>
            </w:r>
          </w:p>
        </w:tc>
        <w:tc>
          <w:tcPr>
            <w:tcW w:w="1260" w:type="dxa"/>
          </w:tcPr>
          <w:p w14:paraId="598D89E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F</w:t>
            </w:r>
          </w:p>
        </w:tc>
        <w:tc>
          <w:tcPr>
            <w:tcW w:w="1530" w:type="dxa"/>
          </w:tcPr>
          <w:p w14:paraId="25F1355F"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Spouse</w:t>
            </w:r>
          </w:p>
        </w:tc>
        <w:tc>
          <w:tcPr>
            <w:tcW w:w="1530" w:type="dxa"/>
          </w:tcPr>
          <w:p w14:paraId="3199430C"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30</w:t>
            </w:r>
          </w:p>
        </w:tc>
      </w:tr>
      <w:tr w:rsidR="00643AAC" w:rsidRPr="005D4A8E" w14:paraId="5EE10FC7" w14:textId="77777777" w:rsidTr="005D6CD4">
        <w:trPr>
          <w:jc w:val="center"/>
        </w:trPr>
        <w:tc>
          <w:tcPr>
            <w:tcW w:w="2574" w:type="dxa"/>
          </w:tcPr>
          <w:p w14:paraId="2E537C2B" w14:textId="77777777" w:rsidR="00643AAC" w:rsidRPr="005D4A8E" w:rsidRDefault="00643AAC" w:rsidP="005D6CD4">
            <w:pPr>
              <w:rPr>
                <w:rFonts w:asciiTheme="minorHAnsi" w:hAnsiTheme="minorHAnsi"/>
                <w:sz w:val="20"/>
              </w:rPr>
            </w:pPr>
            <w:r w:rsidRPr="005D4A8E">
              <w:rPr>
                <w:rFonts w:asciiTheme="minorHAnsi" w:hAnsiTheme="minorHAnsi"/>
                <w:sz w:val="20"/>
              </w:rPr>
              <w:t>All Other</w:t>
            </w:r>
          </w:p>
        </w:tc>
        <w:tc>
          <w:tcPr>
            <w:tcW w:w="1116" w:type="dxa"/>
          </w:tcPr>
          <w:p w14:paraId="53CF5968"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260" w:type="dxa"/>
          </w:tcPr>
          <w:p w14:paraId="54A5D82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Any</w:t>
            </w:r>
          </w:p>
        </w:tc>
        <w:tc>
          <w:tcPr>
            <w:tcW w:w="1530" w:type="dxa"/>
          </w:tcPr>
          <w:p w14:paraId="796317A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Self</w:t>
            </w:r>
          </w:p>
        </w:tc>
        <w:tc>
          <w:tcPr>
            <w:tcW w:w="1530" w:type="dxa"/>
          </w:tcPr>
          <w:p w14:paraId="6990462D" w14:textId="77777777" w:rsidR="00643AAC" w:rsidRPr="005D4A8E" w:rsidRDefault="00643AAC" w:rsidP="005D6CD4">
            <w:pPr>
              <w:jc w:val="center"/>
              <w:rPr>
                <w:rFonts w:asciiTheme="minorHAnsi" w:hAnsiTheme="minorHAnsi"/>
                <w:sz w:val="20"/>
              </w:rPr>
            </w:pPr>
            <w:r w:rsidRPr="005D4A8E">
              <w:rPr>
                <w:rFonts w:asciiTheme="minorHAnsi" w:hAnsiTheme="minorHAnsi"/>
                <w:sz w:val="20"/>
              </w:rPr>
              <w:t>20</w:t>
            </w:r>
          </w:p>
        </w:tc>
      </w:tr>
    </w:tbl>
    <w:p w14:paraId="7B27208D" w14:textId="77777777" w:rsidR="00643AAC" w:rsidRPr="005D4A8E" w:rsidRDefault="00643AAC" w:rsidP="00643AAC">
      <w:pPr>
        <w:ind w:left="720"/>
        <w:rPr>
          <w:rFonts w:asciiTheme="minorHAnsi" w:hAnsiTheme="minorHAnsi"/>
          <w:sz w:val="20"/>
        </w:rPr>
      </w:pPr>
    </w:p>
    <w:p w14:paraId="2718CA91" w14:textId="77777777" w:rsidR="00643AAC" w:rsidRPr="005D4A8E" w:rsidRDefault="00643AAC" w:rsidP="00643AAC">
      <w:pPr>
        <w:numPr>
          <w:ilvl w:val="0"/>
          <w:numId w:val="12"/>
        </w:numPr>
        <w:rPr>
          <w:rFonts w:asciiTheme="minorHAnsi" w:hAnsiTheme="minorHAnsi"/>
          <w:sz w:val="20"/>
        </w:rPr>
      </w:pPr>
      <w:r w:rsidRPr="005D4A8E">
        <w:rPr>
          <w:rFonts w:asciiTheme="minorHAnsi" w:hAnsiTheme="minorHAnsi"/>
          <w:sz w:val="20"/>
        </w:rPr>
        <w:t>For this subset of records, send sponssn, patsex, patdob and temporary FMP variables to MPI merge program.  If a match is found in the MPI file, then replace EDI_PN in master TED-NI file with EDI_PN from MPI file.</w:t>
      </w:r>
    </w:p>
    <w:p w14:paraId="7D1FF490" w14:textId="77777777" w:rsidR="00643AAC" w:rsidRPr="005D4A8E" w:rsidRDefault="00643AAC" w:rsidP="00643AAC">
      <w:pPr>
        <w:rPr>
          <w:rFonts w:asciiTheme="minorHAnsi" w:hAnsiTheme="minorHAnsi"/>
          <w:sz w:val="20"/>
        </w:rPr>
      </w:pPr>
    </w:p>
    <w:p w14:paraId="4DF63AFD" w14:textId="77777777" w:rsidR="00643AAC" w:rsidRPr="005D4A8E" w:rsidRDefault="00643AAC" w:rsidP="00643AAC">
      <w:pPr>
        <w:rPr>
          <w:rFonts w:asciiTheme="minorHAnsi" w:hAnsiTheme="minorHAnsi"/>
          <w:sz w:val="20"/>
        </w:rPr>
      </w:pPr>
    </w:p>
    <w:p w14:paraId="7A41CD5B" w14:textId="77777777" w:rsidR="00643AAC" w:rsidRPr="00CB599C" w:rsidRDefault="00643AAC" w:rsidP="00643AAC">
      <w:pPr>
        <w:jc w:val="center"/>
        <w:rPr>
          <w:rFonts w:asciiTheme="minorHAnsi" w:hAnsiTheme="minorHAnsi"/>
          <w:b/>
          <w:sz w:val="20"/>
          <w:highlight w:val="yellow"/>
          <w:u w:val="single"/>
        </w:rPr>
      </w:pPr>
      <w:r w:rsidRPr="005D4A8E">
        <w:rPr>
          <w:rFonts w:asciiTheme="minorHAnsi" w:hAnsiTheme="minorHAnsi"/>
          <w:b/>
          <w:sz w:val="20"/>
        </w:rPr>
        <w:br w:type="page"/>
      </w:r>
      <w:r w:rsidRPr="00CB599C">
        <w:rPr>
          <w:rFonts w:asciiTheme="minorHAnsi" w:hAnsiTheme="minorHAnsi"/>
          <w:b/>
          <w:sz w:val="20"/>
          <w:highlight w:val="yellow"/>
          <w:u w:val="single"/>
        </w:rPr>
        <w:lastRenderedPageBreak/>
        <w:t>Appendix K:  Apply TED Episode Reference File</w:t>
      </w:r>
    </w:p>
    <w:p w14:paraId="497006E8" w14:textId="77777777" w:rsidR="00643AAC" w:rsidRPr="00CB599C" w:rsidRDefault="00643AAC" w:rsidP="00643AAC">
      <w:pPr>
        <w:rPr>
          <w:rFonts w:asciiTheme="minorHAnsi" w:hAnsiTheme="minorHAnsi"/>
          <w:sz w:val="20"/>
          <w:highlight w:val="yellow"/>
        </w:rPr>
      </w:pPr>
    </w:p>
    <w:p w14:paraId="69C5CD04" w14:textId="77777777" w:rsidR="00643AAC" w:rsidRPr="00CB599C" w:rsidRDefault="00643AAC" w:rsidP="00643AAC">
      <w:pPr>
        <w:pStyle w:val="PlainText"/>
        <w:jc w:val="both"/>
        <w:rPr>
          <w:rFonts w:asciiTheme="minorHAnsi" w:hAnsiTheme="minorHAnsi"/>
          <w:color w:val="000000"/>
          <w:highlight w:val="yellow"/>
        </w:rPr>
      </w:pPr>
      <w:r w:rsidRPr="00CB599C">
        <w:rPr>
          <w:rFonts w:asciiTheme="minorHAnsi" w:hAnsiTheme="minorHAnsi"/>
          <w:color w:val="000000"/>
          <w:highlight w:val="yellow"/>
        </w:rPr>
        <w:t>The purpose of the TED Episode Reference file is to allow the linking of institutional and non-institutional claims that are part of an episode of care. Below is logic used to apply TED Episode Reference File to non-institutional claims.</w:t>
      </w:r>
    </w:p>
    <w:p w14:paraId="64571161" w14:textId="77777777" w:rsidR="00643AAC" w:rsidRPr="00CB599C" w:rsidRDefault="00643AAC" w:rsidP="00643AAC">
      <w:pPr>
        <w:pStyle w:val="PlainText"/>
        <w:rPr>
          <w:rFonts w:asciiTheme="minorHAnsi" w:hAnsiTheme="minorHAnsi"/>
          <w:color w:val="000000"/>
          <w:highlight w:val="yellow"/>
        </w:rPr>
      </w:pPr>
    </w:p>
    <w:p w14:paraId="7B42AAE6" w14:textId="77777777" w:rsidR="00643AAC" w:rsidRPr="00CB599C" w:rsidRDefault="00643AAC" w:rsidP="00643AAC">
      <w:pPr>
        <w:numPr>
          <w:ilvl w:val="0"/>
          <w:numId w:val="14"/>
        </w:numPr>
        <w:tabs>
          <w:tab w:val="clear" w:pos="1080"/>
          <w:tab w:val="num" w:pos="1440"/>
        </w:tabs>
        <w:ind w:left="1440"/>
        <w:rPr>
          <w:rFonts w:asciiTheme="minorHAnsi" w:hAnsiTheme="minorHAnsi"/>
          <w:b/>
          <w:i/>
          <w:sz w:val="20"/>
          <w:highlight w:val="yellow"/>
        </w:rPr>
      </w:pPr>
      <w:r w:rsidRPr="00CB599C">
        <w:rPr>
          <w:rFonts w:asciiTheme="minorHAnsi" w:hAnsiTheme="minorHAnsi"/>
          <w:sz w:val="20"/>
          <w:highlight w:val="yellow"/>
        </w:rPr>
        <w:t xml:space="preserve">Apply Admitting TED number to master TED-NI file using corresponding FY Episode Reference Table. </w:t>
      </w:r>
    </w:p>
    <w:p w14:paraId="47A332A3" w14:textId="77777777" w:rsidR="00643AAC" w:rsidRPr="00CB599C" w:rsidRDefault="00643AAC" w:rsidP="00643AAC">
      <w:pPr>
        <w:numPr>
          <w:ilvl w:val="0"/>
          <w:numId w:val="14"/>
        </w:numPr>
        <w:ind w:firstLine="0"/>
        <w:rPr>
          <w:rFonts w:asciiTheme="minorHAnsi" w:hAnsiTheme="minorHAnsi"/>
          <w:b/>
          <w:i/>
          <w:sz w:val="20"/>
          <w:highlight w:val="yellow"/>
        </w:rPr>
      </w:pPr>
      <w:r w:rsidRPr="00CB599C">
        <w:rPr>
          <w:rFonts w:asciiTheme="minorHAnsi" w:hAnsiTheme="minorHAnsi"/>
          <w:sz w:val="20"/>
          <w:highlight w:val="yellow"/>
        </w:rPr>
        <w:t>Do not apply Episode Reference Table to pharmacy claims (PIC=D or CPT=98800).</w:t>
      </w:r>
    </w:p>
    <w:p w14:paraId="5ADA856F" w14:textId="77777777" w:rsidR="00643AAC" w:rsidRPr="00CB599C" w:rsidRDefault="00643AAC" w:rsidP="00643AAC">
      <w:pPr>
        <w:numPr>
          <w:ilvl w:val="0"/>
          <w:numId w:val="13"/>
        </w:numPr>
        <w:tabs>
          <w:tab w:val="clear" w:pos="900"/>
          <w:tab w:val="num" w:pos="1440"/>
        </w:tabs>
        <w:ind w:firstLine="180"/>
        <w:rPr>
          <w:rFonts w:asciiTheme="minorHAnsi" w:hAnsiTheme="minorHAnsi"/>
          <w:b/>
          <w:i/>
          <w:sz w:val="20"/>
          <w:highlight w:val="yellow"/>
        </w:rPr>
      </w:pPr>
      <w:r w:rsidRPr="00CB599C">
        <w:rPr>
          <w:rFonts w:asciiTheme="minorHAnsi" w:hAnsiTheme="minorHAnsi"/>
          <w:sz w:val="20"/>
          <w:highlight w:val="yellow"/>
        </w:rPr>
        <w:t>Do not apply Episode Reference Table to CPT codes that start with A, C, D, E, P and R.</w:t>
      </w:r>
    </w:p>
    <w:p w14:paraId="0C3DD496" w14:textId="77777777" w:rsidR="00643AAC" w:rsidRPr="00CB599C" w:rsidRDefault="00643AAC" w:rsidP="00643AAC">
      <w:pPr>
        <w:numPr>
          <w:ilvl w:val="1"/>
          <w:numId w:val="13"/>
        </w:numPr>
        <w:tabs>
          <w:tab w:val="num" w:pos="2160"/>
        </w:tabs>
        <w:rPr>
          <w:rFonts w:asciiTheme="minorHAnsi" w:hAnsiTheme="minorHAnsi"/>
          <w:sz w:val="20"/>
          <w:highlight w:val="yellow"/>
        </w:rPr>
      </w:pPr>
      <w:r w:rsidRPr="00CB599C">
        <w:rPr>
          <w:rFonts w:asciiTheme="minorHAnsi" w:hAnsiTheme="minorHAnsi"/>
          <w:sz w:val="20"/>
          <w:highlight w:val="yellow"/>
        </w:rPr>
        <w:t>Apply Episode Reference Table if TED-NI claim is inpatient based on place of service equal 21 (inpatient hospital), 25 (birthing center), 51 (inpatient psychiatric facility), and 61 (comprehensive inpatient rehabilitation facility).  If begin date of TED-NI is within episode admit date and end date of episode then populate claim admitting TEDNO with episode admitting TEDNO.  If the begin date of TED-NI overlaps between 2 episode segments then populate claim admitting TEDNO with 2</w:t>
      </w:r>
      <w:r w:rsidRPr="00CB599C">
        <w:rPr>
          <w:rFonts w:asciiTheme="minorHAnsi" w:hAnsiTheme="minorHAnsi"/>
          <w:sz w:val="20"/>
          <w:highlight w:val="yellow"/>
          <w:vertAlign w:val="superscript"/>
        </w:rPr>
        <w:t>nd</w:t>
      </w:r>
      <w:r w:rsidRPr="00CB599C">
        <w:rPr>
          <w:rFonts w:asciiTheme="minorHAnsi" w:hAnsiTheme="minorHAnsi"/>
          <w:sz w:val="20"/>
          <w:highlight w:val="yellow"/>
        </w:rPr>
        <w:t xml:space="preserve"> episode admitting TEDNO.</w:t>
      </w:r>
    </w:p>
    <w:p w14:paraId="3B112921" w14:textId="77777777" w:rsidR="00643AAC" w:rsidRPr="005D4A8E" w:rsidRDefault="00643AAC" w:rsidP="00643AAC">
      <w:pPr>
        <w:pStyle w:val="PlainText"/>
        <w:rPr>
          <w:rFonts w:asciiTheme="minorHAnsi" w:hAnsiTheme="minorHAnsi"/>
          <w:color w:val="000000"/>
        </w:rPr>
      </w:pPr>
    </w:p>
    <w:p w14:paraId="1C639807" w14:textId="77777777" w:rsidR="00643AAC" w:rsidRDefault="00643AAC" w:rsidP="00643AAC">
      <w:pPr>
        <w:pStyle w:val="PlainText"/>
        <w:rPr>
          <w:rFonts w:asciiTheme="minorHAnsi" w:hAnsiTheme="minorHAnsi"/>
          <w:color w:val="000000"/>
        </w:rPr>
      </w:pPr>
    </w:p>
    <w:p w14:paraId="33CC117F" w14:textId="77777777" w:rsidR="002D2F1C" w:rsidRDefault="002D2F1C" w:rsidP="00643AAC">
      <w:pPr>
        <w:pStyle w:val="PlainText"/>
        <w:rPr>
          <w:rFonts w:asciiTheme="minorHAnsi" w:hAnsiTheme="minorHAnsi"/>
          <w:color w:val="000000"/>
        </w:rPr>
      </w:pPr>
    </w:p>
    <w:p w14:paraId="36C7FD85" w14:textId="77777777" w:rsidR="002D2F1C" w:rsidRDefault="002D2F1C" w:rsidP="00643AAC">
      <w:pPr>
        <w:pStyle w:val="PlainText"/>
        <w:rPr>
          <w:rFonts w:asciiTheme="minorHAnsi" w:hAnsiTheme="minorHAnsi"/>
          <w:color w:val="000000"/>
        </w:rPr>
      </w:pPr>
    </w:p>
    <w:p w14:paraId="31559CA0" w14:textId="77777777" w:rsidR="002D2F1C" w:rsidRDefault="002D2F1C" w:rsidP="00643AAC">
      <w:pPr>
        <w:pStyle w:val="PlainText"/>
        <w:rPr>
          <w:rFonts w:asciiTheme="minorHAnsi" w:hAnsiTheme="minorHAnsi"/>
          <w:color w:val="000000"/>
        </w:rPr>
      </w:pPr>
    </w:p>
    <w:p w14:paraId="3C6680A4" w14:textId="77777777" w:rsidR="002D2F1C" w:rsidRDefault="002D2F1C" w:rsidP="00643AAC">
      <w:pPr>
        <w:pStyle w:val="PlainText"/>
        <w:rPr>
          <w:rFonts w:asciiTheme="minorHAnsi" w:hAnsiTheme="minorHAnsi"/>
          <w:color w:val="000000"/>
        </w:rPr>
      </w:pPr>
    </w:p>
    <w:p w14:paraId="4361D73D" w14:textId="77777777" w:rsidR="002D2F1C" w:rsidRDefault="002D2F1C" w:rsidP="00643AAC">
      <w:pPr>
        <w:pStyle w:val="PlainText"/>
        <w:rPr>
          <w:rFonts w:asciiTheme="minorHAnsi" w:hAnsiTheme="minorHAnsi"/>
          <w:color w:val="000000"/>
        </w:rPr>
      </w:pPr>
    </w:p>
    <w:p w14:paraId="1B8B19D3" w14:textId="77777777" w:rsidR="002D2F1C" w:rsidRDefault="002D2F1C" w:rsidP="00643AAC">
      <w:pPr>
        <w:pStyle w:val="PlainText"/>
        <w:rPr>
          <w:rFonts w:asciiTheme="minorHAnsi" w:hAnsiTheme="minorHAnsi"/>
          <w:color w:val="000000"/>
        </w:rPr>
      </w:pPr>
    </w:p>
    <w:p w14:paraId="426A8540" w14:textId="77777777" w:rsidR="002D2F1C" w:rsidRDefault="002D2F1C" w:rsidP="00643AAC">
      <w:pPr>
        <w:pStyle w:val="PlainText"/>
        <w:rPr>
          <w:rFonts w:asciiTheme="minorHAnsi" w:hAnsiTheme="minorHAnsi"/>
          <w:color w:val="000000"/>
        </w:rPr>
      </w:pPr>
    </w:p>
    <w:p w14:paraId="0B86BAAD" w14:textId="77777777" w:rsidR="002D2F1C" w:rsidRDefault="002D2F1C" w:rsidP="00643AAC">
      <w:pPr>
        <w:pStyle w:val="PlainText"/>
        <w:rPr>
          <w:rFonts w:asciiTheme="minorHAnsi" w:hAnsiTheme="minorHAnsi"/>
          <w:color w:val="000000"/>
        </w:rPr>
      </w:pPr>
    </w:p>
    <w:p w14:paraId="4AB42AD5" w14:textId="77777777" w:rsidR="002D2F1C" w:rsidRDefault="002D2F1C" w:rsidP="00643AAC">
      <w:pPr>
        <w:pStyle w:val="PlainText"/>
        <w:rPr>
          <w:rFonts w:asciiTheme="minorHAnsi" w:hAnsiTheme="minorHAnsi"/>
          <w:color w:val="000000"/>
        </w:rPr>
      </w:pPr>
    </w:p>
    <w:p w14:paraId="7CDBF8C1" w14:textId="77777777" w:rsidR="002D2F1C" w:rsidRDefault="002D2F1C" w:rsidP="00643AAC">
      <w:pPr>
        <w:pStyle w:val="PlainText"/>
        <w:rPr>
          <w:rFonts w:asciiTheme="minorHAnsi" w:hAnsiTheme="minorHAnsi"/>
          <w:color w:val="000000"/>
        </w:rPr>
      </w:pPr>
    </w:p>
    <w:p w14:paraId="1DE2F9FA" w14:textId="77777777" w:rsidR="002D2F1C" w:rsidRDefault="002D2F1C" w:rsidP="00643AAC">
      <w:pPr>
        <w:pStyle w:val="PlainText"/>
        <w:rPr>
          <w:rFonts w:asciiTheme="minorHAnsi" w:hAnsiTheme="minorHAnsi"/>
          <w:color w:val="000000"/>
        </w:rPr>
      </w:pPr>
    </w:p>
    <w:p w14:paraId="279CBB05" w14:textId="77777777" w:rsidR="002D2F1C" w:rsidRDefault="002D2F1C" w:rsidP="00643AAC">
      <w:pPr>
        <w:pStyle w:val="PlainText"/>
        <w:rPr>
          <w:rFonts w:asciiTheme="minorHAnsi" w:hAnsiTheme="minorHAnsi"/>
          <w:color w:val="000000"/>
        </w:rPr>
      </w:pPr>
    </w:p>
    <w:p w14:paraId="42BF886E" w14:textId="77777777" w:rsidR="002D2F1C" w:rsidRDefault="002D2F1C" w:rsidP="00643AAC">
      <w:pPr>
        <w:pStyle w:val="PlainText"/>
        <w:rPr>
          <w:rFonts w:asciiTheme="minorHAnsi" w:hAnsiTheme="minorHAnsi"/>
          <w:color w:val="000000"/>
        </w:rPr>
      </w:pPr>
    </w:p>
    <w:p w14:paraId="48E1C717" w14:textId="77777777" w:rsidR="002D2F1C" w:rsidRDefault="002D2F1C" w:rsidP="00643AAC">
      <w:pPr>
        <w:pStyle w:val="PlainText"/>
        <w:rPr>
          <w:rFonts w:asciiTheme="minorHAnsi" w:hAnsiTheme="minorHAnsi"/>
          <w:color w:val="000000"/>
        </w:rPr>
      </w:pPr>
    </w:p>
    <w:p w14:paraId="189FA31C" w14:textId="77777777" w:rsidR="002D2F1C" w:rsidRDefault="002D2F1C" w:rsidP="00643AAC">
      <w:pPr>
        <w:pStyle w:val="PlainText"/>
        <w:rPr>
          <w:rFonts w:asciiTheme="minorHAnsi" w:hAnsiTheme="minorHAnsi"/>
          <w:color w:val="000000"/>
        </w:rPr>
      </w:pPr>
    </w:p>
    <w:p w14:paraId="3F413646" w14:textId="77777777" w:rsidR="002D2F1C" w:rsidRDefault="002D2F1C" w:rsidP="00643AAC">
      <w:pPr>
        <w:pStyle w:val="PlainText"/>
        <w:rPr>
          <w:rFonts w:asciiTheme="minorHAnsi" w:hAnsiTheme="minorHAnsi"/>
          <w:color w:val="000000"/>
        </w:rPr>
      </w:pPr>
    </w:p>
    <w:p w14:paraId="43CBF1BF" w14:textId="77777777" w:rsidR="002D2F1C" w:rsidRDefault="002D2F1C" w:rsidP="00643AAC">
      <w:pPr>
        <w:pStyle w:val="PlainText"/>
        <w:rPr>
          <w:rFonts w:asciiTheme="minorHAnsi" w:hAnsiTheme="minorHAnsi"/>
          <w:color w:val="000000"/>
        </w:rPr>
      </w:pPr>
    </w:p>
    <w:p w14:paraId="02060FD2" w14:textId="77777777" w:rsidR="002D2F1C" w:rsidRDefault="002D2F1C" w:rsidP="00643AAC">
      <w:pPr>
        <w:pStyle w:val="PlainText"/>
        <w:rPr>
          <w:rFonts w:asciiTheme="minorHAnsi" w:hAnsiTheme="minorHAnsi"/>
          <w:color w:val="000000"/>
        </w:rPr>
      </w:pPr>
    </w:p>
    <w:p w14:paraId="3D99A030" w14:textId="77777777" w:rsidR="002D2F1C" w:rsidRDefault="002D2F1C" w:rsidP="00643AAC">
      <w:pPr>
        <w:pStyle w:val="PlainText"/>
        <w:rPr>
          <w:rFonts w:asciiTheme="minorHAnsi" w:hAnsiTheme="minorHAnsi"/>
          <w:color w:val="000000"/>
        </w:rPr>
      </w:pPr>
    </w:p>
    <w:p w14:paraId="49A3346B" w14:textId="77777777" w:rsidR="002D2F1C" w:rsidRDefault="002D2F1C" w:rsidP="00643AAC">
      <w:pPr>
        <w:pStyle w:val="PlainText"/>
        <w:rPr>
          <w:rFonts w:asciiTheme="minorHAnsi" w:hAnsiTheme="minorHAnsi"/>
          <w:color w:val="000000"/>
        </w:rPr>
      </w:pPr>
    </w:p>
    <w:p w14:paraId="151EDBB1" w14:textId="77777777" w:rsidR="002D2F1C" w:rsidRDefault="002D2F1C" w:rsidP="00643AAC">
      <w:pPr>
        <w:pStyle w:val="PlainText"/>
        <w:rPr>
          <w:rFonts w:asciiTheme="minorHAnsi" w:hAnsiTheme="minorHAnsi"/>
          <w:color w:val="000000"/>
        </w:rPr>
      </w:pPr>
    </w:p>
    <w:p w14:paraId="5BDEE194" w14:textId="77777777" w:rsidR="002D2F1C" w:rsidRDefault="002D2F1C" w:rsidP="00643AAC">
      <w:pPr>
        <w:pStyle w:val="PlainText"/>
        <w:rPr>
          <w:rFonts w:asciiTheme="minorHAnsi" w:hAnsiTheme="minorHAnsi"/>
          <w:color w:val="000000"/>
        </w:rPr>
      </w:pPr>
    </w:p>
    <w:p w14:paraId="1080C129" w14:textId="77777777" w:rsidR="002D2F1C" w:rsidRDefault="002D2F1C" w:rsidP="00643AAC">
      <w:pPr>
        <w:pStyle w:val="PlainText"/>
        <w:rPr>
          <w:rFonts w:asciiTheme="minorHAnsi" w:hAnsiTheme="minorHAnsi"/>
          <w:color w:val="000000"/>
        </w:rPr>
      </w:pPr>
    </w:p>
    <w:p w14:paraId="367F05EE" w14:textId="77777777" w:rsidR="002D2F1C" w:rsidRDefault="002D2F1C" w:rsidP="00643AAC">
      <w:pPr>
        <w:pStyle w:val="PlainText"/>
        <w:rPr>
          <w:rFonts w:asciiTheme="minorHAnsi" w:hAnsiTheme="minorHAnsi"/>
          <w:color w:val="000000"/>
        </w:rPr>
      </w:pPr>
    </w:p>
    <w:p w14:paraId="4213529A" w14:textId="77777777" w:rsidR="002D2F1C" w:rsidRDefault="002D2F1C" w:rsidP="00643AAC">
      <w:pPr>
        <w:pStyle w:val="PlainText"/>
        <w:rPr>
          <w:rFonts w:asciiTheme="minorHAnsi" w:hAnsiTheme="minorHAnsi"/>
          <w:color w:val="000000"/>
        </w:rPr>
      </w:pPr>
    </w:p>
    <w:p w14:paraId="7A54C14C" w14:textId="77777777" w:rsidR="002D2F1C" w:rsidRDefault="002D2F1C" w:rsidP="00643AAC">
      <w:pPr>
        <w:pStyle w:val="PlainText"/>
        <w:rPr>
          <w:rFonts w:asciiTheme="minorHAnsi" w:hAnsiTheme="minorHAnsi"/>
          <w:color w:val="000000"/>
        </w:rPr>
      </w:pPr>
    </w:p>
    <w:p w14:paraId="20887B45" w14:textId="77777777" w:rsidR="002D2F1C" w:rsidRDefault="002D2F1C" w:rsidP="00643AAC">
      <w:pPr>
        <w:pStyle w:val="PlainText"/>
        <w:rPr>
          <w:rFonts w:asciiTheme="minorHAnsi" w:hAnsiTheme="minorHAnsi"/>
          <w:color w:val="000000"/>
        </w:rPr>
      </w:pPr>
    </w:p>
    <w:p w14:paraId="2EEDC6E1" w14:textId="77777777" w:rsidR="002D2F1C" w:rsidRDefault="002D2F1C" w:rsidP="00643AAC">
      <w:pPr>
        <w:pStyle w:val="PlainText"/>
        <w:rPr>
          <w:rFonts w:asciiTheme="minorHAnsi" w:hAnsiTheme="minorHAnsi"/>
          <w:color w:val="000000"/>
        </w:rPr>
      </w:pPr>
    </w:p>
    <w:p w14:paraId="72F38425" w14:textId="77777777" w:rsidR="002D2F1C" w:rsidRDefault="002D2F1C" w:rsidP="00643AAC">
      <w:pPr>
        <w:pStyle w:val="PlainText"/>
        <w:rPr>
          <w:rFonts w:asciiTheme="minorHAnsi" w:hAnsiTheme="minorHAnsi"/>
          <w:color w:val="000000"/>
        </w:rPr>
      </w:pPr>
    </w:p>
    <w:p w14:paraId="03217A8D" w14:textId="77777777" w:rsidR="002D2F1C" w:rsidRDefault="002D2F1C" w:rsidP="00643AAC">
      <w:pPr>
        <w:pStyle w:val="PlainText"/>
        <w:rPr>
          <w:rFonts w:asciiTheme="minorHAnsi" w:hAnsiTheme="minorHAnsi"/>
          <w:color w:val="000000"/>
        </w:rPr>
      </w:pPr>
    </w:p>
    <w:p w14:paraId="3667377C" w14:textId="77777777" w:rsidR="002D2F1C" w:rsidRDefault="002D2F1C" w:rsidP="00643AAC">
      <w:pPr>
        <w:pStyle w:val="PlainText"/>
        <w:rPr>
          <w:rFonts w:asciiTheme="minorHAnsi" w:hAnsiTheme="minorHAnsi"/>
          <w:color w:val="000000"/>
        </w:rPr>
      </w:pPr>
    </w:p>
    <w:p w14:paraId="30C855BC" w14:textId="77777777" w:rsidR="002D2F1C" w:rsidRDefault="002D2F1C" w:rsidP="00643AAC">
      <w:pPr>
        <w:pStyle w:val="PlainText"/>
        <w:rPr>
          <w:rFonts w:asciiTheme="minorHAnsi" w:hAnsiTheme="minorHAnsi"/>
          <w:color w:val="000000"/>
        </w:rPr>
      </w:pPr>
    </w:p>
    <w:p w14:paraId="108DD4EE" w14:textId="77777777" w:rsidR="002D2F1C" w:rsidRDefault="002D2F1C" w:rsidP="00643AAC">
      <w:pPr>
        <w:pStyle w:val="PlainText"/>
        <w:rPr>
          <w:rFonts w:asciiTheme="minorHAnsi" w:hAnsiTheme="minorHAnsi"/>
          <w:color w:val="000000"/>
        </w:rPr>
      </w:pPr>
    </w:p>
    <w:p w14:paraId="2C2E7AD0" w14:textId="77777777" w:rsidR="002D2F1C" w:rsidRPr="005D4A8E" w:rsidRDefault="002D2F1C" w:rsidP="00643AAC">
      <w:pPr>
        <w:pStyle w:val="PlainText"/>
        <w:rPr>
          <w:rFonts w:asciiTheme="minorHAnsi" w:hAnsiTheme="minorHAnsi"/>
          <w:color w:val="000000"/>
        </w:rPr>
      </w:pPr>
    </w:p>
    <w:p w14:paraId="0E2A5AED" w14:textId="77777777" w:rsidR="00643AAC" w:rsidRPr="00C50E91" w:rsidRDefault="00643AAC" w:rsidP="00643AAC">
      <w:pPr>
        <w:pStyle w:val="PlainText"/>
        <w:jc w:val="center"/>
        <w:rPr>
          <w:rFonts w:asciiTheme="minorHAnsi" w:hAnsiTheme="minorHAnsi"/>
          <w:b/>
          <w:color w:val="000000"/>
          <w:u w:val="single"/>
        </w:rPr>
      </w:pPr>
      <w:r w:rsidRPr="00C50E91">
        <w:rPr>
          <w:rFonts w:asciiTheme="minorHAnsi" w:hAnsiTheme="minorHAnsi"/>
          <w:b/>
          <w:color w:val="000000"/>
          <w:u w:val="single"/>
        </w:rPr>
        <w:t>Appendix L</w:t>
      </w:r>
      <w:r w:rsidR="00C50E91">
        <w:rPr>
          <w:rFonts w:asciiTheme="minorHAnsi" w:hAnsiTheme="minorHAnsi"/>
          <w:b/>
          <w:color w:val="000000"/>
          <w:u w:val="single"/>
        </w:rPr>
        <w:t xml:space="preserve">:  </w:t>
      </w:r>
      <w:r w:rsidRPr="00C50E91">
        <w:rPr>
          <w:rFonts w:asciiTheme="minorHAnsi" w:hAnsiTheme="minorHAnsi"/>
          <w:b/>
          <w:color w:val="000000"/>
          <w:u w:val="single"/>
        </w:rPr>
        <w:t>PPS Product Line Derivation</w:t>
      </w:r>
    </w:p>
    <w:p w14:paraId="09EEF604" w14:textId="77777777" w:rsidR="00643AAC" w:rsidRPr="005D4A8E" w:rsidRDefault="00643AAC" w:rsidP="00643AAC">
      <w:pPr>
        <w:pStyle w:val="PlainText"/>
        <w:jc w:val="center"/>
        <w:rPr>
          <w:rFonts w:asciiTheme="minorHAnsi" w:hAnsiTheme="minorHAnsi"/>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260"/>
        <w:gridCol w:w="5508"/>
      </w:tblGrid>
      <w:tr w:rsidR="00643AAC" w:rsidRPr="005D4A8E" w14:paraId="6C86CBF6" w14:textId="77777777" w:rsidTr="005D6CD4">
        <w:trPr>
          <w:jc w:val="center"/>
        </w:trPr>
        <w:tc>
          <w:tcPr>
            <w:tcW w:w="2088" w:type="dxa"/>
            <w:shd w:val="clear" w:color="auto" w:fill="E0E0E0"/>
            <w:vAlign w:val="center"/>
          </w:tcPr>
          <w:p w14:paraId="2F60A89C" w14:textId="77777777" w:rsidR="00643AAC" w:rsidRPr="005D4A8E" w:rsidRDefault="00643AAC" w:rsidP="005D6CD4">
            <w:pPr>
              <w:jc w:val="center"/>
              <w:rPr>
                <w:rFonts w:asciiTheme="minorHAnsi" w:hAnsiTheme="minorHAnsi" w:cs="Tahoma"/>
                <w:b/>
                <w:sz w:val="20"/>
              </w:rPr>
            </w:pPr>
            <w:r w:rsidRPr="005D4A8E">
              <w:rPr>
                <w:rFonts w:asciiTheme="minorHAnsi" w:hAnsiTheme="minorHAnsi" w:cs="Tahoma"/>
                <w:b/>
                <w:sz w:val="20"/>
              </w:rPr>
              <w:t>PPS Product Line</w:t>
            </w:r>
          </w:p>
        </w:tc>
        <w:tc>
          <w:tcPr>
            <w:tcW w:w="1260" w:type="dxa"/>
            <w:shd w:val="clear" w:color="auto" w:fill="E0E0E0"/>
            <w:vAlign w:val="center"/>
          </w:tcPr>
          <w:p w14:paraId="2A312225" w14:textId="77777777" w:rsidR="00643AAC" w:rsidRPr="005D4A8E" w:rsidRDefault="00643AAC" w:rsidP="005D6CD4">
            <w:pPr>
              <w:jc w:val="center"/>
              <w:rPr>
                <w:rFonts w:asciiTheme="minorHAnsi" w:hAnsiTheme="minorHAnsi" w:cs="Tahoma"/>
                <w:b/>
                <w:sz w:val="20"/>
              </w:rPr>
            </w:pPr>
            <w:r w:rsidRPr="005D4A8E">
              <w:rPr>
                <w:rFonts w:asciiTheme="minorHAnsi" w:hAnsiTheme="minorHAnsi" w:cs="Tahoma"/>
                <w:b/>
                <w:sz w:val="20"/>
              </w:rPr>
              <w:t>Place of Service</w:t>
            </w:r>
          </w:p>
        </w:tc>
        <w:tc>
          <w:tcPr>
            <w:tcW w:w="5508" w:type="dxa"/>
            <w:shd w:val="clear" w:color="auto" w:fill="E0E0E0"/>
            <w:vAlign w:val="center"/>
          </w:tcPr>
          <w:p w14:paraId="39F7A522" w14:textId="77777777" w:rsidR="00643AAC" w:rsidRPr="005D4A8E" w:rsidRDefault="00643AAC" w:rsidP="005D6CD4">
            <w:pPr>
              <w:jc w:val="center"/>
              <w:rPr>
                <w:rFonts w:asciiTheme="minorHAnsi" w:hAnsiTheme="minorHAnsi" w:cs="Tahoma"/>
                <w:b/>
                <w:sz w:val="20"/>
              </w:rPr>
            </w:pPr>
            <w:r w:rsidRPr="005D4A8E">
              <w:rPr>
                <w:rFonts w:asciiTheme="minorHAnsi" w:hAnsiTheme="minorHAnsi" w:cs="Tahoma"/>
                <w:b/>
                <w:sz w:val="20"/>
              </w:rPr>
              <w:t>Provider Specialty Code - Derived</w:t>
            </w:r>
          </w:p>
        </w:tc>
      </w:tr>
      <w:tr w:rsidR="00643AAC" w:rsidRPr="005D4A8E" w14:paraId="0FB7B451" w14:textId="77777777" w:rsidTr="005D6CD4">
        <w:trPr>
          <w:jc w:val="center"/>
        </w:trPr>
        <w:tc>
          <w:tcPr>
            <w:tcW w:w="2088" w:type="dxa"/>
          </w:tcPr>
          <w:p w14:paraId="0A4B8891"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ER</w:t>
            </w:r>
          </w:p>
        </w:tc>
        <w:tc>
          <w:tcPr>
            <w:tcW w:w="1260" w:type="dxa"/>
          </w:tcPr>
          <w:p w14:paraId="0EC2E13F"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23</w:t>
            </w:r>
          </w:p>
        </w:tc>
        <w:tc>
          <w:tcPr>
            <w:tcW w:w="5508" w:type="dxa"/>
          </w:tcPr>
          <w:p w14:paraId="6547D4B3"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Any</w:t>
            </w:r>
          </w:p>
        </w:tc>
      </w:tr>
      <w:tr w:rsidR="00643AAC" w:rsidRPr="005D4A8E" w14:paraId="691BB8E9" w14:textId="77777777" w:rsidTr="005D6CD4">
        <w:trPr>
          <w:jc w:val="center"/>
        </w:trPr>
        <w:tc>
          <w:tcPr>
            <w:tcW w:w="2088" w:type="dxa"/>
          </w:tcPr>
          <w:p w14:paraId="158D4060"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MH</w:t>
            </w:r>
          </w:p>
        </w:tc>
        <w:tc>
          <w:tcPr>
            <w:tcW w:w="1260" w:type="dxa"/>
          </w:tcPr>
          <w:p w14:paraId="66EB5826"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6DA18943"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62, 85, 26, 94, 93, 91, 95</w:t>
            </w:r>
          </w:p>
        </w:tc>
      </w:tr>
      <w:tr w:rsidR="00643AAC" w:rsidRPr="005D4A8E" w14:paraId="10F7EAF3" w14:textId="77777777" w:rsidTr="005D6CD4">
        <w:trPr>
          <w:jc w:val="center"/>
        </w:trPr>
        <w:tc>
          <w:tcPr>
            <w:tcW w:w="2088" w:type="dxa"/>
          </w:tcPr>
          <w:p w14:paraId="6791C04C"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FACILITY</w:t>
            </w:r>
          </w:p>
        </w:tc>
        <w:tc>
          <w:tcPr>
            <w:tcW w:w="1260" w:type="dxa"/>
          </w:tcPr>
          <w:p w14:paraId="5D8B14E6"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3BADADF9"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99</w:t>
            </w:r>
          </w:p>
        </w:tc>
      </w:tr>
      <w:tr w:rsidR="00643AAC" w:rsidRPr="005D4A8E" w14:paraId="097128D3" w14:textId="77777777" w:rsidTr="005D6CD4">
        <w:trPr>
          <w:jc w:val="center"/>
        </w:trPr>
        <w:tc>
          <w:tcPr>
            <w:tcW w:w="2088" w:type="dxa"/>
          </w:tcPr>
          <w:p w14:paraId="11FD1651"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PC</w:t>
            </w:r>
          </w:p>
        </w:tc>
        <w:tc>
          <w:tcPr>
            <w:tcW w:w="1260" w:type="dxa"/>
          </w:tcPr>
          <w:p w14:paraId="354DD115"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055ADA30"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01 , 11 , 37 , 08 , 90 , 84 , 70</w:t>
            </w:r>
          </w:p>
        </w:tc>
      </w:tr>
      <w:tr w:rsidR="00643AAC" w:rsidRPr="005D4A8E" w14:paraId="48493AED" w14:textId="77777777" w:rsidTr="005D6CD4">
        <w:trPr>
          <w:jc w:val="center"/>
        </w:trPr>
        <w:tc>
          <w:tcPr>
            <w:tcW w:w="2088" w:type="dxa"/>
          </w:tcPr>
          <w:p w14:paraId="5537E1C5"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IMSUB</w:t>
            </w:r>
          </w:p>
        </w:tc>
        <w:tc>
          <w:tcPr>
            <w:tcW w:w="1260" w:type="dxa"/>
          </w:tcPr>
          <w:p w14:paraId="5BDD2878"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4E665EA2"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10, 06, 13, 34, 29, 03, 47, 39, 40, 38, ON</w:t>
            </w:r>
          </w:p>
        </w:tc>
      </w:tr>
      <w:tr w:rsidR="00643AAC" w:rsidRPr="005D4A8E" w14:paraId="55942745" w14:textId="77777777" w:rsidTr="005D6CD4">
        <w:trPr>
          <w:jc w:val="center"/>
        </w:trPr>
        <w:tc>
          <w:tcPr>
            <w:tcW w:w="2088" w:type="dxa"/>
          </w:tcPr>
          <w:p w14:paraId="3C667A47"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OPTOM</w:t>
            </w:r>
          </w:p>
        </w:tc>
        <w:tc>
          <w:tcPr>
            <w:tcW w:w="1260" w:type="dxa"/>
          </w:tcPr>
          <w:p w14:paraId="426DCA03"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08EBB53A"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98, 18</w:t>
            </w:r>
          </w:p>
        </w:tc>
      </w:tr>
      <w:tr w:rsidR="00643AAC" w:rsidRPr="005D4A8E" w14:paraId="4955A37B" w14:textId="77777777" w:rsidTr="005D6CD4">
        <w:trPr>
          <w:jc w:val="center"/>
        </w:trPr>
        <w:tc>
          <w:tcPr>
            <w:tcW w:w="2088" w:type="dxa"/>
          </w:tcPr>
          <w:p w14:paraId="2FB35A8F"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ORTHO</w:t>
            </w:r>
          </w:p>
        </w:tc>
        <w:tc>
          <w:tcPr>
            <w:tcW w:w="1260" w:type="dxa"/>
          </w:tcPr>
          <w:p w14:paraId="0EA5E749"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0DA68C00"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20, 65, 48, 25</w:t>
            </w:r>
          </w:p>
        </w:tc>
      </w:tr>
      <w:tr w:rsidR="00643AAC" w:rsidRPr="005D4A8E" w14:paraId="71E926D2" w14:textId="77777777" w:rsidTr="005D6CD4">
        <w:trPr>
          <w:jc w:val="center"/>
        </w:trPr>
        <w:tc>
          <w:tcPr>
            <w:tcW w:w="2088" w:type="dxa"/>
          </w:tcPr>
          <w:p w14:paraId="756D8A76"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RAD</w:t>
            </w:r>
          </w:p>
        </w:tc>
        <w:tc>
          <w:tcPr>
            <w:tcW w:w="1260" w:type="dxa"/>
          </w:tcPr>
          <w:p w14:paraId="0665B679"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0715FF20"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30</w:t>
            </w:r>
          </w:p>
        </w:tc>
      </w:tr>
      <w:tr w:rsidR="00643AAC" w:rsidRPr="005D4A8E" w14:paraId="3C7D0610" w14:textId="77777777" w:rsidTr="005D6CD4">
        <w:trPr>
          <w:jc w:val="center"/>
        </w:trPr>
        <w:tc>
          <w:tcPr>
            <w:tcW w:w="2088" w:type="dxa"/>
          </w:tcPr>
          <w:p w14:paraId="188328F9"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ENT</w:t>
            </w:r>
          </w:p>
        </w:tc>
        <w:tc>
          <w:tcPr>
            <w:tcW w:w="1260" w:type="dxa"/>
          </w:tcPr>
          <w:p w14:paraId="7AC79479"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5597D2C0"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04</w:t>
            </w:r>
          </w:p>
        </w:tc>
      </w:tr>
      <w:tr w:rsidR="00643AAC" w:rsidRPr="005D4A8E" w14:paraId="416A7432" w14:textId="77777777" w:rsidTr="005D6CD4">
        <w:trPr>
          <w:jc w:val="center"/>
        </w:trPr>
        <w:tc>
          <w:tcPr>
            <w:tcW w:w="2088" w:type="dxa"/>
          </w:tcPr>
          <w:p w14:paraId="235E6663"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OBGYN</w:t>
            </w:r>
          </w:p>
        </w:tc>
        <w:tc>
          <w:tcPr>
            <w:tcW w:w="1260" w:type="dxa"/>
          </w:tcPr>
          <w:p w14:paraId="778A9DE2"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1BD7D09A"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16, 92, GY</w:t>
            </w:r>
          </w:p>
        </w:tc>
      </w:tr>
      <w:tr w:rsidR="00643AAC" w:rsidRPr="005D4A8E" w14:paraId="06152F91" w14:textId="77777777" w:rsidTr="005D6CD4">
        <w:trPr>
          <w:jc w:val="center"/>
        </w:trPr>
        <w:tc>
          <w:tcPr>
            <w:tcW w:w="2088" w:type="dxa"/>
          </w:tcPr>
          <w:p w14:paraId="2BF86A3F"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SURG</w:t>
            </w:r>
          </w:p>
        </w:tc>
        <w:tc>
          <w:tcPr>
            <w:tcW w:w="1260" w:type="dxa"/>
          </w:tcPr>
          <w:p w14:paraId="7410C2AF"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42099E92"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02</w:t>
            </w:r>
          </w:p>
        </w:tc>
      </w:tr>
      <w:tr w:rsidR="00643AAC" w:rsidRPr="005D4A8E" w14:paraId="4F967195" w14:textId="77777777" w:rsidTr="005D6CD4">
        <w:trPr>
          <w:jc w:val="center"/>
        </w:trPr>
        <w:tc>
          <w:tcPr>
            <w:tcW w:w="2088" w:type="dxa"/>
          </w:tcPr>
          <w:p w14:paraId="75CE900F"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DERM</w:t>
            </w:r>
          </w:p>
        </w:tc>
        <w:tc>
          <w:tcPr>
            <w:tcW w:w="1260" w:type="dxa"/>
          </w:tcPr>
          <w:p w14:paraId="10798D1B"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22270FD0"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07</w:t>
            </w:r>
          </w:p>
        </w:tc>
      </w:tr>
      <w:tr w:rsidR="00643AAC" w:rsidRPr="005D4A8E" w14:paraId="31D17D36" w14:textId="77777777" w:rsidTr="005D6CD4">
        <w:trPr>
          <w:jc w:val="center"/>
        </w:trPr>
        <w:tc>
          <w:tcPr>
            <w:tcW w:w="2088" w:type="dxa"/>
          </w:tcPr>
          <w:p w14:paraId="599044DB"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SURGSUB</w:t>
            </w:r>
          </w:p>
        </w:tc>
        <w:tc>
          <w:tcPr>
            <w:tcW w:w="1260" w:type="dxa"/>
          </w:tcPr>
          <w:p w14:paraId="0EAE7CB3"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56F28B29"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24, 14, 33, 28, 50</w:t>
            </w:r>
          </w:p>
        </w:tc>
      </w:tr>
      <w:tr w:rsidR="00643AAC" w:rsidRPr="005D4A8E" w14:paraId="1D0CB59A" w14:textId="77777777" w:rsidTr="005D6CD4">
        <w:trPr>
          <w:jc w:val="center"/>
        </w:trPr>
        <w:tc>
          <w:tcPr>
            <w:tcW w:w="2088" w:type="dxa"/>
          </w:tcPr>
          <w:p w14:paraId="4CBD47E0"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ANESTH</w:t>
            </w:r>
          </w:p>
        </w:tc>
        <w:tc>
          <w:tcPr>
            <w:tcW w:w="1260" w:type="dxa"/>
          </w:tcPr>
          <w:p w14:paraId="147B2C40"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545D5EDA"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05, 80</w:t>
            </w:r>
          </w:p>
        </w:tc>
      </w:tr>
      <w:tr w:rsidR="00643AAC" w:rsidRPr="005D4A8E" w14:paraId="54B32F13" w14:textId="77777777" w:rsidTr="005D6CD4">
        <w:trPr>
          <w:jc w:val="center"/>
        </w:trPr>
        <w:tc>
          <w:tcPr>
            <w:tcW w:w="2088" w:type="dxa"/>
          </w:tcPr>
          <w:p w14:paraId="0B9F97B6"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NONE</w:t>
            </w:r>
          </w:p>
        </w:tc>
        <w:tc>
          <w:tcPr>
            <w:tcW w:w="1260" w:type="dxa"/>
          </w:tcPr>
          <w:p w14:paraId="048BCE87"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027EC75F"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69, 49, 42, 43, 51, 59, 88, 82, 97, 60, 81, 35, 83, BC, HB</w:t>
            </w:r>
          </w:p>
        </w:tc>
      </w:tr>
      <w:tr w:rsidR="00643AAC" w:rsidRPr="005D4A8E" w14:paraId="1A115AE3" w14:textId="77777777" w:rsidTr="005D6CD4">
        <w:trPr>
          <w:jc w:val="center"/>
        </w:trPr>
        <w:tc>
          <w:tcPr>
            <w:tcW w:w="2088" w:type="dxa"/>
          </w:tcPr>
          <w:p w14:paraId="7921C225"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HOME</w:t>
            </w:r>
          </w:p>
        </w:tc>
        <w:tc>
          <w:tcPr>
            <w:tcW w:w="1260" w:type="dxa"/>
          </w:tcPr>
          <w:p w14:paraId="1F21F8E9"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7556B2AC"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HA, HH</w:t>
            </w:r>
          </w:p>
        </w:tc>
      </w:tr>
      <w:tr w:rsidR="00643AAC" w:rsidRPr="005D4A8E" w14:paraId="52134E02" w14:textId="77777777" w:rsidTr="005D6CD4">
        <w:trPr>
          <w:jc w:val="center"/>
        </w:trPr>
        <w:tc>
          <w:tcPr>
            <w:tcW w:w="2088" w:type="dxa"/>
          </w:tcPr>
          <w:p w14:paraId="26D8673F"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PATH</w:t>
            </w:r>
          </w:p>
        </w:tc>
        <w:tc>
          <w:tcPr>
            <w:tcW w:w="1260" w:type="dxa"/>
          </w:tcPr>
          <w:p w14:paraId="56FD98E1"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Not 23</w:t>
            </w:r>
          </w:p>
        </w:tc>
        <w:tc>
          <w:tcPr>
            <w:tcW w:w="5508" w:type="dxa"/>
          </w:tcPr>
          <w:p w14:paraId="59DEC408"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22</w:t>
            </w:r>
          </w:p>
        </w:tc>
      </w:tr>
      <w:tr w:rsidR="00643AAC" w:rsidRPr="005D4A8E" w14:paraId="55ADEBF1" w14:textId="77777777" w:rsidTr="005D6CD4">
        <w:trPr>
          <w:jc w:val="center"/>
        </w:trPr>
        <w:tc>
          <w:tcPr>
            <w:tcW w:w="2088" w:type="dxa"/>
          </w:tcPr>
          <w:p w14:paraId="49A47A2B"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OTHER</w:t>
            </w:r>
          </w:p>
        </w:tc>
        <w:tc>
          <w:tcPr>
            <w:tcW w:w="1260" w:type="dxa"/>
          </w:tcPr>
          <w:p w14:paraId="45EF9C7C" w14:textId="77777777" w:rsidR="00643AAC" w:rsidRPr="005D4A8E" w:rsidRDefault="00643AAC" w:rsidP="005D6CD4">
            <w:pPr>
              <w:jc w:val="center"/>
              <w:rPr>
                <w:rFonts w:asciiTheme="minorHAnsi" w:hAnsiTheme="minorHAnsi" w:cs="Tahoma"/>
                <w:sz w:val="20"/>
              </w:rPr>
            </w:pPr>
            <w:r w:rsidRPr="005D4A8E">
              <w:rPr>
                <w:rFonts w:asciiTheme="minorHAnsi" w:hAnsiTheme="minorHAnsi" w:cs="Tahoma"/>
                <w:sz w:val="20"/>
              </w:rPr>
              <w:t>All else</w:t>
            </w:r>
          </w:p>
        </w:tc>
        <w:tc>
          <w:tcPr>
            <w:tcW w:w="5508" w:type="dxa"/>
          </w:tcPr>
          <w:p w14:paraId="14532B39" w14:textId="77777777" w:rsidR="00643AAC" w:rsidRPr="005D4A8E" w:rsidRDefault="00643AAC" w:rsidP="005D6CD4">
            <w:pPr>
              <w:rPr>
                <w:rFonts w:asciiTheme="minorHAnsi" w:hAnsiTheme="minorHAnsi" w:cs="Tahoma"/>
                <w:sz w:val="20"/>
              </w:rPr>
            </w:pPr>
            <w:r w:rsidRPr="005D4A8E">
              <w:rPr>
                <w:rFonts w:asciiTheme="minorHAnsi" w:hAnsiTheme="minorHAnsi" w:cs="Tahoma"/>
                <w:sz w:val="20"/>
              </w:rPr>
              <w:t>All else</w:t>
            </w:r>
          </w:p>
        </w:tc>
      </w:tr>
    </w:tbl>
    <w:p w14:paraId="0C416C46" w14:textId="77777777" w:rsidR="00643AAC" w:rsidRPr="005D4A8E" w:rsidRDefault="00643AAC" w:rsidP="00643AAC">
      <w:pPr>
        <w:pStyle w:val="PlainText"/>
        <w:rPr>
          <w:rFonts w:asciiTheme="minorHAnsi" w:hAnsiTheme="minorHAnsi"/>
          <w:b/>
          <w:color w:val="000000"/>
        </w:rPr>
      </w:pPr>
    </w:p>
    <w:p w14:paraId="44E3663D" w14:textId="77777777" w:rsidR="00643AAC" w:rsidRPr="005D4A8E" w:rsidRDefault="00643AAC" w:rsidP="00643AAC">
      <w:pPr>
        <w:rPr>
          <w:rFonts w:asciiTheme="minorHAnsi" w:hAnsiTheme="minorHAnsi"/>
          <w:b/>
          <w:color w:val="000000"/>
          <w:sz w:val="20"/>
        </w:rPr>
      </w:pPr>
      <w:r w:rsidRPr="005D4A8E">
        <w:rPr>
          <w:rFonts w:asciiTheme="minorHAnsi" w:hAnsiTheme="minorHAnsi"/>
          <w:b/>
          <w:color w:val="000000"/>
          <w:sz w:val="20"/>
        </w:rPr>
        <w:br w:type="page"/>
      </w:r>
    </w:p>
    <w:p w14:paraId="62D5FD76" w14:textId="77777777" w:rsidR="00643AAC" w:rsidRPr="00EF2E9F" w:rsidRDefault="00643AAC" w:rsidP="00643AAC">
      <w:pPr>
        <w:pStyle w:val="PlainText"/>
        <w:jc w:val="center"/>
        <w:rPr>
          <w:rFonts w:asciiTheme="minorHAnsi" w:hAnsiTheme="minorHAnsi"/>
          <w:b/>
          <w:color w:val="000000"/>
          <w:u w:val="single"/>
        </w:rPr>
      </w:pPr>
      <w:r w:rsidRPr="00EF2E9F">
        <w:rPr>
          <w:rFonts w:asciiTheme="minorHAnsi" w:hAnsiTheme="minorHAnsi"/>
          <w:b/>
          <w:color w:val="000000"/>
          <w:u w:val="single"/>
        </w:rPr>
        <w:lastRenderedPageBreak/>
        <w:t>Appendix M:  Calculation of Number of Evaluative Visits</w:t>
      </w:r>
    </w:p>
    <w:p w14:paraId="466986C3" w14:textId="77777777" w:rsidR="00643AAC" w:rsidRPr="005D4A8E" w:rsidRDefault="00643AAC" w:rsidP="00643AAC">
      <w:pPr>
        <w:pStyle w:val="PlainText"/>
        <w:rPr>
          <w:rFonts w:asciiTheme="minorHAnsi" w:hAnsiTheme="minorHAnsi"/>
          <w:b/>
          <w:color w:val="000000"/>
        </w:rPr>
      </w:pPr>
    </w:p>
    <w:p w14:paraId="5963BA15" w14:textId="77777777" w:rsidR="00643AAC" w:rsidRPr="00EF2E9F" w:rsidRDefault="00643AAC" w:rsidP="00643AAC">
      <w:pPr>
        <w:pStyle w:val="PlainText"/>
        <w:rPr>
          <w:rFonts w:asciiTheme="minorHAnsi" w:hAnsiTheme="minorHAnsi"/>
        </w:rPr>
      </w:pPr>
      <w:r w:rsidRPr="005D4A8E">
        <w:rPr>
          <w:rFonts w:asciiTheme="minorHAnsi" w:hAnsiTheme="minorHAnsi"/>
        </w:rPr>
        <w:t xml:space="preserve">The number of evaluative visits is a claim-based measure of documented interactions between a patient and a specific provider.  To calculate the number of evaluative visits on a claim for a given provider and allocate its value to the line items that compose that provider's contribution to the </w:t>
      </w:r>
      <w:r w:rsidRPr="00EF2E9F">
        <w:rPr>
          <w:rFonts w:asciiTheme="minorHAnsi" w:hAnsiTheme="minorHAnsi"/>
        </w:rPr>
        <w:t>claim, use the following algorithm.</w:t>
      </w:r>
    </w:p>
    <w:p w14:paraId="61E6B043" w14:textId="77777777" w:rsidR="00643AAC" w:rsidRPr="00EF2E9F" w:rsidRDefault="00643AAC" w:rsidP="00643AAC">
      <w:pPr>
        <w:pStyle w:val="PlainText"/>
        <w:rPr>
          <w:rFonts w:asciiTheme="minorHAnsi" w:hAnsiTheme="minorHAnsi"/>
        </w:rPr>
      </w:pPr>
      <w:r w:rsidRPr="00EF2E9F">
        <w:rPr>
          <w:rFonts w:asciiTheme="minorHAnsi" w:hAnsiTheme="minorHAnsi"/>
        </w:rPr>
        <w:t xml:space="preserve"> </w:t>
      </w:r>
    </w:p>
    <w:p w14:paraId="6A04E51C" w14:textId="77777777" w:rsidR="00643AAC" w:rsidRPr="00EF2E9F" w:rsidRDefault="00643AAC" w:rsidP="00643AAC">
      <w:pPr>
        <w:pStyle w:val="PlainText"/>
        <w:rPr>
          <w:rFonts w:asciiTheme="minorHAnsi" w:hAnsiTheme="minorHAnsi"/>
        </w:rPr>
      </w:pPr>
      <w:r w:rsidRPr="00EF2E9F">
        <w:rPr>
          <w:rFonts w:asciiTheme="minorHAnsi" w:hAnsiTheme="minorHAnsi"/>
        </w:rPr>
        <w:t>First, for each line item in a claim that is attributed to a specific provider, calculate a weight for each day in the range defined by the begin date of care and end date of care on the line item.  If the procedure code for the line item appears has an associated EVALVISFLG (from CPT Merge) = Y, then the weight is the lesser of either the number of services divided by the number of days in the range or 1.  If the procedure code for the line item has an EVALVISFLG of N then the weight is 0.</w:t>
      </w:r>
    </w:p>
    <w:p w14:paraId="58D65D27" w14:textId="77777777" w:rsidR="00643AAC" w:rsidRPr="00EF2E9F" w:rsidRDefault="00643AAC" w:rsidP="00643AAC">
      <w:pPr>
        <w:pStyle w:val="PlainText"/>
        <w:rPr>
          <w:rFonts w:asciiTheme="minorHAnsi" w:hAnsiTheme="minorHAnsi"/>
        </w:rPr>
      </w:pPr>
      <w:r w:rsidRPr="00EF2E9F">
        <w:rPr>
          <w:rFonts w:asciiTheme="minorHAnsi" w:hAnsiTheme="minorHAnsi"/>
        </w:rPr>
        <w:t xml:space="preserve"> </w:t>
      </w:r>
    </w:p>
    <w:p w14:paraId="32C09648" w14:textId="77777777" w:rsidR="00643AAC" w:rsidRPr="00EF2E9F" w:rsidRDefault="00643AAC" w:rsidP="00643AAC">
      <w:pPr>
        <w:pStyle w:val="PlainText"/>
        <w:rPr>
          <w:rFonts w:asciiTheme="minorHAnsi" w:hAnsiTheme="minorHAnsi"/>
        </w:rPr>
      </w:pPr>
      <w:r w:rsidRPr="00EF2E9F">
        <w:rPr>
          <w:rFonts w:asciiTheme="minorHAnsi" w:hAnsiTheme="minorHAnsi"/>
        </w:rPr>
        <w:t xml:space="preserve">Second, for each day of care attributed to that provider for that claim, compare the weights for that day from each of the line items. The largest weight is retained and all other weights from that day are </w:t>
      </w:r>
    </w:p>
    <w:p w14:paraId="21521E53" w14:textId="77777777" w:rsidR="00643AAC" w:rsidRPr="00EF2E9F" w:rsidRDefault="00643AAC" w:rsidP="00643AAC">
      <w:pPr>
        <w:pStyle w:val="PlainText"/>
        <w:rPr>
          <w:rFonts w:asciiTheme="minorHAnsi" w:hAnsiTheme="minorHAnsi"/>
        </w:rPr>
      </w:pPr>
      <w:r w:rsidRPr="00EF2E9F">
        <w:rPr>
          <w:rFonts w:asciiTheme="minorHAnsi" w:hAnsiTheme="minorHAnsi"/>
        </w:rPr>
        <w:t xml:space="preserve">set to 0.  In the case of a tie for the largest weight, retain only the value associated with the lowest line number.  (Consequently, after this step, only one non-zero weight is possible for any given </w:t>
      </w:r>
    </w:p>
    <w:p w14:paraId="66622BA5" w14:textId="77777777" w:rsidR="00643AAC" w:rsidRPr="00EF2E9F" w:rsidRDefault="00643AAC" w:rsidP="00643AAC">
      <w:pPr>
        <w:pStyle w:val="PlainText"/>
        <w:rPr>
          <w:rFonts w:asciiTheme="minorHAnsi" w:hAnsiTheme="minorHAnsi"/>
        </w:rPr>
      </w:pPr>
      <w:r w:rsidRPr="00EF2E9F">
        <w:rPr>
          <w:rFonts w:asciiTheme="minorHAnsi" w:hAnsiTheme="minorHAnsi"/>
        </w:rPr>
        <w:t>day.)</w:t>
      </w:r>
    </w:p>
    <w:p w14:paraId="5F313C72" w14:textId="77777777" w:rsidR="00643AAC" w:rsidRPr="00EF2E9F" w:rsidRDefault="00643AAC" w:rsidP="00643AAC">
      <w:pPr>
        <w:pStyle w:val="PlainText"/>
        <w:rPr>
          <w:rFonts w:asciiTheme="minorHAnsi" w:hAnsiTheme="minorHAnsi"/>
        </w:rPr>
      </w:pPr>
    </w:p>
    <w:p w14:paraId="7EE8C3A4" w14:textId="77777777" w:rsidR="00643AAC" w:rsidRPr="005D4A8E" w:rsidRDefault="00643AAC" w:rsidP="00643AAC">
      <w:pPr>
        <w:pStyle w:val="PlainText"/>
        <w:rPr>
          <w:rFonts w:asciiTheme="minorHAnsi" w:hAnsiTheme="minorHAnsi"/>
        </w:rPr>
      </w:pPr>
      <w:r w:rsidRPr="00EF2E9F">
        <w:rPr>
          <w:rFonts w:asciiTheme="minorHAnsi" w:hAnsiTheme="minorHAnsi"/>
        </w:rPr>
        <w:t xml:space="preserve"> Third, for each line item attributed to that provider for that claim, sum the remaining weights from each day.  Round up any fractional value in the sum and assign the result to the number of evaluative visits for that line item. The maximum number of evaluative visits for any one provider on any one day is 1.The maximum number of evaluative visits for a range of dates is the sum of all Numbers of Service for that range of dates where there is one or more CPT code with EVALVISFLG=Y.</w:t>
      </w:r>
    </w:p>
    <w:p w14:paraId="42A66FCD" w14:textId="77777777" w:rsidR="00643AAC" w:rsidRPr="005D4A8E" w:rsidRDefault="00643AAC" w:rsidP="00643AAC">
      <w:pPr>
        <w:pStyle w:val="PlainText"/>
        <w:rPr>
          <w:rFonts w:asciiTheme="minorHAnsi" w:hAnsiTheme="minorHAnsi"/>
          <w:b/>
          <w:color w:val="000000"/>
        </w:rPr>
      </w:pPr>
    </w:p>
    <w:p w14:paraId="061BE3D1" w14:textId="77777777" w:rsidR="00643AAC" w:rsidRPr="005D4A8E" w:rsidRDefault="00643AAC" w:rsidP="00643AAC">
      <w:pPr>
        <w:pStyle w:val="PlainText"/>
        <w:rPr>
          <w:rFonts w:asciiTheme="minorHAnsi" w:hAnsiTheme="minorHAnsi"/>
          <w:b/>
          <w:color w:val="000000"/>
        </w:rPr>
      </w:pPr>
    </w:p>
    <w:p w14:paraId="76FF8251" w14:textId="77777777" w:rsidR="00643AAC" w:rsidRPr="005D4A8E" w:rsidRDefault="00643AAC" w:rsidP="00643AAC">
      <w:pPr>
        <w:pStyle w:val="PlainText"/>
        <w:rPr>
          <w:rFonts w:asciiTheme="minorHAnsi" w:hAnsiTheme="minorHAnsi"/>
          <w:b/>
          <w:color w:val="000000"/>
        </w:rPr>
      </w:pPr>
    </w:p>
    <w:p w14:paraId="433762E0" w14:textId="77777777" w:rsidR="00643AAC" w:rsidRPr="005D4A8E" w:rsidRDefault="00643AAC" w:rsidP="00643AAC">
      <w:pPr>
        <w:pStyle w:val="PlainText"/>
        <w:rPr>
          <w:rFonts w:asciiTheme="minorHAnsi" w:hAnsiTheme="minorHAnsi"/>
          <w:b/>
          <w:color w:val="000000"/>
        </w:rPr>
      </w:pPr>
    </w:p>
    <w:p w14:paraId="3ED8F22F" w14:textId="77777777" w:rsidR="00643AAC" w:rsidRPr="005D4A8E" w:rsidRDefault="00643AAC" w:rsidP="00643AAC">
      <w:pPr>
        <w:pStyle w:val="PlainText"/>
        <w:rPr>
          <w:rFonts w:asciiTheme="minorHAnsi" w:hAnsiTheme="minorHAnsi"/>
          <w:b/>
          <w:color w:val="000000"/>
        </w:rPr>
      </w:pPr>
    </w:p>
    <w:p w14:paraId="23CFC181" w14:textId="77777777" w:rsidR="00643AAC" w:rsidRPr="005D4A8E" w:rsidRDefault="00643AAC" w:rsidP="00643AAC">
      <w:pPr>
        <w:pStyle w:val="PlainText"/>
        <w:rPr>
          <w:rFonts w:asciiTheme="minorHAnsi" w:hAnsiTheme="minorHAnsi"/>
          <w:b/>
          <w:color w:val="000000"/>
        </w:rPr>
      </w:pPr>
    </w:p>
    <w:p w14:paraId="743F2FD3" w14:textId="77777777" w:rsidR="00643AAC" w:rsidRPr="005D4A8E" w:rsidRDefault="00643AAC" w:rsidP="00643AAC">
      <w:pPr>
        <w:pStyle w:val="PlainText"/>
        <w:rPr>
          <w:rFonts w:asciiTheme="minorHAnsi" w:hAnsiTheme="minorHAnsi"/>
          <w:b/>
          <w:color w:val="000000"/>
        </w:rPr>
      </w:pPr>
    </w:p>
    <w:p w14:paraId="371ABA2C" w14:textId="77777777" w:rsidR="00643AAC" w:rsidRPr="005D4A8E" w:rsidRDefault="00643AAC" w:rsidP="00643AAC">
      <w:pPr>
        <w:pStyle w:val="PlainText"/>
        <w:rPr>
          <w:rFonts w:asciiTheme="minorHAnsi" w:hAnsiTheme="minorHAnsi"/>
          <w:b/>
          <w:color w:val="000000"/>
        </w:rPr>
      </w:pPr>
    </w:p>
    <w:p w14:paraId="17650207" w14:textId="77777777" w:rsidR="00643AAC" w:rsidRPr="005D4A8E" w:rsidRDefault="00643AAC" w:rsidP="00643AAC">
      <w:pPr>
        <w:pStyle w:val="PlainText"/>
        <w:rPr>
          <w:rFonts w:asciiTheme="minorHAnsi" w:hAnsiTheme="minorHAnsi"/>
          <w:b/>
          <w:color w:val="000000"/>
        </w:rPr>
      </w:pPr>
    </w:p>
    <w:p w14:paraId="190B8A6E" w14:textId="77777777" w:rsidR="00643AAC" w:rsidRPr="005D4A8E" w:rsidRDefault="00643AAC" w:rsidP="00643AAC">
      <w:pPr>
        <w:pStyle w:val="PlainText"/>
        <w:rPr>
          <w:rFonts w:asciiTheme="minorHAnsi" w:hAnsiTheme="minorHAnsi"/>
          <w:b/>
          <w:color w:val="000000"/>
        </w:rPr>
      </w:pPr>
    </w:p>
    <w:p w14:paraId="6ACA672A" w14:textId="77777777" w:rsidR="00643AAC" w:rsidRPr="005D4A8E" w:rsidRDefault="00643AAC" w:rsidP="00643AAC">
      <w:pPr>
        <w:pStyle w:val="PlainText"/>
        <w:rPr>
          <w:rFonts w:asciiTheme="minorHAnsi" w:hAnsiTheme="minorHAnsi"/>
          <w:b/>
          <w:color w:val="000000"/>
        </w:rPr>
      </w:pPr>
    </w:p>
    <w:p w14:paraId="71E4A1DA" w14:textId="77777777" w:rsidR="00643AAC" w:rsidRPr="005D4A8E" w:rsidRDefault="00643AAC" w:rsidP="00643AAC">
      <w:pPr>
        <w:pStyle w:val="PlainText"/>
        <w:rPr>
          <w:rFonts w:asciiTheme="minorHAnsi" w:hAnsiTheme="minorHAnsi"/>
          <w:b/>
          <w:color w:val="000000"/>
        </w:rPr>
      </w:pPr>
    </w:p>
    <w:p w14:paraId="6B22221A" w14:textId="77777777" w:rsidR="00643AAC" w:rsidRPr="005D4A8E" w:rsidRDefault="00643AAC" w:rsidP="00643AAC">
      <w:pPr>
        <w:pStyle w:val="PlainText"/>
        <w:rPr>
          <w:rFonts w:asciiTheme="minorHAnsi" w:hAnsiTheme="minorHAnsi"/>
          <w:b/>
          <w:color w:val="000000"/>
        </w:rPr>
      </w:pPr>
    </w:p>
    <w:p w14:paraId="17832DAB" w14:textId="77777777" w:rsidR="00643AAC" w:rsidRPr="005D4A8E" w:rsidRDefault="00643AAC" w:rsidP="00643AAC">
      <w:pPr>
        <w:pStyle w:val="PlainText"/>
        <w:rPr>
          <w:rFonts w:asciiTheme="minorHAnsi" w:hAnsiTheme="minorHAnsi"/>
          <w:b/>
          <w:color w:val="000000"/>
        </w:rPr>
      </w:pPr>
    </w:p>
    <w:p w14:paraId="1E7BB418" w14:textId="77777777" w:rsidR="00643AAC" w:rsidRPr="005D4A8E" w:rsidRDefault="00643AAC" w:rsidP="00643AAC">
      <w:pPr>
        <w:pStyle w:val="PlainText"/>
        <w:rPr>
          <w:rFonts w:asciiTheme="minorHAnsi" w:hAnsiTheme="minorHAnsi"/>
          <w:b/>
          <w:color w:val="000000"/>
        </w:rPr>
      </w:pPr>
    </w:p>
    <w:p w14:paraId="0AB8AE53" w14:textId="77777777" w:rsidR="00643AAC" w:rsidRPr="005D4A8E" w:rsidRDefault="00643AAC" w:rsidP="00643AAC">
      <w:pPr>
        <w:pStyle w:val="PlainText"/>
        <w:rPr>
          <w:rFonts w:asciiTheme="minorHAnsi" w:hAnsiTheme="minorHAnsi"/>
          <w:b/>
          <w:color w:val="000000"/>
        </w:rPr>
      </w:pPr>
    </w:p>
    <w:p w14:paraId="6A046311" w14:textId="77777777" w:rsidR="00643AAC" w:rsidRPr="005D4A8E" w:rsidRDefault="00643AAC" w:rsidP="00643AAC">
      <w:pPr>
        <w:pStyle w:val="PlainText"/>
        <w:rPr>
          <w:rFonts w:asciiTheme="minorHAnsi" w:hAnsiTheme="minorHAnsi"/>
          <w:b/>
          <w:color w:val="000000"/>
        </w:rPr>
      </w:pPr>
    </w:p>
    <w:p w14:paraId="455976DD" w14:textId="77777777" w:rsidR="00643AAC" w:rsidRPr="005D4A8E" w:rsidRDefault="00643AAC" w:rsidP="00643AAC">
      <w:pPr>
        <w:pStyle w:val="PlainText"/>
        <w:rPr>
          <w:rFonts w:asciiTheme="minorHAnsi" w:hAnsiTheme="minorHAnsi"/>
          <w:b/>
          <w:color w:val="000000"/>
        </w:rPr>
      </w:pPr>
    </w:p>
    <w:p w14:paraId="1431E783" w14:textId="77777777" w:rsidR="00643AAC" w:rsidRPr="005D4A8E" w:rsidRDefault="00643AAC" w:rsidP="00643AAC">
      <w:pPr>
        <w:pStyle w:val="PlainText"/>
        <w:rPr>
          <w:rFonts w:asciiTheme="minorHAnsi" w:hAnsiTheme="minorHAnsi"/>
          <w:b/>
          <w:color w:val="000000"/>
        </w:rPr>
      </w:pPr>
    </w:p>
    <w:p w14:paraId="598B3D4B" w14:textId="77777777" w:rsidR="00643AAC" w:rsidRPr="005D4A8E" w:rsidRDefault="00643AAC" w:rsidP="00643AAC">
      <w:pPr>
        <w:pStyle w:val="PlainText"/>
        <w:rPr>
          <w:rFonts w:asciiTheme="minorHAnsi" w:hAnsiTheme="minorHAnsi"/>
          <w:b/>
          <w:color w:val="000000"/>
        </w:rPr>
      </w:pPr>
    </w:p>
    <w:p w14:paraId="4DBB42A2" w14:textId="77777777" w:rsidR="00643AAC" w:rsidRPr="005D4A8E" w:rsidRDefault="00643AAC" w:rsidP="00643AAC">
      <w:pPr>
        <w:pStyle w:val="PlainText"/>
        <w:rPr>
          <w:rFonts w:asciiTheme="minorHAnsi" w:hAnsiTheme="minorHAnsi"/>
          <w:b/>
          <w:color w:val="000000"/>
        </w:rPr>
      </w:pPr>
    </w:p>
    <w:p w14:paraId="23F81945" w14:textId="77777777" w:rsidR="00643AAC" w:rsidRPr="005D4A8E" w:rsidRDefault="00643AAC" w:rsidP="00643AAC">
      <w:pPr>
        <w:pStyle w:val="PlainText"/>
        <w:rPr>
          <w:rFonts w:asciiTheme="minorHAnsi" w:hAnsiTheme="minorHAnsi"/>
          <w:b/>
          <w:color w:val="000000"/>
        </w:rPr>
      </w:pPr>
    </w:p>
    <w:p w14:paraId="7FEE2C6D" w14:textId="77777777" w:rsidR="00643AAC" w:rsidRPr="005D4A8E" w:rsidRDefault="00643AAC" w:rsidP="00643AAC">
      <w:pPr>
        <w:pStyle w:val="PlainText"/>
        <w:rPr>
          <w:rFonts w:asciiTheme="minorHAnsi" w:hAnsiTheme="minorHAnsi"/>
          <w:b/>
          <w:color w:val="000000"/>
        </w:rPr>
      </w:pPr>
    </w:p>
    <w:p w14:paraId="6F2B52EC" w14:textId="77777777" w:rsidR="00643AAC" w:rsidRPr="005D4A8E" w:rsidRDefault="00643AAC" w:rsidP="00643AAC">
      <w:pPr>
        <w:pStyle w:val="PlainText"/>
        <w:rPr>
          <w:rFonts w:asciiTheme="minorHAnsi" w:hAnsiTheme="minorHAnsi"/>
          <w:b/>
          <w:color w:val="000000"/>
        </w:rPr>
      </w:pPr>
    </w:p>
    <w:p w14:paraId="6C19155A" w14:textId="77777777" w:rsidR="00643AAC" w:rsidRPr="005D4A8E" w:rsidRDefault="00643AAC" w:rsidP="00643AAC">
      <w:pPr>
        <w:pStyle w:val="PlainText"/>
        <w:rPr>
          <w:rFonts w:asciiTheme="minorHAnsi" w:hAnsiTheme="minorHAnsi"/>
          <w:b/>
          <w:color w:val="000000"/>
        </w:rPr>
      </w:pPr>
    </w:p>
    <w:p w14:paraId="19551403" w14:textId="77777777" w:rsidR="00643AAC" w:rsidRPr="005D4A8E" w:rsidRDefault="00643AAC" w:rsidP="00643AAC">
      <w:pPr>
        <w:pStyle w:val="PlainText"/>
        <w:rPr>
          <w:rFonts w:asciiTheme="minorHAnsi" w:hAnsiTheme="minorHAnsi"/>
          <w:b/>
          <w:color w:val="000000"/>
        </w:rPr>
      </w:pPr>
    </w:p>
    <w:p w14:paraId="6FED635F" w14:textId="77777777" w:rsidR="00643AAC" w:rsidRPr="005D4A8E" w:rsidRDefault="00643AAC" w:rsidP="00643AAC">
      <w:pPr>
        <w:pStyle w:val="PlainText"/>
        <w:rPr>
          <w:rFonts w:asciiTheme="minorHAnsi" w:hAnsiTheme="minorHAnsi"/>
          <w:b/>
          <w:color w:val="000000"/>
        </w:rPr>
      </w:pPr>
    </w:p>
    <w:p w14:paraId="010A1AC4" w14:textId="77777777" w:rsidR="00643AAC" w:rsidRPr="005D4A8E" w:rsidRDefault="00643AAC" w:rsidP="00643AAC">
      <w:pPr>
        <w:pStyle w:val="PlainText"/>
        <w:rPr>
          <w:rFonts w:asciiTheme="minorHAnsi" w:hAnsiTheme="minorHAnsi"/>
          <w:b/>
          <w:color w:val="000000"/>
        </w:rPr>
      </w:pPr>
    </w:p>
    <w:p w14:paraId="7BB1905D" w14:textId="77777777" w:rsidR="00643AAC" w:rsidRPr="005D4A8E" w:rsidRDefault="00643AAC" w:rsidP="00643AAC">
      <w:pPr>
        <w:pStyle w:val="PlainText"/>
        <w:rPr>
          <w:rFonts w:asciiTheme="minorHAnsi" w:hAnsiTheme="minorHAnsi"/>
          <w:b/>
          <w:color w:val="000000"/>
        </w:rPr>
      </w:pPr>
    </w:p>
    <w:p w14:paraId="65FC44B5" w14:textId="77777777" w:rsidR="00643AAC" w:rsidRPr="005D4A8E" w:rsidRDefault="00643AAC" w:rsidP="00643AAC">
      <w:pPr>
        <w:pStyle w:val="PlainText"/>
        <w:rPr>
          <w:rFonts w:asciiTheme="minorHAnsi" w:hAnsiTheme="minorHAnsi"/>
          <w:b/>
          <w:color w:val="000000"/>
        </w:rPr>
      </w:pPr>
    </w:p>
    <w:p w14:paraId="19E4C1FA" w14:textId="77777777" w:rsidR="002D2F1C" w:rsidRPr="00DA06A5" w:rsidRDefault="002D2F1C" w:rsidP="002D2F1C">
      <w:pPr>
        <w:jc w:val="center"/>
        <w:rPr>
          <w:rFonts w:asciiTheme="minorHAnsi" w:hAnsiTheme="minorHAnsi" w:cs="Tahoma"/>
          <w:b/>
          <w:sz w:val="18"/>
          <w:szCs w:val="18"/>
          <w:u w:val="single"/>
        </w:rPr>
      </w:pPr>
      <w:r w:rsidRPr="00DA06A5">
        <w:rPr>
          <w:rFonts w:asciiTheme="minorHAnsi" w:hAnsiTheme="minorHAnsi" w:cs="Tahoma"/>
          <w:b/>
          <w:sz w:val="18"/>
          <w:szCs w:val="18"/>
          <w:u w:val="single"/>
        </w:rPr>
        <w:lastRenderedPageBreak/>
        <w:t>Appendix N:  Merge to MTF Network Referral File</w:t>
      </w:r>
    </w:p>
    <w:p w14:paraId="77F24EB6" w14:textId="77777777" w:rsidR="002D2F1C" w:rsidRPr="00DA06A5" w:rsidRDefault="002D2F1C" w:rsidP="002D2F1C">
      <w:pPr>
        <w:rPr>
          <w:rFonts w:asciiTheme="minorHAnsi" w:hAnsiTheme="minorHAnsi" w:cs="Tahoma"/>
          <w:sz w:val="18"/>
          <w:szCs w:val="18"/>
        </w:rPr>
      </w:pPr>
    </w:p>
    <w:p w14:paraId="4DE34137" w14:textId="77777777" w:rsidR="000F665E" w:rsidRPr="00DA06A5" w:rsidRDefault="000F665E" w:rsidP="000F665E">
      <w:pPr>
        <w:jc w:val="both"/>
        <w:rPr>
          <w:rFonts w:asciiTheme="minorHAnsi" w:hAnsiTheme="minorHAnsi" w:cs="Tahoma"/>
          <w:sz w:val="18"/>
          <w:szCs w:val="18"/>
        </w:rPr>
      </w:pPr>
      <w:r w:rsidRPr="00DA06A5">
        <w:rPr>
          <w:rFonts w:asciiTheme="minorHAnsi" w:hAnsiTheme="minorHAnsi" w:cs="Tahoma"/>
          <w:sz w:val="18"/>
          <w:szCs w:val="18"/>
        </w:rPr>
        <w:t>The MTF Network Referral file contains information on claims resulting from referrals made from within MTFs to providers in the Purchased Care Network.  The primary purpose of the file is to link all MTF-to-Network Referrals to their subsequent MDR TED claims data.  This appendix describes how to accomplish this linking for TEDNI line item level data.</w:t>
      </w:r>
    </w:p>
    <w:p w14:paraId="2249AD8E" w14:textId="77777777" w:rsidR="000F665E" w:rsidRPr="00DA06A5" w:rsidRDefault="000F665E" w:rsidP="000F665E">
      <w:pPr>
        <w:jc w:val="both"/>
        <w:rPr>
          <w:rFonts w:asciiTheme="minorHAnsi" w:hAnsiTheme="minorHAnsi" w:cs="Tahoma"/>
          <w:sz w:val="18"/>
          <w:szCs w:val="18"/>
        </w:rPr>
      </w:pPr>
    </w:p>
    <w:p w14:paraId="7F93DA81" w14:textId="77777777" w:rsidR="000F665E" w:rsidRDefault="000F665E" w:rsidP="000F665E">
      <w:pPr>
        <w:jc w:val="both"/>
        <w:rPr>
          <w:rFonts w:asciiTheme="minorHAnsi" w:hAnsiTheme="minorHAnsi" w:cs="Tahoma"/>
          <w:sz w:val="18"/>
          <w:szCs w:val="18"/>
        </w:rPr>
      </w:pPr>
      <w:r w:rsidRPr="00DA06A5">
        <w:rPr>
          <w:rFonts w:asciiTheme="minorHAnsi" w:hAnsiTheme="minorHAnsi" w:cs="Tahoma"/>
          <w:sz w:val="18"/>
          <w:szCs w:val="18"/>
        </w:rPr>
        <w:t xml:space="preserve">The data for the MTF to Network Referral table comes from each TRICARE region Managed Care Support Contractors’ (MCSC) own data marts.  </w:t>
      </w:r>
    </w:p>
    <w:p w14:paraId="6632705C" w14:textId="77777777" w:rsidR="000F665E" w:rsidRDefault="000F665E" w:rsidP="000F665E">
      <w:pPr>
        <w:jc w:val="both"/>
        <w:rPr>
          <w:rFonts w:asciiTheme="minorHAnsi" w:hAnsiTheme="minorHAnsi" w:cs="Tahoma"/>
          <w:sz w:val="18"/>
          <w:szCs w:val="18"/>
        </w:rPr>
      </w:pPr>
    </w:p>
    <w:p w14:paraId="380D7009" w14:textId="77777777" w:rsidR="000F665E" w:rsidRDefault="000F665E" w:rsidP="000F665E">
      <w:pPr>
        <w:jc w:val="both"/>
        <w:rPr>
          <w:rFonts w:asciiTheme="minorHAnsi" w:hAnsiTheme="minorHAnsi" w:cs="Tahoma"/>
          <w:sz w:val="18"/>
          <w:szCs w:val="18"/>
        </w:rPr>
      </w:pPr>
      <w:r>
        <w:rPr>
          <w:rFonts w:asciiTheme="minorHAnsi" w:hAnsiTheme="minorHAnsi" w:cs="Tahoma"/>
          <w:sz w:val="18"/>
          <w:szCs w:val="18"/>
        </w:rPr>
        <w:t xml:space="preserve">Beginning in 2019, TED TCN is coming in on the referral records, and therefore can be used to match to the TEDNO on the claims. For those referrals without a TED TCN, we must look at the MCSC Claim Number. </w:t>
      </w:r>
    </w:p>
    <w:p w14:paraId="768FD159" w14:textId="77777777" w:rsidR="000F665E" w:rsidRDefault="000F665E" w:rsidP="000F665E">
      <w:pPr>
        <w:jc w:val="both"/>
        <w:rPr>
          <w:rFonts w:asciiTheme="minorHAnsi" w:hAnsiTheme="minorHAnsi" w:cs="Tahoma"/>
          <w:sz w:val="18"/>
          <w:szCs w:val="18"/>
        </w:rPr>
      </w:pPr>
    </w:p>
    <w:p w14:paraId="065F397F" w14:textId="77777777" w:rsidR="000F665E" w:rsidRPr="00C4275D" w:rsidRDefault="000F665E" w:rsidP="000F665E">
      <w:pPr>
        <w:jc w:val="both"/>
        <w:rPr>
          <w:rFonts w:asciiTheme="minorHAnsi" w:hAnsiTheme="minorHAnsi" w:cs="Tahoma"/>
          <w:sz w:val="18"/>
          <w:szCs w:val="18"/>
        </w:rPr>
      </w:pPr>
      <w:r w:rsidRPr="00DA06A5">
        <w:rPr>
          <w:rFonts w:asciiTheme="minorHAnsi" w:hAnsiTheme="minorHAnsi" w:cs="Tahoma"/>
          <w:sz w:val="18"/>
          <w:szCs w:val="18"/>
        </w:rPr>
        <w:t>The format</w:t>
      </w:r>
      <w:r>
        <w:rPr>
          <w:rFonts w:asciiTheme="minorHAnsi" w:hAnsiTheme="minorHAnsi" w:cs="Tahoma"/>
          <w:sz w:val="18"/>
          <w:szCs w:val="18"/>
        </w:rPr>
        <w:t>s</w:t>
      </w:r>
      <w:r w:rsidRPr="00DA06A5">
        <w:rPr>
          <w:rFonts w:asciiTheme="minorHAnsi" w:hAnsiTheme="minorHAnsi" w:cs="Tahoma"/>
          <w:sz w:val="18"/>
          <w:szCs w:val="18"/>
        </w:rPr>
        <w:t xml:space="preserve"> of the </w:t>
      </w:r>
      <w:r>
        <w:rPr>
          <w:rFonts w:asciiTheme="minorHAnsi" w:hAnsiTheme="minorHAnsi" w:cs="Tahoma"/>
          <w:sz w:val="18"/>
          <w:szCs w:val="18"/>
        </w:rPr>
        <w:t xml:space="preserve">TED TCN and the MCSC </w:t>
      </w:r>
      <w:r w:rsidRPr="00DA06A5">
        <w:rPr>
          <w:rFonts w:asciiTheme="minorHAnsi" w:hAnsiTheme="minorHAnsi" w:cs="Tahoma"/>
          <w:sz w:val="18"/>
          <w:szCs w:val="18"/>
        </w:rPr>
        <w:t xml:space="preserve">claim number in the data marts is different than the format of the TEDNO </w:t>
      </w:r>
      <w:r w:rsidRPr="00C4275D">
        <w:rPr>
          <w:rFonts w:asciiTheme="minorHAnsi" w:hAnsiTheme="minorHAnsi" w:cs="Tahoma"/>
          <w:sz w:val="18"/>
          <w:szCs w:val="18"/>
        </w:rPr>
        <w:t>field in the MDR TED datasets.  The TEDNO in the MDR is a $24 character field, whereas the TED TCN and the MCSC Claim Number are $14 character fields.  Here is a mock example of how the values of these fields can be linked:</w:t>
      </w:r>
    </w:p>
    <w:p w14:paraId="0E2D81D9" w14:textId="77777777" w:rsidR="000F665E" w:rsidRPr="00C4275D" w:rsidRDefault="000F665E" w:rsidP="000F665E">
      <w:pPr>
        <w:jc w:val="both"/>
        <w:rPr>
          <w:rFonts w:asciiTheme="minorHAnsi" w:hAnsiTheme="minorHAnsi" w:cs="Tahoma"/>
          <w:sz w:val="18"/>
          <w:szCs w:val="18"/>
        </w:rPr>
      </w:pPr>
    </w:p>
    <w:p w14:paraId="02DB2AF7" w14:textId="77777777" w:rsidR="000F665E" w:rsidRPr="00C4275D" w:rsidRDefault="000F665E" w:rsidP="000F665E">
      <w:pPr>
        <w:jc w:val="both"/>
        <w:rPr>
          <w:rFonts w:asciiTheme="minorHAnsi" w:hAnsiTheme="minorHAnsi" w:cs="Tahoma"/>
          <w:sz w:val="18"/>
          <w:szCs w:val="18"/>
        </w:rPr>
      </w:pPr>
      <w:r w:rsidRPr="00C4275D">
        <w:rPr>
          <w:rFonts w:asciiTheme="minorHAnsi" w:hAnsiTheme="minorHAnsi" w:cs="Tahoma"/>
          <w:sz w:val="18"/>
          <w:szCs w:val="18"/>
        </w:rPr>
        <w:t>TEDNO: 2015071MI X59JR  3134505</w:t>
      </w:r>
    </w:p>
    <w:p w14:paraId="2D0C03FF" w14:textId="77777777" w:rsidR="000F665E" w:rsidRPr="00C4275D" w:rsidRDefault="000F665E" w:rsidP="000F665E">
      <w:pPr>
        <w:jc w:val="both"/>
        <w:rPr>
          <w:rFonts w:asciiTheme="minorHAnsi" w:hAnsiTheme="minorHAnsi" w:cs="Tahoma"/>
          <w:sz w:val="18"/>
          <w:szCs w:val="18"/>
        </w:rPr>
      </w:pPr>
      <w:r w:rsidRPr="00C4275D">
        <w:rPr>
          <w:rFonts w:asciiTheme="minorHAnsi" w:hAnsiTheme="minorHAnsi" w:cs="Tahoma"/>
          <w:sz w:val="18"/>
          <w:szCs w:val="18"/>
        </w:rPr>
        <w:t>TED</w:t>
      </w:r>
      <w:r>
        <w:rPr>
          <w:rFonts w:asciiTheme="minorHAnsi" w:hAnsiTheme="minorHAnsi" w:cs="Tahoma"/>
          <w:sz w:val="18"/>
          <w:szCs w:val="18"/>
        </w:rPr>
        <w:t xml:space="preserve"> </w:t>
      </w:r>
      <w:r w:rsidRPr="00C4275D">
        <w:rPr>
          <w:rFonts w:asciiTheme="minorHAnsi" w:hAnsiTheme="minorHAnsi" w:cs="Tahoma"/>
          <w:sz w:val="18"/>
          <w:szCs w:val="18"/>
        </w:rPr>
        <w:t>TCN: 2015071MIX59JR</w:t>
      </w:r>
    </w:p>
    <w:p w14:paraId="4102254E" w14:textId="77777777" w:rsidR="000F665E" w:rsidRPr="00C4275D" w:rsidRDefault="000F665E" w:rsidP="000F665E">
      <w:pPr>
        <w:jc w:val="both"/>
        <w:rPr>
          <w:rFonts w:asciiTheme="minorHAnsi" w:hAnsiTheme="minorHAnsi" w:cs="Tahoma"/>
          <w:sz w:val="18"/>
          <w:szCs w:val="18"/>
        </w:rPr>
      </w:pPr>
      <w:r w:rsidRPr="00C4275D">
        <w:rPr>
          <w:rFonts w:asciiTheme="minorHAnsi" w:hAnsiTheme="minorHAnsi" w:cs="Tahoma"/>
          <w:sz w:val="18"/>
          <w:szCs w:val="18"/>
        </w:rPr>
        <w:t>MCSC Claim Number: 2015071X59JR</w:t>
      </w:r>
    </w:p>
    <w:p w14:paraId="0A5DFFC0" w14:textId="77777777" w:rsidR="000F665E" w:rsidRPr="00C4275D" w:rsidRDefault="000F665E" w:rsidP="000F665E">
      <w:pPr>
        <w:jc w:val="both"/>
        <w:rPr>
          <w:rFonts w:asciiTheme="minorHAnsi" w:hAnsiTheme="minorHAnsi" w:cs="Tahoma"/>
          <w:sz w:val="18"/>
          <w:szCs w:val="18"/>
        </w:rPr>
      </w:pPr>
    </w:p>
    <w:p w14:paraId="53291721" w14:textId="77777777" w:rsidR="000F665E" w:rsidRDefault="000F665E" w:rsidP="000F665E">
      <w:pPr>
        <w:jc w:val="both"/>
        <w:rPr>
          <w:rFonts w:asciiTheme="minorHAnsi" w:hAnsiTheme="minorHAnsi" w:cs="Tahoma"/>
          <w:sz w:val="18"/>
          <w:szCs w:val="18"/>
        </w:rPr>
      </w:pPr>
      <w:r w:rsidRPr="00C4275D">
        <w:rPr>
          <w:rFonts w:asciiTheme="minorHAnsi" w:hAnsiTheme="minorHAnsi" w:cs="Tahoma"/>
          <w:sz w:val="18"/>
          <w:szCs w:val="18"/>
        </w:rPr>
        <w:t>The first four characters of all represent the calendar year of the claim.  The 5</w:t>
      </w:r>
      <w:r w:rsidRPr="00C4275D">
        <w:rPr>
          <w:rFonts w:asciiTheme="minorHAnsi" w:hAnsiTheme="minorHAnsi" w:cs="Tahoma"/>
          <w:sz w:val="18"/>
          <w:szCs w:val="18"/>
          <w:vertAlign w:val="superscript"/>
        </w:rPr>
        <w:t>th</w:t>
      </w:r>
      <w:r w:rsidRPr="00C4275D">
        <w:rPr>
          <w:rFonts w:asciiTheme="minorHAnsi" w:hAnsiTheme="minorHAnsi" w:cs="Tahoma"/>
          <w:sz w:val="18"/>
          <w:szCs w:val="18"/>
        </w:rPr>
        <w:t xml:space="preserve"> through 7</w:t>
      </w:r>
      <w:r w:rsidRPr="00C4275D">
        <w:rPr>
          <w:rFonts w:asciiTheme="minorHAnsi" w:hAnsiTheme="minorHAnsi" w:cs="Tahoma"/>
          <w:sz w:val="18"/>
          <w:szCs w:val="18"/>
          <w:vertAlign w:val="superscript"/>
        </w:rPr>
        <w:t>th</w:t>
      </w:r>
      <w:r w:rsidRPr="00C4275D">
        <w:rPr>
          <w:rFonts w:asciiTheme="minorHAnsi" w:hAnsiTheme="minorHAnsi" w:cs="Tahoma"/>
          <w:sz w:val="18"/>
          <w:szCs w:val="18"/>
        </w:rPr>
        <w:t xml:space="preserve"> characters represent the calendar day in Julian format.  In the example above, “071” would represent March 11</w:t>
      </w:r>
      <w:r w:rsidRPr="00C4275D">
        <w:rPr>
          <w:rFonts w:asciiTheme="minorHAnsi" w:hAnsiTheme="minorHAnsi" w:cs="Tahoma"/>
          <w:sz w:val="18"/>
          <w:szCs w:val="18"/>
          <w:vertAlign w:val="superscript"/>
        </w:rPr>
        <w:t>th</w:t>
      </w:r>
      <w:r w:rsidRPr="00C4275D">
        <w:rPr>
          <w:rFonts w:asciiTheme="minorHAnsi" w:hAnsiTheme="minorHAnsi" w:cs="Tahoma"/>
          <w:sz w:val="18"/>
          <w:szCs w:val="18"/>
        </w:rPr>
        <w:t>.  The 8</w:t>
      </w:r>
      <w:r w:rsidRPr="00C4275D">
        <w:rPr>
          <w:rFonts w:asciiTheme="minorHAnsi" w:hAnsiTheme="minorHAnsi" w:cs="Tahoma"/>
          <w:sz w:val="18"/>
          <w:szCs w:val="18"/>
          <w:vertAlign w:val="superscript"/>
        </w:rPr>
        <w:t>th</w:t>
      </w:r>
      <w:r w:rsidRPr="00C4275D">
        <w:rPr>
          <w:rFonts w:asciiTheme="minorHAnsi" w:hAnsiTheme="minorHAnsi" w:cs="Tahoma"/>
          <w:sz w:val="18"/>
          <w:szCs w:val="18"/>
        </w:rPr>
        <w:t xml:space="preserve"> and 9</w:t>
      </w:r>
      <w:r w:rsidRPr="00C4275D">
        <w:rPr>
          <w:rFonts w:asciiTheme="minorHAnsi" w:hAnsiTheme="minorHAnsi" w:cs="Tahoma"/>
          <w:sz w:val="18"/>
          <w:szCs w:val="18"/>
          <w:vertAlign w:val="superscript"/>
        </w:rPr>
        <w:t>th</w:t>
      </w:r>
      <w:r w:rsidRPr="00C4275D">
        <w:rPr>
          <w:rFonts w:asciiTheme="minorHAnsi" w:hAnsiTheme="minorHAnsi" w:cs="Tahoma"/>
          <w:sz w:val="18"/>
          <w:szCs w:val="18"/>
        </w:rPr>
        <w:t xml:space="preserve"> characters represent the state and</w:t>
      </w:r>
      <w:r>
        <w:rPr>
          <w:rFonts w:asciiTheme="minorHAnsi" w:hAnsiTheme="minorHAnsi" w:cs="Tahoma"/>
          <w:sz w:val="18"/>
          <w:szCs w:val="18"/>
        </w:rPr>
        <w:t xml:space="preserve"> can be found on both the TED TCN and the TEDNO. It is not on the MCSC Claim Number. The last 5 characters of the TED TCN and </w:t>
      </w:r>
      <w:r w:rsidRPr="00DA06A5">
        <w:rPr>
          <w:rFonts w:asciiTheme="minorHAnsi" w:hAnsiTheme="minorHAnsi" w:cs="Tahoma"/>
          <w:sz w:val="18"/>
          <w:szCs w:val="18"/>
        </w:rPr>
        <w:t>the MCSC Claim Number are a unique (within the region) alphanumeric identifier that correspond to the same 5 characters of the TEDNO at positions 11-15.  It is important to note that this identifier is not unique across regions, on the same Julian date.  Therefore the region needs to be used as part of the match key.</w:t>
      </w:r>
    </w:p>
    <w:p w14:paraId="6A693789" w14:textId="77777777" w:rsidR="000F665E" w:rsidRDefault="000F665E" w:rsidP="000F665E">
      <w:pPr>
        <w:jc w:val="both"/>
        <w:rPr>
          <w:rFonts w:asciiTheme="minorHAnsi" w:hAnsiTheme="minorHAnsi" w:cs="Tahoma"/>
          <w:sz w:val="18"/>
          <w:szCs w:val="18"/>
        </w:rPr>
      </w:pPr>
    </w:p>
    <w:p w14:paraId="618467D9" w14:textId="77777777" w:rsidR="000F665E" w:rsidRPr="00DA06A5" w:rsidRDefault="000F665E" w:rsidP="000F665E">
      <w:pPr>
        <w:jc w:val="both"/>
        <w:rPr>
          <w:rFonts w:asciiTheme="minorHAnsi" w:hAnsiTheme="minorHAnsi" w:cs="Tahoma"/>
          <w:sz w:val="18"/>
          <w:szCs w:val="18"/>
        </w:rPr>
      </w:pPr>
      <w:r>
        <w:rPr>
          <w:rFonts w:asciiTheme="minorHAnsi" w:hAnsiTheme="minorHAnsi" w:cs="Tahoma"/>
          <w:sz w:val="18"/>
          <w:szCs w:val="18"/>
        </w:rPr>
        <w:t xml:space="preserve">To match the TEDS to the MTF Referral data, first merge by TED TCN if it exists. IF not, then merge by MCSC Claim number. Since TED TCN has the additional 2 characters for the state, we will call this matching field claim15. To match by MCSC Claim number, this will be called claim13. </w:t>
      </w:r>
      <w:r w:rsidRPr="00DA06A5">
        <w:rPr>
          <w:rFonts w:asciiTheme="minorHAnsi" w:hAnsiTheme="minorHAnsi" w:cs="Tahoma"/>
          <w:sz w:val="18"/>
          <w:szCs w:val="18"/>
        </w:rPr>
        <w:t>An example of SAS logic t</w:t>
      </w:r>
      <w:r>
        <w:rPr>
          <w:rFonts w:asciiTheme="minorHAnsi" w:hAnsiTheme="minorHAnsi" w:cs="Tahoma"/>
          <w:sz w:val="18"/>
          <w:szCs w:val="18"/>
        </w:rPr>
        <w:t>o accomplish this is:</w:t>
      </w:r>
    </w:p>
    <w:p w14:paraId="2F90CAF2" w14:textId="77777777" w:rsidR="000F665E" w:rsidRDefault="000F665E" w:rsidP="000F665E">
      <w:pPr>
        <w:jc w:val="both"/>
        <w:rPr>
          <w:rFonts w:asciiTheme="minorHAnsi" w:hAnsiTheme="minorHAnsi" w:cs="Tahoma"/>
          <w:sz w:val="18"/>
          <w:szCs w:val="18"/>
        </w:rPr>
      </w:pPr>
    </w:p>
    <w:p w14:paraId="60C67AF5" w14:textId="77777777" w:rsidR="000F665E" w:rsidRPr="00DA06A5" w:rsidRDefault="000F665E" w:rsidP="000F665E">
      <w:pPr>
        <w:jc w:val="both"/>
        <w:rPr>
          <w:rFonts w:asciiTheme="minorHAnsi" w:hAnsiTheme="minorHAnsi" w:cs="Tahoma"/>
          <w:sz w:val="18"/>
          <w:szCs w:val="18"/>
        </w:rPr>
      </w:pPr>
      <w:r>
        <w:rPr>
          <w:rFonts w:asciiTheme="minorHAnsi" w:hAnsiTheme="minorHAnsi" w:cs="Tahoma"/>
          <w:sz w:val="18"/>
          <w:szCs w:val="18"/>
        </w:rPr>
        <w:t>From MTF Referral File:</w:t>
      </w:r>
    </w:p>
    <w:p w14:paraId="3967E910" w14:textId="77777777" w:rsidR="000F665E" w:rsidRPr="00DA06A5" w:rsidRDefault="000F665E" w:rsidP="000F665E">
      <w:pPr>
        <w:jc w:val="both"/>
        <w:rPr>
          <w:rFonts w:asciiTheme="minorHAnsi" w:hAnsiTheme="minorHAnsi" w:cs="Tahoma"/>
          <w:sz w:val="18"/>
          <w:szCs w:val="18"/>
        </w:rPr>
      </w:pPr>
    </w:p>
    <w:p w14:paraId="6264DF68"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926778">
        <w:rPr>
          <w:rFonts w:asciiTheme="majorHAnsi" w:eastAsiaTheme="minorHAnsi" w:hAnsiTheme="majorHAnsi" w:cs="Courier New"/>
          <w:color w:val="0000FF"/>
          <w:sz w:val="18"/>
          <w:szCs w:val="18"/>
          <w:shd w:val="clear" w:color="auto" w:fill="FFFFFF"/>
        </w:rPr>
        <w:t xml:space="preserve">   length claim13 $13. claim15 $15.;</w:t>
      </w:r>
    </w:p>
    <w:p w14:paraId="52DB7564"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926778">
        <w:rPr>
          <w:rFonts w:asciiTheme="majorHAnsi" w:eastAsiaTheme="minorHAnsi" w:hAnsiTheme="majorHAnsi" w:cs="Courier New"/>
          <w:color w:val="0000FF"/>
          <w:sz w:val="18"/>
          <w:szCs w:val="18"/>
          <w:shd w:val="clear" w:color="auto" w:fill="FFFFFF"/>
        </w:rPr>
        <w:t xml:space="preserve">   if ted_tcn='' then do;</w:t>
      </w:r>
    </w:p>
    <w:p w14:paraId="48336AA6"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926778">
        <w:rPr>
          <w:rFonts w:asciiTheme="majorHAnsi" w:eastAsiaTheme="minorHAnsi" w:hAnsiTheme="majorHAnsi" w:cs="Courier New"/>
          <w:color w:val="0000FF"/>
          <w:sz w:val="18"/>
          <w:szCs w:val="18"/>
          <w:shd w:val="clear" w:color="auto" w:fill="FFFFFF"/>
        </w:rPr>
        <w:t xml:space="preserve">      claim15='';</w:t>
      </w:r>
    </w:p>
    <w:p w14:paraId="778F3CAA"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926778">
        <w:rPr>
          <w:rFonts w:asciiTheme="majorHAnsi" w:eastAsiaTheme="minorHAnsi" w:hAnsiTheme="majorHAnsi" w:cs="Courier New"/>
          <w:color w:val="0000FF"/>
          <w:sz w:val="18"/>
          <w:szCs w:val="18"/>
          <w:shd w:val="clear" w:color="auto" w:fill="FFFFFF"/>
        </w:rPr>
        <w:t xml:space="preserve">      claim13=region||substr(mcsc_claim_num,1,</w:t>
      </w:r>
      <w:r>
        <w:rPr>
          <w:rFonts w:asciiTheme="majorHAnsi" w:eastAsiaTheme="minorHAnsi" w:hAnsiTheme="majorHAnsi" w:cs="Courier New"/>
          <w:color w:val="0000FF"/>
          <w:sz w:val="18"/>
          <w:szCs w:val="18"/>
          <w:shd w:val="clear" w:color="auto" w:fill="FFFFFF"/>
        </w:rPr>
        <w:t>12</w:t>
      </w:r>
      <w:r w:rsidRPr="00926778">
        <w:rPr>
          <w:rFonts w:asciiTheme="majorHAnsi" w:eastAsiaTheme="minorHAnsi" w:hAnsiTheme="majorHAnsi" w:cs="Courier New"/>
          <w:color w:val="0000FF"/>
          <w:sz w:val="18"/>
          <w:szCs w:val="18"/>
          <w:shd w:val="clear" w:color="auto" w:fill="FFFFFF"/>
        </w:rPr>
        <w:t>);</w:t>
      </w:r>
    </w:p>
    <w:p w14:paraId="4D174835"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926778">
        <w:rPr>
          <w:rFonts w:asciiTheme="majorHAnsi" w:eastAsiaTheme="minorHAnsi" w:hAnsiTheme="majorHAnsi" w:cs="Courier New"/>
          <w:color w:val="0000FF"/>
          <w:sz w:val="18"/>
          <w:szCs w:val="18"/>
          <w:shd w:val="clear" w:color="auto" w:fill="FFFFFF"/>
        </w:rPr>
        <w:t xml:space="preserve">   end;</w:t>
      </w:r>
    </w:p>
    <w:p w14:paraId="1139FC3D"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926778">
        <w:rPr>
          <w:rFonts w:asciiTheme="majorHAnsi" w:eastAsiaTheme="minorHAnsi" w:hAnsiTheme="majorHAnsi" w:cs="Courier New"/>
          <w:color w:val="0000FF"/>
          <w:sz w:val="18"/>
          <w:szCs w:val="18"/>
          <w:shd w:val="clear" w:color="auto" w:fill="FFFFFF"/>
        </w:rPr>
        <w:t xml:space="preserve">   else do;</w:t>
      </w:r>
    </w:p>
    <w:p w14:paraId="788E619C"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926778">
        <w:rPr>
          <w:rFonts w:asciiTheme="majorHAnsi" w:eastAsiaTheme="minorHAnsi" w:hAnsiTheme="majorHAnsi" w:cs="Courier New"/>
          <w:color w:val="0000FF"/>
          <w:sz w:val="18"/>
          <w:szCs w:val="18"/>
          <w:shd w:val="clear" w:color="auto" w:fill="FFFFFF"/>
        </w:rPr>
        <w:t xml:space="preserve">       claim15=region||ted_tcn;</w:t>
      </w:r>
    </w:p>
    <w:p w14:paraId="09439962"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926778">
        <w:rPr>
          <w:rFonts w:asciiTheme="majorHAnsi" w:eastAsiaTheme="minorHAnsi" w:hAnsiTheme="majorHAnsi" w:cs="Courier New"/>
          <w:color w:val="0000FF"/>
          <w:sz w:val="18"/>
          <w:szCs w:val="18"/>
          <w:shd w:val="clear" w:color="auto" w:fill="FFFFFF"/>
        </w:rPr>
        <w:t xml:space="preserve">       claim13='';</w:t>
      </w:r>
    </w:p>
    <w:p w14:paraId="015FF3E3"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926778">
        <w:rPr>
          <w:rFonts w:asciiTheme="majorHAnsi" w:eastAsiaTheme="minorHAnsi" w:hAnsiTheme="majorHAnsi" w:cs="Courier New"/>
          <w:color w:val="0000FF"/>
          <w:sz w:val="18"/>
          <w:szCs w:val="18"/>
          <w:shd w:val="clear" w:color="auto" w:fill="FFFFFF"/>
        </w:rPr>
        <w:t xml:space="preserve">   end;</w:t>
      </w:r>
    </w:p>
    <w:p w14:paraId="591BF02E" w14:textId="77777777" w:rsidR="000F665E" w:rsidRPr="00DA06A5" w:rsidRDefault="000F665E" w:rsidP="000F665E">
      <w:pPr>
        <w:jc w:val="both"/>
        <w:rPr>
          <w:rFonts w:asciiTheme="minorHAnsi" w:hAnsiTheme="minorHAnsi" w:cs="Tahoma"/>
          <w:sz w:val="18"/>
          <w:szCs w:val="18"/>
        </w:rPr>
      </w:pPr>
    </w:p>
    <w:p w14:paraId="1FD9EEB4" w14:textId="77777777" w:rsidR="000F665E" w:rsidRPr="00DA06A5" w:rsidRDefault="000F665E" w:rsidP="000F665E">
      <w:pPr>
        <w:jc w:val="both"/>
        <w:rPr>
          <w:rFonts w:asciiTheme="minorHAnsi" w:hAnsiTheme="minorHAnsi" w:cs="Tahoma"/>
          <w:sz w:val="18"/>
          <w:szCs w:val="18"/>
        </w:rPr>
      </w:pPr>
      <w:r>
        <w:rPr>
          <w:rFonts w:asciiTheme="minorHAnsi" w:hAnsiTheme="minorHAnsi" w:cs="Tahoma"/>
          <w:sz w:val="18"/>
          <w:szCs w:val="18"/>
        </w:rPr>
        <w:t>From the TED claims:</w:t>
      </w:r>
    </w:p>
    <w:p w14:paraId="06A7341B" w14:textId="77777777" w:rsidR="000F665E" w:rsidRPr="00DA06A5" w:rsidRDefault="000F665E" w:rsidP="000F665E">
      <w:pPr>
        <w:jc w:val="both"/>
        <w:rPr>
          <w:rFonts w:asciiTheme="minorHAnsi" w:hAnsiTheme="minorHAnsi" w:cs="Tahoma"/>
          <w:sz w:val="18"/>
          <w:szCs w:val="18"/>
        </w:rPr>
      </w:pPr>
    </w:p>
    <w:p w14:paraId="57869293"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DA06A5">
        <w:rPr>
          <w:rFonts w:asciiTheme="majorHAnsi" w:eastAsiaTheme="minorHAnsi" w:hAnsiTheme="majorHAnsi" w:cs="Courier New"/>
          <w:color w:val="000000"/>
          <w:sz w:val="18"/>
          <w:szCs w:val="18"/>
          <w:shd w:val="clear" w:color="auto" w:fill="FFFFFF"/>
        </w:rPr>
        <w:t xml:space="preserve">   </w:t>
      </w:r>
      <w:r w:rsidRPr="00926778">
        <w:rPr>
          <w:rFonts w:asciiTheme="majorHAnsi" w:eastAsiaTheme="minorHAnsi" w:hAnsiTheme="majorHAnsi" w:cs="Courier New"/>
          <w:color w:val="0000FF"/>
          <w:sz w:val="18"/>
          <w:szCs w:val="18"/>
          <w:shd w:val="clear" w:color="auto" w:fill="FFFFFF"/>
        </w:rPr>
        <w:t>length claim15 $15 claim13 $13.;</w:t>
      </w:r>
    </w:p>
    <w:p w14:paraId="60B1F608"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Pr>
          <w:rFonts w:asciiTheme="majorHAnsi" w:eastAsiaTheme="minorHAnsi" w:hAnsiTheme="majorHAnsi" w:cs="Courier New"/>
          <w:color w:val="0000FF"/>
          <w:sz w:val="18"/>
          <w:szCs w:val="18"/>
          <w:shd w:val="clear" w:color="auto" w:fill="FFFFFF"/>
        </w:rPr>
        <w:t xml:space="preserve">   </w:t>
      </w:r>
      <w:r w:rsidRPr="00926778">
        <w:rPr>
          <w:rFonts w:asciiTheme="majorHAnsi" w:eastAsiaTheme="minorHAnsi" w:hAnsiTheme="majorHAnsi" w:cs="Courier New"/>
          <w:color w:val="0000FF"/>
          <w:sz w:val="18"/>
          <w:szCs w:val="18"/>
          <w:shd w:val="clear" w:color="auto" w:fill="FFFFFF"/>
        </w:rPr>
        <w:t>claim15=tedreg||substr(tedno,1,9)||substr(tedno,11,5);</w:t>
      </w:r>
      <w:r>
        <w:rPr>
          <w:rFonts w:asciiTheme="majorHAnsi" w:eastAsiaTheme="minorHAnsi" w:hAnsiTheme="majorHAnsi" w:cs="Courier New"/>
          <w:color w:val="0000FF"/>
          <w:sz w:val="18"/>
          <w:szCs w:val="18"/>
          <w:shd w:val="clear" w:color="auto" w:fill="FFFFFF"/>
        </w:rPr>
        <w:t xml:space="preserve">  </w:t>
      </w:r>
    </w:p>
    <w:p w14:paraId="26386893" w14:textId="77777777" w:rsidR="000F665E" w:rsidRPr="00926778"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Pr>
          <w:rFonts w:asciiTheme="majorHAnsi" w:eastAsiaTheme="minorHAnsi" w:hAnsiTheme="majorHAnsi" w:cs="Courier New"/>
          <w:color w:val="0000FF"/>
          <w:sz w:val="18"/>
          <w:szCs w:val="18"/>
          <w:shd w:val="clear" w:color="auto" w:fill="FFFFFF"/>
        </w:rPr>
        <w:t xml:space="preserve">   </w:t>
      </w:r>
      <w:r w:rsidRPr="00926778">
        <w:rPr>
          <w:rFonts w:asciiTheme="majorHAnsi" w:eastAsiaTheme="minorHAnsi" w:hAnsiTheme="majorHAnsi" w:cs="Courier New"/>
          <w:color w:val="0000FF"/>
          <w:sz w:val="18"/>
          <w:szCs w:val="18"/>
          <w:shd w:val="clear" w:color="auto" w:fill="FFFFFF"/>
        </w:rPr>
        <w:t>claim13=tedreg||substr(tedno,1,7)||substr(tedno,11,5);</w:t>
      </w:r>
    </w:p>
    <w:p w14:paraId="5D1096CF" w14:textId="77777777" w:rsidR="000F665E" w:rsidRPr="00DA06A5" w:rsidRDefault="000F665E" w:rsidP="000F665E">
      <w:pPr>
        <w:jc w:val="both"/>
        <w:rPr>
          <w:rFonts w:asciiTheme="minorHAnsi" w:hAnsiTheme="minorHAnsi" w:cs="Tahoma"/>
          <w:sz w:val="18"/>
          <w:szCs w:val="18"/>
        </w:rPr>
      </w:pPr>
    </w:p>
    <w:p w14:paraId="60766102" w14:textId="77777777" w:rsidR="000F665E" w:rsidRPr="00DA06A5" w:rsidRDefault="000F665E" w:rsidP="000F665E">
      <w:pPr>
        <w:rPr>
          <w:rFonts w:ascii="Verdana" w:hAnsi="Verdana" w:cs="Tahoma"/>
          <w:b/>
          <w:sz w:val="18"/>
          <w:szCs w:val="18"/>
        </w:rPr>
      </w:pPr>
      <w:r w:rsidRPr="00DA06A5">
        <w:rPr>
          <w:rFonts w:asciiTheme="minorHAnsi" w:hAnsiTheme="minorHAnsi" w:cs="Tahoma"/>
          <w:sz w:val="18"/>
          <w:szCs w:val="18"/>
        </w:rPr>
        <w:t>For TED-NI data, the merge logic that could be used would look similar to this:</w:t>
      </w:r>
    </w:p>
    <w:p w14:paraId="38747373" w14:textId="77777777" w:rsidR="000F665E" w:rsidRPr="00DA06A5" w:rsidRDefault="000F665E" w:rsidP="000F665E">
      <w:pPr>
        <w:rPr>
          <w:rFonts w:ascii="Verdana" w:hAnsi="Verdana" w:cs="Tahoma"/>
          <w:b/>
          <w:sz w:val="18"/>
          <w:szCs w:val="18"/>
        </w:rPr>
      </w:pPr>
    </w:p>
    <w:p w14:paraId="667DE7EE"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proc sort data=teds;</w:t>
      </w:r>
    </w:p>
    <w:p w14:paraId="0737778C"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 xml:space="preserve">   by claim15 linum;</w:t>
      </w:r>
    </w:p>
    <w:p w14:paraId="75F1E06A"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proc sort data=ref;</w:t>
      </w:r>
    </w:p>
    <w:p w14:paraId="5B3B494D"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 xml:space="preserve">   by claim15 linum;</w:t>
      </w:r>
    </w:p>
    <w:p w14:paraId="0C78067D"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p>
    <w:p w14:paraId="739D9205"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data match nomatch;</w:t>
      </w:r>
    </w:p>
    <w:p w14:paraId="7EF7B4E3"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 xml:space="preserve">   merge teds(in=a) ref(in=b keep=claim15 linum uin ted_tcn mcsc_claim_num begdate subdmis);</w:t>
      </w:r>
    </w:p>
    <w:p w14:paraId="7FE35808"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 xml:space="preserve">   by claim15 linum;</w:t>
      </w:r>
    </w:p>
    <w:p w14:paraId="4FB51694"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lastRenderedPageBreak/>
        <w:t xml:space="preserve">   if a and b and claim15 ne '' then output match;</w:t>
      </w:r>
    </w:p>
    <w:p w14:paraId="7130065A"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 xml:space="preserve">   else if a and not b then output nomatch;</w:t>
      </w:r>
    </w:p>
    <w:p w14:paraId="5A709BB0"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p>
    <w:p w14:paraId="2D11857B"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proc sort data=nomatch;</w:t>
      </w:r>
    </w:p>
    <w:p w14:paraId="143A91A8"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 xml:space="preserve">   by claim13 linum;</w:t>
      </w:r>
    </w:p>
    <w:p w14:paraId="25F2A8EF"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proc sort data=ref;</w:t>
      </w:r>
    </w:p>
    <w:p w14:paraId="69479690"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 xml:space="preserve">   by claim13 linum;</w:t>
      </w:r>
    </w:p>
    <w:p w14:paraId="7A6805EC"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p>
    <w:p w14:paraId="03B8395B"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data match2;</w:t>
      </w:r>
    </w:p>
    <w:p w14:paraId="4D7D0D08"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 xml:space="preserve">   merge nomatch(in=a) ref(in=b keep=claim13 linum uin ted_tcn mcsc_claim_num begdate subdmis);</w:t>
      </w:r>
    </w:p>
    <w:p w14:paraId="5169D5DB"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 xml:space="preserve">   by claim13 linum;</w:t>
      </w:r>
    </w:p>
    <w:p w14:paraId="643E0640"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 xml:space="preserve">   if a and b then output match2;</w:t>
      </w:r>
    </w:p>
    <w:p w14:paraId="3A82C155"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p>
    <w:p w14:paraId="453FABED"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data matched;</w:t>
      </w:r>
    </w:p>
    <w:p w14:paraId="36B378F7"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 xml:space="preserve">   set match match2;</w:t>
      </w:r>
    </w:p>
    <w:p w14:paraId="1E347BB7" w14:textId="77777777" w:rsidR="000F665E" w:rsidRPr="00C4275D" w:rsidRDefault="000F665E" w:rsidP="000F665E">
      <w:pPr>
        <w:autoSpaceDE w:val="0"/>
        <w:autoSpaceDN w:val="0"/>
        <w:adjustRightInd w:val="0"/>
        <w:rPr>
          <w:rFonts w:asciiTheme="majorHAnsi" w:eastAsiaTheme="minorHAnsi" w:hAnsiTheme="majorHAnsi" w:cs="Courier New"/>
          <w:color w:val="0000FF"/>
          <w:sz w:val="18"/>
          <w:szCs w:val="18"/>
          <w:shd w:val="clear" w:color="auto" w:fill="FFFFFF"/>
        </w:rPr>
      </w:pPr>
      <w:r w:rsidRPr="00C4275D">
        <w:rPr>
          <w:rFonts w:asciiTheme="majorHAnsi" w:eastAsiaTheme="minorHAnsi" w:hAnsiTheme="majorHAnsi" w:cs="Courier New"/>
          <w:color w:val="0000FF"/>
          <w:sz w:val="18"/>
          <w:szCs w:val="18"/>
          <w:shd w:val="clear" w:color="auto" w:fill="FFFFFF"/>
        </w:rPr>
        <w:t>run;</w:t>
      </w:r>
    </w:p>
    <w:p w14:paraId="5E7AE91B" w14:textId="77777777" w:rsidR="000F665E" w:rsidRDefault="000F665E" w:rsidP="000F665E">
      <w:pPr>
        <w:rPr>
          <w:rFonts w:asciiTheme="minorHAnsi" w:hAnsiTheme="minorHAnsi" w:cs="Tahoma"/>
          <w:sz w:val="18"/>
          <w:szCs w:val="18"/>
        </w:rPr>
      </w:pPr>
    </w:p>
    <w:p w14:paraId="2C4D918B" w14:textId="77777777" w:rsidR="000F665E" w:rsidRDefault="000F665E" w:rsidP="000F665E">
      <w:pPr>
        <w:rPr>
          <w:rFonts w:asciiTheme="minorHAnsi" w:hAnsiTheme="minorHAnsi" w:cs="Tahoma"/>
          <w:sz w:val="18"/>
          <w:szCs w:val="18"/>
        </w:rPr>
      </w:pPr>
      <w:r w:rsidRPr="00DA06A5">
        <w:rPr>
          <w:rFonts w:asciiTheme="minorHAnsi" w:hAnsiTheme="minorHAnsi" w:cs="Tahoma"/>
          <w:sz w:val="18"/>
          <w:szCs w:val="18"/>
        </w:rPr>
        <w:t xml:space="preserve">For all matched records, the UIN field is now added to the TEDNI line items.  </w:t>
      </w:r>
    </w:p>
    <w:p w14:paraId="36D54814" w14:textId="77777777" w:rsidR="000F665E" w:rsidRDefault="000F665E" w:rsidP="000F665E">
      <w:pPr>
        <w:rPr>
          <w:rFonts w:asciiTheme="minorHAnsi" w:hAnsiTheme="minorHAnsi" w:cs="Tahoma"/>
          <w:sz w:val="18"/>
          <w:szCs w:val="18"/>
        </w:rPr>
      </w:pPr>
    </w:p>
    <w:p w14:paraId="2F3B0527" w14:textId="77777777" w:rsidR="000F665E" w:rsidRPr="00C4275D" w:rsidRDefault="000F665E" w:rsidP="000F665E">
      <w:pPr>
        <w:rPr>
          <w:rFonts w:asciiTheme="minorHAnsi" w:hAnsiTheme="minorHAnsi" w:cs="Tahoma"/>
          <w:sz w:val="18"/>
          <w:szCs w:val="18"/>
        </w:rPr>
      </w:pPr>
      <w:r>
        <w:rPr>
          <w:rFonts w:asciiTheme="minorHAnsi" w:hAnsiTheme="minorHAnsi" w:cs="Tahoma"/>
          <w:sz w:val="18"/>
          <w:szCs w:val="18"/>
        </w:rPr>
        <w:t>Beginning in April 2020, Submitting DMIS ID has been added to some of the MTF Referral records. If this field, exists, then this represents the Referring DMISID, otherwise, t</w:t>
      </w:r>
      <w:r w:rsidRPr="00DA06A5">
        <w:rPr>
          <w:rFonts w:asciiTheme="minorHAnsi" w:hAnsiTheme="minorHAnsi" w:cs="Tahoma"/>
          <w:sz w:val="18"/>
          <w:szCs w:val="18"/>
        </w:rPr>
        <w:t>he first 4 characters of the UIN field represent the DMISID of the Referring MTF (ref_mtf).  The 6</w:t>
      </w:r>
      <w:r w:rsidRPr="00DA06A5">
        <w:rPr>
          <w:rFonts w:asciiTheme="minorHAnsi" w:hAnsiTheme="minorHAnsi" w:cs="Tahoma"/>
          <w:sz w:val="18"/>
          <w:szCs w:val="18"/>
          <w:vertAlign w:val="superscript"/>
        </w:rPr>
        <w:t>th</w:t>
      </w:r>
      <w:r w:rsidRPr="00DA06A5">
        <w:rPr>
          <w:rFonts w:asciiTheme="minorHAnsi" w:hAnsiTheme="minorHAnsi" w:cs="Tahoma"/>
          <w:sz w:val="18"/>
          <w:szCs w:val="18"/>
        </w:rPr>
        <w:t xml:space="preserve"> through 17</w:t>
      </w:r>
      <w:r w:rsidRPr="00DA06A5">
        <w:rPr>
          <w:rFonts w:asciiTheme="minorHAnsi" w:hAnsiTheme="minorHAnsi" w:cs="Tahoma"/>
          <w:sz w:val="18"/>
          <w:szCs w:val="18"/>
          <w:vertAlign w:val="superscript"/>
        </w:rPr>
        <w:t>th</w:t>
      </w:r>
      <w:r w:rsidRPr="00DA06A5">
        <w:rPr>
          <w:rFonts w:asciiTheme="minorHAnsi" w:hAnsiTheme="minorHAnsi" w:cs="Tahoma"/>
          <w:sz w:val="18"/>
          <w:szCs w:val="18"/>
        </w:rPr>
        <w:t xml:space="preserve"> characters of the UIN represent the CHCS Order Number (ref_order_num).</w:t>
      </w:r>
    </w:p>
    <w:p w14:paraId="1C3259B9" w14:textId="23567982" w:rsidR="002D2F1C" w:rsidRPr="00DA06A5" w:rsidRDefault="002D2F1C" w:rsidP="002D2F1C">
      <w:pPr>
        <w:rPr>
          <w:rFonts w:asciiTheme="minorHAnsi" w:hAnsiTheme="minorHAnsi" w:cs="Tahoma"/>
          <w:sz w:val="18"/>
          <w:szCs w:val="18"/>
        </w:rPr>
      </w:pPr>
    </w:p>
    <w:p w14:paraId="52A8E067" w14:textId="77777777" w:rsidR="002D2F1C" w:rsidRPr="00DA06A5" w:rsidRDefault="002D2F1C" w:rsidP="002D2F1C">
      <w:pPr>
        <w:rPr>
          <w:rFonts w:asciiTheme="minorHAnsi" w:hAnsiTheme="minorHAnsi" w:cs="Tahoma"/>
          <w:sz w:val="18"/>
          <w:szCs w:val="18"/>
        </w:rPr>
      </w:pPr>
    </w:p>
    <w:p w14:paraId="33B5B339" w14:textId="77777777" w:rsidR="002D2F1C" w:rsidRPr="00DA06A5" w:rsidRDefault="002D2F1C" w:rsidP="002D2F1C">
      <w:pPr>
        <w:rPr>
          <w:rFonts w:asciiTheme="minorHAnsi" w:hAnsiTheme="minorHAnsi" w:cs="Tahoma"/>
          <w:sz w:val="18"/>
          <w:szCs w:val="18"/>
        </w:rPr>
      </w:pPr>
    </w:p>
    <w:p w14:paraId="5CA96972" w14:textId="77777777" w:rsidR="002D2F1C" w:rsidRPr="00DA06A5" w:rsidRDefault="002D2F1C" w:rsidP="002D2F1C">
      <w:pPr>
        <w:rPr>
          <w:rFonts w:asciiTheme="minorHAnsi" w:hAnsiTheme="minorHAnsi" w:cs="Tahoma"/>
          <w:sz w:val="18"/>
          <w:szCs w:val="18"/>
        </w:rPr>
      </w:pPr>
    </w:p>
    <w:p w14:paraId="6A3F2F26" w14:textId="77777777" w:rsidR="002D2F1C" w:rsidRPr="00DA06A5" w:rsidRDefault="002D2F1C" w:rsidP="002D2F1C">
      <w:pPr>
        <w:rPr>
          <w:rFonts w:asciiTheme="minorHAnsi" w:hAnsiTheme="minorHAnsi" w:cs="Tahoma"/>
          <w:sz w:val="18"/>
          <w:szCs w:val="18"/>
        </w:rPr>
      </w:pPr>
    </w:p>
    <w:p w14:paraId="1500C4DC" w14:textId="77777777" w:rsidR="002D2F1C" w:rsidRPr="00DA06A5" w:rsidRDefault="002D2F1C" w:rsidP="002D2F1C">
      <w:pPr>
        <w:jc w:val="center"/>
        <w:rPr>
          <w:rFonts w:asciiTheme="minorHAnsi" w:hAnsiTheme="minorHAnsi" w:cs="Tahoma"/>
          <w:b/>
          <w:sz w:val="18"/>
          <w:szCs w:val="18"/>
          <w:u w:val="single"/>
        </w:rPr>
      </w:pPr>
      <w:r w:rsidRPr="00DA06A5">
        <w:rPr>
          <w:rFonts w:asciiTheme="minorHAnsi" w:hAnsiTheme="minorHAnsi" w:cs="Tahoma"/>
          <w:b/>
          <w:sz w:val="18"/>
          <w:szCs w:val="18"/>
          <w:u w:val="single"/>
        </w:rPr>
        <w:t>Appendix O:  Merge to MDR Referral File</w:t>
      </w:r>
    </w:p>
    <w:p w14:paraId="598CEFA8" w14:textId="77777777" w:rsidR="002D2F1C" w:rsidRPr="00DA06A5" w:rsidRDefault="002D2F1C" w:rsidP="002D2F1C">
      <w:pPr>
        <w:rPr>
          <w:rFonts w:asciiTheme="minorHAnsi" w:hAnsiTheme="minorHAnsi" w:cs="Tahoma"/>
          <w:sz w:val="18"/>
          <w:szCs w:val="18"/>
        </w:rPr>
      </w:pPr>
    </w:p>
    <w:p w14:paraId="0ED2E1AB" w14:textId="77777777" w:rsidR="002D2F1C" w:rsidRPr="00DA06A5" w:rsidRDefault="002D2F1C" w:rsidP="002D2F1C">
      <w:pPr>
        <w:rPr>
          <w:rFonts w:asciiTheme="minorHAnsi" w:hAnsiTheme="minorHAnsi" w:cs="Tahoma"/>
          <w:sz w:val="18"/>
          <w:szCs w:val="18"/>
        </w:rPr>
      </w:pPr>
      <w:r w:rsidRPr="00DA06A5">
        <w:rPr>
          <w:rFonts w:asciiTheme="minorHAnsi" w:hAnsiTheme="minorHAnsi" w:cs="Tahoma"/>
          <w:sz w:val="18"/>
          <w:szCs w:val="18"/>
        </w:rPr>
        <w:t>The MDR Referral dataset contains many fields describing the MTF-to-Network referrals.  Once the UIN has been added to the TEDNI line item records as described in Appendix I, the UIN field can be used to merge to the MDR Referral data directly and the associated fields described in Table 1 can be added.  For these line item records that are identified directly through the UIN, the MTF Network Referral Match Flag should be set to ‘U’.</w:t>
      </w:r>
    </w:p>
    <w:p w14:paraId="4B28043C" w14:textId="77777777" w:rsidR="002D2F1C" w:rsidRPr="00DA06A5" w:rsidRDefault="002D2F1C" w:rsidP="002D2F1C">
      <w:pPr>
        <w:rPr>
          <w:rFonts w:asciiTheme="minorHAnsi" w:hAnsiTheme="minorHAnsi" w:cs="Tahoma"/>
          <w:sz w:val="18"/>
          <w:szCs w:val="18"/>
        </w:rPr>
      </w:pPr>
    </w:p>
    <w:p w14:paraId="59374497" w14:textId="77777777" w:rsidR="002D2F1C" w:rsidRDefault="002D2F1C" w:rsidP="002D2F1C">
      <w:pPr>
        <w:rPr>
          <w:rFonts w:asciiTheme="minorHAnsi" w:hAnsiTheme="minorHAnsi" w:cs="Tahoma"/>
          <w:sz w:val="18"/>
          <w:szCs w:val="18"/>
        </w:rPr>
      </w:pPr>
      <w:r w:rsidRPr="00DA06A5">
        <w:rPr>
          <w:rFonts w:asciiTheme="minorHAnsi" w:hAnsiTheme="minorHAnsi" w:cs="Tahoma"/>
          <w:sz w:val="18"/>
          <w:szCs w:val="18"/>
        </w:rPr>
        <w:t>Additionally, there are TEDNI line items associated with an MTF-to-Network referral that can be identified heuristically by checking the begin (ref_begdate) and end dates (ref_enddate) of the referral obtained from the MDR Referral dataset.  Any TEDNI line items that fall within the date window of a directly identified MTF-to-Network referral, and have the same Provider Individual NPI (provnpi) as any directly identified MTF-to-Network referred lines, can be flagged as associated with that referral as well.  For these records, the MTF Network Referral Match Flag should be set to “H”, and all the associated referral fields from the MTF Network Referral File and the MDR Referral Files described in Table 1 can be populated.</w:t>
      </w:r>
      <w:r>
        <w:rPr>
          <w:rFonts w:asciiTheme="minorHAnsi" w:hAnsiTheme="minorHAnsi" w:cs="Tahoma"/>
          <w:sz w:val="18"/>
          <w:szCs w:val="18"/>
        </w:rPr>
        <w:t xml:space="preserve"> </w:t>
      </w:r>
    </w:p>
    <w:p w14:paraId="384F4A0B" w14:textId="77777777" w:rsidR="002D2F1C" w:rsidRDefault="002D2F1C" w:rsidP="002D2F1C">
      <w:pPr>
        <w:rPr>
          <w:rFonts w:asciiTheme="minorHAnsi" w:hAnsiTheme="minorHAnsi" w:cs="Tahoma"/>
          <w:sz w:val="18"/>
          <w:szCs w:val="18"/>
        </w:rPr>
      </w:pPr>
    </w:p>
    <w:p w14:paraId="54D86522" w14:textId="77777777" w:rsidR="002D2F1C" w:rsidRDefault="002D2F1C" w:rsidP="002D2F1C">
      <w:pPr>
        <w:rPr>
          <w:rFonts w:asciiTheme="minorHAnsi" w:hAnsiTheme="minorHAnsi" w:cs="Tahoma"/>
          <w:sz w:val="18"/>
          <w:szCs w:val="18"/>
        </w:rPr>
      </w:pPr>
    </w:p>
    <w:p w14:paraId="0CAC9ABA" w14:textId="77777777" w:rsidR="002D2F1C" w:rsidRDefault="002D2F1C" w:rsidP="002D2F1C"/>
    <w:p w14:paraId="54B88F16" w14:textId="77777777" w:rsidR="00643AAC" w:rsidRPr="005D4A8E" w:rsidRDefault="00643AAC" w:rsidP="00643AAC">
      <w:pPr>
        <w:pStyle w:val="PlainText"/>
        <w:rPr>
          <w:rFonts w:asciiTheme="minorHAnsi" w:hAnsiTheme="minorHAnsi"/>
          <w:b/>
          <w:color w:val="000000"/>
        </w:rPr>
      </w:pPr>
    </w:p>
    <w:p w14:paraId="47561DB4" w14:textId="77777777" w:rsidR="00EC7693" w:rsidRDefault="00DA06A5" w:rsidP="00DA06A5">
      <w:pPr>
        <w:jc w:val="center"/>
        <w:rPr>
          <w:rFonts w:asciiTheme="minorHAnsi" w:hAnsiTheme="minorHAnsi" w:cstheme="minorHAnsi"/>
          <w:u w:val="single"/>
        </w:rPr>
      </w:pPr>
      <w:r w:rsidRPr="00DA06A5">
        <w:rPr>
          <w:rFonts w:asciiTheme="minorHAnsi" w:hAnsiTheme="minorHAnsi" w:cstheme="minorHAnsi"/>
          <w:u w:val="single"/>
        </w:rPr>
        <w:t>Appendix P:  ACV Group</w:t>
      </w:r>
    </w:p>
    <w:p w14:paraId="4DBE4CA5" w14:textId="77777777" w:rsidR="00652036" w:rsidRPr="00C44CDB" w:rsidRDefault="00652036" w:rsidP="00652036">
      <w:pPr>
        <w:rPr>
          <w:sz w:val="22"/>
          <w:szCs w:val="24"/>
        </w:rPr>
      </w:pPr>
      <w:r w:rsidRPr="00C44CDB">
        <w:rPr>
          <w:sz w:val="22"/>
          <w:szCs w:val="24"/>
        </w:rPr>
        <w:t>For time periods before Jan 1, 2018, ACV is derived as follows:</w:t>
      </w:r>
    </w:p>
    <w:p w14:paraId="188F3002" w14:textId="77777777" w:rsidR="00652036" w:rsidRPr="00CB599C" w:rsidRDefault="00652036" w:rsidP="00652036">
      <w:pPr>
        <w:rPr>
          <w:rFonts w:ascii="Verdana" w:hAnsi="Verdana"/>
          <w:sz w:val="16"/>
          <w:szCs w:val="18"/>
        </w:rPr>
      </w:pPr>
      <w:bookmarkStart w:id="1" w:name="_Hlk494194426"/>
      <w:r w:rsidRPr="00CB599C">
        <w:rPr>
          <w:rFonts w:ascii="Verdana" w:hAnsi="Verdana"/>
          <w:sz w:val="16"/>
          <w:szCs w:val="18"/>
          <w:u w:val="single"/>
        </w:rPr>
        <w:t>For FY03 and before</w:t>
      </w:r>
      <w:r w:rsidRPr="00CB599C">
        <w:rPr>
          <w:rFonts w:ascii="Verdana" w:hAnsi="Verdana"/>
          <w:sz w:val="16"/>
          <w:szCs w:val="18"/>
        </w:rPr>
        <w:t>:</w:t>
      </w:r>
    </w:p>
    <w:p w14:paraId="48317CF1" w14:textId="77777777" w:rsidR="00652036" w:rsidRPr="00CB599C" w:rsidRDefault="00652036" w:rsidP="00652036">
      <w:pPr>
        <w:rPr>
          <w:rFonts w:ascii="Verdana" w:hAnsi="Verdana"/>
          <w:sz w:val="16"/>
          <w:szCs w:val="18"/>
        </w:rPr>
      </w:pPr>
      <w:r w:rsidRPr="00CB599C">
        <w:rPr>
          <w:rFonts w:ascii="Verdana" w:hAnsi="Verdana"/>
          <w:sz w:val="16"/>
          <w:szCs w:val="18"/>
        </w:rPr>
        <w:t>If ACV = A, D, or E then “PR”</w:t>
      </w:r>
    </w:p>
    <w:p w14:paraId="2D92F694" w14:textId="77777777" w:rsidR="00652036" w:rsidRPr="00CB599C" w:rsidRDefault="00652036" w:rsidP="00652036">
      <w:pPr>
        <w:rPr>
          <w:rFonts w:ascii="Verdana" w:hAnsi="Verdana"/>
          <w:sz w:val="16"/>
          <w:szCs w:val="18"/>
        </w:rPr>
      </w:pPr>
      <w:r w:rsidRPr="00CB599C">
        <w:rPr>
          <w:rFonts w:ascii="Verdana" w:hAnsi="Verdana"/>
          <w:sz w:val="16"/>
          <w:szCs w:val="18"/>
        </w:rPr>
        <w:t>Else if ACV = G or L then “PL”</w:t>
      </w:r>
    </w:p>
    <w:p w14:paraId="7A0A5B1D" w14:textId="77777777" w:rsidR="00652036" w:rsidRPr="00CB599C" w:rsidRDefault="00652036" w:rsidP="00652036">
      <w:pPr>
        <w:rPr>
          <w:rFonts w:ascii="Verdana" w:hAnsi="Verdana"/>
          <w:sz w:val="16"/>
          <w:szCs w:val="18"/>
        </w:rPr>
      </w:pPr>
      <w:r w:rsidRPr="00CB599C">
        <w:rPr>
          <w:rFonts w:ascii="Verdana" w:hAnsi="Verdana"/>
          <w:sz w:val="16"/>
          <w:szCs w:val="18"/>
        </w:rPr>
        <w:t>Else if ACV = U then “DP”</w:t>
      </w:r>
    </w:p>
    <w:p w14:paraId="7A564F15" w14:textId="77777777" w:rsidR="00652036" w:rsidRPr="00CB599C" w:rsidRDefault="00652036" w:rsidP="00652036">
      <w:pPr>
        <w:rPr>
          <w:rFonts w:ascii="Verdana" w:hAnsi="Verdana"/>
          <w:sz w:val="16"/>
          <w:szCs w:val="18"/>
        </w:rPr>
      </w:pPr>
      <w:r w:rsidRPr="00CB599C">
        <w:rPr>
          <w:rFonts w:ascii="Verdana" w:hAnsi="Verdana"/>
          <w:sz w:val="16"/>
          <w:szCs w:val="18"/>
        </w:rPr>
        <w:t>Else if Ben Cat Common = 4 then “R”</w:t>
      </w:r>
    </w:p>
    <w:p w14:paraId="5C24DA07" w14:textId="77777777" w:rsidR="00652036" w:rsidRPr="00CB599C" w:rsidRDefault="00652036" w:rsidP="00652036">
      <w:pPr>
        <w:rPr>
          <w:rFonts w:ascii="Verdana" w:hAnsi="Verdana"/>
          <w:sz w:val="16"/>
          <w:szCs w:val="18"/>
        </w:rPr>
      </w:pPr>
      <w:r w:rsidRPr="00CB599C">
        <w:rPr>
          <w:rFonts w:ascii="Verdana" w:hAnsi="Verdana"/>
          <w:sz w:val="16"/>
          <w:szCs w:val="18"/>
        </w:rPr>
        <w:t>Else “O”</w:t>
      </w:r>
    </w:p>
    <w:p w14:paraId="0CCD330F" w14:textId="77777777" w:rsidR="00652036" w:rsidRPr="00CB599C" w:rsidRDefault="00652036" w:rsidP="00652036">
      <w:pPr>
        <w:rPr>
          <w:rFonts w:ascii="Verdana" w:hAnsi="Verdana"/>
          <w:sz w:val="16"/>
          <w:szCs w:val="18"/>
        </w:rPr>
      </w:pPr>
    </w:p>
    <w:p w14:paraId="372C8B3C" w14:textId="77777777" w:rsidR="00652036" w:rsidRPr="00CB599C" w:rsidRDefault="00652036" w:rsidP="00652036">
      <w:pPr>
        <w:rPr>
          <w:rFonts w:ascii="Verdana" w:hAnsi="Verdana"/>
          <w:sz w:val="16"/>
          <w:szCs w:val="18"/>
        </w:rPr>
      </w:pPr>
      <w:r w:rsidRPr="00CB599C">
        <w:rPr>
          <w:rFonts w:ascii="Verdana" w:hAnsi="Verdana"/>
          <w:sz w:val="16"/>
          <w:szCs w:val="18"/>
          <w:u w:val="single"/>
        </w:rPr>
        <w:t>For FY04 and after</w:t>
      </w:r>
      <w:r w:rsidRPr="00CB599C">
        <w:rPr>
          <w:rFonts w:ascii="Verdana" w:hAnsi="Verdana"/>
          <w:sz w:val="16"/>
          <w:szCs w:val="18"/>
        </w:rPr>
        <w:t>:</w:t>
      </w:r>
    </w:p>
    <w:p w14:paraId="42E64CE5" w14:textId="77777777" w:rsidR="00652036" w:rsidRPr="00CB599C" w:rsidRDefault="00652036" w:rsidP="00652036">
      <w:pPr>
        <w:rPr>
          <w:rFonts w:ascii="Verdana" w:hAnsi="Verdana"/>
          <w:sz w:val="16"/>
          <w:szCs w:val="18"/>
        </w:rPr>
      </w:pPr>
      <w:r w:rsidRPr="00CB599C">
        <w:rPr>
          <w:rFonts w:ascii="Verdana" w:hAnsi="Verdana"/>
          <w:sz w:val="16"/>
          <w:szCs w:val="18"/>
        </w:rPr>
        <w:t>If ACV = A, E, H, or J then “PR”</w:t>
      </w:r>
    </w:p>
    <w:p w14:paraId="1820CDB4" w14:textId="77777777" w:rsidR="00652036" w:rsidRPr="00CB599C" w:rsidRDefault="00652036" w:rsidP="00652036">
      <w:pPr>
        <w:rPr>
          <w:rFonts w:ascii="Verdana" w:hAnsi="Verdana"/>
          <w:sz w:val="16"/>
          <w:szCs w:val="18"/>
        </w:rPr>
      </w:pPr>
      <w:r w:rsidRPr="00CB599C">
        <w:rPr>
          <w:rFonts w:ascii="Verdana" w:hAnsi="Verdana"/>
          <w:sz w:val="16"/>
          <w:szCs w:val="18"/>
        </w:rPr>
        <w:t>Else if ACV = B or F then “O</w:t>
      </w:r>
      <w:r w:rsidR="0093469C" w:rsidRPr="00CB599C">
        <w:rPr>
          <w:rFonts w:ascii="Verdana" w:hAnsi="Verdana"/>
          <w:sz w:val="16"/>
          <w:szCs w:val="18"/>
        </w:rPr>
        <w:t>P</w:t>
      </w:r>
      <w:r w:rsidRPr="00CB599C">
        <w:rPr>
          <w:rFonts w:ascii="Verdana" w:hAnsi="Verdana"/>
          <w:sz w:val="16"/>
          <w:szCs w:val="18"/>
        </w:rPr>
        <w:t>”</w:t>
      </w:r>
    </w:p>
    <w:p w14:paraId="3D802412" w14:textId="77777777" w:rsidR="00652036" w:rsidRPr="00CB599C" w:rsidRDefault="00652036" w:rsidP="00652036">
      <w:pPr>
        <w:rPr>
          <w:rFonts w:ascii="Verdana" w:hAnsi="Verdana"/>
          <w:sz w:val="16"/>
          <w:szCs w:val="18"/>
        </w:rPr>
      </w:pPr>
      <w:r w:rsidRPr="00CB599C">
        <w:rPr>
          <w:rFonts w:ascii="Verdana" w:hAnsi="Verdana"/>
          <w:sz w:val="16"/>
          <w:szCs w:val="18"/>
        </w:rPr>
        <w:t>Else if ACV = G or L then “PL”</w:t>
      </w:r>
    </w:p>
    <w:p w14:paraId="77F48A6C" w14:textId="77777777" w:rsidR="00652036" w:rsidRPr="00CB599C" w:rsidRDefault="00652036" w:rsidP="00652036">
      <w:pPr>
        <w:rPr>
          <w:rFonts w:ascii="Verdana" w:hAnsi="Verdana"/>
          <w:sz w:val="16"/>
          <w:szCs w:val="18"/>
        </w:rPr>
      </w:pPr>
      <w:r w:rsidRPr="00CB599C">
        <w:rPr>
          <w:rFonts w:ascii="Verdana" w:hAnsi="Verdana"/>
          <w:sz w:val="16"/>
          <w:szCs w:val="18"/>
        </w:rPr>
        <w:t>Else if ACV = U then “DP”</w:t>
      </w:r>
    </w:p>
    <w:p w14:paraId="7B6F40CD" w14:textId="77777777" w:rsidR="00652036" w:rsidRPr="00CB599C" w:rsidRDefault="00652036" w:rsidP="00652036">
      <w:pPr>
        <w:rPr>
          <w:rFonts w:ascii="Verdana" w:hAnsi="Verdana"/>
          <w:sz w:val="16"/>
          <w:szCs w:val="18"/>
        </w:rPr>
      </w:pPr>
      <w:r w:rsidRPr="00CB599C">
        <w:rPr>
          <w:rFonts w:ascii="Verdana" w:hAnsi="Verdana"/>
          <w:sz w:val="16"/>
          <w:szCs w:val="18"/>
        </w:rPr>
        <w:t>Else if ACV = R or V then “O”</w:t>
      </w:r>
    </w:p>
    <w:p w14:paraId="7615E424" w14:textId="77777777" w:rsidR="00652036" w:rsidRPr="00CB599C" w:rsidRDefault="00652036" w:rsidP="00652036">
      <w:pPr>
        <w:rPr>
          <w:rFonts w:ascii="Verdana" w:hAnsi="Verdana"/>
          <w:sz w:val="16"/>
          <w:szCs w:val="18"/>
        </w:rPr>
      </w:pPr>
      <w:r w:rsidRPr="00CB599C">
        <w:rPr>
          <w:rFonts w:ascii="Verdana" w:hAnsi="Verdana"/>
          <w:sz w:val="16"/>
          <w:szCs w:val="18"/>
        </w:rPr>
        <w:t>Else if ACV = M or Q then “R”</w:t>
      </w:r>
    </w:p>
    <w:p w14:paraId="40DE3A08" w14:textId="77777777" w:rsidR="00652036" w:rsidRPr="00CB599C" w:rsidRDefault="00652036" w:rsidP="00652036">
      <w:pPr>
        <w:rPr>
          <w:rFonts w:ascii="Verdana" w:hAnsi="Verdana"/>
          <w:sz w:val="16"/>
          <w:szCs w:val="18"/>
        </w:rPr>
      </w:pPr>
      <w:r w:rsidRPr="00CB599C">
        <w:rPr>
          <w:rFonts w:ascii="Verdana" w:hAnsi="Verdana"/>
          <w:sz w:val="16"/>
          <w:szCs w:val="18"/>
        </w:rPr>
        <w:lastRenderedPageBreak/>
        <w:t>Else if Ben Cat Common = 4 then “R”</w:t>
      </w:r>
    </w:p>
    <w:p w14:paraId="28650F9D" w14:textId="77777777" w:rsidR="00652036" w:rsidRPr="00C44CDB" w:rsidRDefault="00652036" w:rsidP="00652036">
      <w:pPr>
        <w:rPr>
          <w:rFonts w:ascii="Verdana" w:hAnsi="Verdana"/>
          <w:sz w:val="16"/>
          <w:szCs w:val="18"/>
        </w:rPr>
      </w:pPr>
      <w:r w:rsidRPr="00CB599C">
        <w:rPr>
          <w:rFonts w:ascii="Verdana" w:hAnsi="Verdana"/>
          <w:sz w:val="16"/>
          <w:szCs w:val="18"/>
        </w:rPr>
        <w:t>Else “O”</w:t>
      </w:r>
    </w:p>
    <w:bookmarkEnd w:id="1"/>
    <w:p w14:paraId="4814B12F" w14:textId="77777777" w:rsidR="00652036" w:rsidRPr="00C44CDB" w:rsidRDefault="00652036" w:rsidP="00652036">
      <w:pPr>
        <w:rPr>
          <w:rFonts w:ascii="Verdana" w:hAnsi="Verdana"/>
          <w:sz w:val="16"/>
          <w:szCs w:val="18"/>
        </w:rPr>
      </w:pPr>
    </w:p>
    <w:p w14:paraId="5CDE25EC" w14:textId="77777777" w:rsidR="00652036" w:rsidRPr="00C44CDB" w:rsidRDefault="00652036" w:rsidP="00652036">
      <w:pPr>
        <w:rPr>
          <w:rFonts w:ascii="Verdana" w:hAnsi="Verdana"/>
          <w:sz w:val="16"/>
          <w:szCs w:val="18"/>
        </w:rPr>
      </w:pPr>
      <w:r w:rsidRPr="00C44CDB">
        <w:rPr>
          <w:rFonts w:ascii="Verdana" w:hAnsi="Verdana"/>
          <w:sz w:val="16"/>
          <w:szCs w:val="18"/>
        </w:rPr>
        <w:t>This is a change in coding schema and it is recognized that not all years may be processed with the new values.   The legacy rules are:</w:t>
      </w:r>
    </w:p>
    <w:p w14:paraId="5161C45F" w14:textId="77777777" w:rsidR="00652036" w:rsidRPr="00C44CDB" w:rsidRDefault="00652036" w:rsidP="00652036">
      <w:pPr>
        <w:rPr>
          <w:rFonts w:ascii="Verdana" w:hAnsi="Verdana"/>
          <w:sz w:val="16"/>
          <w:szCs w:val="18"/>
        </w:rPr>
      </w:pPr>
      <w:r w:rsidRPr="00C44CDB">
        <w:rPr>
          <w:rFonts w:ascii="Verdana" w:hAnsi="Verdana"/>
          <w:sz w:val="16"/>
          <w:szCs w:val="18"/>
          <w:u w:val="single"/>
        </w:rPr>
        <w:t>For FY03 and before</w:t>
      </w:r>
      <w:r w:rsidRPr="00C44CDB">
        <w:rPr>
          <w:rFonts w:ascii="Verdana" w:hAnsi="Verdana"/>
          <w:sz w:val="16"/>
          <w:szCs w:val="18"/>
        </w:rPr>
        <w:t>:</w:t>
      </w:r>
    </w:p>
    <w:p w14:paraId="2EB75118" w14:textId="77777777" w:rsidR="00652036" w:rsidRPr="00C44CDB" w:rsidRDefault="00652036" w:rsidP="00652036">
      <w:pPr>
        <w:rPr>
          <w:rFonts w:ascii="Verdana" w:hAnsi="Verdana"/>
          <w:sz w:val="16"/>
          <w:szCs w:val="18"/>
        </w:rPr>
      </w:pPr>
      <w:r w:rsidRPr="00C44CDB">
        <w:rPr>
          <w:rFonts w:ascii="Verdana" w:hAnsi="Verdana"/>
          <w:sz w:val="16"/>
          <w:szCs w:val="18"/>
        </w:rPr>
        <w:t>If ACV = A, D, or E then “1”</w:t>
      </w:r>
    </w:p>
    <w:p w14:paraId="49AEE4BA" w14:textId="77777777" w:rsidR="00652036" w:rsidRPr="00C44CDB" w:rsidRDefault="00652036" w:rsidP="00652036">
      <w:pPr>
        <w:rPr>
          <w:rFonts w:ascii="Verdana" w:hAnsi="Verdana"/>
          <w:sz w:val="16"/>
          <w:szCs w:val="18"/>
        </w:rPr>
      </w:pPr>
      <w:r w:rsidRPr="00C44CDB">
        <w:rPr>
          <w:rFonts w:ascii="Verdana" w:hAnsi="Verdana"/>
          <w:sz w:val="16"/>
          <w:szCs w:val="18"/>
        </w:rPr>
        <w:t>Else if ACV = G or L then “3”</w:t>
      </w:r>
    </w:p>
    <w:p w14:paraId="558999B2" w14:textId="77777777" w:rsidR="00652036" w:rsidRPr="00C44CDB" w:rsidRDefault="00652036" w:rsidP="00652036">
      <w:pPr>
        <w:rPr>
          <w:rFonts w:ascii="Verdana" w:hAnsi="Verdana"/>
          <w:sz w:val="16"/>
          <w:szCs w:val="18"/>
        </w:rPr>
      </w:pPr>
      <w:r w:rsidRPr="00C44CDB">
        <w:rPr>
          <w:rFonts w:ascii="Verdana" w:hAnsi="Verdana"/>
          <w:sz w:val="16"/>
          <w:szCs w:val="18"/>
        </w:rPr>
        <w:t>Else if ACV = U then “4”</w:t>
      </w:r>
    </w:p>
    <w:p w14:paraId="1ADA319C" w14:textId="77777777" w:rsidR="00652036" w:rsidRPr="00C44CDB" w:rsidRDefault="00652036" w:rsidP="00652036">
      <w:pPr>
        <w:rPr>
          <w:rFonts w:ascii="Verdana" w:hAnsi="Verdana"/>
          <w:sz w:val="16"/>
          <w:szCs w:val="18"/>
        </w:rPr>
      </w:pPr>
      <w:r w:rsidRPr="00C44CDB">
        <w:rPr>
          <w:rFonts w:ascii="Verdana" w:hAnsi="Verdana"/>
          <w:sz w:val="16"/>
          <w:szCs w:val="18"/>
        </w:rPr>
        <w:t>Else if Ben Cat Common = 4 then “5”</w:t>
      </w:r>
    </w:p>
    <w:p w14:paraId="3FADEF62" w14:textId="77777777" w:rsidR="00652036" w:rsidRPr="00C44CDB" w:rsidRDefault="00652036" w:rsidP="00652036">
      <w:pPr>
        <w:rPr>
          <w:rFonts w:ascii="Verdana" w:hAnsi="Verdana"/>
          <w:sz w:val="16"/>
          <w:szCs w:val="18"/>
        </w:rPr>
      </w:pPr>
      <w:r w:rsidRPr="00C44CDB">
        <w:rPr>
          <w:rFonts w:ascii="Verdana" w:hAnsi="Verdana"/>
          <w:sz w:val="16"/>
          <w:szCs w:val="18"/>
        </w:rPr>
        <w:t>Else “6”</w:t>
      </w:r>
    </w:p>
    <w:p w14:paraId="0EC567E8" w14:textId="77777777" w:rsidR="00652036" w:rsidRPr="00C44CDB" w:rsidRDefault="00652036" w:rsidP="00652036">
      <w:pPr>
        <w:rPr>
          <w:rFonts w:ascii="Verdana" w:hAnsi="Verdana"/>
          <w:sz w:val="16"/>
          <w:szCs w:val="18"/>
        </w:rPr>
      </w:pPr>
    </w:p>
    <w:p w14:paraId="462FF8F0" w14:textId="77777777" w:rsidR="00652036" w:rsidRPr="00C44CDB" w:rsidRDefault="00652036" w:rsidP="00652036">
      <w:pPr>
        <w:rPr>
          <w:rFonts w:ascii="Verdana" w:hAnsi="Verdana"/>
          <w:sz w:val="16"/>
          <w:szCs w:val="18"/>
        </w:rPr>
      </w:pPr>
      <w:r w:rsidRPr="00C44CDB">
        <w:rPr>
          <w:rFonts w:ascii="Verdana" w:hAnsi="Verdana"/>
          <w:sz w:val="16"/>
          <w:szCs w:val="18"/>
          <w:u w:val="single"/>
        </w:rPr>
        <w:t>For FY04 and after</w:t>
      </w:r>
      <w:r w:rsidRPr="00C44CDB">
        <w:rPr>
          <w:rFonts w:ascii="Verdana" w:hAnsi="Verdana"/>
          <w:sz w:val="16"/>
          <w:szCs w:val="18"/>
        </w:rPr>
        <w:t>:</w:t>
      </w:r>
    </w:p>
    <w:p w14:paraId="396DD7DE" w14:textId="77777777" w:rsidR="00652036" w:rsidRPr="00C44CDB" w:rsidRDefault="00652036" w:rsidP="00652036">
      <w:pPr>
        <w:rPr>
          <w:rFonts w:ascii="Verdana" w:hAnsi="Verdana"/>
          <w:sz w:val="16"/>
          <w:szCs w:val="18"/>
        </w:rPr>
      </w:pPr>
      <w:r w:rsidRPr="00C44CDB">
        <w:rPr>
          <w:rFonts w:ascii="Verdana" w:hAnsi="Verdana"/>
          <w:sz w:val="16"/>
          <w:szCs w:val="18"/>
        </w:rPr>
        <w:t>If ACV = A, E, H, or J then “1”</w:t>
      </w:r>
    </w:p>
    <w:p w14:paraId="45FF40D5" w14:textId="77777777" w:rsidR="00652036" w:rsidRPr="00C44CDB" w:rsidRDefault="00652036" w:rsidP="00652036">
      <w:pPr>
        <w:rPr>
          <w:rFonts w:ascii="Verdana" w:hAnsi="Verdana"/>
          <w:sz w:val="16"/>
          <w:szCs w:val="18"/>
        </w:rPr>
      </w:pPr>
      <w:r w:rsidRPr="00C44CDB">
        <w:rPr>
          <w:rFonts w:ascii="Verdana" w:hAnsi="Verdana"/>
          <w:sz w:val="16"/>
          <w:szCs w:val="18"/>
        </w:rPr>
        <w:t>Else if ACV = B or F then “2”</w:t>
      </w:r>
    </w:p>
    <w:p w14:paraId="6C66F568" w14:textId="77777777" w:rsidR="00652036" w:rsidRPr="00C44CDB" w:rsidRDefault="00652036" w:rsidP="00652036">
      <w:pPr>
        <w:rPr>
          <w:rFonts w:ascii="Verdana" w:hAnsi="Verdana"/>
          <w:sz w:val="16"/>
          <w:szCs w:val="18"/>
        </w:rPr>
      </w:pPr>
      <w:r w:rsidRPr="00C44CDB">
        <w:rPr>
          <w:rFonts w:ascii="Verdana" w:hAnsi="Verdana"/>
          <w:sz w:val="16"/>
          <w:szCs w:val="18"/>
        </w:rPr>
        <w:t>Else if ACV = G or L then “3”</w:t>
      </w:r>
    </w:p>
    <w:p w14:paraId="44E1824E" w14:textId="77777777" w:rsidR="00652036" w:rsidRPr="00C44CDB" w:rsidRDefault="00652036" w:rsidP="00652036">
      <w:pPr>
        <w:rPr>
          <w:rFonts w:ascii="Verdana" w:hAnsi="Verdana"/>
          <w:sz w:val="16"/>
          <w:szCs w:val="18"/>
        </w:rPr>
      </w:pPr>
      <w:r w:rsidRPr="00C44CDB">
        <w:rPr>
          <w:rFonts w:ascii="Verdana" w:hAnsi="Verdana"/>
          <w:sz w:val="16"/>
          <w:szCs w:val="18"/>
        </w:rPr>
        <w:t>Else if ACV = U then “4”</w:t>
      </w:r>
    </w:p>
    <w:p w14:paraId="1A50B6FD" w14:textId="77777777" w:rsidR="00652036" w:rsidRPr="00C44CDB" w:rsidRDefault="00652036" w:rsidP="00652036">
      <w:pPr>
        <w:rPr>
          <w:rFonts w:ascii="Verdana" w:hAnsi="Verdana"/>
          <w:sz w:val="16"/>
          <w:szCs w:val="18"/>
        </w:rPr>
      </w:pPr>
      <w:r w:rsidRPr="00C44CDB">
        <w:rPr>
          <w:rFonts w:ascii="Verdana" w:hAnsi="Verdana"/>
          <w:sz w:val="16"/>
          <w:szCs w:val="18"/>
        </w:rPr>
        <w:t>Else if ACV = R or V then “6”</w:t>
      </w:r>
    </w:p>
    <w:p w14:paraId="2588DAC8" w14:textId="77777777" w:rsidR="00652036" w:rsidRPr="00C44CDB" w:rsidRDefault="00652036" w:rsidP="00652036">
      <w:pPr>
        <w:rPr>
          <w:rFonts w:ascii="Verdana" w:hAnsi="Verdana"/>
          <w:sz w:val="16"/>
          <w:szCs w:val="18"/>
        </w:rPr>
      </w:pPr>
      <w:r w:rsidRPr="00C44CDB">
        <w:rPr>
          <w:rFonts w:ascii="Verdana" w:hAnsi="Verdana"/>
          <w:sz w:val="16"/>
          <w:szCs w:val="18"/>
        </w:rPr>
        <w:t>Else if ACV = M or Q then “5”</w:t>
      </w:r>
    </w:p>
    <w:p w14:paraId="0E3E0074" w14:textId="77777777" w:rsidR="00652036" w:rsidRPr="00C44CDB" w:rsidRDefault="00652036" w:rsidP="00652036">
      <w:pPr>
        <w:rPr>
          <w:rFonts w:ascii="Verdana" w:hAnsi="Verdana"/>
          <w:sz w:val="16"/>
          <w:szCs w:val="18"/>
        </w:rPr>
      </w:pPr>
      <w:r w:rsidRPr="00C44CDB">
        <w:rPr>
          <w:rFonts w:ascii="Verdana" w:hAnsi="Verdana"/>
          <w:sz w:val="16"/>
          <w:szCs w:val="18"/>
        </w:rPr>
        <w:t>Else if Ben Cat Common = 4 then “5”</w:t>
      </w:r>
    </w:p>
    <w:p w14:paraId="7BA414CA" w14:textId="77777777" w:rsidR="00652036" w:rsidRPr="00C44CDB" w:rsidRDefault="00652036" w:rsidP="00652036">
      <w:pPr>
        <w:rPr>
          <w:rFonts w:ascii="Verdana" w:hAnsi="Verdana"/>
          <w:sz w:val="16"/>
          <w:szCs w:val="18"/>
        </w:rPr>
      </w:pPr>
      <w:r w:rsidRPr="00C44CDB">
        <w:rPr>
          <w:rFonts w:ascii="Verdana" w:hAnsi="Verdana"/>
          <w:sz w:val="16"/>
          <w:szCs w:val="18"/>
        </w:rPr>
        <w:t>Else “6”</w:t>
      </w:r>
    </w:p>
    <w:p w14:paraId="60BE817E" w14:textId="77777777" w:rsidR="00652036" w:rsidRPr="00652036" w:rsidRDefault="00652036" w:rsidP="00652036">
      <w:pPr>
        <w:rPr>
          <w:rFonts w:asciiTheme="minorHAnsi" w:hAnsiTheme="minorHAnsi" w:cstheme="minorHAnsi"/>
          <w:sz w:val="20"/>
        </w:rPr>
      </w:pPr>
    </w:p>
    <w:sectPr w:rsidR="00652036" w:rsidRPr="00652036" w:rsidSect="005D6CD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0C5B" w14:textId="77777777" w:rsidR="00EB1A75" w:rsidRDefault="00EB1A75" w:rsidP="00643AAC">
      <w:r>
        <w:separator/>
      </w:r>
    </w:p>
  </w:endnote>
  <w:endnote w:type="continuationSeparator" w:id="0">
    <w:p w14:paraId="0F961C55" w14:textId="77777777" w:rsidR="00EB1A75" w:rsidRDefault="00EB1A75" w:rsidP="0064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0927" w14:textId="77777777" w:rsidR="004E77A9" w:rsidRDefault="004E77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3DFB93" w14:textId="77777777" w:rsidR="004E77A9" w:rsidRDefault="004E7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32DA" w14:textId="57BDB9FA" w:rsidR="004E77A9" w:rsidRDefault="004E77A9" w:rsidP="005D6CD4">
    <w:pPr>
      <w:pStyle w:val="Footer"/>
      <w:tabs>
        <w:tab w:val="clear" w:pos="8640"/>
        <w:tab w:val="right" w:pos="9360"/>
      </w:tabs>
      <w:rPr>
        <w:rStyle w:val="PageNumber"/>
        <w:rFonts w:ascii="Verdana" w:hAnsi="Verdana"/>
        <w:sz w:val="18"/>
        <w:szCs w:val="18"/>
      </w:rPr>
    </w:pPr>
    <w:r w:rsidRPr="00AC67C9">
      <w:rPr>
        <w:rFonts w:ascii="Verdana" w:hAnsi="Verdana"/>
        <w:sz w:val="18"/>
        <w:szCs w:val="18"/>
      </w:rPr>
      <w:t xml:space="preserve">Version </w:t>
    </w:r>
    <w:r>
      <w:rPr>
        <w:rFonts w:ascii="Verdana" w:hAnsi="Verdana"/>
        <w:sz w:val="18"/>
        <w:szCs w:val="18"/>
      </w:rPr>
      <w:t>2</w:t>
    </w:r>
    <w:r w:rsidRPr="00AC67C9">
      <w:rPr>
        <w:rFonts w:ascii="Verdana" w:hAnsi="Verdana"/>
        <w:sz w:val="18"/>
        <w:szCs w:val="18"/>
      </w:rPr>
      <w:t>.0</w:t>
    </w:r>
    <w:r>
      <w:rPr>
        <w:rFonts w:ascii="Verdana" w:hAnsi="Verdana"/>
        <w:sz w:val="18"/>
        <w:szCs w:val="18"/>
      </w:rPr>
      <w:t>0</w:t>
    </w:r>
    <w:r w:rsidRPr="00AC67C9">
      <w:rPr>
        <w:rFonts w:ascii="Verdana" w:hAnsi="Verdana"/>
        <w:sz w:val="18"/>
        <w:szCs w:val="18"/>
      </w:rPr>
      <w:t>.</w:t>
    </w:r>
    <w:r>
      <w:rPr>
        <w:rFonts w:ascii="Verdana" w:hAnsi="Verdana"/>
        <w:sz w:val="18"/>
        <w:szCs w:val="18"/>
      </w:rPr>
      <w:t>00</w:t>
    </w:r>
    <w:r w:rsidRPr="00AC67C9">
      <w:rPr>
        <w:rFonts w:ascii="Verdana" w:hAnsi="Verdana"/>
        <w:sz w:val="18"/>
        <w:szCs w:val="18"/>
      </w:rPr>
      <w:tab/>
      <w:t xml:space="preserve">MDR TED–NI - </w:t>
    </w:r>
    <w:r w:rsidRPr="00AC67C9">
      <w:rPr>
        <w:rStyle w:val="PageNumber"/>
        <w:rFonts w:ascii="Verdana" w:hAnsi="Verdana"/>
        <w:sz w:val="18"/>
        <w:szCs w:val="18"/>
      </w:rPr>
      <w:fldChar w:fldCharType="begin"/>
    </w:r>
    <w:r w:rsidRPr="00AC67C9">
      <w:rPr>
        <w:rStyle w:val="PageNumber"/>
        <w:rFonts w:ascii="Verdana" w:hAnsi="Verdana"/>
        <w:sz w:val="18"/>
        <w:szCs w:val="18"/>
      </w:rPr>
      <w:instrText xml:space="preserve"> PAGE </w:instrText>
    </w:r>
    <w:r w:rsidRPr="00AC67C9">
      <w:rPr>
        <w:rStyle w:val="PageNumber"/>
        <w:rFonts w:ascii="Verdana" w:hAnsi="Verdana"/>
        <w:sz w:val="18"/>
        <w:szCs w:val="18"/>
      </w:rPr>
      <w:fldChar w:fldCharType="separate"/>
    </w:r>
    <w:r>
      <w:rPr>
        <w:rStyle w:val="PageNumber"/>
        <w:rFonts w:ascii="Verdana" w:hAnsi="Verdana"/>
        <w:noProof/>
        <w:sz w:val="18"/>
        <w:szCs w:val="18"/>
      </w:rPr>
      <w:t>21</w:t>
    </w:r>
    <w:r w:rsidRPr="00AC67C9">
      <w:rPr>
        <w:rStyle w:val="PageNumber"/>
        <w:rFonts w:ascii="Verdana" w:hAnsi="Verdana"/>
        <w:sz w:val="18"/>
        <w:szCs w:val="18"/>
      </w:rPr>
      <w:fldChar w:fldCharType="end"/>
    </w:r>
    <w:r w:rsidRPr="00AC67C9">
      <w:rPr>
        <w:rStyle w:val="PageNumber"/>
        <w:rFonts w:ascii="Verdana" w:hAnsi="Verdana"/>
        <w:sz w:val="18"/>
        <w:szCs w:val="18"/>
      </w:rPr>
      <w:tab/>
    </w:r>
    <w:r>
      <w:rPr>
        <w:rStyle w:val="PageNumber"/>
        <w:rFonts w:ascii="Verdana" w:hAnsi="Verdana"/>
        <w:sz w:val="18"/>
        <w:szCs w:val="18"/>
      </w:rPr>
      <w:t>30 April 2021</w:t>
    </w:r>
  </w:p>
  <w:p w14:paraId="77349AE0" w14:textId="77777777" w:rsidR="004E77A9" w:rsidRPr="006E1B51" w:rsidRDefault="004E77A9" w:rsidP="005D6CD4">
    <w:pPr>
      <w:pStyle w:val="Footer"/>
      <w:tabs>
        <w:tab w:val="clear" w:pos="8640"/>
        <w:tab w:val="right" w:pos="9360"/>
      </w:tabs>
      <w:rPr>
        <w:rStyle w:val="PageNumbe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B206" w14:textId="77777777" w:rsidR="00EB1A75" w:rsidRDefault="00EB1A75" w:rsidP="00643AAC">
      <w:r>
        <w:separator/>
      </w:r>
    </w:p>
  </w:footnote>
  <w:footnote w:type="continuationSeparator" w:id="0">
    <w:p w14:paraId="70FDC3A7" w14:textId="77777777" w:rsidR="00EB1A75" w:rsidRDefault="00EB1A75" w:rsidP="00643AAC">
      <w:r>
        <w:continuationSeparator/>
      </w:r>
    </w:p>
  </w:footnote>
  <w:footnote w:id="1">
    <w:p w14:paraId="0C31481B" w14:textId="77777777" w:rsidR="004E77A9" w:rsidRPr="00EC24DD" w:rsidRDefault="004E77A9" w:rsidP="00643AAC">
      <w:pPr>
        <w:pStyle w:val="FootnoteText"/>
        <w:rPr>
          <w:rFonts w:ascii="Verdana" w:hAnsi="Verdana"/>
          <w:sz w:val="16"/>
          <w:szCs w:val="16"/>
        </w:rPr>
      </w:pPr>
      <w:r w:rsidRPr="00F327E6">
        <w:rPr>
          <w:rStyle w:val="FootnoteReference"/>
          <w:rFonts w:ascii="Verdana" w:hAnsi="Verdana"/>
          <w:sz w:val="16"/>
          <w:szCs w:val="16"/>
        </w:rPr>
        <w:footnoteRef/>
      </w:r>
      <w:r w:rsidRPr="00F327E6">
        <w:rPr>
          <w:rFonts w:ascii="Verdana" w:hAnsi="Verdana"/>
          <w:sz w:val="16"/>
          <w:szCs w:val="16"/>
        </w:rPr>
        <w:t xml:space="preserve"> After Accrual Fund Indicator field has been created, BEA Aurora will supply a file with TED Numbers and Accrual Fund Indicators back to when field first appeared in TED (FY 2008).</w:t>
      </w:r>
    </w:p>
  </w:footnote>
  <w:footnote w:id="2">
    <w:p w14:paraId="59A7EFAD" w14:textId="77777777" w:rsidR="004E77A9" w:rsidRPr="006E1B51" w:rsidRDefault="004E77A9" w:rsidP="00643AAC">
      <w:pPr>
        <w:pStyle w:val="FootnoteText"/>
        <w:jc w:val="both"/>
        <w:rPr>
          <w:rFonts w:ascii="Verdana" w:hAnsi="Verdana"/>
          <w:sz w:val="16"/>
          <w:szCs w:val="16"/>
        </w:rPr>
      </w:pPr>
      <w:r w:rsidRPr="006E1B51">
        <w:rPr>
          <w:rStyle w:val="FootnoteReference"/>
          <w:rFonts w:ascii="Verdana" w:hAnsi="Verdana"/>
          <w:sz w:val="16"/>
          <w:szCs w:val="16"/>
        </w:rPr>
        <w:footnoteRef/>
      </w:r>
      <w:r w:rsidRPr="006E1B51">
        <w:rPr>
          <w:rFonts w:ascii="Verdana" w:hAnsi="Verdana"/>
          <w:sz w:val="16"/>
          <w:szCs w:val="16"/>
        </w:rPr>
        <w:t xml:space="preserve"> A TED or HCSR is not technically a “claim”, rather, these records are reports of line items on claims. However, the term “claim” shall be used in this document for simplicity.</w:t>
      </w:r>
    </w:p>
  </w:footnote>
  <w:footnote w:id="3">
    <w:p w14:paraId="1AA29EB6" w14:textId="77777777" w:rsidR="004E77A9" w:rsidRPr="006E1B51" w:rsidRDefault="004E77A9" w:rsidP="00643AAC">
      <w:pPr>
        <w:pStyle w:val="FootnoteText"/>
        <w:jc w:val="both"/>
        <w:rPr>
          <w:rFonts w:ascii="Verdana" w:hAnsi="Verdana"/>
          <w:sz w:val="16"/>
          <w:szCs w:val="16"/>
        </w:rPr>
      </w:pPr>
      <w:r w:rsidRPr="006E1B51">
        <w:rPr>
          <w:rStyle w:val="FootnoteReference"/>
          <w:rFonts w:ascii="Verdana" w:hAnsi="Verdana"/>
          <w:sz w:val="16"/>
          <w:szCs w:val="16"/>
        </w:rPr>
        <w:footnoteRef/>
      </w:r>
      <w:r w:rsidRPr="006E1B51">
        <w:rPr>
          <w:rFonts w:ascii="Verdana" w:hAnsi="Verdana"/>
          <w:sz w:val="16"/>
          <w:szCs w:val="16"/>
        </w:rPr>
        <w:t xml:space="preserve"> It is assumed that the MDR HCSR processed data will contain these records, so that mapping to TED format is unnecessary.</w:t>
      </w:r>
    </w:p>
  </w:footnote>
  <w:footnote w:id="4">
    <w:p w14:paraId="6BAF5DF1" w14:textId="77777777" w:rsidR="004E77A9" w:rsidRPr="006E1B51" w:rsidRDefault="004E77A9" w:rsidP="00643AAC">
      <w:pPr>
        <w:pStyle w:val="FootnoteText"/>
        <w:jc w:val="both"/>
        <w:rPr>
          <w:rFonts w:ascii="Verdana" w:hAnsi="Verdana"/>
          <w:sz w:val="16"/>
          <w:szCs w:val="16"/>
        </w:rPr>
      </w:pPr>
      <w:r w:rsidRPr="006E1B51">
        <w:rPr>
          <w:rStyle w:val="FootnoteReference"/>
          <w:rFonts w:ascii="Verdana" w:hAnsi="Verdana"/>
          <w:sz w:val="16"/>
          <w:szCs w:val="16"/>
        </w:rPr>
        <w:footnoteRef/>
      </w:r>
      <w:r w:rsidRPr="006E1B51">
        <w:rPr>
          <w:rFonts w:ascii="Verdana" w:hAnsi="Verdana"/>
          <w:sz w:val="16"/>
          <w:szCs w:val="16"/>
        </w:rPr>
        <w:t xml:space="preserve"> At a future time, it may be required to split the cancellation and denial files, due to size.</w:t>
      </w:r>
    </w:p>
  </w:footnote>
  <w:footnote w:id="5">
    <w:p w14:paraId="41B3DEBC" w14:textId="77777777" w:rsidR="004E77A9" w:rsidRPr="006E1B51" w:rsidRDefault="004E77A9" w:rsidP="00643AAC">
      <w:pPr>
        <w:pStyle w:val="FootnoteText"/>
        <w:rPr>
          <w:rFonts w:ascii="Verdana" w:hAnsi="Verdana"/>
          <w:sz w:val="16"/>
          <w:szCs w:val="16"/>
        </w:rPr>
      </w:pPr>
      <w:r w:rsidRPr="006E1B51">
        <w:rPr>
          <w:rStyle w:val="FootnoteReference"/>
          <w:rFonts w:ascii="Verdana" w:hAnsi="Verdana"/>
          <w:sz w:val="16"/>
          <w:szCs w:val="16"/>
        </w:rPr>
        <w:footnoteRef/>
      </w:r>
      <w:r w:rsidRPr="006E1B51">
        <w:rPr>
          <w:rFonts w:ascii="Verdana" w:hAnsi="Verdana"/>
          <w:sz w:val="16"/>
          <w:szCs w:val="16"/>
        </w:rPr>
        <w:t xml:space="preserve"> Certain field values are retained from the initial database when updating HCSRs with ATOHs.  These fields are identified in the layout table.</w:t>
      </w:r>
    </w:p>
  </w:footnote>
  <w:footnote w:id="6">
    <w:p w14:paraId="2C74B9A0" w14:textId="77777777" w:rsidR="004E77A9" w:rsidRPr="006E1B51" w:rsidRDefault="004E77A9" w:rsidP="00643AAC">
      <w:pPr>
        <w:pStyle w:val="FootnoteText"/>
        <w:rPr>
          <w:rFonts w:ascii="Verdana" w:hAnsi="Verdana"/>
          <w:sz w:val="16"/>
          <w:szCs w:val="16"/>
        </w:rPr>
      </w:pPr>
      <w:r w:rsidRPr="006E1B51">
        <w:rPr>
          <w:rStyle w:val="FootnoteReference"/>
          <w:rFonts w:ascii="Verdana" w:hAnsi="Verdana"/>
          <w:sz w:val="16"/>
          <w:szCs w:val="16"/>
        </w:rPr>
        <w:footnoteRef/>
      </w:r>
      <w:r w:rsidRPr="006E1B51">
        <w:rPr>
          <w:rFonts w:ascii="Verdana" w:hAnsi="Verdana"/>
          <w:sz w:val="16"/>
          <w:szCs w:val="16"/>
        </w:rPr>
        <w:t xml:space="preserve"> This is a functional requirement, because if reference files are subject to change retroactively, data in the existing MDR database will be incorrect if the changed table is not re-applied to old records. </w:t>
      </w:r>
    </w:p>
  </w:footnote>
  <w:footnote w:id="7">
    <w:p w14:paraId="1501F51C" w14:textId="77777777" w:rsidR="004E77A9" w:rsidRPr="0033606F" w:rsidRDefault="004E77A9" w:rsidP="002D2F1C">
      <w:pPr>
        <w:pStyle w:val="FootnoteText"/>
        <w:jc w:val="both"/>
        <w:rPr>
          <w:rFonts w:ascii="Verdana" w:hAnsi="Verdana"/>
          <w:sz w:val="16"/>
          <w:szCs w:val="16"/>
        </w:rPr>
      </w:pPr>
      <w:r w:rsidRPr="0033606F">
        <w:rPr>
          <w:rStyle w:val="FootnoteReference"/>
          <w:rFonts w:ascii="Verdana" w:hAnsi="Verdana"/>
          <w:sz w:val="16"/>
          <w:szCs w:val="16"/>
        </w:rPr>
        <w:footnoteRef/>
      </w:r>
      <w:r w:rsidRPr="0033606F">
        <w:rPr>
          <w:rFonts w:ascii="Verdana" w:hAnsi="Verdana"/>
          <w:sz w:val="16"/>
          <w:szCs w:val="16"/>
        </w:rPr>
        <w:t xml:space="preserve"> The DDS file is a one-time requirement, intended to fill in missing person identifying information available historically in the MDR, but dropped from the HCSR Operational data store. The preparation of this data file is described in an appendix.</w:t>
      </w:r>
    </w:p>
  </w:footnote>
  <w:footnote w:id="8">
    <w:p w14:paraId="0724FFAD" w14:textId="77777777" w:rsidR="004E77A9" w:rsidRPr="006E1B51" w:rsidRDefault="004E77A9" w:rsidP="002D2F1C">
      <w:pPr>
        <w:pStyle w:val="FootnoteText"/>
        <w:rPr>
          <w:rFonts w:ascii="Verdana" w:hAnsi="Verdana"/>
          <w:sz w:val="16"/>
          <w:szCs w:val="16"/>
        </w:rPr>
      </w:pPr>
      <w:r w:rsidRPr="006E1B51">
        <w:rPr>
          <w:rStyle w:val="FootnoteReference"/>
          <w:rFonts w:ascii="Verdana" w:hAnsi="Verdana"/>
          <w:sz w:val="16"/>
          <w:szCs w:val="16"/>
        </w:rPr>
        <w:footnoteRef/>
      </w:r>
      <w:r w:rsidRPr="006E1B51">
        <w:rPr>
          <w:rFonts w:ascii="Verdana" w:hAnsi="Verdana"/>
          <w:sz w:val="16"/>
          <w:szCs w:val="16"/>
        </w:rPr>
        <w:t xml:space="preserve"> This process will only be required for records in fiscal years FY05 and earlier.</w:t>
      </w:r>
    </w:p>
  </w:footnote>
  <w:footnote w:id="9">
    <w:p w14:paraId="317154C8" w14:textId="77777777" w:rsidR="004E77A9" w:rsidRPr="006E1B51" w:rsidRDefault="004E77A9" w:rsidP="002D2F1C">
      <w:pPr>
        <w:pStyle w:val="FootnoteText"/>
        <w:rPr>
          <w:rFonts w:ascii="Verdana" w:hAnsi="Verdana"/>
          <w:sz w:val="16"/>
          <w:szCs w:val="16"/>
        </w:rPr>
      </w:pPr>
      <w:r w:rsidRPr="006E1B51">
        <w:rPr>
          <w:rStyle w:val="FootnoteReference"/>
          <w:rFonts w:ascii="Verdana" w:hAnsi="Verdana"/>
          <w:sz w:val="16"/>
          <w:szCs w:val="16"/>
        </w:rPr>
        <w:footnoteRef/>
      </w:r>
      <w:r w:rsidRPr="006E1B51">
        <w:rPr>
          <w:rFonts w:ascii="Verdana" w:hAnsi="Verdana"/>
          <w:sz w:val="16"/>
          <w:szCs w:val="16"/>
        </w:rPr>
        <w:t xml:space="preserve"> Certain field values are retained from the initial database when updating HCSRs with ATOHs.  These fields are identified in the layout table.</w:t>
      </w:r>
    </w:p>
  </w:footnote>
  <w:footnote w:id="10">
    <w:p w14:paraId="63CE5AB0" w14:textId="77777777" w:rsidR="004E77A9" w:rsidRPr="0018765F" w:rsidRDefault="004E77A9" w:rsidP="002D2F1C">
      <w:pPr>
        <w:pStyle w:val="FootnoteText"/>
        <w:jc w:val="both"/>
        <w:rPr>
          <w:rFonts w:ascii="Verdana" w:hAnsi="Verdana"/>
          <w:sz w:val="16"/>
          <w:szCs w:val="16"/>
        </w:rPr>
      </w:pPr>
      <w:r w:rsidRPr="0018765F">
        <w:rPr>
          <w:rStyle w:val="FootnoteReference"/>
          <w:rFonts w:ascii="Verdana" w:hAnsi="Verdana"/>
          <w:sz w:val="16"/>
          <w:szCs w:val="16"/>
        </w:rPr>
        <w:footnoteRef/>
      </w:r>
      <w:r w:rsidRPr="0018765F">
        <w:rPr>
          <w:rFonts w:ascii="Verdana" w:hAnsi="Verdana"/>
          <w:sz w:val="16"/>
          <w:szCs w:val="16"/>
        </w:rPr>
        <w:t xml:space="preserve"> It is recognized that the values in these fields may change as a result of the ATOH process, but it is unlikely. A review should be conducted after a year or so, to determine whether subsequent adjustments do change the content of any of these data values. If so, a periodic retrofit may be in order. (Of course, considering the volume of ATOH, periodic retrofits may not be in order for long!)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C57222"/>
    <w:multiLevelType w:val="hybridMultilevel"/>
    <w:tmpl w:val="81DA221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595ECC"/>
    <w:multiLevelType w:val="hybridMultilevel"/>
    <w:tmpl w:val="5D308A24"/>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7E1C6032">
      <w:numFmt w:val="bullet"/>
      <w:lvlText w:val="•"/>
      <w:lvlJc w:val="left"/>
      <w:pPr>
        <w:ind w:left="2520" w:hanging="72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F008C"/>
    <w:multiLevelType w:val="hybridMultilevel"/>
    <w:tmpl w:val="F6B4E0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25784A"/>
    <w:multiLevelType w:val="hybridMultilevel"/>
    <w:tmpl w:val="34004F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16E5DA8"/>
    <w:multiLevelType w:val="hybridMultilevel"/>
    <w:tmpl w:val="A2B0A4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41D0E"/>
    <w:multiLevelType w:val="hybridMultilevel"/>
    <w:tmpl w:val="3232397E"/>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3AC5A8A"/>
    <w:multiLevelType w:val="hybridMultilevel"/>
    <w:tmpl w:val="0082B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0D5145"/>
    <w:multiLevelType w:val="hybridMultilevel"/>
    <w:tmpl w:val="3838109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C4943AC"/>
    <w:multiLevelType w:val="hybridMultilevel"/>
    <w:tmpl w:val="11623588"/>
    <w:lvl w:ilvl="0" w:tplc="6FAA39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1" w15:restartNumberingAfterBreak="0">
    <w:nsid w:val="5B366EDC"/>
    <w:multiLevelType w:val="hybridMultilevel"/>
    <w:tmpl w:val="9C98E8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FDC4015"/>
    <w:multiLevelType w:val="hybridMultilevel"/>
    <w:tmpl w:val="6A6E5B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A67536"/>
    <w:multiLevelType w:val="singleLevel"/>
    <w:tmpl w:val="CAF21C88"/>
    <w:lvl w:ilvl="0">
      <w:start w:val="1"/>
      <w:numFmt w:val="upperLetter"/>
      <w:lvlText w:val="%1."/>
      <w:lvlJc w:val="left"/>
      <w:pPr>
        <w:tabs>
          <w:tab w:val="num" w:pos="1080"/>
        </w:tabs>
        <w:ind w:left="1080" w:hanging="360"/>
      </w:pPr>
      <w:rPr>
        <w:rFonts w:hint="default"/>
      </w:rPr>
    </w:lvl>
  </w:abstractNum>
  <w:abstractNum w:abstractNumId="14" w15:restartNumberingAfterBreak="0">
    <w:nsid w:val="66D67FE5"/>
    <w:multiLevelType w:val="hybridMultilevel"/>
    <w:tmpl w:val="463E27FC"/>
    <w:lvl w:ilvl="0" w:tplc="6FAA39FE">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6E7052B"/>
    <w:multiLevelType w:val="hybridMultilevel"/>
    <w:tmpl w:val="E6FA8F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10"/>
  </w:num>
  <w:num w:numId="3">
    <w:abstractNumId w:val="10"/>
    <w:lvlOverride w:ilvl="0">
      <w:startOverride w:val="1"/>
    </w:lvlOverride>
  </w:num>
  <w:num w:numId="4">
    <w:abstractNumId w:val="4"/>
  </w:num>
  <w:num w:numId="5">
    <w:abstractNumId w:val="9"/>
  </w:num>
  <w:num w:numId="6">
    <w:abstractNumId w:val="7"/>
  </w:num>
  <w:num w:numId="7">
    <w:abstractNumId w:val="14"/>
  </w:num>
  <w:num w:numId="8">
    <w:abstractNumId w:val="3"/>
  </w:num>
  <w:num w:numId="9">
    <w:abstractNumId w:val="12"/>
  </w:num>
  <w:num w:numId="10">
    <w:abstractNumId w:val="6"/>
  </w:num>
  <w:num w:numId="11">
    <w:abstractNumId w:val="11"/>
  </w:num>
  <w:num w:numId="12">
    <w:abstractNumId w:val="5"/>
  </w:num>
  <w:num w:numId="13">
    <w:abstractNumId w:val="1"/>
  </w:num>
  <w:num w:numId="14">
    <w:abstractNumId w:val="8"/>
  </w:num>
  <w:num w:numId="1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AC"/>
    <w:rsid w:val="000B235B"/>
    <w:rsid w:val="000F665E"/>
    <w:rsid w:val="00141F92"/>
    <w:rsid w:val="00192962"/>
    <w:rsid w:val="00196AB7"/>
    <w:rsid w:val="001C13A9"/>
    <w:rsid w:val="002517EC"/>
    <w:rsid w:val="00277887"/>
    <w:rsid w:val="002C7D7E"/>
    <w:rsid w:val="002D2F1C"/>
    <w:rsid w:val="00346A1C"/>
    <w:rsid w:val="004B1249"/>
    <w:rsid w:val="004B553D"/>
    <w:rsid w:val="004C4CA7"/>
    <w:rsid w:val="004E77A9"/>
    <w:rsid w:val="005B2B61"/>
    <w:rsid w:val="005D50F1"/>
    <w:rsid w:val="005D6CD4"/>
    <w:rsid w:val="0063525A"/>
    <w:rsid w:val="00643AAC"/>
    <w:rsid w:val="00652036"/>
    <w:rsid w:val="00713176"/>
    <w:rsid w:val="00735706"/>
    <w:rsid w:val="007C6BBA"/>
    <w:rsid w:val="0081042C"/>
    <w:rsid w:val="00853525"/>
    <w:rsid w:val="0093469C"/>
    <w:rsid w:val="00971AC8"/>
    <w:rsid w:val="009C4758"/>
    <w:rsid w:val="009E14DA"/>
    <w:rsid w:val="009F1A00"/>
    <w:rsid w:val="00A84686"/>
    <w:rsid w:val="00AC2156"/>
    <w:rsid w:val="00AF58FF"/>
    <w:rsid w:val="00B73A4D"/>
    <w:rsid w:val="00B86C76"/>
    <w:rsid w:val="00BA1A6A"/>
    <w:rsid w:val="00BD045E"/>
    <w:rsid w:val="00BE6276"/>
    <w:rsid w:val="00C15433"/>
    <w:rsid w:val="00C50E91"/>
    <w:rsid w:val="00CB599C"/>
    <w:rsid w:val="00DA06A5"/>
    <w:rsid w:val="00DC37AA"/>
    <w:rsid w:val="00DE10F4"/>
    <w:rsid w:val="00E96EDA"/>
    <w:rsid w:val="00EB1A75"/>
    <w:rsid w:val="00EC7693"/>
    <w:rsid w:val="00EF2E9F"/>
    <w:rsid w:val="00F21CEA"/>
    <w:rsid w:val="00F4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426AF82"/>
  <w15:docId w15:val="{37E29551-B6B8-4279-B798-B0CAA42F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AA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43AAC"/>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643AAC"/>
    <w:pPr>
      <w:keepNext/>
      <w:ind w:left="720"/>
      <w:outlineLvl w:val="1"/>
    </w:pPr>
    <w:rPr>
      <w:i/>
    </w:rPr>
  </w:style>
  <w:style w:type="paragraph" w:styleId="Heading3">
    <w:name w:val="heading 3"/>
    <w:basedOn w:val="Normal"/>
    <w:next w:val="Normal"/>
    <w:link w:val="Heading3Char"/>
    <w:qFormat/>
    <w:rsid w:val="00643AAC"/>
    <w:pPr>
      <w:keepNext/>
      <w:outlineLvl w:val="2"/>
    </w:pPr>
  </w:style>
  <w:style w:type="paragraph" w:styleId="Heading4">
    <w:name w:val="heading 4"/>
    <w:basedOn w:val="Normal"/>
    <w:next w:val="Normal"/>
    <w:link w:val="Heading4Char"/>
    <w:qFormat/>
    <w:rsid w:val="00643AAC"/>
    <w:pPr>
      <w:keepNext/>
      <w:spacing w:before="240" w:after="60"/>
      <w:outlineLvl w:val="3"/>
    </w:pPr>
    <w:rPr>
      <w:b/>
      <w:bCs/>
      <w:sz w:val="28"/>
      <w:szCs w:val="28"/>
    </w:rPr>
  </w:style>
  <w:style w:type="paragraph" w:styleId="Heading5">
    <w:name w:val="heading 5"/>
    <w:basedOn w:val="Normal"/>
    <w:next w:val="Normal"/>
    <w:link w:val="Heading5Char"/>
    <w:qFormat/>
    <w:rsid w:val="00643AAC"/>
    <w:pPr>
      <w:spacing w:before="240" w:after="60"/>
      <w:outlineLvl w:val="4"/>
    </w:pPr>
    <w:rPr>
      <w:b/>
      <w:bCs/>
      <w:i/>
      <w:iCs/>
      <w:sz w:val="26"/>
      <w:szCs w:val="26"/>
    </w:rPr>
  </w:style>
  <w:style w:type="paragraph" w:styleId="Heading8">
    <w:name w:val="heading 8"/>
    <w:basedOn w:val="Normal"/>
    <w:next w:val="Normal"/>
    <w:link w:val="Heading8Char"/>
    <w:qFormat/>
    <w:rsid w:val="00643AAC"/>
    <w:pPr>
      <w:spacing w:before="240" w:after="60"/>
      <w:outlineLvl w:val="7"/>
    </w:pPr>
    <w:rPr>
      <w:i/>
      <w:iCs/>
      <w:szCs w:val="24"/>
    </w:rPr>
  </w:style>
  <w:style w:type="paragraph" w:styleId="Heading9">
    <w:name w:val="heading 9"/>
    <w:basedOn w:val="Normal"/>
    <w:next w:val="Normal"/>
    <w:link w:val="Heading9Char"/>
    <w:qFormat/>
    <w:rsid w:val="00643A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AA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643AAC"/>
    <w:rPr>
      <w:rFonts w:ascii="Times New Roman" w:eastAsia="Times New Roman" w:hAnsi="Times New Roman" w:cs="Times New Roman"/>
      <w:i/>
      <w:sz w:val="24"/>
      <w:szCs w:val="20"/>
    </w:rPr>
  </w:style>
  <w:style w:type="character" w:customStyle="1" w:styleId="Heading3Char">
    <w:name w:val="Heading 3 Char"/>
    <w:basedOn w:val="DefaultParagraphFont"/>
    <w:link w:val="Heading3"/>
    <w:rsid w:val="00643AA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43AA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43AAC"/>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rsid w:val="00643AA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43AAC"/>
    <w:rPr>
      <w:rFonts w:ascii="Arial" w:eastAsia="Times New Roman" w:hAnsi="Arial" w:cs="Arial"/>
    </w:rPr>
  </w:style>
  <w:style w:type="paragraph" w:customStyle="1" w:styleId="Sub-Header">
    <w:name w:val="Sub-Header"/>
    <w:basedOn w:val="Normal"/>
    <w:rsid w:val="00643AAC"/>
    <w:pPr>
      <w:numPr>
        <w:numId w:val="2"/>
      </w:numPr>
    </w:pPr>
    <w:rPr>
      <w:b/>
      <w:smallCaps/>
    </w:rPr>
  </w:style>
  <w:style w:type="paragraph" w:styleId="Footer">
    <w:name w:val="footer"/>
    <w:basedOn w:val="Normal"/>
    <w:link w:val="FooterChar"/>
    <w:rsid w:val="00643AAC"/>
    <w:pPr>
      <w:tabs>
        <w:tab w:val="center" w:pos="4320"/>
        <w:tab w:val="right" w:pos="8640"/>
      </w:tabs>
    </w:pPr>
  </w:style>
  <w:style w:type="character" w:customStyle="1" w:styleId="FooterChar">
    <w:name w:val="Footer Char"/>
    <w:basedOn w:val="DefaultParagraphFont"/>
    <w:link w:val="Footer"/>
    <w:rsid w:val="00643AAC"/>
    <w:rPr>
      <w:rFonts w:ascii="Times New Roman" w:eastAsia="Times New Roman" w:hAnsi="Times New Roman" w:cs="Times New Roman"/>
      <w:sz w:val="24"/>
      <w:szCs w:val="20"/>
    </w:rPr>
  </w:style>
  <w:style w:type="character" w:styleId="PageNumber">
    <w:name w:val="page number"/>
    <w:basedOn w:val="DefaultParagraphFont"/>
    <w:rsid w:val="00643AAC"/>
  </w:style>
  <w:style w:type="paragraph" w:styleId="Header">
    <w:name w:val="header"/>
    <w:basedOn w:val="Normal"/>
    <w:link w:val="HeaderChar"/>
    <w:rsid w:val="00643AAC"/>
    <w:pPr>
      <w:tabs>
        <w:tab w:val="center" w:pos="4320"/>
        <w:tab w:val="right" w:pos="8640"/>
      </w:tabs>
    </w:pPr>
  </w:style>
  <w:style w:type="character" w:customStyle="1" w:styleId="HeaderChar">
    <w:name w:val="Header Char"/>
    <w:basedOn w:val="DefaultParagraphFont"/>
    <w:link w:val="Header"/>
    <w:rsid w:val="00643AAC"/>
    <w:rPr>
      <w:rFonts w:ascii="Times New Roman" w:eastAsia="Times New Roman" w:hAnsi="Times New Roman" w:cs="Times New Roman"/>
      <w:sz w:val="24"/>
      <w:szCs w:val="20"/>
    </w:rPr>
  </w:style>
  <w:style w:type="paragraph" w:styleId="PlainText">
    <w:name w:val="Plain Text"/>
    <w:basedOn w:val="Normal"/>
    <w:link w:val="PlainTextChar"/>
    <w:uiPriority w:val="99"/>
    <w:rsid w:val="00643AAC"/>
    <w:rPr>
      <w:rFonts w:ascii="Courier New" w:hAnsi="Courier New"/>
      <w:sz w:val="20"/>
    </w:rPr>
  </w:style>
  <w:style w:type="character" w:customStyle="1" w:styleId="PlainTextChar">
    <w:name w:val="Plain Text Char"/>
    <w:basedOn w:val="DefaultParagraphFont"/>
    <w:link w:val="PlainText"/>
    <w:uiPriority w:val="99"/>
    <w:rsid w:val="00643AAC"/>
    <w:rPr>
      <w:rFonts w:ascii="Courier New" w:eastAsia="Times New Roman" w:hAnsi="Courier New" w:cs="Times New Roman"/>
      <w:sz w:val="20"/>
      <w:szCs w:val="20"/>
    </w:rPr>
  </w:style>
  <w:style w:type="paragraph" w:customStyle="1" w:styleId="DefinitionList">
    <w:name w:val="Definition List"/>
    <w:basedOn w:val="Normal"/>
    <w:next w:val="Normal"/>
    <w:rsid w:val="00643AAC"/>
    <w:pPr>
      <w:ind w:left="360"/>
    </w:pPr>
    <w:rPr>
      <w:snapToGrid w:val="0"/>
    </w:rPr>
  </w:style>
  <w:style w:type="character" w:styleId="FootnoteReference">
    <w:name w:val="footnote reference"/>
    <w:basedOn w:val="DefaultParagraphFont"/>
    <w:semiHidden/>
    <w:rsid w:val="00643AAC"/>
    <w:rPr>
      <w:vertAlign w:val="superscript"/>
    </w:rPr>
  </w:style>
  <w:style w:type="paragraph" w:styleId="Title">
    <w:name w:val="Title"/>
    <w:basedOn w:val="Normal"/>
    <w:link w:val="TitleChar"/>
    <w:qFormat/>
    <w:rsid w:val="00643AAC"/>
    <w:pPr>
      <w:ind w:right="1710"/>
      <w:jc w:val="center"/>
    </w:pPr>
    <w:rPr>
      <w:b/>
      <w:sz w:val="20"/>
    </w:rPr>
  </w:style>
  <w:style w:type="character" w:customStyle="1" w:styleId="TitleChar">
    <w:name w:val="Title Char"/>
    <w:basedOn w:val="DefaultParagraphFont"/>
    <w:link w:val="Title"/>
    <w:rsid w:val="00643AAC"/>
    <w:rPr>
      <w:rFonts w:ascii="Times New Roman" w:eastAsia="Times New Roman" w:hAnsi="Times New Roman" w:cs="Times New Roman"/>
      <w:b/>
      <w:sz w:val="20"/>
      <w:szCs w:val="20"/>
    </w:rPr>
  </w:style>
  <w:style w:type="paragraph" w:styleId="FootnoteText">
    <w:name w:val="footnote text"/>
    <w:basedOn w:val="Normal"/>
    <w:link w:val="FootnoteTextChar"/>
    <w:semiHidden/>
    <w:rsid w:val="00643AAC"/>
    <w:rPr>
      <w:sz w:val="20"/>
    </w:rPr>
  </w:style>
  <w:style w:type="character" w:customStyle="1" w:styleId="FootnoteTextChar">
    <w:name w:val="Footnote Text Char"/>
    <w:basedOn w:val="DefaultParagraphFont"/>
    <w:link w:val="FootnoteText"/>
    <w:semiHidden/>
    <w:rsid w:val="00643AAC"/>
    <w:rPr>
      <w:rFonts w:ascii="Times New Roman" w:eastAsia="Times New Roman" w:hAnsi="Times New Roman" w:cs="Times New Roman"/>
      <w:sz w:val="20"/>
      <w:szCs w:val="20"/>
    </w:rPr>
  </w:style>
  <w:style w:type="paragraph" w:styleId="BodyText">
    <w:name w:val="Body Text"/>
    <w:basedOn w:val="Normal"/>
    <w:link w:val="BodyTextChar"/>
    <w:rsid w:val="00643AAC"/>
    <w:rPr>
      <w:sz w:val="16"/>
    </w:rPr>
  </w:style>
  <w:style w:type="character" w:customStyle="1" w:styleId="BodyTextChar">
    <w:name w:val="Body Text Char"/>
    <w:basedOn w:val="DefaultParagraphFont"/>
    <w:link w:val="BodyText"/>
    <w:rsid w:val="00643AAC"/>
    <w:rPr>
      <w:rFonts w:ascii="Times New Roman" w:eastAsia="Times New Roman" w:hAnsi="Times New Roman" w:cs="Times New Roman"/>
      <w:sz w:val="16"/>
      <w:szCs w:val="20"/>
    </w:rPr>
  </w:style>
  <w:style w:type="paragraph" w:styleId="BodyTextIndent">
    <w:name w:val="Body Text Indent"/>
    <w:basedOn w:val="Normal"/>
    <w:link w:val="BodyTextIndentChar"/>
    <w:rsid w:val="00643AAC"/>
    <w:pPr>
      <w:spacing w:after="120"/>
      <w:ind w:left="360"/>
    </w:pPr>
  </w:style>
  <w:style w:type="character" w:customStyle="1" w:styleId="BodyTextIndentChar">
    <w:name w:val="Body Text Indent Char"/>
    <w:basedOn w:val="DefaultParagraphFont"/>
    <w:link w:val="BodyTextIndent"/>
    <w:rsid w:val="00643AAC"/>
    <w:rPr>
      <w:rFonts w:ascii="Times New Roman" w:eastAsia="Times New Roman" w:hAnsi="Times New Roman" w:cs="Times New Roman"/>
      <w:sz w:val="24"/>
      <w:szCs w:val="20"/>
    </w:rPr>
  </w:style>
  <w:style w:type="paragraph" w:customStyle="1" w:styleId="p">
    <w:name w:val="p"/>
    <w:aliases w:val="para"/>
    <w:basedOn w:val="Normal"/>
    <w:rsid w:val="00643AAC"/>
    <w:pPr>
      <w:spacing w:before="72" w:after="72"/>
      <w:jc w:val="both"/>
    </w:pPr>
    <w:rPr>
      <w:rFonts w:ascii="Arial" w:hAnsi="Arial"/>
      <w:sz w:val="22"/>
    </w:rPr>
  </w:style>
  <w:style w:type="paragraph" w:customStyle="1" w:styleId="TableText">
    <w:name w:val="Table Text"/>
    <w:aliases w:val="tx"/>
    <w:basedOn w:val="Normal"/>
    <w:rsid w:val="00643AAC"/>
    <w:pPr>
      <w:spacing w:before="60" w:after="60"/>
    </w:pPr>
    <w:rPr>
      <w:rFonts w:ascii="Arial" w:hAnsi="Arial"/>
      <w:sz w:val="20"/>
    </w:rPr>
  </w:style>
  <w:style w:type="paragraph" w:customStyle="1" w:styleId="TableHeading">
    <w:name w:val="Table Heading"/>
    <w:aliases w:val="th"/>
    <w:basedOn w:val="Normal"/>
    <w:rsid w:val="00643AAC"/>
    <w:pPr>
      <w:spacing w:before="120"/>
      <w:jc w:val="center"/>
    </w:pPr>
    <w:rPr>
      <w:rFonts w:ascii="Arial Narrow" w:hAnsi="Arial Narrow"/>
      <w:b/>
      <w:color w:val="FFFFFF"/>
    </w:rPr>
  </w:style>
  <w:style w:type="paragraph" w:customStyle="1" w:styleId="ExhibitTitle">
    <w:name w:val="Exhibit Title"/>
    <w:basedOn w:val="Normal"/>
    <w:rsid w:val="00643AAC"/>
    <w:pPr>
      <w:keepNext/>
      <w:keepLines/>
      <w:spacing w:before="120" w:after="120"/>
      <w:ind w:left="360"/>
      <w:jc w:val="both"/>
    </w:pPr>
    <w:rPr>
      <w:b/>
      <w:sz w:val="22"/>
    </w:rPr>
  </w:style>
  <w:style w:type="paragraph" w:styleId="BodyTextIndent3">
    <w:name w:val="Body Text Indent 3"/>
    <w:basedOn w:val="Normal"/>
    <w:link w:val="BodyTextIndent3Char"/>
    <w:rsid w:val="00643AAC"/>
    <w:pPr>
      <w:spacing w:after="120"/>
      <w:ind w:left="360"/>
    </w:pPr>
    <w:rPr>
      <w:sz w:val="16"/>
      <w:szCs w:val="16"/>
    </w:rPr>
  </w:style>
  <w:style w:type="character" w:customStyle="1" w:styleId="BodyTextIndent3Char">
    <w:name w:val="Body Text Indent 3 Char"/>
    <w:basedOn w:val="DefaultParagraphFont"/>
    <w:link w:val="BodyTextIndent3"/>
    <w:rsid w:val="00643AAC"/>
    <w:rPr>
      <w:rFonts w:ascii="Times New Roman" w:eastAsia="Times New Roman" w:hAnsi="Times New Roman" w:cs="Times New Roman"/>
      <w:sz w:val="16"/>
      <w:szCs w:val="16"/>
    </w:rPr>
  </w:style>
  <w:style w:type="paragraph" w:styleId="Index1">
    <w:name w:val="index 1"/>
    <w:basedOn w:val="Normal"/>
    <w:next w:val="Normal"/>
    <w:autoRedefine/>
    <w:semiHidden/>
    <w:rsid w:val="00643AAC"/>
    <w:pPr>
      <w:ind w:left="240" w:hanging="240"/>
    </w:pPr>
  </w:style>
  <w:style w:type="paragraph" w:styleId="IndexHeading">
    <w:name w:val="index heading"/>
    <w:basedOn w:val="Normal"/>
    <w:next w:val="Index1"/>
    <w:semiHidden/>
    <w:rsid w:val="00643AAC"/>
  </w:style>
  <w:style w:type="paragraph" w:styleId="BodyTextIndent2">
    <w:name w:val="Body Text Indent 2"/>
    <w:basedOn w:val="Normal"/>
    <w:link w:val="BodyTextIndent2Char"/>
    <w:rsid w:val="00643AAC"/>
    <w:pPr>
      <w:spacing w:after="120" w:line="480" w:lineRule="auto"/>
      <w:ind w:left="360"/>
    </w:pPr>
  </w:style>
  <w:style w:type="character" w:customStyle="1" w:styleId="BodyTextIndent2Char">
    <w:name w:val="Body Text Indent 2 Char"/>
    <w:basedOn w:val="DefaultParagraphFont"/>
    <w:link w:val="BodyTextIndent2"/>
    <w:rsid w:val="00643AAC"/>
    <w:rPr>
      <w:rFonts w:ascii="Times New Roman" w:eastAsia="Times New Roman" w:hAnsi="Times New Roman" w:cs="Times New Roman"/>
      <w:sz w:val="24"/>
      <w:szCs w:val="20"/>
    </w:rPr>
  </w:style>
  <w:style w:type="paragraph" w:styleId="BalloonText">
    <w:name w:val="Balloon Text"/>
    <w:basedOn w:val="Normal"/>
    <w:link w:val="BalloonTextChar"/>
    <w:semiHidden/>
    <w:rsid w:val="00643AAC"/>
    <w:rPr>
      <w:rFonts w:ascii="Tahoma" w:hAnsi="Tahoma" w:cs="Tahoma"/>
      <w:sz w:val="16"/>
      <w:szCs w:val="16"/>
    </w:rPr>
  </w:style>
  <w:style w:type="character" w:customStyle="1" w:styleId="BalloonTextChar">
    <w:name w:val="Balloon Text Char"/>
    <w:basedOn w:val="DefaultParagraphFont"/>
    <w:link w:val="BalloonText"/>
    <w:semiHidden/>
    <w:rsid w:val="00643AAC"/>
    <w:rPr>
      <w:rFonts w:ascii="Tahoma" w:eastAsia="Times New Roman" w:hAnsi="Tahoma" w:cs="Tahoma"/>
      <w:sz w:val="16"/>
      <w:szCs w:val="16"/>
    </w:rPr>
  </w:style>
  <w:style w:type="paragraph" w:customStyle="1" w:styleId="CoverSubtitleDocumentName">
    <w:name w:val="Cover Subtitle (Document Name)"/>
    <w:basedOn w:val="Title"/>
    <w:rsid w:val="00643AAC"/>
    <w:pPr>
      <w:spacing w:after="480"/>
      <w:ind w:right="0"/>
    </w:pPr>
    <w:rPr>
      <w:rFonts w:ascii="Helvetica" w:hAnsi="Helvetica"/>
      <w:kern w:val="28"/>
      <w:sz w:val="48"/>
    </w:rPr>
  </w:style>
  <w:style w:type="character" w:styleId="CommentReference">
    <w:name w:val="annotation reference"/>
    <w:basedOn w:val="DefaultParagraphFont"/>
    <w:semiHidden/>
    <w:rsid w:val="00643AAC"/>
    <w:rPr>
      <w:sz w:val="16"/>
      <w:szCs w:val="16"/>
    </w:rPr>
  </w:style>
  <w:style w:type="paragraph" w:styleId="CommentText">
    <w:name w:val="annotation text"/>
    <w:basedOn w:val="Normal"/>
    <w:link w:val="CommentTextChar"/>
    <w:semiHidden/>
    <w:rsid w:val="00643AAC"/>
    <w:rPr>
      <w:sz w:val="20"/>
    </w:rPr>
  </w:style>
  <w:style w:type="character" w:customStyle="1" w:styleId="CommentTextChar">
    <w:name w:val="Comment Text Char"/>
    <w:basedOn w:val="DefaultParagraphFont"/>
    <w:link w:val="CommentText"/>
    <w:semiHidden/>
    <w:rsid w:val="00643A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43AAC"/>
    <w:rPr>
      <w:b/>
      <w:bCs/>
    </w:rPr>
  </w:style>
  <w:style w:type="character" w:customStyle="1" w:styleId="CommentSubjectChar">
    <w:name w:val="Comment Subject Char"/>
    <w:basedOn w:val="CommentTextChar"/>
    <w:link w:val="CommentSubject"/>
    <w:semiHidden/>
    <w:rsid w:val="00643AAC"/>
    <w:rPr>
      <w:rFonts w:ascii="Times New Roman" w:eastAsia="Times New Roman" w:hAnsi="Times New Roman" w:cs="Times New Roman"/>
      <w:b/>
      <w:bCs/>
      <w:sz w:val="20"/>
      <w:szCs w:val="20"/>
    </w:rPr>
  </w:style>
  <w:style w:type="paragraph" w:customStyle="1" w:styleId="CharCharCharChar">
    <w:name w:val="Char Char Char Char"/>
    <w:basedOn w:val="Normal"/>
    <w:semiHidden/>
    <w:rsid w:val="00643AAC"/>
    <w:pPr>
      <w:widowControl w:val="0"/>
      <w:spacing w:after="160" w:line="240" w:lineRule="exact"/>
    </w:pPr>
    <w:rPr>
      <w:rFonts w:ascii="Tahoma" w:hAnsi="Tahoma"/>
      <w:sz w:val="20"/>
      <w:szCs w:val="24"/>
    </w:rPr>
  </w:style>
  <w:style w:type="paragraph" w:styleId="ListParagraph">
    <w:name w:val="List Paragraph"/>
    <w:basedOn w:val="Normal"/>
    <w:uiPriority w:val="34"/>
    <w:qFormat/>
    <w:rsid w:val="0064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A36F8-798B-474A-8B25-62219639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50</Pages>
  <Words>12144</Words>
  <Characters>69221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Department of Defense - Health Affairs</Company>
  <LinksUpToDate>false</LinksUpToDate>
  <CharactersWithSpaces>81203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D. Mercer</dc:creator>
  <cp:lastModifiedBy>Wendy Funk</cp:lastModifiedBy>
  <cp:revision>4</cp:revision>
  <dcterms:created xsi:type="dcterms:W3CDTF">2021-04-30T12:18:00Z</dcterms:created>
  <dcterms:modified xsi:type="dcterms:W3CDTF">2021-04-30T12:32:00Z</dcterms:modified>
</cp:coreProperties>
</file>