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EBC90" w14:textId="77777777" w:rsidR="008C44CF" w:rsidRPr="00F10854" w:rsidRDefault="008C44CF" w:rsidP="008C44CF">
      <w:pPr>
        <w:jc w:val="right"/>
        <w:rPr>
          <w:rFonts w:ascii="Verdana" w:hAnsi="Verdana"/>
          <w:b/>
          <w:color w:val="000000"/>
        </w:rPr>
      </w:pPr>
    </w:p>
    <w:p w14:paraId="6024BF2C" w14:textId="7B188C9E" w:rsidR="008C44CF" w:rsidRPr="0001550B" w:rsidRDefault="00283055" w:rsidP="00D24891">
      <w:pPr>
        <w:spacing w:line="9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08 October</w:t>
      </w:r>
      <w:bookmarkStart w:id="0" w:name="_GoBack"/>
      <w:bookmarkEnd w:id="0"/>
      <w:r w:rsidR="008C44CF" w:rsidRPr="0001550B">
        <w:rPr>
          <w:rFonts w:asciiTheme="minorHAnsi" w:hAnsiTheme="minorHAnsi" w:cstheme="minorHAnsi"/>
          <w:b/>
        </w:rPr>
        <w:t xml:space="preserve"> 20</w:t>
      </w:r>
      <w:r w:rsidR="0016567A" w:rsidRPr="0001550B">
        <w:rPr>
          <w:rFonts w:asciiTheme="minorHAnsi" w:hAnsiTheme="minorHAnsi" w:cstheme="minorHAnsi"/>
          <w:b/>
        </w:rPr>
        <w:t>1</w:t>
      </w:r>
      <w:r w:rsidR="00CE29C4">
        <w:rPr>
          <w:rFonts w:asciiTheme="minorHAnsi" w:hAnsiTheme="minorHAnsi" w:cstheme="minorHAnsi"/>
          <w:b/>
        </w:rPr>
        <w:t>8</w:t>
      </w:r>
    </w:p>
    <w:p w14:paraId="7CC6D32C" w14:textId="77777777" w:rsidR="008C44CF" w:rsidRPr="0001550B" w:rsidRDefault="008C44CF" w:rsidP="008C44CF">
      <w:pPr>
        <w:pStyle w:val="CoverSubtitleDocumentName"/>
        <w:spacing w:after="60"/>
        <w:rPr>
          <w:rFonts w:asciiTheme="minorHAnsi" w:hAnsiTheme="minorHAnsi" w:cstheme="minorHAnsi"/>
          <w:color w:val="000000"/>
          <w:sz w:val="32"/>
          <w:szCs w:val="32"/>
        </w:rPr>
      </w:pPr>
      <w:r w:rsidRPr="0001550B">
        <w:rPr>
          <w:rFonts w:asciiTheme="minorHAnsi" w:hAnsiTheme="minorHAnsi" w:cstheme="minorHAnsi"/>
          <w:color w:val="000000"/>
          <w:sz w:val="32"/>
          <w:szCs w:val="32"/>
        </w:rPr>
        <w:t>Population Summary Table</w:t>
      </w:r>
    </w:p>
    <w:p w14:paraId="72A0372B" w14:textId="77777777" w:rsidR="008C44CF" w:rsidRPr="0001550B" w:rsidRDefault="008C44CF" w:rsidP="008C44CF">
      <w:pPr>
        <w:pStyle w:val="CoverSubtitleDocumentName"/>
        <w:spacing w:after="60"/>
        <w:rPr>
          <w:rFonts w:asciiTheme="minorHAnsi" w:hAnsiTheme="minorHAnsi" w:cstheme="minorHAnsi"/>
          <w:color w:val="000000"/>
          <w:sz w:val="32"/>
          <w:szCs w:val="32"/>
        </w:rPr>
      </w:pPr>
      <w:r w:rsidRPr="0001550B">
        <w:rPr>
          <w:rFonts w:asciiTheme="minorHAnsi" w:hAnsiTheme="minorHAnsi" w:cstheme="minorHAnsi"/>
          <w:color w:val="000000"/>
          <w:sz w:val="32"/>
          <w:szCs w:val="32"/>
        </w:rPr>
        <w:t>for the MHS Mart (M2)</w:t>
      </w:r>
    </w:p>
    <w:p w14:paraId="077153F3" w14:textId="6E87915D" w:rsidR="00D24891" w:rsidRPr="0001550B" w:rsidRDefault="008C44CF" w:rsidP="00D24891">
      <w:pPr>
        <w:pStyle w:val="CoverSubtitleDocumentName"/>
        <w:spacing w:after="60" w:line="168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01550B">
        <w:rPr>
          <w:rFonts w:asciiTheme="minorHAnsi" w:hAnsiTheme="minorHAnsi" w:cstheme="minorHAnsi"/>
          <w:color w:val="000000"/>
          <w:sz w:val="32"/>
          <w:szCs w:val="32"/>
        </w:rPr>
        <w:t>(</w:t>
      </w:r>
      <w:r w:rsidRPr="00493720">
        <w:rPr>
          <w:rFonts w:asciiTheme="minorHAnsi" w:hAnsiTheme="minorHAnsi" w:cstheme="minorHAnsi"/>
          <w:color w:val="000000"/>
          <w:sz w:val="32"/>
          <w:szCs w:val="32"/>
          <w:highlight w:val="cyan"/>
        </w:rPr>
        <w:t xml:space="preserve">Version </w:t>
      </w:r>
      <w:r w:rsidR="00B800BD" w:rsidRPr="00493720">
        <w:rPr>
          <w:rFonts w:asciiTheme="minorHAnsi" w:hAnsiTheme="minorHAnsi" w:cstheme="minorHAnsi"/>
          <w:color w:val="000000"/>
          <w:sz w:val="32"/>
          <w:szCs w:val="32"/>
          <w:highlight w:val="cyan"/>
        </w:rPr>
        <w:t>2</w:t>
      </w:r>
      <w:r w:rsidRPr="00493720">
        <w:rPr>
          <w:rFonts w:asciiTheme="minorHAnsi" w:hAnsiTheme="minorHAnsi" w:cstheme="minorHAnsi"/>
          <w:color w:val="000000"/>
          <w:sz w:val="32"/>
          <w:szCs w:val="32"/>
          <w:highlight w:val="cyan"/>
        </w:rPr>
        <w:t>.0</w:t>
      </w:r>
      <w:r w:rsidR="00B800BD" w:rsidRPr="00493720">
        <w:rPr>
          <w:rFonts w:asciiTheme="minorHAnsi" w:hAnsiTheme="minorHAnsi" w:cstheme="minorHAnsi"/>
          <w:color w:val="000000"/>
          <w:sz w:val="32"/>
          <w:szCs w:val="32"/>
          <w:highlight w:val="cyan"/>
        </w:rPr>
        <w:t>0</w:t>
      </w:r>
      <w:r w:rsidRPr="00493720">
        <w:rPr>
          <w:rFonts w:asciiTheme="minorHAnsi" w:hAnsiTheme="minorHAnsi" w:cstheme="minorHAnsi"/>
          <w:color w:val="000000"/>
          <w:sz w:val="32"/>
          <w:szCs w:val="32"/>
          <w:highlight w:val="cyan"/>
        </w:rPr>
        <w:t>.0</w:t>
      </w:r>
      <w:r w:rsidR="00493720" w:rsidRPr="00493720">
        <w:rPr>
          <w:rFonts w:asciiTheme="minorHAnsi" w:hAnsiTheme="minorHAnsi" w:cstheme="minorHAnsi"/>
          <w:color w:val="000000"/>
          <w:sz w:val="32"/>
          <w:szCs w:val="32"/>
          <w:highlight w:val="cyan"/>
        </w:rPr>
        <w:t>3</w:t>
      </w:r>
      <w:r w:rsidRPr="0001550B">
        <w:rPr>
          <w:rFonts w:asciiTheme="minorHAnsi" w:hAnsiTheme="minorHAnsi" w:cstheme="minorHAnsi"/>
          <w:color w:val="000000"/>
          <w:sz w:val="32"/>
          <w:szCs w:val="32"/>
        </w:rPr>
        <w:t>)</w:t>
      </w:r>
    </w:p>
    <w:p w14:paraId="21AE5756" w14:textId="3D09D1BB" w:rsidR="008C44CF" w:rsidRPr="0001550B" w:rsidRDefault="00CE29C4" w:rsidP="00D24891">
      <w:pPr>
        <w:pStyle w:val="CoverSubtitleDocumentName"/>
        <w:spacing w:after="60" w:line="168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Current</w:t>
      </w:r>
      <w:r w:rsidR="008C44CF" w:rsidRPr="0001550B">
        <w:rPr>
          <w:rFonts w:asciiTheme="minorHAnsi" w:hAnsiTheme="minorHAnsi" w:cstheme="minorHAnsi"/>
          <w:color w:val="000000"/>
          <w:sz w:val="32"/>
          <w:szCs w:val="32"/>
        </w:rPr>
        <w:t xml:space="preserve"> Specification</w:t>
      </w:r>
    </w:p>
    <w:p w14:paraId="385951B7" w14:textId="77777777" w:rsidR="008C44CF" w:rsidRPr="0001550B" w:rsidRDefault="008C44CF" w:rsidP="008C44CF">
      <w:pPr>
        <w:pStyle w:val="CoverSubtitleDocumentName"/>
        <w:spacing w:after="0"/>
        <w:rPr>
          <w:rFonts w:asciiTheme="minorHAnsi" w:hAnsiTheme="minorHAnsi" w:cstheme="minorHAnsi"/>
          <w:sz w:val="32"/>
          <w:szCs w:val="32"/>
        </w:rPr>
        <w:sectPr w:rsidR="008C44CF" w:rsidRPr="0001550B" w:rsidSect="00C00909">
          <w:pgSz w:w="12240" w:h="15840"/>
          <w:pgMar w:top="1440" w:right="1440" w:bottom="1440" w:left="1440" w:header="720" w:footer="720" w:gutter="0"/>
          <w:cols w:space="720"/>
        </w:sectPr>
      </w:pPr>
    </w:p>
    <w:p w14:paraId="55A09A4B" w14:textId="77777777" w:rsidR="008C44CF" w:rsidRPr="0001550B" w:rsidRDefault="008C44CF" w:rsidP="008C44CF">
      <w:pPr>
        <w:jc w:val="center"/>
        <w:rPr>
          <w:rFonts w:asciiTheme="minorHAnsi" w:hAnsiTheme="minorHAnsi" w:cstheme="minorHAnsi"/>
          <w:b/>
        </w:rPr>
      </w:pPr>
      <w:r w:rsidRPr="0001550B">
        <w:rPr>
          <w:rFonts w:asciiTheme="minorHAnsi" w:hAnsiTheme="minorHAnsi" w:cstheme="minorHAnsi"/>
          <w:b/>
        </w:rPr>
        <w:lastRenderedPageBreak/>
        <w:t>Revision History</w:t>
      </w:r>
    </w:p>
    <w:p w14:paraId="0D4C0DA9" w14:textId="77777777" w:rsidR="008C44CF" w:rsidRPr="0001550B" w:rsidRDefault="008C44CF" w:rsidP="008C44C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90"/>
        <w:gridCol w:w="2160"/>
        <w:gridCol w:w="1620"/>
        <w:gridCol w:w="3882"/>
      </w:tblGrid>
      <w:tr w:rsidR="008C44CF" w:rsidRPr="0001550B" w14:paraId="540194D1" w14:textId="77777777" w:rsidTr="00C00909">
        <w:trPr>
          <w:cantSplit/>
          <w:trHeight w:val="318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B4BAC7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6E287A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13B566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Para/Tbl/Fig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22E52A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Originator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BE77AB" w14:textId="77777777" w:rsidR="008C44CF" w:rsidRPr="0001550B" w:rsidRDefault="008C44CF" w:rsidP="00C00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b/>
                <w:sz w:val="20"/>
                <w:szCs w:val="20"/>
              </w:rPr>
              <w:t>Description of Change</w:t>
            </w:r>
          </w:p>
        </w:tc>
      </w:tr>
      <w:tr w:rsidR="008C44CF" w:rsidRPr="0001550B" w14:paraId="0D1351D4" w14:textId="77777777" w:rsidTr="00C00909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6EA85" w14:textId="77777777" w:rsidR="008C44CF" w:rsidRPr="0001550B" w:rsidRDefault="008C44CF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FCCEE" w14:textId="77777777" w:rsidR="008C44CF" w:rsidRPr="0001550B" w:rsidRDefault="008C44CF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11/24/2008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58D6A" w14:textId="77777777" w:rsidR="008C44CF" w:rsidRPr="0001550B" w:rsidRDefault="008C44CF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Whole document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F1C3B" w14:textId="77777777" w:rsidR="008C44CF" w:rsidRPr="0001550B" w:rsidRDefault="008C44CF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B060A" w14:textId="77777777" w:rsidR="008C44CF" w:rsidRPr="0001550B" w:rsidRDefault="008C44CF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Initial versioning.</w:t>
            </w:r>
          </w:p>
        </w:tc>
      </w:tr>
      <w:tr w:rsidR="00BC4AFE" w:rsidRPr="0001550B" w14:paraId="412BA87B" w14:textId="77777777" w:rsidTr="00E35899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DB3A" w14:textId="77777777" w:rsidR="00BC4AFE" w:rsidRPr="0001550B" w:rsidRDefault="00BC4AFE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1.01.00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5162B" w14:textId="77777777" w:rsidR="00BC4AFE" w:rsidRPr="0001550B" w:rsidRDefault="00BC4AFE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6/17/2008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017C8" w14:textId="77777777" w:rsidR="00BC4AFE" w:rsidRPr="0001550B" w:rsidRDefault="00BC4AFE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Whole document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D3B49" w14:textId="77777777" w:rsidR="00BC4AFE" w:rsidRPr="0001550B" w:rsidRDefault="00BC4AFE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81B17" w14:textId="77777777" w:rsidR="00BC4AFE" w:rsidRPr="0001550B" w:rsidRDefault="00BC4AFE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Remove</w:t>
            </w:r>
            <w:r w:rsidR="00962612" w:rsidRPr="0001550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 xml:space="preserve"> MCFAS references</w:t>
            </w:r>
          </w:p>
          <w:p w14:paraId="60A40457" w14:textId="77777777" w:rsidR="001975E6" w:rsidRPr="0001550B" w:rsidRDefault="001975E6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Add</w:t>
            </w:r>
            <w:r w:rsidR="00962612" w:rsidRPr="0001550B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 xml:space="preserve"> Ben Cat Common</w:t>
            </w:r>
          </w:p>
          <w:p w14:paraId="0F476649" w14:textId="77777777" w:rsidR="00962612" w:rsidRPr="0001550B" w:rsidRDefault="00962612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Added the M2 appended fields to the table</w:t>
            </w:r>
          </w:p>
        </w:tc>
      </w:tr>
      <w:tr w:rsidR="00E35899" w:rsidRPr="0001550B" w14:paraId="27E64689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B45BC" w14:textId="77777777" w:rsidR="00E35899" w:rsidRPr="0001550B" w:rsidRDefault="00E35899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1.02.00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F08F9" w14:textId="77777777" w:rsidR="00E35899" w:rsidRPr="0001550B" w:rsidRDefault="00E35899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2/16/2015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823D4" w14:textId="77777777" w:rsidR="00E35899" w:rsidRPr="0001550B" w:rsidRDefault="00E35899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Tabl</w:t>
            </w:r>
            <w:r w:rsidR="002C3461" w:rsidRPr="0001550B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36105" w14:textId="77777777" w:rsidR="00E35899" w:rsidRPr="0001550B" w:rsidRDefault="00E35899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DD0F7" w14:textId="77777777" w:rsidR="00E35899" w:rsidRPr="0001550B" w:rsidRDefault="00E35899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1550B">
              <w:rPr>
                <w:rFonts w:asciiTheme="minorHAnsi" w:hAnsiTheme="minorHAnsi" w:cstheme="minorHAnsi"/>
                <w:sz w:val="20"/>
                <w:szCs w:val="20"/>
              </w:rPr>
              <w:t>Changed source of Beneficiary Region to be D_T3_RES_REGION_CD</w:t>
            </w:r>
          </w:p>
        </w:tc>
      </w:tr>
      <w:tr w:rsidR="00B800BD" w:rsidRPr="0001550B" w14:paraId="29BC07F3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CAF17" w14:textId="77777777" w:rsidR="00B800BD" w:rsidRPr="00470AB9" w:rsidRDefault="00B800BD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2.00.00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DD78" w14:textId="77777777" w:rsidR="00B800BD" w:rsidRPr="00470AB9" w:rsidRDefault="00B800BD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8/22/2017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E35D0" w14:textId="77777777" w:rsidR="00B800BD" w:rsidRPr="00470AB9" w:rsidRDefault="008952FE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  <w:p w14:paraId="177331B9" w14:textId="77777777" w:rsidR="008952FE" w:rsidRPr="00470AB9" w:rsidRDefault="008952FE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752C9" w14:textId="77777777" w:rsidR="00B800BD" w:rsidRPr="00470AB9" w:rsidRDefault="0059572C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W. Funk, 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B4ED" w14:textId="77777777" w:rsidR="00B800BD" w:rsidRPr="00470AB9" w:rsidRDefault="008952FE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1:  Added and hid fields</w:t>
            </w:r>
          </w:p>
          <w:p w14:paraId="270C9BA6" w14:textId="77777777" w:rsidR="008952FE" w:rsidRPr="00470AB9" w:rsidRDefault="008952FE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2:  Added and hid fields.</w:t>
            </w:r>
          </w:p>
        </w:tc>
      </w:tr>
      <w:tr w:rsidR="0001550B" w:rsidRPr="0001550B" w14:paraId="5E3D286C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9B292" w14:textId="77777777" w:rsidR="0001550B" w:rsidRPr="00470AB9" w:rsidRDefault="0001550B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2.00.01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454D9" w14:textId="77777777" w:rsidR="0001550B" w:rsidRPr="00470AB9" w:rsidRDefault="0001550B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10/13/2017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7B916" w14:textId="77777777" w:rsidR="0001550B" w:rsidRPr="00470AB9" w:rsidRDefault="0001550B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459EF" w14:textId="77777777" w:rsidR="0001550B" w:rsidRPr="00470AB9" w:rsidRDefault="0001550B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W. Funk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AF09B" w14:textId="77777777" w:rsidR="0001550B" w:rsidRPr="00470AB9" w:rsidRDefault="0001550B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70AB9">
              <w:rPr>
                <w:rFonts w:asciiTheme="minorHAnsi" w:hAnsiTheme="minorHAnsi" w:cstheme="minorHAnsi"/>
                <w:sz w:val="20"/>
                <w:szCs w:val="20"/>
              </w:rPr>
              <w:t>Altered rule for ACV Group</w:t>
            </w:r>
          </w:p>
        </w:tc>
      </w:tr>
      <w:tr w:rsidR="00CE29C4" w:rsidRPr="0001550B" w14:paraId="2B7C3AD9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F46E7" w14:textId="3F356F01" w:rsidR="00CE29C4" w:rsidRPr="001A73D7" w:rsidRDefault="00CE29C4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2.00.02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004C7" w14:textId="3576F8FD" w:rsidR="00CE29C4" w:rsidRPr="001A73D7" w:rsidRDefault="00CE29C4" w:rsidP="00BC4A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2/20/2018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1F9C" w14:textId="19A9E0E1" w:rsidR="00CE29C4" w:rsidRPr="001A73D7" w:rsidRDefault="00CE29C4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Table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D6AEE" w14:textId="61DFF78D" w:rsidR="00CE29C4" w:rsidRPr="001A73D7" w:rsidRDefault="00CE29C4" w:rsidP="00C00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W. Funk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BFC56" w14:textId="3C1B4BAA" w:rsidR="00CE29C4" w:rsidRPr="001A73D7" w:rsidRDefault="00CE29C4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A73D7">
              <w:rPr>
                <w:rFonts w:asciiTheme="minorHAnsi" w:hAnsiTheme="minorHAnsi" w:cstheme="minorHAnsi"/>
                <w:sz w:val="20"/>
                <w:szCs w:val="20"/>
              </w:rPr>
              <w:t>Altered rule for ACV Group</w:t>
            </w:r>
          </w:p>
        </w:tc>
      </w:tr>
      <w:tr w:rsidR="00493720" w:rsidRPr="0001550B" w14:paraId="7022E5A9" w14:textId="77777777" w:rsidTr="00B800BD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FE346" w14:textId="555812DF" w:rsidR="00493720" w:rsidRPr="00493720" w:rsidRDefault="00493720" w:rsidP="00C00909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493720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2.00.03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EE07B" w14:textId="0BDE7EB7" w:rsidR="00493720" w:rsidRPr="00493720" w:rsidRDefault="00493720" w:rsidP="00BC4AFE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493720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9/22/2018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68AD9" w14:textId="7BE4FECA" w:rsidR="00493720" w:rsidRPr="00493720" w:rsidRDefault="00493720" w:rsidP="008C44CF">
            <w:pPr>
              <w:numPr>
                <w:ilvl w:val="0"/>
                <w:numId w:val="7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493720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Table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9A191" w14:textId="6ED5453E" w:rsidR="00493720" w:rsidRPr="00493720" w:rsidRDefault="00493720" w:rsidP="00C00909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493720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B. Ross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7FF89" w14:textId="7920F563" w:rsidR="00493720" w:rsidRPr="00493720" w:rsidRDefault="00493720" w:rsidP="008C44CF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493720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ACV Group Changed Transformation Rules</w:t>
            </w:r>
          </w:p>
        </w:tc>
      </w:tr>
    </w:tbl>
    <w:p w14:paraId="6B44A753" w14:textId="77777777" w:rsidR="008C44CF" w:rsidRPr="0001550B" w:rsidRDefault="008C44CF" w:rsidP="008C44CF">
      <w:pPr>
        <w:rPr>
          <w:rFonts w:asciiTheme="minorHAnsi" w:hAnsiTheme="minorHAnsi" w:cstheme="minorHAnsi"/>
          <w:sz w:val="20"/>
          <w:szCs w:val="20"/>
        </w:rPr>
      </w:pPr>
    </w:p>
    <w:p w14:paraId="43D4112A" w14:textId="1BDA597C" w:rsidR="007650BA" w:rsidRPr="0001550B" w:rsidRDefault="008C44CF" w:rsidP="00493720">
      <w:pPr>
        <w:pStyle w:val="Title"/>
        <w:ind w:right="-360"/>
        <w:jc w:val="left"/>
        <w:rPr>
          <w:rFonts w:asciiTheme="minorHAnsi" w:hAnsiTheme="minorHAnsi" w:cstheme="minorHAnsi"/>
        </w:rPr>
      </w:pPr>
      <w:r w:rsidRPr="0001550B">
        <w:rPr>
          <w:rFonts w:asciiTheme="minorHAnsi" w:hAnsiTheme="minorHAnsi" w:cstheme="minorHAnsi"/>
        </w:rPr>
        <w:br w:type="page"/>
      </w:r>
      <w:r w:rsidR="007650BA" w:rsidRPr="0001550B">
        <w:rPr>
          <w:rFonts w:asciiTheme="minorHAnsi" w:hAnsiTheme="minorHAnsi" w:cstheme="minorHAnsi"/>
        </w:rPr>
        <w:lastRenderedPageBreak/>
        <w:t>M2 Population Summary Table</w:t>
      </w:r>
    </w:p>
    <w:p w14:paraId="39A35565" w14:textId="77777777" w:rsidR="007650BA" w:rsidRPr="0001550B" w:rsidRDefault="007650BA">
      <w:pPr>
        <w:pStyle w:val="Title"/>
        <w:ind w:right="-360"/>
        <w:rPr>
          <w:rFonts w:asciiTheme="minorHAnsi" w:hAnsiTheme="minorHAnsi" w:cstheme="minorHAnsi"/>
        </w:rPr>
      </w:pPr>
    </w:p>
    <w:p w14:paraId="4A0FD510" w14:textId="77777777" w:rsidR="000B3CAE" w:rsidRPr="0001550B" w:rsidRDefault="007650BA" w:rsidP="000B3CAE">
      <w:pPr>
        <w:numPr>
          <w:ilvl w:val="0"/>
          <w:numId w:val="8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File format:</w:t>
      </w:r>
      <w:r w:rsidRPr="0001550B">
        <w:rPr>
          <w:rFonts w:asciiTheme="minorHAnsi" w:hAnsiTheme="minorHAnsi" w:cstheme="minorHAnsi"/>
          <w:sz w:val="20"/>
          <w:szCs w:val="20"/>
        </w:rPr>
        <w:t xml:space="preserve"> </w:t>
      </w:r>
      <w:r w:rsidR="000B3CAE" w:rsidRPr="0001550B">
        <w:rPr>
          <w:rFonts w:asciiTheme="minorHAnsi" w:hAnsiTheme="minorHAnsi" w:cstheme="minorHAnsi"/>
          <w:sz w:val="20"/>
          <w:szCs w:val="20"/>
        </w:rPr>
        <w:t>Fields are delimited by “|”.</w:t>
      </w:r>
    </w:p>
    <w:p w14:paraId="5C6DAAB1" w14:textId="77777777" w:rsidR="000B3CAE" w:rsidRPr="0001550B" w:rsidRDefault="000B3CAE" w:rsidP="000B3C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3A2702" w14:textId="77777777" w:rsidR="007650BA" w:rsidRPr="0001550B" w:rsidRDefault="007650BA" w:rsidP="000B3CAE">
      <w:pPr>
        <w:numPr>
          <w:ilvl w:val="0"/>
          <w:numId w:val="8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Record Selection</w:t>
      </w:r>
      <w:r w:rsidRPr="0001550B">
        <w:rPr>
          <w:rFonts w:asciiTheme="minorHAnsi" w:hAnsiTheme="minorHAnsi" w:cstheme="minorHAnsi"/>
          <w:sz w:val="20"/>
          <w:szCs w:val="20"/>
        </w:rPr>
        <w:t xml:space="preserve">: Batches are by fiscal month. The </w:t>
      </w:r>
      <w:r w:rsidR="00BC4AFE" w:rsidRPr="0001550B">
        <w:rPr>
          <w:rFonts w:asciiTheme="minorHAnsi" w:hAnsiTheme="minorHAnsi" w:cstheme="minorHAnsi"/>
          <w:sz w:val="20"/>
          <w:szCs w:val="20"/>
        </w:rPr>
        <w:t xml:space="preserve">source for the M2 </w:t>
      </w:r>
      <w:r w:rsidRPr="0001550B">
        <w:rPr>
          <w:rFonts w:asciiTheme="minorHAnsi" w:hAnsiTheme="minorHAnsi" w:cstheme="minorHAnsi"/>
          <w:sz w:val="20"/>
          <w:szCs w:val="20"/>
        </w:rPr>
        <w:t xml:space="preserve">population summary table in M2 </w:t>
      </w:r>
      <w:r w:rsidR="00BC4AFE" w:rsidRPr="0001550B">
        <w:rPr>
          <w:rFonts w:asciiTheme="minorHAnsi" w:hAnsiTheme="minorHAnsi" w:cstheme="minorHAnsi"/>
          <w:sz w:val="20"/>
          <w:szCs w:val="20"/>
        </w:rPr>
        <w:t>is</w:t>
      </w:r>
      <w:r w:rsidRPr="0001550B">
        <w:rPr>
          <w:rFonts w:asciiTheme="minorHAnsi" w:hAnsiTheme="minorHAnsi" w:cstheme="minorHAnsi"/>
          <w:sz w:val="20"/>
          <w:szCs w:val="20"/>
        </w:rPr>
        <w:t xml:space="preserve"> the MDR VM</w:t>
      </w:r>
      <w:r w:rsidR="00B800BD" w:rsidRPr="0001550B">
        <w:rPr>
          <w:rFonts w:asciiTheme="minorHAnsi" w:hAnsiTheme="minorHAnsi" w:cstheme="minorHAnsi"/>
          <w:sz w:val="20"/>
          <w:szCs w:val="20"/>
        </w:rPr>
        <w:t>-6</w:t>
      </w:r>
      <w:r w:rsidRPr="0001550B">
        <w:rPr>
          <w:rFonts w:asciiTheme="minorHAnsi" w:hAnsiTheme="minorHAnsi" w:cstheme="minorHAnsi"/>
          <w:sz w:val="20"/>
          <w:szCs w:val="20"/>
        </w:rPr>
        <w:t xml:space="preserve">. 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files are described in the specification “MDR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Functional Processing Specification”. Record selection is as follows:</w:t>
      </w:r>
    </w:p>
    <w:p w14:paraId="2FF76858" w14:textId="77777777" w:rsidR="00CF24C6" w:rsidRPr="0001550B" w:rsidRDefault="00CF24C6" w:rsidP="00CF24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6AD21C" w14:textId="77777777" w:rsidR="00CF24C6" w:rsidRPr="0001550B" w:rsidRDefault="007650BA" w:rsidP="00CF24C6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</w:rPr>
        <w:t xml:space="preserve">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: Records are tabulated from the MDR </w:t>
      </w:r>
      <w:r w:rsidR="00F75139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files when the primary record flag =1 and the MHS eligibility indicator = 1 from the month’s file being created for M2.</w:t>
      </w:r>
      <w:r w:rsidR="00C23F1E" w:rsidRPr="0001550B">
        <w:rPr>
          <w:rFonts w:asciiTheme="minorHAnsi" w:hAnsiTheme="minorHAnsi" w:cstheme="minorHAnsi"/>
          <w:sz w:val="20"/>
          <w:szCs w:val="20"/>
        </w:rPr>
        <w:t xml:space="preserve"> Note that the MDR walkback processor produces at least six monthly refreshes each month, in addition to the most recent month’s snapshot.</w:t>
      </w:r>
    </w:p>
    <w:p w14:paraId="3A0B435B" w14:textId="77777777" w:rsidR="007650BA" w:rsidRPr="0001550B" w:rsidRDefault="007650BA" w:rsidP="000B3C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3C2F6" w14:textId="77777777" w:rsidR="00CF24C6" w:rsidRPr="0001550B" w:rsidRDefault="007650BA" w:rsidP="00962612">
      <w:pPr>
        <w:numPr>
          <w:ilvl w:val="0"/>
          <w:numId w:val="9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Refresh Batches</w:t>
      </w:r>
      <w:r w:rsidRPr="0001550B">
        <w:rPr>
          <w:rFonts w:asciiTheme="minorHAnsi" w:hAnsiTheme="minorHAnsi" w:cstheme="minorHAnsi"/>
          <w:sz w:val="20"/>
          <w:szCs w:val="20"/>
        </w:rPr>
        <w:t xml:space="preserve">: </w:t>
      </w:r>
      <w:r w:rsidR="00962612" w:rsidRPr="0001550B">
        <w:rPr>
          <w:rFonts w:asciiTheme="minorHAnsi" w:hAnsiTheme="minorHAnsi" w:cstheme="minorHAnsi"/>
          <w:sz w:val="20"/>
          <w:szCs w:val="20"/>
        </w:rPr>
        <w:t>N</w:t>
      </w:r>
      <w:r w:rsidRPr="0001550B">
        <w:rPr>
          <w:rFonts w:asciiTheme="minorHAnsi" w:hAnsiTheme="minorHAnsi" w:cstheme="minorHAnsi"/>
          <w:sz w:val="20"/>
          <w:szCs w:val="20"/>
        </w:rPr>
        <w:t xml:space="preserve">ew records </w:t>
      </w:r>
      <w:r w:rsidR="00C23F1E" w:rsidRPr="0001550B">
        <w:rPr>
          <w:rFonts w:asciiTheme="minorHAnsi" w:hAnsiTheme="minorHAnsi" w:cstheme="minorHAnsi"/>
          <w:sz w:val="20"/>
          <w:szCs w:val="20"/>
        </w:rPr>
        <w:t>for the latest fiscal month are simply appended</w:t>
      </w:r>
      <w:r w:rsidR="0046187A" w:rsidRPr="0001550B">
        <w:rPr>
          <w:rFonts w:asciiTheme="minorHAnsi" w:hAnsiTheme="minorHAnsi" w:cstheme="minorHAnsi"/>
          <w:sz w:val="20"/>
          <w:szCs w:val="20"/>
        </w:rPr>
        <w:t>.</w:t>
      </w:r>
      <w:r w:rsidR="00C23F1E" w:rsidRPr="0001550B">
        <w:rPr>
          <w:rFonts w:asciiTheme="minorHAnsi" w:hAnsiTheme="minorHAnsi" w:cstheme="minorHAnsi"/>
          <w:sz w:val="20"/>
          <w:szCs w:val="20"/>
        </w:rPr>
        <w:t xml:space="preserve"> In cases when records are from “walked back” data (months that have already been submitted, but are being resubmitted because they have been updated using data from subsequent snapshots), </w:t>
      </w:r>
      <w:r w:rsidRPr="0001550B">
        <w:rPr>
          <w:rFonts w:asciiTheme="minorHAnsi" w:hAnsiTheme="minorHAnsi" w:cstheme="minorHAnsi"/>
          <w:sz w:val="20"/>
          <w:szCs w:val="20"/>
        </w:rPr>
        <w:t>the existing records of the same FY</w:t>
      </w:r>
      <w:r w:rsidR="00B800BD" w:rsidRPr="0001550B">
        <w:rPr>
          <w:rFonts w:asciiTheme="minorHAnsi" w:hAnsiTheme="minorHAnsi" w:cstheme="minorHAnsi"/>
          <w:sz w:val="20"/>
          <w:szCs w:val="20"/>
        </w:rPr>
        <w:t xml:space="preserve"> and FMs</w:t>
      </w:r>
      <w:r w:rsidRPr="0001550B">
        <w:rPr>
          <w:rFonts w:asciiTheme="minorHAnsi" w:hAnsiTheme="minorHAnsi" w:cstheme="minorHAnsi"/>
          <w:sz w:val="20"/>
          <w:szCs w:val="20"/>
        </w:rPr>
        <w:t xml:space="preserve"> must be deleted and re</w:t>
      </w:r>
      <w:r w:rsidR="00B800BD" w:rsidRPr="0001550B">
        <w:rPr>
          <w:rFonts w:asciiTheme="minorHAnsi" w:hAnsiTheme="minorHAnsi" w:cstheme="minorHAnsi"/>
          <w:sz w:val="20"/>
          <w:szCs w:val="20"/>
        </w:rPr>
        <w:t>placed with the newly</w:t>
      </w:r>
      <w:r w:rsidRPr="0001550B">
        <w:rPr>
          <w:rFonts w:asciiTheme="minorHAnsi" w:hAnsiTheme="minorHAnsi" w:cstheme="minorHAnsi"/>
          <w:sz w:val="20"/>
          <w:szCs w:val="20"/>
        </w:rPr>
        <w:t xml:space="preserve"> records.</w:t>
      </w:r>
    </w:p>
    <w:p w14:paraId="3FFB4D74" w14:textId="77777777" w:rsidR="007650BA" w:rsidRPr="0001550B" w:rsidRDefault="007650BA" w:rsidP="000B3C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D73F2C" w14:textId="77777777" w:rsidR="007650BA" w:rsidRPr="0001550B" w:rsidRDefault="007650BA" w:rsidP="00CF24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  <w:u w:val="single"/>
        </w:rPr>
        <w:t>File Format and Layouts:</w:t>
      </w:r>
      <w:r w:rsidR="00CF24C6" w:rsidRPr="000155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1550B">
        <w:rPr>
          <w:rFonts w:asciiTheme="minorHAnsi" w:hAnsiTheme="minorHAnsi" w:cstheme="minorHAnsi"/>
          <w:sz w:val="20"/>
          <w:szCs w:val="20"/>
        </w:rPr>
        <w:t xml:space="preserve">Table 1 displays the contents and layout of the population summary feed from the MDR </w:t>
      </w:r>
      <w:r w:rsidR="00B800BD" w:rsidRPr="0001550B">
        <w:rPr>
          <w:rFonts w:asciiTheme="minorHAnsi" w:hAnsiTheme="minorHAnsi" w:cstheme="minorHAnsi"/>
          <w:sz w:val="20"/>
          <w:szCs w:val="20"/>
        </w:rPr>
        <w:t>VM6</w:t>
      </w:r>
      <w:r w:rsidRPr="0001550B">
        <w:rPr>
          <w:rFonts w:asciiTheme="minorHAnsi" w:hAnsiTheme="minorHAnsi" w:cstheme="minorHAnsi"/>
          <w:sz w:val="20"/>
          <w:szCs w:val="20"/>
        </w:rPr>
        <w:t xml:space="preserve"> </w:t>
      </w:r>
      <w:r w:rsidR="00962612" w:rsidRPr="0001550B">
        <w:rPr>
          <w:rFonts w:asciiTheme="minorHAnsi" w:hAnsiTheme="minorHAnsi" w:cstheme="minorHAnsi"/>
          <w:sz w:val="20"/>
          <w:szCs w:val="20"/>
        </w:rPr>
        <w:t>to M2.</w:t>
      </w:r>
    </w:p>
    <w:p w14:paraId="2A9F4145" w14:textId="77777777" w:rsidR="007650BA" w:rsidRPr="0001550B" w:rsidRDefault="007650BA" w:rsidP="000B3CAE">
      <w:pPr>
        <w:rPr>
          <w:rFonts w:asciiTheme="minorHAnsi" w:hAnsiTheme="minorHAnsi" w:cstheme="minorHAnsi"/>
          <w:sz w:val="20"/>
          <w:szCs w:val="20"/>
        </w:rPr>
      </w:pPr>
    </w:p>
    <w:p w14:paraId="3A97B614" w14:textId="77777777" w:rsidR="007650BA" w:rsidRPr="0001550B" w:rsidRDefault="007650BA" w:rsidP="008C44C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550B">
        <w:rPr>
          <w:rFonts w:asciiTheme="minorHAnsi" w:hAnsiTheme="minorHAnsi" w:cstheme="minorHAnsi"/>
          <w:b/>
          <w:sz w:val="20"/>
          <w:szCs w:val="20"/>
        </w:rPr>
        <w:t xml:space="preserve">Table 1:  Table Layout of M2 Popsum Feed from MDR </w:t>
      </w:r>
      <w:r w:rsidR="00B800BD" w:rsidRPr="0001550B">
        <w:rPr>
          <w:rFonts w:asciiTheme="minorHAnsi" w:hAnsiTheme="minorHAnsi" w:cstheme="minorHAnsi"/>
          <w:b/>
          <w:sz w:val="20"/>
          <w:szCs w:val="20"/>
        </w:rPr>
        <w:t>VM6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1391"/>
        <w:gridCol w:w="2441"/>
        <w:gridCol w:w="2862"/>
      </w:tblGrid>
      <w:tr w:rsidR="000D48BD" w:rsidRPr="0001550B" w14:paraId="03C4D88B" w14:textId="77777777" w:rsidTr="000D48BD">
        <w:trPr>
          <w:cantSplit/>
          <w:trHeight w:val="360"/>
          <w:tblHeader/>
          <w:jc w:val="center"/>
        </w:trPr>
        <w:tc>
          <w:tcPr>
            <w:tcW w:w="3183" w:type="dxa"/>
            <w:shd w:val="clear" w:color="auto" w:fill="CCCCCC"/>
            <w:vAlign w:val="center"/>
          </w:tcPr>
          <w:p w14:paraId="6930F814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M2 Element Name</w:t>
            </w:r>
          </w:p>
        </w:tc>
        <w:tc>
          <w:tcPr>
            <w:tcW w:w="1391" w:type="dxa"/>
            <w:shd w:val="clear" w:color="auto" w:fill="CCCCCC"/>
            <w:vAlign w:val="center"/>
          </w:tcPr>
          <w:p w14:paraId="16A9F6CD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2441" w:type="dxa"/>
            <w:shd w:val="clear" w:color="auto" w:fill="CCCCCC"/>
            <w:vAlign w:val="center"/>
          </w:tcPr>
          <w:p w14:paraId="116DE0A8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Source Element from MDR PITE</w:t>
            </w:r>
          </w:p>
        </w:tc>
        <w:tc>
          <w:tcPr>
            <w:tcW w:w="2862" w:type="dxa"/>
            <w:shd w:val="clear" w:color="auto" w:fill="CCCCCC"/>
            <w:vAlign w:val="center"/>
          </w:tcPr>
          <w:p w14:paraId="3F5039C4" w14:textId="77777777" w:rsidR="000D48BD" w:rsidRPr="0001550B" w:rsidRDefault="000D48BD" w:rsidP="007F60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Transformation Rules</w:t>
            </w:r>
          </w:p>
        </w:tc>
      </w:tr>
      <w:tr w:rsidR="000D48BD" w:rsidRPr="0001550B" w14:paraId="6551670A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31B3F2C9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ID of Record</w:t>
            </w:r>
          </w:p>
        </w:tc>
        <w:tc>
          <w:tcPr>
            <w:tcW w:w="1391" w:type="dxa"/>
            <w:vAlign w:val="center"/>
          </w:tcPr>
          <w:p w14:paraId="5F75DBE3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441" w:type="dxa"/>
            <w:vAlign w:val="center"/>
          </w:tcPr>
          <w:p w14:paraId="47818F9F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D_CATCH_AREA_CD</w:t>
            </w:r>
          </w:p>
        </w:tc>
        <w:tc>
          <w:tcPr>
            <w:tcW w:w="2862" w:type="dxa"/>
            <w:vAlign w:val="center"/>
          </w:tcPr>
          <w:p w14:paraId="506F9FC7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059AFF7B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EEACAFD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FY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07A3C61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C6B2171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Derived from file name in MDR and sent to M2.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4EEBB79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 xml:space="preserve">Format YYYY </w:t>
            </w:r>
          </w:p>
        </w:tc>
      </w:tr>
      <w:tr w:rsidR="000D48BD" w:rsidRPr="0001550B" w14:paraId="49BE1D69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647C22A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FM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9F08CBE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C541371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Derived from file name in MDR and sent to M2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07A954B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Format MM</w:t>
            </w:r>
          </w:p>
        </w:tc>
      </w:tr>
      <w:tr w:rsidR="000D48BD" w:rsidRPr="0001550B" w14:paraId="2E8D67AD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F8B2B68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Sponsor Service, Aggregate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90D1896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6750A3C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D_SPON_BR_SVC_CD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3166E2D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6593C052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1CF1B96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Privilege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16204C4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85D7A5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D_ELG_CD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52A5F38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03914BFB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045EB3B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55E2C12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8CD8F45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PN_SEX_CD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0FE3704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614DBB0C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81C8025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Age Group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86D12D5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B787E47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D_AGE_GROUP_CD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117E0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1CCCC8BC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E0DB0EB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Beneficiary Category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E492759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7776477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R_BEN_CAT_CD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5E8B3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4489BEA2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73DA67D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sz w:val="18"/>
                <w:szCs w:val="18"/>
              </w:rPr>
              <w:t>Beneficiary T3 Region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291395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9E0EC8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D_T3_RES_REGION_CD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4DE059A" w14:textId="77777777" w:rsidR="000D48BD" w:rsidRPr="0001550B" w:rsidRDefault="000D48BD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0C151551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36336F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Beneficiary Count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03FE9E9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Numeric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EFD5D31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POP_QY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8ED20EF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3D08D701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FDF8983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ID of Record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DAB2C32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ACB708E" w14:textId="77777777" w:rsidR="000D48BD" w:rsidRPr="0001550B" w:rsidRDefault="000D48BD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D_PRISM_CD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9A9AAC3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5B5EBC30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72D04E0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Beneficiary Country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520D21A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7290949" w14:textId="77777777" w:rsidR="000D48BD" w:rsidRPr="0001550B" w:rsidRDefault="000D48BD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DRVD_LOC_CTRY_CD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C560732" w14:textId="77777777" w:rsidR="000D48BD" w:rsidRPr="0001550B" w:rsidRDefault="000D4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0D48BD" w:rsidRPr="0001550B" w14:paraId="2FAB7765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C667206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MHS Norm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131424B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9C92996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54D405F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5BA4011" w14:textId="77777777" w:rsidTr="00470AB9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0103355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Civilian Norm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8E3551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2A064C7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E4705E7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2FC57776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25389B27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MHS Norm</w:t>
            </w:r>
          </w:p>
        </w:tc>
        <w:tc>
          <w:tcPr>
            <w:tcW w:w="1391" w:type="dxa"/>
            <w:vAlign w:val="center"/>
          </w:tcPr>
          <w:p w14:paraId="07A4EBE2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5CF9DFDE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790E2C46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4448A26F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4584B16C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Civilian Norm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E9767FC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617CE9AA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101D04AA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442D780E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4A67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Full Cost MHS Norm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0F3B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504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8A96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624EF0B1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1F638994" w14:textId="77777777" w:rsidR="000D48BD" w:rsidRPr="0001550B" w:rsidRDefault="000D48BD">
            <w:pPr>
              <w:pStyle w:val="BodyTextIndent2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Variable Cost MHS Norm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48A1BA19" w14:textId="77777777" w:rsidR="000D48BD" w:rsidRPr="0001550B" w:rsidRDefault="000D48BD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vAlign w:val="center"/>
          </w:tcPr>
          <w:p w14:paraId="7F6D27EC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14:paraId="19A17695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67D07A8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0974A9D8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Full Cost Civilian Norm</w:t>
            </w:r>
          </w:p>
        </w:tc>
        <w:tc>
          <w:tcPr>
            <w:tcW w:w="1391" w:type="dxa"/>
            <w:vAlign w:val="center"/>
          </w:tcPr>
          <w:p w14:paraId="5BA47A64" w14:textId="77777777" w:rsidR="000D48BD" w:rsidRPr="0001550B" w:rsidRDefault="000D48BD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4FF82DA3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7EFBA1D9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6AEABC0E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559B7B64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MHS Norm</w:t>
            </w:r>
          </w:p>
        </w:tc>
        <w:tc>
          <w:tcPr>
            <w:tcW w:w="1391" w:type="dxa"/>
            <w:vAlign w:val="center"/>
          </w:tcPr>
          <w:p w14:paraId="48D9907B" w14:textId="77777777" w:rsidR="000D48BD" w:rsidRPr="0001550B" w:rsidRDefault="000D48BD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vAlign w:val="center"/>
          </w:tcPr>
          <w:p w14:paraId="5D88A0C3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5D8C5020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2D8AF859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4A3D5C85" w14:textId="77777777" w:rsidR="000D48BD" w:rsidRPr="0001550B" w:rsidRDefault="000D48BD">
            <w:pPr>
              <w:pStyle w:val="Foo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Civilian Norm</w:t>
            </w:r>
          </w:p>
        </w:tc>
        <w:tc>
          <w:tcPr>
            <w:tcW w:w="1391" w:type="dxa"/>
            <w:vAlign w:val="center"/>
          </w:tcPr>
          <w:p w14:paraId="2F1348D6" w14:textId="77777777" w:rsidR="000D48BD" w:rsidRPr="0001550B" w:rsidRDefault="000D48BD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vAlign w:val="center"/>
          </w:tcPr>
          <w:p w14:paraId="11DE1083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0F2C321B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7B3011C7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47662D32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MHS Peer Norm</w:t>
            </w:r>
          </w:p>
        </w:tc>
        <w:tc>
          <w:tcPr>
            <w:tcW w:w="1391" w:type="dxa"/>
            <w:vAlign w:val="center"/>
          </w:tcPr>
          <w:p w14:paraId="35E0C037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0A3ACAC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0C823B78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495314F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7E26FF6B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Bed Days Civilian MC Norm</w:t>
            </w:r>
          </w:p>
        </w:tc>
        <w:tc>
          <w:tcPr>
            <w:tcW w:w="1391" w:type="dxa"/>
            <w:vAlign w:val="center"/>
          </w:tcPr>
          <w:p w14:paraId="39219D17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59944083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277BD488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5C593A0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7A917D9C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MHS Peer Norm</w:t>
            </w:r>
          </w:p>
        </w:tc>
        <w:tc>
          <w:tcPr>
            <w:tcW w:w="1391" w:type="dxa"/>
            <w:vAlign w:val="center"/>
          </w:tcPr>
          <w:p w14:paraId="3A8CC8AD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45FB6A31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5925AF5E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1F0C0A76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57BD18DF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Admissions Civilian MC Norm</w:t>
            </w:r>
          </w:p>
        </w:tc>
        <w:tc>
          <w:tcPr>
            <w:tcW w:w="1391" w:type="dxa"/>
            <w:vAlign w:val="center"/>
          </w:tcPr>
          <w:p w14:paraId="0C700240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Num(7,6)</w:t>
            </w:r>
          </w:p>
        </w:tc>
        <w:tc>
          <w:tcPr>
            <w:tcW w:w="2441" w:type="dxa"/>
            <w:vAlign w:val="center"/>
          </w:tcPr>
          <w:p w14:paraId="4012FF8E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33E2CE2B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65BB5AF8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2BFA053E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Full Cost MHS Peer Norm</w:t>
            </w:r>
          </w:p>
        </w:tc>
        <w:tc>
          <w:tcPr>
            <w:tcW w:w="1391" w:type="dxa"/>
            <w:vAlign w:val="center"/>
          </w:tcPr>
          <w:p w14:paraId="31A7F417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134BE4A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618FD3C0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1DC4959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5F9DBD59" w14:textId="77777777" w:rsidR="000D48BD" w:rsidRPr="0001550B" w:rsidRDefault="000D48BD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Variable Cost MHS Peer Norm</w:t>
            </w:r>
          </w:p>
        </w:tc>
        <w:tc>
          <w:tcPr>
            <w:tcW w:w="1391" w:type="dxa"/>
            <w:vAlign w:val="center"/>
          </w:tcPr>
          <w:p w14:paraId="4175F6B1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6585CBB3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58E48557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BAB2570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0AF6C702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Full Cost Civilian MC Norm</w:t>
            </w:r>
          </w:p>
        </w:tc>
        <w:tc>
          <w:tcPr>
            <w:tcW w:w="1391" w:type="dxa"/>
            <w:vAlign w:val="center"/>
          </w:tcPr>
          <w:p w14:paraId="383D4BE1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Num(7,2)</w:t>
            </w:r>
          </w:p>
        </w:tc>
        <w:tc>
          <w:tcPr>
            <w:tcW w:w="2441" w:type="dxa"/>
            <w:vAlign w:val="center"/>
          </w:tcPr>
          <w:p w14:paraId="2294BA67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3EBFB5B8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063044F" w14:textId="77777777" w:rsidTr="000D48BD">
        <w:trPr>
          <w:cantSplit/>
          <w:trHeight w:val="360"/>
          <w:jc w:val="center"/>
        </w:trPr>
        <w:tc>
          <w:tcPr>
            <w:tcW w:w="3183" w:type="dxa"/>
            <w:vAlign w:val="center"/>
          </w:tcPr>
          <w:p w14:paraId="4FC8327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MHS Peer Norm</w:t>
            </w:r>
          </w:p>
        </w:tc>
        <w:tc>
          <w:tcPr>
            <w:tcW w:w="1391" w:type="dxa"/>
            <w:vAlign w:val="center"/>
          </w:tcPr>
          <w:p w14:paraId="4E451E4D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vAlign w:val="center"/>
          </w:tcPr>
          <w:p w14:paraId="4CA861B7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vAlign w:val="center"/>
          </w:tcPr>
          <w:p w14:paraId="72B978FA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54C5B227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01A91D59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RVUs Civilian MC Norm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FD7A038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Num(8,4)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1E2A69BA" w14:textId="77777777" w:rsidR="000D48BD" w:rsidRPr="0001550B" w:rsidRDefault="000D48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Null filler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5C26BA4B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Hidden</w:t>
            </w:r>
          </w:p>
        </w:tc>
      </w:tr>
      <w:tr w:rsidR="000D48BD" w:rsidRPr="0001550B" w14:paraId="3BCF460D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05304" w14:textId="77777777" w:rsidR="000D48BD" w:rsidRPr="0001550B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Ben Cat Common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D99EC" w14:textId="77777777" w:rsidR="000D48BD" w:rsidRPr="0001550B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$1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6A190" w14:textId="77777777" w:rsidR="000D48BD" w:rsidRPr="0001550B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D_COM_BEN_CAT_CD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FF4F" w14:textId="77777777" w:rsidR="000D48BD" w:rsidRPr="0001550B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678A98AD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3E16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Eligibility Group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D91E8" w14:textId="77777777" w:rsidR="000D48BD" w:rsidRPr="00470AB9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</w:t>
            </w:r>
            <w:r w:rsidR="0001550B"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48CB" w14:textId="77777777" w:rsidR="000D48BD" w:rsidRPr="00470AB9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D_ELG_GRP_CD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99F1" w14:textId="77777777" w:rsidR="000D48BD" w:rsidRPr="00470AB9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29343A3E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014CA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Group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175" w14:textId="77777777" w:rsidR="000D48BD" w:rsidRPr="00470AB9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</w:t>
            </w:r>
            <w:r w:rsidR="0001550B"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F7ACF" w14:textId="77777777" w:rsidR="000D48BD" w:rsidRPr="00470AB9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D_ENR_GRP_CD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720DB" w14:textId="77777777" w:rsidR="000D48BD" w:rsidRPr="00470AB9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4BFED102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B1757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PCM Type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54FF" w14:textId="77777777" w:rsidR="000D48BD" w:rsidRPr="00470AB9" w:rsidRDefault="000D48BD" w:rsidP="00C47F45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A628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D_PCM_TYP_CD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3F79" w14:textId="77777777" w:rsidR="000D48BD" w:rsidRPr="00470AB9" w:rsidRDefault="000D48BD" w:rsidP="00C00909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1515F115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52195" w14:textId="77777777" w:rsidR="000D48BD" w:rsidRPr="00470AB9" w:rsidRDefault="000D48B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HCDP – Enrolled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B2B" w14:textId="77777777" w:rsidR="000D48BD" w:rsidRPr="00470AB9" w:rsidRDefault="000D48B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5047" w14:textId="77777777" w:rsidR="000D48BD" w:rsidRPr="00470AB9" w:rsidRDefault="000D48BD" w:rsidP="001975E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D_HCDP_PLN_CVG_CD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17B59" w14:textId="77777777" w:rsidR="000D48BD" w:rsidRPr="00470AB9" w:rsidRDefault="000D48BD" w:rsidP="00871F5E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 in M2. In creating M2 feed, if (D_MI_EMC_ENRL_BGN_DT valid and less than or equal to extract date) and (D_MI_EMC_ENRL_ END_DT =&gt; extract date or blank) then fill with D_HCDP_PLN_CVG_CD; else blank fill.</w:t>
            </w:r>
          </w:p>
        </w:tc>
      </w:tr>
      <w:tr w:rsidR="000D48BD" w:rsidRPr="0001550B" w14:paraId="65E05787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6DC0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Site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1E4A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$4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D7EB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sz w:val="18"/>
                <w:szCs w:val="18"/>
              </w:rPr>
              <w:t>D_MI_PCM_EDVSN_DMIS_ID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346CF" w14:textId="77777777" w:rsidR="000D48BD" w:rsidRPr="00470AB9" w:rsidRDefault="000D48BD" w:rsidP="00871F5E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 in M2. In creating M2 feed, if (D_MI_PCM_SLCT_BGN_DT valid and less than or equal to extract date) and (D_MI_PCM_ SLCT_ END_DT =&gt; extract date or blank) then fill with D_MI_PCM_EDVSN_ DMIS_ID; else fill with “NONE”.</w:t>
            </w:r>
          </w:p>
        </w:tc>
      </w:tr>
      <w:tr w:rsidR="000D48BD" w:rsidRPr="0001550B" w14:paraId="6BF00D88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B846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HCDP – Assigned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3449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ED313" w14:textId="77777777" w:rsidR="000D48BD" w:rsidRPr="00470AB9" w:rsidRDefault="000D48BD" w:rsidP="001F0A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451B9" w14:textId="77777777" w:rsidR="000D48BD" w:rsidRPr="00470AB9" w:rsidRDefault="000D48BD" w:rsidP="00871F5E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TBD</w:t>
            </w:r>
          </w:p>
        </w:tc>
      </w:tr>
      <w:tr w:rsidR="000D48BD" w:rsidRPr="0001550B" w14:paraId="7B82E591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406C0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Risk Score, No Truncation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E6C5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Num (8.4)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C026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D_RISK_TRUNC_NO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04E90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230FE8F5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E43C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Risk Score, 100K Truncation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9B5AE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Num (8.4)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B8C8F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D_RISK_TRUNC_100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1434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054C86D9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BF38" w14:textId="42CCB336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Beneficiary T17 Region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C945F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CFDD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D_T17_RES_REGION_CD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71279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29B54B8E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DF2F8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Site T3 Region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F0084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9B6C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D_T3_ENR_REGION_CD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6569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0D48BD" w:rsidRPr="0001550B" w14:paraId="15F5AD99" w14:textId="77777777" w:rsidTr="00606A4C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B205B55" w14:textId="362AE9DF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Enrollment Site T17 Region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5C9011" w14:textId="77777777" w:rsidR="000D48BD" w:rsidRPr="00470AB9" w:rsidRDefault="000D48BD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10F9AE4" w14:textId="77777777" w:rsidR="000D48BD" w:rsidRPr="00470AB9" w:rsidRDefault="000D48BD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D_T17_ENR_REGION_CD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EB5F7F1" w14:textId="77777777" w:rsidR="000D48BD" w:rsidRPr="00470AB9" w:rsidRDefault="000D48BD" w:rsidP="001F0AA4">
            <w:pPr>
              <w:pStyle w:val="TableTex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No transformation</w:t>
            </w:r>
          </w:p>
        </w:tc>
      </w:tr>
      <w:tr w:rsidR="00606A4C" w:rsidRPr="00470AB9" w14:paraId="4759CB8A" w14:textId="77777777" w:rsidTr="000D48BD">
        <w:trPr>
          <w:cantSplit/>
          <w:trHeight w:val="360"/>
          <w:jc w:val="center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18048" w14:textId="77777777" w:rsidR="00606A4C" w:rsidRPr="00470AB9" w:rsidRDefault="00606A4C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>ACV Group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2F862" w14:textId="77777777" w:rsidR="00606A4C" w:rsidRPr="00470AB9" w:rsidRDefault="00606A4C" w:rsidP="001F0AA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$15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FCA94" w14:textId="77777777" w:rsidR="00606A4C" w:rsidRPr="00470AB9" w:rsidRDefault="00606A4C" w:rsidP="001F0AA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Theme="minorHAnsi" w:hAnsiTheme="minorHAnsi" w:cstheme="minorHAnsi"/>
                <w:iCs/>
                <w:sz w:val="18"/>
                <w:szCs w:val="18"/>
              </w:rPr>
              <w:t>D_ACV_GRP_CD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56BA" w14:textId="5561D34D" w:rsidR="0001550B" w:rsidRPr="00470AB9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470AB9">
              <w:rPr>
                <w:rFonts w:ascii="Verdana" w:hAnsi="Verdana"/>
                <w:sz w:val="18"/>
                <w:szCs w:val="18"/>
              </w:rPr>
              <w:t>No transformation in M2.  In MDR, when preparing the M2 feed; map</w:t>
            </w:r>
          </w:p>
          <w:p w14:paraId="2B3AD192" w14:textId="77777777" w:rsidR="0001550B" w:rsidRPr="00470AB9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470AB9">
              <w:rPr>
                <w:rFonts w:ascii="Verdana" w:hAnsi="Verdana"/>
                <w:sz w:val="18"/>
                <w:szCs w:val="18"/>
              </w:rPr>
              <w:t>“PR” to “Prime”</w:t>
            </w:r>
          </w:p>
          <w:p w14:paraId="0A86AA21" w14:textId="77777777" w:rsidR="0001550B" w:rsidRPr="00470AB9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470AB9">
              <w:rPr>
                <w:rFonts w:ascii="Verdana" w:hAnsi="Verdana"/>
                <w:sz w:val="18"/>
                <w:szCs w:val="18"/>
              </w:rPr>
              <w:t>“DP” to “Desig Prov”</w:t>
            </w:r>
          </w:p>
          <w:p w14:paraId="6B397087" w14:textId="6AC1C15C" w:rsidR="0001550B" w:rsidRPr="00470AB9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493720">
              <w:rPr>
                <w:rFonts w:ascii="Verdana" w:hAnsi="Verdana"/>
                <w:sz w:val="18"/>
                <w:szCs w:val="18"/>
                <w:highlight w:val="cyan"/>
              </w:rPr>
              <w:t xml:space="preserve">“OP” to “Overseas </w:t>
            </w:r>
            <w:r w:rsidR="00493720" w:rsidRPr="00493720">
              <w:rPr>
                <w:rFonts w:ascii="Verdana" w:hAnsi="Verdana"/>
                <w:sz w:val="18"/>
                <w:szCs w:val="18"/>
                <w:highlight w:val="cyan"/>
              </w:rPr>
              <w:t>Remote</w:t>
            </w:r>
            <w:r w:rsidRPr="00493720">
              <w:rPr>
                <w:rFonts w:ascii="Verdana" w:hAnsi="Verdana"/>
                <w:sz w:val="18"/>
                <w:szCs w:val="18"/>
                <w:highlight w:val="cyan"/>
              </w:rPr>
              <w:t>”</w:t>
            </w:r>
          </w:p>
          <w:p w14:paraId="159EE242" w14:textId="77777777" w:rsidR="0001550B" w:rsidRPr="00470AB9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470AB9">
              <w:rPr>
                <w:rFonts w:ascii="Verdana" w:hAnsi="Verdana"/>
                <w:sz w:val="18"/>
                <w:szCs w:val="18"/>
              </w:rPr>
              <w:t>“PL” to “Plus”</w:t>
            </w:r>
          </w:p>
          <w:p w14:paraId="0B5AB128" w14:textId="77777777" w:rsidR="0001550B" w:rsidRPr="00470AB9" w:rsidRDefault="0001550B" w:rsidP="0001550B">
            <w:pPr>
              <w:rPr>
                <w:rFonts w:ascii="Verdana" w:hAnsi="Verdana"/>
                <w:sz w:val="18"/>
                <w:szCs w:val="18"/>
              </w:rPr>
            </w:pPr>
            <w:r w:rsidRPr="00470AB9">
              <w:rPr>
                <w:rFonts w:ascii="Verdana" w:hAnsi="Verdana"/>
                <w:sz w:val="18"/>
                <w:szCs w:val="18"/>
              </w:rPr>
              <w:t>“O” to “Other”</w:t>
            </w:r>
          </w:p>
          <w:p w14:paraId="0E50A86B" w14:textId="4254AD5A" w:rsidR="00606A4C" w:rsidRPr="00470AB9" w:rsidRDefault="0001550B" w:rsidP="00BF4F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70AB9">
              <w:rPr>
                <w:rFonts w:ascii="Verdana" w:hAnsi="Verdana"/>
                <w:sz w:val="18"/>
                <w:szCs w:val="18"/>
              </w:rPr>
              <w:t>“R” to “Reliant</w:t>
            </w:r>
            <w:r w:rsidR="00BF4FEA">
              <w:rPr>
                <w:rFonts w:ascii="Verdana" w:hAnsi="Verdana"/>
                <w:sz w:val="18"/>
                <w:szCs w:val="18"/>
              </w:rPr>
              <w:t>”</w:t>
            </w:r>
          </w:p>
        </w:tc>
      </w:tr>
    </w:tbl>
    <w:p w14:paraId="5AE24F96" w14:textId="77777777" w:rsidR="007650BA" w:rsidRPr="0001550B" w:rsidRDefault="007650BA">
      <w:pPr>
        <w:rPr>
          <w:rFonts w:asciiTheme="minorHAnsi" w:hAnsiTheme="minorHAnsi" w:cstheme="minorHAnsi"/>
          <w:sz w:val="20"/>
          <w:szCs w:val="20"/>
        </w:rPr>
      </w:pPr>
    </w:p>
    <w:p w14:paraId="37142142" w14:textId="77777777" w:rsidR="00B800BD" w:rsidRPr="0001550B" w:rsidRDefault="00066E8F" w:rsidP="00066E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01550B">
        <w:rPr>
          <w:rFonts w:asciiTheme="minorHAnsi" w:hAnsiTheme="minorHAnsi" w:cstheme="minorHAnsi"/>
          <w:sz w:val="20"/>
          <w:szCs w:val="20"/>
        </w:rPr>
        <w:t xml:space="preserve"> </w:t>
      </w:r>
      <w:r w:rsidRPr="0001550B">
        <w:rPr>
          <w:rFonts w:asciiTheme="minorHAnsi" w:hAnsiTheme="minorHAnsi" w:cstheme="minorHAnsi"/>
          <w:sz w:val="20"/>
          <w:szCs w:val="20"/>
          <w:u w:val="single"/>
        </w:rPr>
        <w:t>Derived/Appended Fields</w:t>
      </w:r>
    </w:p>
    <w:p w14:paraId="1A4CACCE" w14:textId="77777777" w:rsidR="00066E8F" w:rsidRPr="0001550B" w:rsidRDefault="00066E8F" w:rsidP="00066E8F">
      <w:pPr>
        <w:rPr>
          <w:rFonts w:asciiTheme="minorHAnsi" w:hAnsiTheme="minorHAnsi" w:cstheme="minorHAnsi"/>
          <w:sz w:val="20"/>
          <w:szCs w:val="20"/>
        </w:rPr>
      </w:pPr>
    </w:p>
    <w:p w14:paraId="0A8E2DC9" w14:textId="77777777" w:rsidR="001F0AA4" w:rsidRPr="0001550B" w:rsidRDefault="00066E8F">
      <w:pPr>
        <w:rPr>
          <w:rFonts w:asciiTheme="minorHAnsi" w:hAnsiTheme="minorHAnsi" w:cstheme="minorHAnsi"/>
          <w:sz w:val="20"/>
          <w:szCs w:val="20"/>
        </w:rPr>
      </w:pPr>
      <w:r w:rsidRPr="0001550B">
        <w:rPr>
          <w:rFonts w:asciiTheme="minorHAnsi" w:hAnsiTheme="minorHAnsi" w:cstheme="minorHAnsi"/>
          <w:sz w:val="20"/>
          <w:szCs w:val="20"/>
        </w:rPr>
        <w:t>The following fields are not</w:t>
      </w:r>
      <w:r w:rsidR="00B303BF" w:rsidRPr="0001550B">
        <w:rPr>
          <w:rFonts w:asciiTheme="minorHAnsi" w:hAnsiTheme="minorHAnsi" w:cstheme="minorHAnsi"/>
          <w:sz w:val="20"/>
          <w:szCs w:val="20"/>
        </w:rPr>
        <w:t xml:space="preserve"> to be included in the MDR feed to M2, but are to be derived as part of the M2 table loading.</w:t>
      </w:r>
    </w:p>
    <w:p w14:paraId="0B7F2E6C" w14:textId="77777777" w:rsidR="00B800BD" w:rsidRPr="0001550B" w:rsidRDefault="00B303BF" w:rsidP="00B303BF">
      <w:pPr>
        <w:spacing w:before="12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550B">
        <w:rPr>
          <w:rFonts w:asciiTheme="minorHAnsi" w:hAnsiTheme="minorHAnsi" w:cstheme="minorHAnsi"/>
          <w:b/>
          <w:sz w:val="20"/>
          <w:szCs w:val="20"/>
        </w:rPr>
        <w:t>Table 2:  Fields Appended in M2 (Not Part of Feed)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1391"/>
        <w:gridCol w:w="4421"/>
      </w:tblGrid>
      <w:tr w:rsidR="00066E8F" w:rsidRPr="0001550B" w14:paraId="4787B9D9" w14:textId="77777777" w:rsidTr="00066E8F">
        <w:trPr>
          <w:cantSplit/>
          <w:trHeight w:val="360"/>
          <w:tblHeader/>
          <w:jc w:val="center"/>
        </w:trPr>
        <w:tc>
          <w:tcPr>
            <w:tcW w:w="3183" w:type="dxa"/>
            <w:shd w:val="clear" w:color="auto" w:fill="CCCCCC"/>
            <w:vAlign w:val="center"/>
          </w:tcPr>
          <w:p w14:paraId="292493C4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M2 Element Name</w:t>
            </w:r>
          </w:p>
        </w:tc>
        <w:tc>
          <w:tcPr>
            <w:tcW w:w="1391" w:type="dxa"/>
            <w:shd w:val="clear" w:color="auto" w:fill="CCCCCC"/>
            <w:vAlign w:val="center"/>
          </w:tcPr>
          <w:p w14:paraId="7B459852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4421" w:type="dxa"/>
            <w:shd w:val="clear" w:color="auto" w:fill="CCCCCC"/>
            <w:vAlign w:val="center"/>
          </w:tcPr>
          <w:p w14:paraId="37F184FD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/>
                <w:sz w:val="18"/>
                <w:szCs w:val="18"/>
              </w:rPr>
              <w:t>Transformation Rules</w:t>
            </w:r>
          </w:p>
        </w:tc>
      </w:tr>
      <w:tr w:rsidR="00066E8F" w:rsidRPr="0001550B" w14:paraId="32A720C8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3CF18ECD" w14:textId="77777777" w:rsidR="00066E8F" w:rsidRPr="00CE29C4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Beneficiary HSSC Region (HIDE)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A002791" w14:textId="77777777" w:rsidR="00066E8F" w:rsidRPr="00CE29C4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12FA9808" w14:textId="77777777" w:rsidR="00066E8F" w:rsidRPr="00CE29C4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Joined to the Market Area Table by FY, FM, Beneficiary Zip Code, and Sponsor Service, Aggregate.</w:t>
            </w:r>
          </w:p>
        </w:tc>
      </w:tr>
      <w:tr w:rsidR="00066E8F" w:rsidRPr="0001550B" w14:paraId="39587684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0A16322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BPA Catchment Area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A64FE52" w14:textId="77777777" w:rsidR="00066E8F" w:rsidRPr="0001550B" w:rsidRDefault="00FC2A95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F7D6A00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Hidden.</w:t>
            </w:r>
          </w:p>
        </w:tc>
      </w:tr>
      <w:tr w:rsidR="00066E8F" w:rsidRPr="0001550B" w14:paraId="47C299CA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1C76AD1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BPA Catchment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A5984A1" w14:textId="77777777" w:rsidR="00066E8F" w:rsidRPr="0001550B" w:rsidRDefault="00FC2A95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741F0E0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Hidden.</w:t>
            </w:r>
          </w:p>
        </w:tc>
      </w:tr>
      <w:tr w:rsidR="00066E8F" w:rsidRPr="0001550B" w14:paraId="2F182B97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F92C11D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ID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C072A23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9E847D3" w14:textId="77777777" w:rsidR="00066E8F" w:rsidRPr="0001550B" w:rsidRDefault="000E6863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details.</w:t>
            </w:r>
          </w:p>
        </w:tc>
      </w:tr>
      <w:tr w:rsidR="00066E8F" w:rsidRPr="0001550B" w14:paraId="129EBBD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4D4D13B3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Command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0F99DAF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3230C61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6250ECE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E99997F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Military Service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5A28E48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18391E6D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683FBC82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59D2153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MSMA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8144AF7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D8CA918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34BE1F50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02FA94E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Catchment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F7F0C9F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8141031" w14:textId="77777777" w:rsidR="00066E8F" w:rsidRPr="0001550B" w:rsidRDefault="00E74E85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5D4D13EF" w14:textId="77777777" w:rsidTr="00066E8F">
        <w:trPr>
          <w:cantSplit/>
          <w:trHeight w:val="503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CC40F1C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8849737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1A9DE23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If FM=1-3 then CM=FM+9</w:t>
            </w:r>
          </w:p>
          <w:p w14:paraId="4CBBD7A8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If FM=4-12 then CM=FM-3</w:t>
            </w:r>
          </w:p>
        </w:tc>
      </w:tr>
      <w:tr w:rsidR="00066E8F" w:rsidRPr="0001550B" w14:paraId="5B2FE1BF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10291BC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A9DD84E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47FD750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If FM=1-3 then CY=FY-1</w:t>
            </w:r>
          </w:p>
          <w:p w14:paraId="177413FF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Else CY=FY</w:t>
            </w:r>
          </w:p>
        </w:tc>
      </w:tr>
      <w:tr w:rsidR="00066E8F" w:rsidRPr="0001550B" w14:paraId="791B7670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6F43A7F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Market Area ID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274F95E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C8F862F" w14:textId="77777777" w:rsidR="00066E8F" w:rsidRPr="0001550B" w:rsidRDefault="000E6863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</w:t>
            </w:r>
          </w:p>
        </w:tc>
      </w:tr>
      <w:tr w:rsidR="00066E8F" w:rsidRPr="0001550B" w14:paraId="6000894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D9B9DD3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MTF Service Area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6027A4C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FC2A95" w:rsidRPr="000155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81A9CDC" w14:textId="77777777" w:rsidR="00066E8F" w:rsidRPr="0001550B" w:rsidRDefault="000E6863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</w:t>
            </w:r>
          </w:p>
        </w:tc>
      </w:tr>
      <w:tr w:rsidR="00066E8F" w:rsidRPr="0001550B" w14:paraId="11F5FEBA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FA01F99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MTF Service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CE8F525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01147A2" w14:textId="77777777" w:rsidR="00066E8F" w:rsidRPr="0001550B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066E8F" w:rsidRPr="0001550B" w14:paraId="3623A0ED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2539D620" w14:textId="77777777" w:rsidR="00066E8F" w:rsidRPr="0001550B" w:rsidRDefault="00066E8F" w:rsidP="00B800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Prime Service Area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6D85813" w14:textId="77777777" w:rsidR="00066E8F" w:rsidRPr="0001550B" w:rsidRDefault="00066E8F" w:rsidP="00B800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4B7B190" w14:textId="77777777" w:rsidR="00066E8F" w:rsidRPr="0001550B" w:rsidRDefault="000E6863" w:rsidP="00B303BF">
            <w:pPr>
              <w:pStyle w:val="CommentSubject"/>
              <w:rPr>
                <w:rFonts w:asciiTheme="minorHAnsi" w:hAnsiTheme="minorHAnsi" w:cstheme="minorHAnsi"/>
                <w:b w:val="0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 w:val="0"/>
                <w:sz w:val="18"/>
                <w:szCs w:val="18"/>
              </w:rPr>
              <w:t>See M2 Omni-CAD specification for merge details</w:t>
            </w:r>
          </w:p>
        </w:tc>
      </w:tr>
      <w:tr w:rsidR="000E6863" w:rsidRPr="0001550B" w14:paraId="44465764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FE1861B" w14:textId="77777777" w:rsidR="000E6863" w:rsidRPr="0001550B" w:rsidRDefault="000E6863" w:rsidP="000E6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ID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9E283C3" w14:textId="77777777" w:rsidR="000E6863" w:rsidRPr="0001550B" w:rsidRDefault="000E6863" w:rsidP="000E6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1E5B464" w14:textId="77777777" w:rsidR="000E6863" w:rsidRPr="0001550B" w:rsidRDefault="000E6863" w:rsidP="00B303BF">
            <w:pPr>
              <w:pStyle w:val="CommentSubject"/>
              <w:rPr>
                <w:rFonts w:asciiTheme="minorHAnsi" w:hAnsiTheme="minorHAnsi" w:cstheme="minorHAnsi"/>
                <w:b w:val="0"/>
                <w:iCs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b w:val="0"/>
                <w:sz w:val="18"/>
                <w:szCs w:val="18"/>
              </w:rPr>
              <w:t>See M2 Omni-CAD specification for merge details</w:t>
            </w:r>
          </w:p>
        </w:tc>
      </w:tr>
      <w:tr w:rsidR="00E74E85" w:rsidRPr="0001550B" w14:paraId="1AF932B7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599362DB" w14:textId="77777777" w:rsidR="00E74E85" w:rsidRPr="0001550B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Command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64448FF" w14:textId="77777777" w:rsidR="00E74E85" w:rsidRPr="0001550B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$9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4B12586" w14:textId="77777777" w:rsidR="00E74E85" w:rsidRPr="0001550B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2AC2B69F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651B5053" w14:textId="77777777" w:rsidR="00E74E85" w:rsidRPr="0001550B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Military Service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3E562AE" w14:textId="77777777" w:rsidR="00E74E85" w:rsidRPr="0001550B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207A7F1" w14:textId="77777777" w:rsidR="00E74E85" w:rsidRPr="0001550B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3800942C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AE4C529" w14:textId="77777777" w:rsidR="00E74E85" w:rsidRPr="0001550B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MSMA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56C6FBE" w14:textId="77777777" w:rsidR="00E74E85" w:rsidRPr="0001550B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C078831" w14:textId="77777777" w:rsidR="00E74E85" w:rsidRPr="0001550B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19454FA8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94123B2" w14:textId="77777777" w:rsidR="00E74E85" w:rsidRPr="0001550B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PRISM Area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30310A0" w14:textId="77777777" w:rsidR="00E74E85" w:rsidRPr="0001550B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7A17D00" w14:textId="77777777" w:rsidR="00E74E85" w:rsidRPr="0001550B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550B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7B943D52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30D8DAA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Command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A007DFD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$9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FEE1479" w14:textId="77777777" w:rsidR="00E74E85" w:rsidRPr="00CE29C4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3D122A7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1016B0E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Military Service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E7499BB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A3A63C4" w14:textId="77777777" w:rsidR="00E74E85" w:rsidRPr="00CE29C4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303C4FA9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7CF3C156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MSMA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E4D0398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5B8FA1BA" w14:textId="77777777" w:rsidR="00E74E85" w:rsidRPr="00CE29C4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4EBC7CD9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14C8E03D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Enrollment Site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94F2F77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DDCE7FB" w14:textId="77777777" w:rsidR="00E74E85" w:rsidRPr="00CE29C4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4F8A3DE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300E63A1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DHP Code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310E650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A606833" w14:textId="77777777" w:rsidR="00E74E85" w:rsidRPr="00CE29C4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104882BF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5758470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TPR Flag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866750A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5DA4A486" w14:textId="77777777" w:rsidR="00E74E85" w:rsidRPr="00CE29C4" w:rsidRDefault="00592854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Omni-CAD specification for merge details</w:t>
            </w:r>
          </w:p>
        </w:tc>
      </w:tr>
      <w:tr w:rsidR="00E74E85" w:rsidRPr="0001550B" w14:paraId="370CE676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48CC999A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Parent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C2D75F8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713A0CF" w14:textId="77777777" w:rsidR="00E74E85" w:rsidRPr="00CE29C4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  <w:tr w:rsidR="00E74E85" w:rsidRPr="0001550B" w14:paraId="24B99AD5" w14:textId="77777777" w:rsidTr="00066E8F">
        <w:trPr>
          <w:cantSplit/>
          <w:trHeight w:val="360"/>
          <w:jc w:val="center"/>
        </w:trPr>
        <w:tc>
          <w:tcPr>
            <w:tcW w:w="3183" w:type="dxa"/>
            <w:shd w:val="clear" w:color="auto" w:fill="auto"/>
            <w:vAlign w:val="center"/>
          </w:tcPr>
          <w:p w14:paraId="04F21EBA" w14:textId="77777777" w:rsidR="00E74E85" w:rsidRPr="00CE29C4" w:rsidRDefault="00E74E85" w:rsidP="00E74E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Enrollment Site Parent Name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7918196" w14:textId="77777777" w:rsidR="00E74E85" w:rsidRPr="00CE29C4" w:rsidRDefault="00E74E85" w:rsidP="00E74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$40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425444B" w14:textId="77777777" w:rsidR="00E74E85" w:rsidRPr="00CE29C4" w:rsidRDefault="00E74E85" w:rsidP="00B303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29C4">
              <w:rPr>
                <w:rFonts w:asciiTheme="minorHAnsi" w:hAnsiTheme="minorHAnsi" w:cstheme="minorHAnsi"/>
                <w:sz w:val="18"/>
                <w:szCs w:val="18"/>
              </w:rPr>
              <w:t>See M2 DMIS ID specification for merge details</w:t>
            </w:r>
          </w:p>
        </w:tc>
      </w:tr>
    </w:tbl>
    <w:p w14:paraId="7F75AFF2" w14:textId="77777777" w:rsidR="00B800BD" w:rsidRPr="0001550B" w:rsidRDefault="00B800BD">
      <w:pPr>
        <w:rPr>
          <w:rFonts w:asciiTheme="minorHAnsi" w:hAnsiTheme="minorHAnsi" w:cstheme="minorHAnsi"/>
          <w:sz w:val="20"/>
          <w:szCs w:val="20"/>
        </w:rPr>
      </w:pPr>
    </w:p>
    <w:sectPr w:rsidR="00B800BD" w:rsidRPr="0001550B" w:rsidSect="008C44C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F5A2" w14:textId="77777777" w:rsidR="0024330C" w:rsidRDefault="0024330C">
      <w:r>
        <w:separator/>
      </w:r>
    </w:p>
  </w:endnote>
  <w:endnote w:type="continuationSeparator" w:id="0">
    <w:p w14:paraId="3F082FAC" w14:textId="77777777" w:rsidR="0024330C" w:rsidRDefault="002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3DD4" w14:textId="77777777" w:rsidR="00B800BD" w:rsidRDefault="00B800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FDC501" w14:textId="77777777" w:rsidR="00B800BD" w:rsidRDefault="00B80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6EFB" w14:textId="2CAD48B3" w:rsidR="00B800BD" w:rsidRPr="008C44CF" w:rsidRDefault="00B800BD" w:rsidP="008C44CF">
    <w:pPr>
      <w:pStyle w:val="Footer"/>
      <w:tabs>
        <w:tab w:val="clear" w:pos="8640"/>
        <w:tab w:val="right" w:pos="9360"/>
      </w:tabs>
      <w:rPr>
        <w:rFonts w:ascii="Verdana" w:hAnsi="Verdana"/>
        <w:sz w:val="20"/>
      </w:rPr>
    </w:pPr>
    <w:r w:rsidRPr="002D364A">
      <w:rPr>
        <w:rFonts w:ascii="Verdana" w:hAnsi="Verdana"/>
        <w:sz w:val="20"/>
      </w:rPr>
      <w:t xml:space="preserve">Version </w:t>
    </w:r>
    <w:r>
      <w:rPr>
        <w:rFonts w:ascii="Verdana" w:hAnsi="Verdana"/>
        <w:sz w:val="20"/>
      </w:rPr>
      <w:t>2</w:t>
    </w:r>
    <w:r w:rsidRPr="002D364A">
      <w:rPr>
        <w:rFonts w:ascii="Verdana" w:hAnsi="Verdana"/>
        <w:sz w:val="20"/>
      </w:rPr>
      <w:t>.0</w:t>
    </w:r>
    <w:r>
      <w:rPr>
        <w:rFonts w:ascii="Verdana" w:hAnsi="Verdana"/>
        <w:sz w:val="20"/>
      </w:rPr>
      <w:t>0</w:t>
    </w:r>
    <w:r w:rsidRPr="002D364A">
      <w:rPr>
        <w:rFonts w:ascii="Verdana" w:hAnsi="Verdana"/>
        <w:sz w:val="20"/>
      </w:rPr>
      <w:t>.0</w:t>
    </w:r>
    <w:r w:rsidR="00493720">
      <w:rPr>
        <w:rFonts w:ascii="Verdana" w:hAnsi="Verdana"/>
        <w:sz w:val="20"/>
      </w:rPr>
      <w:t>3</w:t>
    </w:r>
    <w:r w:rsidRPr="002D364A">
      <w:rPr>
        <w:rFonts w:ascii="Verdana" w:hAnsi="Verdana"/>
        <w:sz w:val="20"/>
      </w:rPr>
      <w:tab/>
      <w:t xml:space="preserve">M2 Population Summary - </w:t>
    </w:r>
    <w:r w:rsidRPr="002D364A">
      <w:rPr>
        <w:rStyle w:val="PageNumber"/>
        <w:rFonts w:ascii="Verdana" w:hAnsi="Verdana"/>
        <w:sz w:val="20"/>
      </w:rPr>
      <w:fldChar w:fldCharType="begin"/>
    </w:r>
    <w:r w:rsidRPr="002D364A">
      <w:rPr>
        <w:rStyle w:val="PageNumber"/>
        <w:rFonts w:ascii="Verdana" w:hAnsi="Verdana"/>
        <w:sz w:val="20"/>
      </w:rPr>
      <w:instrText xml:space="preserve"> PAGE </w:instrText>
    </w:r>
    <w:r w:rsidRPr="002D364A">
      <w:rPr>
        <w:rStyle w:val="PageNumber"/>
        <w:rFonts w:ascii="Verdana" w:hAnsi="Verdana"/>
        <w:sz w:val="20"/>
      </w:rPr>
      <w:fldChar w:fldCharType="separate"/>
    </w:r>
    <w:r w:rsidR="00283055">
      <w:rPr>
        <w:rStyle w:val="PageNumber"/>
        <w:rFonts w:ascii="Verdana" w:hAnsi="Verdana"/>
        <w:noProof/>
        <w:sz w:val="20"/>
      </w:rPr>
      <w:t>6</w:t>
    </w:r>
    <w:r w:rsidRPr="002D364A">
      <w:rPr>
        <w:rStyle w:val="PageNumber"/>
        <w:rFonts w:ascii="Verdana" w:hAnsi="Verdana"/>
        <w:sz w:val="20"/>
      </w:rPr>
      <w:fldChar w:fldCharType="end"/>
    </w:r>
    <w:r w:rsidRPr="002D364A">
      <w:rPr>
        <w:rStyle w:val="PageNumber"/>
        <w:rFonts w:ascii="Verdana" w:hAnsi="Verdana"/>
        <w:sz w:val="20"/>
      </w:rPr>
      <w:tab/>
    </w:r>
    <w:r w:rsidR="00CE29C4">
      <w:rPr>
        <w:rStyle w:val="PageNumber"/>
        <w:rFonts w:ascii="Verdana" w:hAnsi="Verdana"/>
        <w:sz w:val="20"/>
      </w:rPr>
      <w:t>2</w:t>
    </w:r>
    <w:r w:rsidR="00493720">
      <w:rPr>
        <w:rStyle w:val="PageNumber"/>
        <w:rFonts w:ascii="Verdana" w:hAnsi="Verdana"/>
        <w:sz w:val="20"/>
      </w:rPr>
      <w:t>2 September</w:t>
    </w:r>
    <w:r>
      <w:rPr>
        <w:rStyle w:val="PageNumber"/>
        <w:rFonts w:ascii="Verdana" w:hAnsi="Verdana"/>
        <w:sz w:val="20"/>
      </w:rPr>
      <w:t xml:space="preserve"> 201</w:t>
    </w:r>
    <w:r w:rsidR="00CE29C4">
      <w:rPr>
        <w:rStyle w:val="PageNumber"/>
        <w:rFonts w:ascii="Verdana" w:hAnsi="Verdana"/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20996" w14:textId="77777777" w:rsidR="0024330C" w:rsidRDefault="0024330C">
      <w:r>
        <w:separator/>
      </w:r>
    </w:p>
  </w:footnote>
  <w:footnote w:type="continuationSeparator" w:id="0">
    <w:p w14:paraId="0879AA39" w14:textId="77777777" w:rsidR="0024330C" w:rsidRDefault="0024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993"/>
    <w:multiLevelType w:val="hybridMultilevel"/>
    <w:tmpl w:val="952A0DB6"/>
    <w:lvl w:ilvl="0" w:tplc="AD54FBAC">
      <w:start w:val="1"/>
      <w:numFmt w:val="decimal"/>
      <w:lvlText w:val="(%1.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23C1E"/>
    <w:multiLevelType w:val="hybridMultilevel"/>
    <w:tmpl w:val="00CA8F10"/>
    <w:lvl w:ilvl="0" w:tplc="B570377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518C9"/>
    <w:multiLevelType w:val="hybridMultilevel"/>
    <w:tmpl w:val="228238D2"/>
    <w:lvl w:ilvl="0" w:tplc="27821C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2026D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C462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9C4A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881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93C1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58E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4C84C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D0C21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2CE8"/>
    <w:multiLevelType w:val="multilevel"/>
    <w:tmpl w:val="5C28F2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83E08"/>
    <w:multiLevelType w:val="hybridMultilevel"/>
    <w:tmpl w:val="E36C4CFE"/>
    <w:lvl w:ilvl="0" w:tplc="DCD46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0683D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346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F4C8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BC6F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343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F648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5C52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0AC80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F1B18"/>
    <w:multiLevelType w:val="hybridMultilevel"/>
    <w:tmpl w:val="5D5C0D32"/>
    <w:lvl w:ilvl="0" w:tplc="27BA6E4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809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422353"/>
    <w:multiLevelType w:val="hybridMultilevel"/>
    <w:tmpl w:val="18CEFF0E"/>
    <w:lvl w:ilvl="0" w:tplc="FC56FC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89105D1"/>
    <w:multiLevelType w:val="hybridMultilevel"/>
    <w:tmpl w:val="9E300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4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15808"/>
    <w:multiLevelType w:val="singleLevel"/>
    <w:tmpl w:val="C6F64CD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2" w15:restartNumberingAfterBreak="0">
    <w:nsid w:val="6C704EC4"/>
    <w:multiLevelType w:val="multilevel"/>
    <w:tmpl w:val="9E3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97"/>
    <w:rsid w:val="0001550B"/>
    <w:rsid w:val="000472FE"/>
    <w:rsid w:val="00066E8F"/>
    <w:rsid w:val="00070DA0"/>
    <w:rsid w:val="000B3CAE"/>
    <w:rsid w:val="000D48BD"/>
    <w:rsid w:val="000E6863"/>
    <w:rsid w:val="0016567A"/>
    <w:rsid w:val="00193B37"/>
    <w:rsid w:val="001975E6"/>
    <w:rsid w:val="001A73D7"/>
    <w:rsid w:val="001E7390"/>
    <w:rsid w:val="001F0AA4"/>
    <w:rsid w:val="00206298"/>
    <w:rsid w:val="0024330C"/>
    <w:rsid w:val="00270CBA"/>
    <w:rsid w:val="00283055"/>
    <w:rsid w:val="00283CC5"/>
    <w:rsid w:val="00290855"/>
    <w:rsid w:val="002908DC"/>
    <w:rsid w:val="002C3461"/>
    <w:rsid w:val="002C587C"/>
    <w:rsid w:val="002D364A"/>
    <w:rsid w:val="00324203"/>
    <w:rsid w:val="00324FC0"/>
    <w:rsid w:val="003B2694"/>
    <w:rsid w:val="004549EB"/>
    <w:rsid w:val="0046187A"/>
    <w:rsid w:val="00470AB9"/>
    <w:rsid w:val="00493720"/>
    <w:rsid w:val="00501E77"/>
    <w:rsid w:val="00505D50"/>
    <w:rsid w:val="00572610"/>
    <w:rsid w:val="00572F53"/>
    <w:rsid w:val="00591AA6"/>
    <w:rsid w:val="00592854"/>
    <w:rsid w:val="0059572C"/>
    <w:rsid w:val="00606A4C"/>
    <w:rsid w:val="006F108E"/>
    <w:rsid w:val="00711097"/>
    <w:rsid w:val="0076500B"/>
    <w:rsid w:val="007650BA"/>
    <w:rsid w:val="007938D5"/>
    <w:rsid w:val="007A432E"/>
    <w:rsid w:val="007D1932"/>
    <w:rsid w:val="007F60D0"/>
    <w:rsid w:val="00834FF7"/>
    <w:rsid w:val="00843DC2"/>
    <w:rsid w:val="00845122"/>
    <w:rsid w:val="00871F5E"/>
    <w:rsid w:val="008952FE"/>
    <w:rsid w:val="008C24E0"/>
    <w:rsid w:val="008C44CF"/>
    <w:rsid w:val="00900EFC"/>
    <w:rsid w:val="0091008A"/>
    <w:rsid w:val="00952216"/>
    <w:rsid w:val="00962612"/>
    <w:rsid w:val="00965A24"/>
    <w:rsid w:val="009D2CDC"/>
    <w:rsid w:val="009F7FDE"/>
    <w:rsid w:val="00B04ECE"/>
    <w:rsid w:val="00B303BF"/>
    <w:rsid w:val="00B800BD"/>
    <w:rsid w:val="00B91C9D"/>
    <w:rsid w:val="00BC4AFE"/>
    <w:rsid w:val="00BF4FEA"/>
    <w:rsid w:val="00C00909"/>
    <w:rsid w:val="00C0159F"/>
    <w:rsid w:val="00C10E55"/>
    <w:rsid w:val="00C23F1E"/>
    <w:rsid w:val="00C47F45"/>
    <w:rsid w:val="00C65588"/>
    <w:rsid w:val="00CE29C4"/>
    <w:rsid w:val="00CF24C6"/>
    <w:rsid w:val="00D21DC3"/>
    <w:rsid w:val="00D24891"/>
    <w:rsid w:val="00D51554"/>
    <w:rsid w:val="00D639A5"/>
    <w:rsid w:val="00D92467"/>
    <w:rsid w:val="00DA647D"/>
    <w:rsid w:val="00DC3C60"/>
    <w:rsid w:val="00DD0B68"/>
    <w:rsid w:val="00E2223F"/>
    <w:rsid w:val="00E26630"/>
    <w:rsid w:val="00E35899"/>
    <w:rsid w:val="00E3771D"/>
    <w:rsid w:val="00E74E85"/>
    <w:rsid w:val="00EB6EB0"/>
    <w:rsid w:val="00EC45FD"/>
    <w:rsid w:val="00ED318D"/>
    <w:rsid w:val="00EE7DAA"/>
    <w:rsid w:val="00F64B58"/>
    <w:rsid w:val="00F75139"/>
    <w:rsid w:val="00F863D8"/>
    <w:rsid w:val="00FB7316"/>
    <w:rsid w:val="00FC2A95"/>
    <w:rsid w:val="00FC5D4F"/>
    <w:rsid w:val="00FE12F0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46F7"/>
  <w15:docId w15:val="{2A5C568C-6210-43C2-B851-AF308D8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outlineLvl w:val="1"/>
    </w:pPr>
    <w:rPr>
      <w:i/>
      <w:iCs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  <w:szCs w:val="20"/>
    </w:rPr>
  </w:style>
  <w:style w:type="paragraph" w:customStyle="1" w:styleId="Sub-Header">
    <w:name w:val="Sub-Header"/>
    <w:basedOn w:val="Normal"/>
    <w:pPr>
      <w:numPr>
        <w:numId w:val="2"/>
      </w:numPr>
    </w:pPr>
    <w:rPr>
      <w:b/>
      <w:smallCaps/>
      <w:szCs w:val="20"/>
    </w:rPr>
  </w:style>
  <w:style w:type="paragraph" w:customStyle="1" w:styleId="Bullet">
    <w:name w:val="Bullet"/>
    <w:aliases w:val="b1"/>
    <w:basedOn w:val="Normal"/>
    <w:pPr>
      <w:numPr>
        <w:numId w:val="3"/>
      </w:numPr>
      <w:spacing w:before="60" w:after="60"/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aliases w:val="tx"/>
    <w:basedOn w:val="Normal"/>
    <w:pPr>
      <w:spacing w:before="60" w:after="60"/>
    </w:pPr>
    <w:rPr>
      <w:rFonts w:ascii="Arial Narrow" w:hAnsi="Arial Narrow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pPr>
      <w:ind w:left="1440" w:hanging="360"/>
    </w:pPr>
    <w:rPr>
      <w:szCs w:val="20"/>
    </w:rPr>
  </w:style>
  <w:style w:type="paragraph" w:customStyle="1" w:styleId="CoverSubtitleDocumentName">
    <w:name w:val="Cover Subtitle (Document Name)"/>
    <w:basedOn w:val="Title"/>
    <w:rsid w:val="008C44CF"/>
    <w:pPr>
      <w:spacing w:after="480"/>
      <w:ind w:right="0"/>
    </w:pPr>
    <w:rPr>
      <w:rFonts w:ascii="Helvetica" w:hAnsi="Helvetica"/>
      <w:kern w:val="28"/>
      <w:sz w:val="48"/>
    </w:rPr>
  </w:style>
  <w:style w:type="paragraph" w:styleId="CommentText">
    <w:name w:val="annotation text"/>
    <w:basedOn w:val="Normal"/>
    <w:semiHidden/>
    <w:rsid w:val="00F64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B5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rsid w:val="00F64B58"/>
    <w:rPr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6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November 2008</vt:lpstr>
    </vt:vector>
  </TitlesOfParts>
  <Company>Department of Defense - Health Affairs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November 2008</dc:title>
  <dc:creator>John Hufford</dc:creator>
  <cp:lastModifiedBy>Woock, Raymond, CTR, DHA</cp:lastModifiedBy>
  <cp:revision>3</cp:revision>
  <cp:lastPrinted>2010-06-02T17:26:00Z</cp:lastPrinted>
  <dcterms:created xsi:type="dcterms:W3CDTF">2018-10-08T17:21:00Z</dcterms:created>
  <dcterms:modified xsi:type="dcterms:W3CDTF">2018-10-12T17:50:00Z</dcterms:modified>
</cp:coreProperties>
</file>