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13" w:rsidRPr="00550EB6" w:rsidRDefault="00077BB7" w:rsidP="00301871">
      <w:pPr>
        <w:jc w:val="right"/>
        <w:rPr>
          <w:rFonts w:ascii="Verdana" w:hAnsi="Verdana"/>
          <w:b/>
          <w:color w:val="000000"/>
        </w:rPr>
      </w:pPr>
      <w:bookmarkStart w:id="0" w:name="_Toc481221467"/>
      <w:r>
        <w:rPr>
          <w:rFonts w:ascii="Verdana" w:hAnsi="Verdana"/>
          <w:b/>
          <w:color w:val="000000"/>
        </w:rPr>
        <w:tab/>
      </w:r>
    </w:p>
    <w:p w:rsidR="00782213" w:rsidRPr="00550EB6" w:rsidRDefault="0082662B" w:rsidP="00594814">
      <w:pPr>
        <w:spacing w:line="960" w:lineRule="auto"/>
        <w:jc w:val="right"/>
        <w:rPr>
          <w:rFonts w:ascii="Verdana" w:hAnsi="Verdana"/>
          <w:color w:val="000000"/>
          <w:sz w:val="28"/>
        </w:rPr>
      </w:pPr>
      <w:r>
        <w:rPr>
          <w:rFonts w:ascii="Verdana" w:hAnsi="Verdana"/>
          <w:b/>
        </w:rPr>
        <w:t>17</w:t>
      </w:r>
      <w:r w:rsidR="009551C7">
        <w:rPr>
          <w:rFonts w:ascii="Verdana" w:hAnsi="Verdana"/>
          <w:b/>
        </w:rPr>
        <w:t xml:space="preserve"> </w:t>
      </w:r>
      <w:r>
        <w:rPr>
          <w:rFonts w:ascii="Verdana" w:hAnsi="Verdana"/>
          <w:b/>
        </w:rPr>
        <w:t>March</w:t>
      </w:r>
      <w:r w:rsidR="009551C7">
        <w:rPr>
          <w:rFonts w:ascii="Verdana" w:hAnsi="Verdana"/>
          <w:b/>
        </w:rPr>
        <w:t xml:space="preserve"> 201</w:t>
      </w:r>
      <w:r>
        <w:rPr>
          <w:rFonts w:ascii="Verdana" w:hAnsi="Verdana"/>
          <w:b/>
        </w:rPr>
        <w:t>7</w:t>
      </w:r>
    </w:p>
    <w:p w:rsidR="00B44831" w:rsidRPr="00550EB6" w:rsidRDefault="00782213" w:rsidP="00301871">
      <w:pPr>
        <w:pStyle w:val="CoverSubtitleDocumentName"/>
        <w:spacing w:after="60"/>
        <w:rPr>
          <w:rFonts w:ascii="Verdana" w:hAnsi="Verdana"/>
          <w:color w:val="000000"/>
          <w:sz w:val="32"/>
          <w:szCs w:val="32"/>
        </w:rPr>
      </w:pPr>
      <w:r w:rsidRPr="00550EB6">
        <w:rPr>
          <w:rFonts w:ascii="Verdana" w:hAnsi="Verdana"/>
          <w:color w:val="000000"/>
          <w:sz w:val="32"/>
          <w:szCs w:val="32"/>
        </w:rPr>
        <w:t>Comprehensive Ambulatory/Professional Encounter Record (CAPER) - Basic</w:t>
      </w:r>
    </w:p>
    <w:p w:rsidR="00782213" w:rsidRPr="00550EB6" w:rsidRDefault="00782213" w:rsidP="00301871">
      <w:pPr>
        <w:pStyle w:val="CoverSubtitleDocumentName"/>
        <w:spacing w:after="60"/>
        <w:rPr>
          <w:rFonts w:ascii="Verdana" w:hAnsi="Verdana"/>
          <w:color w:val="000000"/>
          <w:sz w:val="32"/>
          <w:szCs w:val="32"/>
        </w:rPr>
      </w:pPr>
      <w:proofErr w:type="gramStart"/>
      <w:r w:rsidRPr="00550EB6">
        <w:rPr>
          <w:rFonts w:ascii="Verdana" w:hAnsi="Verdana"/>
          <w:color w:val="000000"/>
          <w:sz w:val="32"/>
          <w:szCs w:val="32"/>
        </w:rPr>
        <w:t>for</w:t>
      </w:r>
      <w:proofErr w:type="gramEnd"/>
      <w:r w:rsidRPr="00550EB6">
        <w:rPr>
          <w:rFonts w:ascii="Verdana" w:hAnsi="Verdana"/>
          <w:color w:val="000000"/>
          <w:sz w:val="32"/>
          <w:szCs w:val="32"/>
        </w:rPr>
        <w:t xml:space="preserve"> the</w:t>
      </w:r>
    </w:p>
    <w:p w:rsidR="00782213" w:rsidRPr="00550EB6" w:rsidRDefault="00782213" w:rsidP="00301871">
      <w:pPr>
        <w:pStyle w:val="CoverSubtitleDocumentName"/>
        <w:spacing w:after="60"/>
        <w:rPr>
          <w:rFonts w:ascii="Verdana" w:hAnsi="Verdana"/>
          <w:color w:val="000000"/>
          <w:sz w:val="32"/>
          <w:szCs w:val="32"/>
        </w:rPr>
      </w:pPr>
      <w:r w:rsidRPr="00550EB6">
        <w:rPr>
          <w:rFonts w:ascii="Verdana" w:hAnsi="Verdana"/>
          <w:color w:val="000000"/>
          <w:sz w:val="32"/>
          <w:szCs w:val="32"/>
        </w:rPr>
        <w:t>MHS Data Repository (MDR)</w:t>
      </w:r>
    </w:p>
    <w:p w:rsidR="00594814" w:rsidRDefault="00782213" w:rsidP="00594814">
      <w:pPr>
        <w:pStyle w:val="CoverSubtitleDocumentName"/>
        <w:spacing w:after="60" w:line="1680" w:lineRule="auto"/>
        <w:rPr>
          <w:rFonts w:ascii="Verdana" w:hAnsi="Verdana"/>
          <w:color w:val="000000"/>
          <w:sz w:val="32"/>
          <w:szCs w:val="32"/>
        </w:rPr>
      </w:pPr>
      <w:r w:rsidRPr="00550EB6">
        <w:rPr>
          <w:rFonts w:ascii="Verdana" w:hAnsi="Verdana"/>
          <w:color w:val="000000"/>
          <w:sz w:val="32"/>
          <w:szCs w:val="32"/>
        </w:rPr>
        <w:t>(Version 1.0</w:t>
      </w:r>
      <w:r w:rsidR="0011515E">
        <w:rPr>
          <w:rFonts w:ascii="Verdana" w:hAnsi="Verdana"/>
          <w:color w:val="000000"/>
          <w:sz w:val="32"/>
          <w:szCs w:val="32"/>
        </w:rPr>
        <w:t>7</w:t>
      </w:r>
      <w:r w:rsidRPr="00550EB6">
        <w:rPr>
          <w:rFonts w:ascii="Verdana" w:hAnsi="Verdana"/>
          <w:color w:val="000000"/>
          <w:sz w:val="32"/>
          <w:szCs w:val="32"/>
        </w:rPr>
        <w:t>.</w:t>
      </w:r>
      <w:r w:rsidR="00F63BBA" w:rsidRPr="00550EB6">
        <w:rPr>
          <w:rFonts w:ascii="Verdana" w:hAnsi="Verdana"/>
          <w:color w:val="000000"/>
          <w:sz w:val="32"/>
          <w:szCs w:val="32"/>
        </w:rPr>
        <w:t>0</w:t>
      </w:r>
      <w:r w:rsidR="00C03755">
        <w:rPr>
          <w:rFonts w:ascii="Verdana" w:hAnsi="Verdana"/>
          <w:color w:val="000000"/>
          <w:sz w:val="32"/>
          <w:szCs w:val="32"/>
        </w:rPr>
        <w:t>0</w:t>
      </w:r>
      <w:r w:rsidRPr="00550EB6">
        <w:rPr>
          <w:rFonts w:ascii="Verdana" w:hAnsi="Verdana"/>
          <w:color w:val="000000"/>
          <w:sz w:val="32"/>
          <w:szCs w:val="32"/>
        </w:rPr>
        <w:t>)</w:t>
      </w:r>
    </w:p>
    <w:p w:rsidR="00782213" w:rsidRPr="00550EB6" w:rsidRDefault="00D554FF" w:rsidP="00594814">
      <w:pPr>
        <w:pStyle w:val="CoverSubtitleDocumentName"/>
        <w:spacing w:after="60" w:line="1680" w:lineRule="auto"/>
        <w:rPr>
          <w:rFonts w:ascii="Verdana" w:hAnsi="Verdana"/>
          <w:sz w:val="28"/>
        </w:rPr>
      </w:pPr>
      <w:r>
        <w:rPr>
          <w:rFonts w:ascii="Verdana" w:hAnsi="Verdana"/>
          <w:color w:val="000000"/>
          <w:sz w:val="32"/>
          <w:szCs w:val="32"/>
        </w:rPr>
        <w:t>Current</w:t>
      </w:r>
      <w:r w:rsidR="00782213" w:rsidRPr="00550EB6">
        <w:rPr>
          <w:rFonts w:ascii="Verdana" w:hAnsi="Verdana"/>
          <w:color w:val="000000"/>
          <w:sz w:val="32"/>
          <w:szCs w:val="32"/>
        </w:rPr>
        <w:t xml:space="preserve"> Specification</w:t>
      </w:r>
    </w:p>
    <w:p w:rsidR="00782213" w:rsidRPr="00550EB6" w:rsidRDefault="00782213" w:rsidP="00301871">
      <w:pPr>
        <w:pStyle w:val="CoverSubtitleDocumentName"/>
        <w:spacing w:after="0"/>
        <w:rPr>
          <w:rFonts w:ascii="Verdana" w:hAnsi="Verdana"/>
          <w:sz w:val="28"/>
        </w:rPr>
        <w:sectPr w:rsidR="00782213" w:rsidRPr="00550EB6" w:rsidSect="00301871">
          <w:footerReference w:type="even" r:id="rId8"/>
          <w:footerReference w:type="default" r:id="rId9"/>
          <w:pgSz w:w="12240" w:h="15840"/>
          <w:pgMar w:top="1440" w:right="1440" w:bottom="1440" w:left="1440" w:header="720" w:footer="720" w:gutter="0"/>
          <w:cols w:space="720"/>
        </w:sectPr>
      </w:pPr>
    </w:p>
    <w:p w:rsidR="00782213" w:rsidRPr="00550EB6" w:rsidRDefault="00782213" w:rsidP="00301871">
      <w:pPr>
        <w:pStyle w:val="ChangeRecord"/>
        <w:rPr>
          <w:rFonts w:ascii="Verdana" w:hAnsi="Verdana"/>
        </w:rPr>
      </w:pPr>
      <w:r w:rsidRPr="00550EB6">
        <w:rPr>
          <w:rFonts w:ascii="Verdana" w:hAnsi="Verdana"/>
        </w:rPr>
        <w:lastRenderedPageBreak/>
        <w:t>Revision History</w:t>
      </w:r>
      <w:bookmarkStart w:id="1" w:name="_GoBack"/>
      <w:bookmarkEnd w:id="1"/>
    </w:p>
    <w:p w:rsidR="00782213" w:rsidRPr="00550EB6" w:rsidRDefault="00782213" w:rsidP="00301871">
      <w:pPr>
        <w:pStyle w:val="ChangeRecord"/>
        <w:rPr>
          <w:rFonts w:ascii="Verdana" w:hAnsi="Verdana"/>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040"/>
        <w:gridCol w:w="2430"/>
        <w:gridCol w:w="1260"/>
        <w:gridCol w:w="4422"/>
      </w:tblGrid>
      <w:tr w:rsidR="00782213"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782213" w:rsidRPr="00550EB6" w:rsidRDefault="00782213" w:rsidP="00301871">
            <w:pPr>
              <w:pStyle w:val="ColumnName"/>
              <w:rPr>
                <w:rFonts w:ascii="Verdana" w:hAnsi="Verdana" w:cs="Times New Roman"/>
                <w:sz w:val="18"/>
                <w:szCs w:val="18"/>
              </w:rPr>
            </w:pPr>
            <w:r w:rsidRPr="00550EB6">
              <w:rPr>
                <w:rFonts w:ascii="Verdana" w:hAnsi="Verdana" w:cs="Times New Roman"/>
                <w:sz w:val="18"/>
                <w:szCs w:val="18"/>
              </w:rPr>
              <w:t>Version</w:t>
            </w:r>
          </w:p>
        </w:tc>
        <w:tc>
          <w:tcPr>
            <w:tcW w:w="1040" w:type="dxa"/>
            <w:tcBorders>
              <w:top w:val="single" w:sz="6" w:space="0" w:color="auto"/>
              <w:left w:val="single" w:sz="6" w:space="0" w:color="auto"/>
              <w:bottom w:val="single" w:sz="6" w:space="0" w:color="auto"/>
              <w:right w:val="single" w:sz="6" w:space="0" w:color="auto"/>
            </w:tcBorders>
            <w:shd w:val="clear" w:color="auto" w:fill="E6E6E6"/>
          </w:tcPr>
          <w:p w:rsidR="00782213" w:rsidRPr="00550EB6" w:rsidRDefault="00782213" w:rsidP="00301871">
            <w:pPr>
              <w:pStyle w:val="ColumnName"/>
              <w:rPr>
                <w:rFonts w:ascii="Verdana" w:hAnsi="Verdana" w:cs="Times New Roman"/>
                <w:sz w:val="18"/>
                <w:szCs w:val="18"/>
              </w:rPr>
            </w:pPr>
            <w:r w:rsidRPr="00550EB6">
              <w:rPr>
                <w:rFonts w:ascii="Verdana" w:hAnsi="Verdana" w:cs="Times New Roman"/>
                <w:sz w:val="18"/>
                <w:szCs w:val="18"/>
              </w:rPr>
              <w:t xml:space="preserve">Date </w:t>
            </w:r>
          </w:p>
        </w:tc>
        <w:tc>
          <w:tcPr>
            <w:tcW w:w="2430" w:type="dxa"/>
            <w:tcBorders>
              <w:top w:val="single" w:sz="6" w:space="0" w:color="auto"/>
              <w:left w:val="single" w:sz="6" w:space="0" w:color="auto"/>
              <w:bottom w:val="single" w:sz="6" w:space="0" w:color="auto"/>
              <w:right w:val="single" w:sz="6" w:space="0" w:color="auto"/>
            </w:tcBorders>
            <w:shd w:val="clear" w:color="auto" w:fill="E6E6E6"/>
          </w:tcPr>
          <w:p w:rsidR="00782213" w:rsidRPr="00550EB6" w:rsidRDefault="00782213" w:rsidP="00301871">
            <w:pPr>
              <w:pStyle w:val="ColumnName"/>
              <w:rPr>
                <w:rFonts w:ascii="Verdana" w:hAnsi="Verdana" w:cs="Times New Roman"/>
                <w:sz w:val="18"/>
                <w:szCs w:val="18"/>
              </w:rPr>
            </w:pPr>
            <w:r w:rsidRPr="00550EB6">
              <w:rPr>
                <w:rFonts w:ascii="Verdana" w:hAnsi="Verdana" w:cs="Times New Roman"/>
                <w:sz w:val="18"/>
                <w:szCs w:val="18"/>
              </w:rPr>
              <w:t>Para/</w:t>
            </w:r>
            <w:proofErr w:type="spellStart"/>
            <w:r w:rsidRPr="00550EB6">
              <w:rPr>
                <w:rFonts w:ascii="Verdana" w:hAnsi="Verdana" w:cs="Times New Roman"/>
                <w:sz w:val="18"/>
                <w:szCs w:val="18"/>
              </w:rPr>
              <w:t>Tbl</w:t>
            </w:r>
            <w:proofErr w:type="spellEnd"/>
            <w:r w:rsidRPr="00550EB6">
              <w:rPr>
                <w:rFonts w:ascii="Verdana" w:hAnsi="Verdana" w:cs="Times New Roman"/>
                <w:sz w:val="18"/>
                <w:szCs w:val="18"/>
              </w:rPr>
              <w:t>/Fig</w:t>
            </w:r>
          </w:p>
        </w:tc>
        <w:tc>
          <w:tcPr>
            <w:tcW w:w="1260" w:type="dxa"/>
            <w:tcBorders>
              <w:top w:val="single" w:sz="6" w:space="0" w:color="auto"/>
              <w:left w:val="single" w:sz="6" w:space="0" w:color="auto"/>
              <w:bottom w:val="single" w:sz="6" w:space="0" w:color="auto"/>
              <w:right w:val="single" w:sz="6" w:space="0" w:color="auto"/>
            </w:tcBorders>
            <w:shd w:val="clear" w:color="auto" w:fill="E6E6E6"/>
          </w:tcPr>
          <w:p w:rsidR="00782213" w:rsidRPr="00550EB6" w:rsidRDefault="00782213" w:rsidP="00301871">
            <w:pPr>
              <w:pStyle w:val="ColumnName"/>
              <w:rPr>
                <w:rFonts w:ascii="Verdana" w:hAnsi="Verdana" w:cs="Times New Roman"/>
                <w:sz w:val="18"/>
                <w:szCs w:val="18"/>
              </w:rPr>
            </w:pPr>
            <w:r w:rsidRPr="00550EB6">
              <w:rPr>
                <w:rFonts w:ascii="Verdana" w:hAnsi="Verdana" w:cs="Times New Roman"/>
                <w:sz w:val="18"/>
                <w:szCs w:val="18"/>
              </w:rPr>
              <w:t>Originator</w:t>
            </w:r>
          </w:p>
        </w:tc>
        <w:tc>
          <w:tcPr>
            <w:tcW w:w="4422" w:type="dxa"/>
            <w:tcBorders>
              <w:top w:val="single" w:sz="6" w:space="0" w:color="auto"/>
              <w:left w:val="single" w:sz="6" w:space="0" w:color="auto"/>
              <w:bottom w:val="single" w:sz="6" w:space="0" w:color="auto"/>
              <w:right w:val="single" w:sz="6" w:space="0" w:color="auto"/>
            </w:tcBorders>
            <w:shd w:val="clear" w:color="auto" w:fill="E6E6E6"/>
          </w:tcPr>
          <w:p w:rsidR="00782213" w:rsidRPr="00550EB6" w:rsidRDefault="00782213" w:rsidP="00301871">
            <w:pPr>
              <w:pStyle w:val="ColumnName"/>
              <w:rPr>
                <w:rFonts w:ascii="Verdana" w:hAnsi="Verdana" w:cs="Times New Roman"/>
                <w:sz w:val="18"/>
                <w:szCs w:val="18"/>
              </w:rPr>
            </w:pPr>
            <w:r w:rsidRPr="00550EB6">
              <w:rPr>
                <w:rFonts w:ascii="Verdana" w:hAnsi="Verdana" w:cs="Times New Roman"/>
                <w:sz w:val="18"/>
                <w:szCs w:val="18"/>
              </w:rPr>
              <w:t>Description of Change</w:t>
            </w:r>
          </w:p>
        </w:tc>
      </w:tr>
      <w:tr w:rsidR="00745019"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745019" w:rsidRPr="00550EB6" w:rsidRDefault="00745019" w:rsidP="000413BF">
            <w:pPr>
              <w:pStyle w:val="BodyText"/>
              <w:rPr>
                <w:rFonts w:ascii="Verdana" w:hAnsi="Verdana"/>
                <w:sz w:val="18"/>
                <w:szCs w:val="18"/>
              </w:rPr>
            </w:pPr>
            <w:r w:rsidRPr="00550EB6">
              <w:rPr>
                <w:rFonts w:ascii="Verdana" w:hAnsi="Verdana"/>
                <w:sz w:val="18"/>
                <w:szCs w:val="18"/>
              </w:rPr>
              <w:t>1.02.00</w:t>
            </w:r>
          </w:p>
        </w:tc>
        <w:tc>
          <w:tcPr>
            <w:tcW w:w="1040" w:type="dxa"/>
            <w:tcBorders>
              <w:top w:val="single" w:sz="6" w:space="0" w:color="auto"/>
              <w:left w:val="single" w:sz="6" w:space="0" w:color="auto"/>
              <w:bottom w:val="single" w:sz="6" w:space="0" w:color="auto"/>
              <w:right w:val="single" w:sz="6" w:space="0" w:color="auto"/>
            </w:tcBorders>
          </w:tcPr>
          <w:p w:rsidR="00745019" w:rsidRPr="00550EB6" w:rsidRDefault="00745019" w:rsidP="000413BF">
            <w:pPr>
              <w:pStyle w:val="BodyText"/>
              <w:rPr>
                <w:rFonts w:ascii="Verdana" w:hAnsi="Verdana"/>
                <w:sz w:val="18"/>
                <w:szCs w:val="18"/>
              </w:rPr>
            </w:pPr>
            <w:r w:rsidRPr="00550EB6">
              <w:rPr>
                <w:rFonts w:ascii="Verdana" w:hAnsi="Verdana"/>
                <w:sz w:val="18"/>
                <w:szCs w:val="18"/>
              </w:rPr>
              <w:t>03/10/09</w:t>
            </w:r>
          </w:p>
        </w:tc>
        <w:tc>
          <w:tcPr>
            <w:tcW w:w="2430" w:type="dxa"/>
            <w:tcBorders>
              <w:top w:val="single" w:sz="6" w:space="0" w:color="auto"/>
              <w:left w:val="single" w:sz="6" w:space="0" w:color="auto"/>
              <w:bottom w:val="single" w:sz="6" w:space="0" w:color="auto"/>
              <w:right w:val="single" w:sz="6" w:space="0" w:color="auto"/>
            </w:tcBorders>
          </w:tcPr>
          <w:p w:rsidR="00745019" w:rsidRPr="00550EB6" w:rsidRDefault="00745019" w:rsidP="000413BF">
            <w:pPr>
              <w:pStyle w:val="BodyText"/>
              <w:numPr>
                <w:ilvl w:val="0"/>
                <w:numId w:val="9"/>
              </w:numPr>
              <w:rPr>
                <w:rFonts w:ascii="Verdana" w:hAnsi="Verdana"/>
                <w:sz w:val="18"/>
                <w:szCs w:val="18"/>
              </w:rPr>
            </w:pPr>
            <w:r w:rsidRPr="00550EB6">
              <w:rPr>
                <w:rFonts w:ascii="Verdana" w:hAnsi="Verdana"/>
                <w:sz w:val="18"/>
                <w:szCs w:val="18"/>
              </w:rPr>
              <w:t>V.1</w:t>
            </w:r>
          </w:p>
          <w:p w:rsidR="00745019" w:rsidRPr="00550EB6" w:rsidRDefault="00745019" w:rsidP="000413BF">
            <w:pPr>
              <w:pStyle w:val="BodyText"/>
              <w:numPr>
                <w:ilvl w:val="0"/>
                <w:numId w:val="9"/>
              </w:numPr>
              <w:rPr>
                <w:rFonts w:ascii="Verdana" w:hAnsi="Verdana"/>
                <w:sz w:val="18"/>
                <w:szCs w:val="18"/>
              </w:rPr>
            </w:pPr>
            <w:r w:rsidRPr="00550EB6">
              <w:rPr>
                <w:rFonts w:ascii="Verdana" w:hAnsi="Verdana"/>
                <w:sz w:val="18"/>
                <w:szCs w:val="18"/>
              </w:rPr>
              <w:t xml:space="preserve">V.2, V.3 </w:t>
            </w:r>
          </w:p>
          <w:p w:rsidR="00745019" w:rsidRPr="00550EB6" w:rsidRDefault="00745019" w:rsidP="000413BF">
            <w:pPr>
              <w:pStyle w:val="BodyText"/>
              <w:rPr>
                <w:rFonts w:ascii="Verdana" w:hAnsi="Verdana"/>
                <w:sz w:val="18"/>
                <w:szCs w:val="18"/>
              </w:rPr>
            </w:pPr>
          </w:p>
          <w:p w:rsidR="00745019" w:rsidRPr="00550EB6" w:rsidRDefault="00745019" w:rsidP="000413BF">
            <w:pPr>
              <w:pStyle w:val="BodyText"/>
              <w:numPr>
                <w:ilvl w:val="0"/>
                <w:numId w:val="9"/>
              </w:numPr>
              <w:rPr>
                <w:rFonts w:ascii="Verdana" w:hAnsi="Verdana"/>
                <w:sz w:val="18"/>
                <w:szCs w:val="18"/>
              </w:rPr>
            </w:pPr>
            <w:r w:rsidRPr="00550EB6">
              <w:rPr>
                <w:rFonts w:ascii="Verdana" w:hAnsi="Verdana"/>
                <w:sz w:val="18"/>
                <w:szCs w:val="18"/>
              </w:rPr>
              <w:t>V. Table</w:t>
            </w:r>
          </w:p>
          <w:p w:rsidR="00745019" w:rsidRPr="00550EB6" w:rsidRDefault="00745019" w:rsidP="000413BF">
            <w:pPr>
              <w:pStyle w:val="BodyText"/>
              <w:rPr>
                <w:rFonts w:ascii="Verdana" w:hAnsi="Verdana"/>
                <w:sz w:val="18"/>
                <w:szCs w:val="18"/>
              </w:rPr>
            </w:pPr>
          </w:p>
        </w:tc>
        <w:tc>
          <w:tcPr>
            <w:tcW w:w="1260" w:type="dxa"/>
            <w:tcBorders>
              <w:top w:val="single" w:sz="6" w:space="0" w:color="auto"/>
              <w:left w:val="single" w:sz="6" w:space="0" w:color="auto"/>
              <w:bottom w:val="single" w:sz="6" w:space="0" w:color="auto"/>
              <w:right w:val="single" w:sz="6" w:space="0" w:color="auto"/>
            </w:tcBorders>
          </w:tcPr>
          <w:p w:rsidR="00745019" w:rsidRPr="00550EB6" w:rsidRDefault="00745019" w:rsidP="000413BF">
            <w:pPr>
              <w:pStyle w:val="BodyText"/>
              <w:rPr>
                <w:rFonts w:ascii="Verdana" w:hAnsi="Verdana"/>
                <w:sz w:val="18"/>
                <w:szCs w:val="18"/>
              </w:rPr>
            </w:pPr>
          </w:p>
        </w:tc>
        <w:tc>
          <w:tcPr>
            <w:tcW w:w="4422" w:type="dxa"/>
            <w:tcBorders>
              <w:top w:val="single" w:sz="6" w:space="0" w:color="auto"/>
              <w:left w:val="single" w:sz="6" w:space="0" w:color="auto"/>
              <w:bottom w:val="single" w:sz="6" w:space="0" w:color="auto"/>
              <w:right w:val="single" w:sz="6" w:space="0" w:color="auto"/>
            </w:tcBorders>
          </w:tcPr>
          <w:p w:rsidR="00745019" w:rsidRPr="00550EB6" w:rsidRDefault="00745019" w:rsidP="000413BF">
            <w:pPr>
              <w:pStyle w:val="BodyText"/>
              <w:numPr>
                <w:ilvl w:val="0"/>
                <w:numId w:val="9"/>
              </w:numPr>
              <w:rPr>
                <w:rFonts w:ascii="Verdana" w:hAnsi="Verdana"/>
                <w:sz w:val="18"/>
                <w:szCs w:val="18"/>
              </w:rPr>
            </w:pPr>
            <w:r w:rsidRPr="00550EB6">
              <w:rPr>
                <w:rFonts w:ascii="Verdana" w:hAnsi="Verdana"/>
                <w:sz w:val="18"/>
                <w:szCs w:val="18"/>
              </w:rPr>
              <w:t>Added.</w:t>
            </w:r>
          </w:p>
          <w:p w:rsidR="00745019" w:rsidRPr="00550EB6" w:rsidRDefault="00745019" w:rsidP="000413BF">
            <w:pPr>
              <w:pStyle w:val="BodyText"/>
              <w:numPr>
                <w:ilvl w:val="0"/>
                <w:numId w:val="9"/>
              </w:numPr>
              <w:rPr>
                <w:rFonts w:ascii="Verdana" w:hAnsi="Verdana"/>
                <w:sz w:val="18"/>
                <w:szCs w:val="18"/>
              </w:rPr>
            </w:pPr>
            <w:r w:rsidRPr="00550EB6">
              <w:rPr>
                <w:rFonts w:ascii="Verdana" w:hAnsi="Verdana"/>
                <w:sz w:val="18"/>
                <w:szCs w:val="18"/>
              </w:rPr>
              <w:t>Use of CHCS Host DMISID (HOSTDMIS) in CAPER key.</w:t>
            </w:r>
          </w:p>
          <w:p w:rsidR="00745019" w:rsidRPr="00550EB6" w:rsidRDefault="00745019" w:rsidP="000413BF">
            <w:pPr>
              <w:pStyle w:val="BodyText"/>
              <w:numPr>
                <w:ilvl w:val="0"/>
                <w:numId w:val="9"/>
              </w:numPr>
              <w:rPr>
                <w:rFonts w:ascii="Verdana" w:hAnsi="Verdana"/>
                <w:sz w:val="18"/>
                <w:szCs w:val="18"/>
              </w:rPr>
            </w:pPr>
            <w:r w:rsidRPr="00550EB6">
              <w:rPr>
                <w:rFonts w:ascii="Verdana" w:hAnsi="Verdana"/>
                <w:sz w:val="18"/>
                <w:szCs w:val="18"/>
              </w:rPr>
              <w:t>Variable name changes</w:t>
            </w:r>
          </w:p>
        </w:tc>
      </w:tr>
      <w:tr w:rsidR="009050BE"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1.02.01</w:t>
            </w:r>
          </w:p>
        </w:tc>
        <w:tc>
          <w:tcPr>
            <w:tcW w:w="104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06/29/09</w:t>
            </w:r>
          </w:p>
        </w:tc>
        <w:tc>
          <w:tcPr>
            <w:tcW w:w="243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V.1.</w:t>
            </w:r>
          </w:p>
          <w:p w:rsidR="009050BE" w:rsidRPr="00550EB6" w:rsidRDefault="009050BE" w:rsidP="000413BF">
            <w:pPr>
              <w:pStyle w:val="BodyText"/>
              <w:rPr>
                <w:rFonts w:ascii="Verdana" w:hAnsi="Verdana"/>
                <w:sz w:val="18"/>
                <w:szCs w:val="18"/>
              </w:rPr>
            </w:pPr>
          </w:p>
        </w:tc>
        <w:tc>
          <w:tcPr>
            <w:tcW w:w="126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p>
        </w:tc>
        <w:tc>
          <w:tcPr>
            <w:tcW w:w="4422"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Modify handling of unsuccessful match between HOSTDMIS and SITEID.</w:t>
            </w:r>
          </w:p>
        </w:tc>
      </w:tr>
      <w:tr w:rsidR="009050BE"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1.02.02</w:t>
            </w:r>
          </w:p>
        </w:tc>
        <w:tc>
          <w:tcPr>
            <w:tcW w:w="104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07/10/09</w:t>
            </w:r>
          </w:p>
        </w:tc>
        <w:tc>
          <w:tcPr>
            <w:tcW w:w="243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V. Table</w:t>
            </w:r>
          </w:p>
          <w:p w:rsidR="009050BE" w:rsidRPr="00550EB6" w:rsidRDefault="009050BE" w:rsidP="000413BF">
            <w:pPr>
              <w:pStyle w:val="BodyText"/>
              <w:rPr>
                <w:rFonts w:ascii="Verdana" w:hAnsi="Verdana"/>
                <w:sz w:val="18"/>
                <w:szCs w:val="18"/>
              </w:rPr>
            </w:pPr>
          </w:p>
        </w:tc>
        <w:tc>
          <w:tcPr>
            <w:tcW w:w="126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S. Rogers</w:t>
            </w:r>
          </w:p>
        </w:tc>
        <w:tc>
          <w:tcPr>
            <w:tcW w:w="4422"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Remove language from Derivation of the variable CHCS Host.</w:t>
            </w:r>
          </w:p>
        </w:tc>
      </w:tr>
      <w:tr w:rsidR="009050BE"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1.03.00</w:t>
            </w:r>
          </w:p>
        </w:tc>
        <w:tc>
          <w:tcPr>
            <w:tcW w:w="104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09/11/09</w:t>
            </w:r>
          </w:p>
        </w:tc>
        <w:tc>
          <w:tcPr>
            <w:tcW w:w="243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V. Table</w:t>
            </w:r>
          </w:p>
        </w:tc>
        <w:tc>
          <w:tcPr>
            <w:tcW w:w="126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S. Rogers</w:t>
            </w:r>
          </w:p>
        </w:tc>
        <w:tc>
          <w:tcPr>
            <w:tcW w:w="4422"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 xml:space="preserve">Rename RANKPAY to RANKPAY_R and extend to </w:t>
            </w:r>
            <w:proofErr w:type="gramStart"/>
            <w:r w:rsidRPr="00550EB6">
              <w:rPr>
                <w:rFonts w:ascii="Verdana" w:hAnsi="Verdana"/>
                <w:sz w:val="18"/>
                <w:szCs w:val="18"/>
              </w:rPr>
              <w:t>char(</w:t>
            </w:r>
            <w:proofErr w:type="gramEnd"/>
            <w:r w:rsidRPr="00550EB6">
              <w:rPr>
                <w:rFonts w:ascii="Verdana" w:hAnsi="Verdana"/>
                <w:sz w:val="18"/>
                <w:szCs w:val="18"/>
              </w:rPr>
              <w:t>4).</w:t>
            </w:r>
          </w:p>
        </w:tc>
      </w:tr>
      <w:tr w:rsidR="009050BE"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1.03.01</w:t>
            </w:r>
          </w:p>
        </w:tc>
        <w:tc>
          <w:tcPr>
            <w:tcW w:w="104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9/18/09</w:t>
            </w:r>
          </w:p>
        </w:tc>
        <w:tc>
          <w:tcPr>
            <w:tcW w:w="243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V. Table</w:t>
            </w:r>
          </w:p>
        </w:tc>
        <w:tc>
          <w:tcPr>
            <w:tcW w:w="1260"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S. Rogers</w:t>
            </w:r>
          </w:p>
        </w:tc>
        <w:tc>
          <w:tcPr>
            <w:tcW w:w="4422" w:type="dxa"/>
            <w:tcBorders>
              <w:top w:val="single" w:sz="6" w:space="0" w:color="auto"/>
              <w:left w:val="single" w:sz="6" w:space="0" w:color="auto"/>
              <w:bottom w:val="single" w:sz="6" w:space="0" w:color="auto"/>
              <w:right w:val="single" w:sz="6" w:space="0" w:color="auto"/>
            </w:tcBorders>
          </w:tcPr>
          <w:p w:rsidR="009050BE" w:rsidRPr="00550EB6" w:rsidRDefault="009050BE" w:rsidP="000413BF">
            <w:pPr>
              <w:pStyle w:val="BodyText"/>
              <w:rPr>
                <w:rFonts w:ascii="Verdana" w:hAnsi="Verdana"/>
                <w:sz w:val="18"/>
                <w:szCs w:val="18"/>
              </w:rPr>
            </w:pPr>
            <w:r w:rsidRPr="00550EB6">
              <w:rPr>
                <w:rFonts w:ascii="Verdana" w:hAnsi="Verdana"/>
                <w:sz w:val="18"/>
                <w:szCs w:val="18"/>
              </w:rPr>
              <w:t xml:space="preserve">Extend Reason for Appointment (REASON) from </w:t>
            </w:r>
            <w:proofErr w:type="gramStart"/>
            <w:r w:rsidRPr="00550EB6">
              <w:rPr>
                <w:rFonts w:ascii="Verdana" w:hAnsi="Verdana"/>
                <w:sz w:val="18"/>
                <w:szCs w:val="18"/>
              </w:rPr>
              <w:t>char(</w:t>
            </w:r>
            <w:proofErr w:type="gramEnd"/>
            <w:r w:rsidRPr="00550EB6">
              <w:rPr>
                <w:rFonts w:ascii="Verdana" w:hAnsi="Verdana"/>
                <w:sz w:val="18"/>
                <w:szCs w:val="18"/>
              </w:rPr>
              <w:t>75) to char(78)..</w:t>
            </w:r>
          </w:p>
        </w:tc>
      </w:tr>
      <w:tr w:rsidR="009050BE"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9050BE" w:rsidRPr="00EF5BFD" w:rsidRDefault="009050BE" w:rsidP="000413BF">
            <w:pPr>
              <w:pStyle w:val="BodyText"/>
              <w:rPr>
                <w:rFonts w:ascii="Verdana" w:hAnsi="Verdana"/>
                <w:sz w:val="18"/>
                <w:szCs w:val="18"/>
              </w:rPr>
            </w:pPr>
            <w:r w:rsidRPr="00EF5BFD">
              <w:rPr>
                <w:rFonts w:ascii="Verdana" w:hAnsi="Verdana"/>
                <w:sz w:val="18"/>
                <w:szCs w:val="18"/>
              </w:rPr>
              <w:t>1.03.02</w:t>
            </w:r>
          </w:p>
        </w:tc>
        <w:tc>
          <w:tcPr>
            <w:tcW w:w="1040" w:type="dxa"/>
            <w:tcBorders>
              <w:top w:val="single" w:sz="6" w:space="0" w:color="auto"/>
              <w:left w:val="single" w:sz="6" w:space="0" w:color="auto"/>
              <w:bottom w:val="single" w:sz="6" w:space="0" w:color="auto"/>
              <w:right w:val="single" w:sz="6" w:space="0" w:color="auto"/>
            </w:tcBorders>
          </w:tcPr>
          <w:p w:rsidR="009050BE" w:rsidRPr="00EF5BFD" w:rsidRDefault="00001521" w:rsidP="000413BF">
            <w:pPr>
              <w:pStyle w:val="BodyText"/>
              <w:rPr>
                <w:rFonts w:ascii="Verdana" w:hAnsi="Verdana"/>
                <w:sz w:val="18"/>
                <w:szCs w:val="18"/>
              </w:rPr>
            </w:pPr>
            <w:r w:rsidRPr="00EF5BFD">
              <w:rPr>
                <w:rFonts w:ascii="Verdana" w:hAnsi="Verdana"/>
                <w:sz w:val="18"/>
                <w:szCs w:val="18"/>
              </w:rPr>
              <w:t>0</w:t>
            </w:r>
            <w:r w:rsidR="009050BE" w:rsidRPr="00EF5BFD">
              <w:rPr>
                <w:rFonts w:ascii="Verdana" w:hAnsi="Verdana"/>
                <w:sz w:val="18"/>
                <w:szCs w:val="18"/>
              </w:rPr>
              <w:t>3/</w:t>
            </w:r>
            <w:r w:rsidRPr="00EF5BFD">
              <w:rPr>
                <w:rFonts w:ascii="Verdana" w:hAnsi="Verdana"/>
                <w:sz w:val="18"/>
                <w:szCs w:val="18"/>
              </w:rPr>
              <w:t>09</w:t>
            </w:r>
            <w:r w:rsidR="009050BE" w:rsidRPr="00EF5BFD">
              <w:rPr>
                <w:rFonts w:ascii="Verdana" w:hAnsi="Verdana"/>
                <w:sz w:val="18"/>
                <w:szCs w:val="18"/>
              </w:rPr>
              <w:t>/10</w:t>
            </w:r>
          </w:p>
        </w:tc>
        <w:tc>
          <w:tcPr>
            <w:tcW w:w="2430" w:type="dxa"/>
            <w:tcBorders>
              <w:top w:val="single" w:sz="6" w:space="0" w:color="auto"/>
              <w:left w:val="single" w:sz="6" w:space="0" w:color="auto"/>
              <w:bottom w:val="single" w:sz="6" w:space="0" w:color="auto"/>
              <w:right w:val="single" w:sz="6" w:space="0" w:color="auto"/>
            </w:tcBorders>
          </w:tcPr>
          <w:p w:rsidR="00A451DB" w:rsidRPr="00EF5BFD" w:rsidRDefault="00C55253" w:rsidP="000413BF">
            <w:pPr>
              <w:pStyle w:val="BodyText"/>
              <w:numPr>
                <w:ilvl w:val="0"/>
                <w:numId w:val="9"/>
              </w:numPr>
              <w:rPr>
                <w:rFonts w:ascii="Verdana" w:hAnsi="Verdana"/>
                <w:sz w:val="18"/>
                <w:szCs w:val="18"/>
              </w:rPr>
            </w:pPr>
            <w:r w:rsidRPr="00EF5BFD">
              <w:rPr>
                <w:rFonts w:ascii="Verdana" w:hAnsi="Verdana"/>
                <w:sz w:val="18"/>
                <w:szCs w:val="18"/>
              </w:rPr>
              <w:t>IV</w:t>
            </w:r>
          </w:p>
          <w:p w:rsidR="0056089F" w:rsidRPr="00EF5BFD" w:rsidRDefault="00A82F43" w:rsidP="00A451DB">
            <w:pPr>
              <w:pStyle w:val="BodyText"/>
              <w:numPr>
                <w:ilvl w:val="0"/>
                <w:numId w:val="9"/>
              </w:numPr>
              <w:rPr>
                <w:rFonts w:ascii="Verdana" w:hAnsi="Verdana"/>
                <w:sz w:val="18"/>
                <w:szCs w:val="18"/>
              </w:rPr>
            </w:pPr>
            <w:r w:rsidRPr="00EF5BFD">
              <w:rPr>
                <w:rFonts w:ascii="Verdana" w:hAnsi="Verdana"/>
                <w:sz w:val="18"/>
                <w:szCs w:val="18"/>
              </w:rPr>
              <w:t xml:space="preserve">App </w:t>
            </w:r>
            <w:r w:rsidR="008370F1" w:rsidRPr="00EF5BFD">
              <w:rPr>
                <w:rFonts w:ascii="Verdana" w:hAnsi="Verdana"/>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9050BE" w:rsidRPr="00EF5BFD" w:rsidRDefault="009050BE" w:rsidP="000413BF">
            <w:pPr>
              <w:pStyle w:val="BodyText"/>
              <w:rPr>
                <w:rFonts w:ascii="Verdana" w:hAnsi="Verdana"/>
                <w:sz w:val="18"/>
                <w:szCs w:val="18"/>
              </w:rPr>
            </w:pPr>
            <w:r w:rsidRPr="00EF5BFD">
              <w:rPr>
                <w:rFonts w:ascii="Verdana" w:hAnsi="Verdana"/>
                <w:sz w:val="18"/>
                <w:szCs w:val="18"/>
              </w:rPr>
              <w:t>S. Rogers</w:t>
            </w:r>
          </w:p>
        </w:tc>
        <w:tc>
          <w:tcPr>
            <w:tcW w:w="4422" w:type="dxa"/>
            <w:tcBorders>
              <w:top w:val="single" w:sz="6" w:space="0" w:color="auto"/>
              <w:left w:val="single" w:sz="6" w:space="0" w:color="auto"/>
              <w:bottom w:val="single" w:sz="6" w:space="0" w:color="auto"/>
              <w:right w:val="single" w:sz="6" w:space="0" w:color="auto"/>
            </w:tcBorders>
          </w:tcPr>
          <w:p w:rsidR="009050BE" w:rsidRPr="00EF5BFD" w:rsidRDefault="00A82F43" w:rsidP="000413BF">
            <w:pPr>
              <w:pStyle w:val="BodyText"/>
              <w:rPr>
                <w:rFonts w:ascii="Verdana" w:hAnsi="Verdana"/>
                <w:sz w:val="18"/>
                <w:szCs w:val="18"/>
              </w:rPr>
            </w:pPr>
            <w:r w:rsidRPr="00EF5BFD">
              <w:rPr>
                <w:rFonts w:ascii="Verdana" w:hAnsi="Verdana"/>
                <w:sz w:val="18"/>
                <w:szCs w:val="18"/>
              </w:rPr>
              <w:t>Add ‘BET’ to invalid/test MEPRS codes</w:t>
            </w:r>
            <w:r w:rsidR="008370F1" w:rsidRPr="00EF5BFD">
              <w:rPr>
                <w:rFonts w:ascii="Verdana" w:hAnsi="Verdana"/>
                <w:sz w:val="18"/>
                <w:szCs w:val="18"/>
              </w:rPr>
              <w:t xml:space="preserve"> list</w:t>
            </w:r>
            <w:r w:rsidRPr="00EF5BFD">
              <w:rPr>
                <w:rFonts w:ascii="Verdana" w:hAnsi="Verdana"/>
                <w:sz w:val="18"/>
                <w:szCs w:val="18"/>
              </w:rPr>
              <w:t xml:space="preserve"> and move the list to Appendix </w:t>
            </w:r>
            <w:r w:rsidR="008370F1" w:rsidRPr="00EF5BFD">
              <w:rPr>
                <w:rFonts w:ascii="Verdana" w:hAnsi="Verdana"/>
                <w:sz w:val="18"/>
                <w:szCs w:val="18"/>
              </w:rPr>
              <w:t>1</w:t>
            </w:r>
            <w:r w:rsidRPr="00EF5BFD">
              <w:rPr>
                <w:rFonts w:ascii="Verdana" w:hAnsi="Verdana"/>
                <w:sz w:val="18"/>
                <w:szCs w:val="18"/>
              </w:rPr>
              <w:t>.</w:t>
            </w:r>
          </w:p>
        </w:tc>
      </w:tr>
      <w:tr w:rsidR="00F63BBA"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F63BBA" w:rsidRPr="00A361B0" w:rsidRDefault="00F63BBA" w:rsidP="000413BF">
            <w:pPr>
              <w:pStyle w:val="BodyText"/>
              <w:rPr>
                <w:rFonts w:ascii="Verdana" w:hAnsi="Verdana"/>
                <w:sz w:val="18"/>
                <w:szCs w:val="18"/>
              </w:rPr>
            </w:pPr>
            <w:r w:rsidRPr="00A361B0">
              <w:rPr>
                <w:rFonts w:ascii="Verdana" w:hAnsi="Verdana"/>
                <w:sz w:val="18"/>
                <w:szCs w:val="18"/>
              </w:rPr>
              <w:t>1.03.03</w:t>
            </w:r>
          </w:p>
        </w:tc>
        <w:tc>
          <w:tcPr>
            <w:tcW w:w="1040" w:type="dxa"/>
            <w:tcBorders>
              <w:top w:val="single" w:sz="6" w:space="0" w:color="auto"/>
              <w:left w:val="single" w:sz="6" w:space="0" w:color="auto"/>
              <w:bottom w:val="single" w:sz="6" w:space="0" w:color="auto"/>
              <w:right w:val="single" w:sz="6" w:space="0" w:color="auto"/>
            </w:tcBorders>
          </w:tcPr>
          <w:p w:rsidR="00F63BBA" w:rsidRPr="00A361B0" w:rsidRDefault="00F63BBA" w:rsidP="005D6D44">
            <w:pPr>
              <w:pStyle w:val="BodyText"/>
              <w:rPr>
                <w:rFonts w:ascii="Verdana" w:hAnsi="Verdana"/>
                <w:sz w:val="18"/>
                <w:szCs w:val="18"/>
              </w:rPr>
            </w:pPr>
            <w:r w:rsidRPr="00A361B0">
              <w:rPr>
                <w:rFonts w:ascii="Verdana" w:hAnsi="Verdana"/>
                <w:sz w:val="18"/>
                <w:szCs w:val="18"/>
              </w:rPr>
              <w:t>02/</w:t>
            </w:r>
            <w:r w:rsidR="005D6D44" w:rsidRPr="00A361B0">
              <w:rPr>
                <w:rFonts w:ascii="Verdana" w:hAnsi="Verdana"/>
                <w:sz w:val="18"/>
                <w:szCs w:val="18"/>
              </w:rPr>
              <w:t>11</w:t>
            </w:r>
            <w:r w:rsidRPr="00A361B0">
              <w:rPr>
                <w:rFonts w:ascii="Verdana" w:hAnsi="Verdana"/>
                <w:sz w:val="18"/>
                <w:szCs w:val="18"/>
              </w:rPr>
              <w:t>/11</w:t>
            </w:r>
          </w:p>
        </w:tc>
        <w:tc>
          <w:tcPr>
            <w:tcW w:w="2430" w:type="dxa"/>
            <w:tcBorders>
              <w:top w:val="single" w:sz="6" w:space="0" w:color="auto"/>
              <w:left w:val="single" w:sz="6" w:space="0" w:color="auto"/>
              <w:bottom w:val="single" w:sz="6" w:space="0" w:color="auto"/>
              <w:right w:val="single" w:sz="6" w:space="0" w:color="auto"/>
            </w:tcBorders>
          </w:tcPr>
          <w:p w:rsidR="00F63BBA" w:rsidRPr="00A361B0" w:rsidRDefault="0024738B" w:rsidP="000413BF">
            <w:pPr>
              <w:pStyle w:val="BodyText"/>
              <w:numPr>
                <w:ilvl w:val="0"/>
                <w:numId w:val="9"/>
              </w:numPr>
              <w:rPr>
                <w:rFonts w:ascii="Verdana" w:hAnsi="Verdana"/>
                <w:sz w:val="18"/>
                <w:szCs w:val="18"/>
              </w:rPr>
            </w:pPr>
            <w:r w:rsidRPr="00A361B0">
              <w:rPr>
                <w:rFonts w:ascii="Verdana" w:hAnsi="Verdana"/>
                <w:sz w:val="18"/>
                <w:szCs w:val="18"/>
              </w:rPr>
              <w:t>IV</w:t>
            </w:r>
          </w:p>
        </w:tc>
        <w:tc>
          <w:tcPr>
            <w:tcW w:w="1260" w:type="dxa"/>
            <w:tcBorders>
              <w:top w:val="single" w:sz="6" w:space="0" w:color="auto"/>
              <w:left w:val="single" w:sz="6" w:space="0" w:color="auto"/>
              <w:bottom w:val="single" w:sz="6" w:space="0" w:color="auto"/>
              <w:right w:val="single" w:sz="6" w:space="0" w:color="auto"/>
            </w:tcBorders>
          </w:tcPr>
          <w:p w:rsidR="00F63BBA" w:rsidRPr="00A361B0" w:rsidRDefault="00F63BBA" w:rsidP="000413BF">
            <w:pPr>
              <w:pStyle w:val="BodyText"/>
              <w:rPr>
                <w:rFonts w:ascii="Verdana" w:hAnsi="Verdana"/>
                <w:sz w:val="18"/>
                <w:szCs w:val="18"/>
              </w:rPr>
            </w:pPr>
            <w:r w:rsidRPr="00A361B0">
              <w:rPr>
                <w:rFonts w:ascii="Verdana" w:hAnsi="Verdana"/>
                <w:sz w:val="18"/>
                <w:szCs w:val="18"/>
              </w:rPr>
              <w:t>S. Rogers</w:t>
            </w:r>
          </w:p>
        </w:tc>
        <w:tc>
          <w:tcPr>
            <w:tcW w:w="4422" w:type="dxa"/>
            <w:tcBorders>
              <w:top w:val="single" w:sz="6" w:space="0" w:color="auto"/>
              <w:left w:val="single" w:sz="6" w:space="0" w:color="auto"/>
              <w:bottom w:val="single" w:sz="6" w:space="0" w:color="auto"/>
              <w:right w:val="single" w:sz="6" w:space="0" w:color="auto"/>
            </w:tcBorders>
          </w:tcPr>
          <w:p w:rsidR="00F63BBA" w:rsidRPr="00A361B0" w:rsidRDefault="0024738B" w:rsidP="009F69D9">
            <w:pPr>
              <w:pStyle w:val="BodyText"/>
              <w:numPr>
                <w:ilvl w:val="0"/>
                <w:numId w:val="9"/>
              </w:numPr>
              <w:rPr>
                <w:rFonts w:ascii="Verdana" w:hAnsi="Verdana"/>
                <w:sz w:val="18"/>
                <w:szCs w:val="18"/>
              </w:rPr>
            </w:pPr>
            <w:r w:rsidRPr="00A361B0">
              <w:rPr>
                <w:rFonts w:ascii="Verdana" w:hAnsi="Verdana"/>
                <w:sz w:val="18"/>
                <w:szCs w:val="18"/>
              </w:rPr>
              <w:t>Filter out records with appointment dates in the future.</w:t>
            </w:r>
          </w:p>
          <w:p w:rsidR="0024738B" w:rsidRPr="00A361B0" w:rsidRDefault="009F69D9" w:rsidP="00550EB6">
            <w:pPr>
              <w:pStyle w:val="BodyText"/>
              <w:numPr>
                <w:ilvl w:val="0"/>
                <w:numId w:val="9"/>
              </w:numPr>
              <w:rPr>
                <w:rFonts w:ascii="Verdana" w:hAnsi="Verdana"/>
                <w:sz w:val="18"/>
                <w:szCs w:val="18"/>
              </w:rPr>
            </w:pPr>
            <w:r w:rsidRPr="00A361B0">
              <w:rPr>
                <w:rFonts w:ascii="Verdana" w:hAnsi="Verdana"/>
                <w:sz w:val="18"/>
                <w:szCs w:val="18"/>
              </w:rPr>
              <w:t xml:space="preserve">Remove decimal places from diagnosis </w:t>
            </w:r>
            <w:r w:rsidR="00550EB6" w:rsidRPr="00A361B0">
              <w:rPr>
                <w:rFonts w:ascii="Verdana" w:hAnsi="Verdana"/>
                <w:sz w:val="18"/>
                <w:szCs w:val="18"/>
              </w:rPr>
              <w:t>c</w:t>
            </w:r>
            <w:r w:rsidRPr="00A361B0">
              <w:rPr>
                <w:rFonts w:ascii="Verdana" w:hAnsi="Verdana"/>
                <w:sz w:val="18"/>
                <w:szCs w:val="18"/>
              </w:rPr>
              <w:t>odes and append extenders.</w:t>
            </w:r>
          </w:p>
        </w:tc>
      </w:tr>
      <w:tr w:rsidR="00B67CEE"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B67CEE" w:rsidRPr="00A361B0" w:rsidRDefault="00B67CEE" w:rsidP="000413BF">
            <w:pPr>
              <w:pStyle w:val="BodyText"/>
              <w:rPr>
                <w:rFonts w:ascii="Verdana" w:hAnsi="Verdana"/>
                <w:sz w:val="18"/>
                <w:szCs w:val="18"/>
              </w:rPr>
            </w:pPr>
            <w:r w:rsidRPr="00A361B0">
              <w:rPr>
                <w:rFonts w:ascii="Verdana" w:hAnsi="Verdana"/>
                <w:sz w:val="18"/>
                <w:szCs w:val="18"/>
              </w:rPr>
              <w:t>1.03.04</w:t>
            </w:r>
          </w:p>
        </w:tc>
        <w:tc>
          <w:tcPr>
            <w:tcW w:w="1040" w:type="dxa"/>
            <w:tcBorders>
              <w:top w:val="single" w:sz="6" w:space="0" w:color="auto"/>
              <w:left w:val="single" w:sz="6" w:space="0" w:color="auto"/>
              <w:bottom w:val="single" w:sz="6" w:space="0" w:color="auto"/>
              <w:right w:val="single" w:sz="6" w:space="0" w:color="auto"/>
            </w:tcBorders>
          </w:tcPr>
          <w:p w:rsidR="00B67CEE" w:rsidRPr="00A361B0" w:rsidRDefault="00B67CEE" w:rsidP="005D6D44">
            <w:pPr>
              <w:pStyle w:val="BodyText"/>
              <w:rPr>
                <w:rFonts w:ascii="Verdana" w:hAnsi="Verdana"/>
                <w:sz w:val="18"/>
                <w:szCs w:val="18"/>
              </w:rPr>
            </w:pPr>
            <w:r w:rsidRPr="00A361B0">
              <w:rPr>
                <w:rFonts w:ascii="Verdana" w:hAnsi="Verdana"/>
                <w:sz w:val="18"/>
                <w:szCs w:val="18"/>
              </w:rPr>
              <w:t>02/18/11</w:t>
            </w:r>
          </w:p>
        </w:tc>
        <w:tc>
          <w:tcPr>
            <w:tcW w:w="2430" w:type="dxa"/>
            <w:tcBorders>
              <w:top w:val="single" w:sz="6" w:space="0" w:color="auto"/>
              <w:left w:val="single" w:sz="6" w:space="0" w:color="auto"/>
              <w:bottom w:val="single" w:sz="6" w:space="0" w:color="auto"/>
              <w:right w:val="single" w:sz="6" w:space="0" w:color="auto"/>
            </w:tcBorders>
          </w:tcPr>
          <w:p w:rsidR="00B67CEE" w:rsidRPr="00A361B0" w:rsidRDefault="00B67CEE" w:rsidP="00B67CEE">
            <w:pPr>
              <w:pStyle w:val="BodyText"/>
              <w:numPr>
                <w:ilvl w:val="0"/>
                <w:numId w:val="9"/>
              </w:numPr>
              <w:rPr>
                <w:rFonts w:ascii="Verdana" w:hAnsi="Verdana"/>
                <w:sz w:val="18"/>
                <w:szCs w:val="18"/>
              </w:rPr>
            </w:pPr>
            <w:r w:rsidRPr="00A361B0">
              <w:rPr>
                <w:rFonts w:ascii="Verdana" w:hAnsi="Verdana"/>
                <w:sz w:val="18"/>
                <w:szCs w:val="18"/>
              </w:rPr>
              <w:t>V. Table</w:t>
            </w:r>
          </w:p>
        </w:tc>
        <w:tc>
          <w:tcPr>
            <w:tcW w:w="1260" w:type="dxa"/>
            <w:tcBorders>
              <w:top w:val="single" w:sz="6" w:space="0" w:color="auto"/>
              <w:left w:val="single" w:sz="6" w:space="0" w:color="auto"/>
              <w:bottom w:val="single" w:sz="6" w:space="0" w:color="auto"/>
              <w:right w:val="single" w:sz="6" w:space="0" w:color="auto"/>
            </w:tcBorders>
          </w:tcPr>
          <w:p w:rsidR="00B67CEE" w:rsidRPr="00A361B0" w:rsidRDefault="00B67CEE" w:rsidP="000413BF">
            <w:pPr>
              <w:pStyle w:val="BodyText"/>
              <w:rPr>
                <w:rFonts w:ascii="Verdana" w:hAnsi="Verdana"/>
                <w:sz w:val="18"/>
                <w:szCs w:val="18"/>
              </w:rPr>
            </w:pPr>
            <w:r w:rsidRPr="00A361B0">
              <w:rPr>
                <w:rFonts w:ascii="Verdana" w:hAnsi="Verdana"/>
                <w:sz w:val="18"/>
                <w:szCs w:val="18"/>
              </w:rPr>
              <w:t>S. Rogers</w:t>
            </w:r>
          </w:p>
        </w:tc>
        <w:tc>
          <w:tcPr>
            <w:tcW w:w="4422" w:type="dxa"/>
            <w:tcBorders>
              <w:top w:val="single" w:sz="6" w:space="0" w:color="auto"/>
              <w:left w:val="single" w:sz="6" w:space="0" w:color="auto"/>
              <w:bottom w:val="single" w:sz="6" w:space="0" w:color="auto"/>
              <w:right w:val="single" w:sz="6" w:space="0" w:color="auto"/>
            </w:tcBorders>
          </w:tcPr>
          <w:p w:rsidR="00B67CEE" w:rsidRPr="00A361B0" w:rsidRDefault="00B67CEE" w:rsidP="009F69D9">
            <w:pPr>
              <w:pStyle w:val="BodyText"/>
              <w:numPr>
                <w:ilvl w:val="0"/>
                <w:numId w:val="9"/>
              </w:numPr>
              <w:rPr>
                <w:rFonts w:ascii="Verdana" w:hAnsi="Verdana"/>
                <w:sz w:val="18"/>
                <w:szCs w:val="18"/>
              </w:rPr>
            </w:pPr>
            <w:r w:rsidRPr="00A361B0">
              <w:rPr>
                <w:rFonts w:ascii="Verdana" w:hAnsi="Verdana"/>
                <w:sz w:val="18"/>
                <w:szCs w:val="18"/>
              </w:rPr>
              <w:t>Correct the field length for PROVROLE1</w:t>
            </w:r>
          </w:p>
        </w:tc>
      </w:tr>
      <w:tr w:rsidR="00004C4F"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004C4F" w:rsidRPr="00A361B0" w:rsidRDefault="00004C4F" w:rsidP="000413BF">
            <w:pPr>
              <w:pStyle w:val="BodyText"/>
              <w:rPr>
                <w:rFonts w:ascii="Verdana" w:hAnsi="Verdana"/>
                <w:sz w:val="18"/>
                <w:szCs w:val="18"/>
              </w:rPr>
            </w:pPr>
            <w:r w:rsidRPr="00A361B0">
              <w:rPr>
                <w:rFonts w:ascii="Verdana" w:hAnsi="Verdana"/>
                <w:sz w:val="18"/>
                <w:szCs w:val="18"/>
              </w:rPr>
              <w:t>1.03.05</w:t>
            </w:r>
          </w:p>
        </w:tc>
        <w:tc>
          <w:tcPr>
            <w:tcW w:w="1040" w:type="dxa"/>
            <w:tcBorders>
              <w:top w:val="single" w:sz="6" w:space="0" w:color="auto"/>
              <w:left w:val="single" w:sz="6" w:space="0" w:color="auto"/>
              <w:bottom w:val="single" w:sz="6" w:space="0" w:color="auto"/>
              <w:right w:val="single" w:sz="6" w:space="0" w:color="auto"/>
            </w:tcBorders>
          </w:tcPr>
          <w:p w:rsidR="00004C4F" w:rsidRPr="00A361B0" w:rsidRDefault="00004C4F" w:rsidP="005D6D44">
            <w:pPr>
              <w:pStyle w:val="BodyText"/>
              <w:rPr>
                <w:rFonts w:ascii="Verdana" w:hAnsi="Verdana"/>
                <w:sz w:val="18"/>
                <w:szCs w:val="18"/>
              </w:rPr>
            </w:pPr>
            <w:r w:rsidRPr="00A361B0">
              <w:rPr>
                <w:rFonts w:ascii="Verdana" w:hAnsi="Verdana"/>
                <w:sz w:val="18"/>
                <w:szCs w:val="18"/>
              </w:rPr>
              <w:t>07/27/11</w:t>
            </w:r>
          </w:p>
        </w:tc>
        <w:tc>
          <w:tcPr>
            <w:tcW w:w="2430" w:type="dxa"/>
            <w:tcBorders>
              <w:top w:val="single" w:sz="6" w:space="0" w:color="auto"/>
              <w:left w:val="single" w:sz="6" w:space="0" w:color="auto"/>
              <w:bottom w:val="single" w:sz="6" w:space="0" w:color="auto"/>
              <w:right w:val="single" w:sz="6" w:space="0" w:color="auto"/>
            </w:tcBorders>
          </w:tcPr>
          <w:p w:rsidR="00004C4F" w:rsidRPr="00A361B0" w:rsidRDefault="00004C4F" w:rsidP="00B67CEE">
            <w:pPr>
              <w:pStyle w:val="BodyText"/>
              <w:numPr>
                <w:ilvl w:val="0"/>
                <w:numId w:val="9"/>
              </w:numPr>
              <w:rPr>
                <w:rFonts w:ascii="Verdana" w:hAnsi="Verdana"/>
                <w:sz w:val="18"/>
                <w:szCs w:val="18"/>
              </w:rPr>
            </w:pPr>
            <w:r w:rsidRPr="00A361B0">
              <w:rPr>
                <w:rFonts w:ascii="Verdana" w:hAnsi="Verdana"/>
                <w:sz w:val="18"/>
                <w:szCs w:val="18"/>
              </w:rPr>
              <w:t>V.1.</w:t>
            </w:r>
          </w:p>
        </w:tc>
        <w:tc>
          <w:tcPr>
            <w:tcW w:w="1260" w:type="dxa"/>
            <w:tcBorders>
              <w:top w:val="single" w:sz="6" w:space="0" w:color="auto"/>
              <w:left w:val="single" w:sz="6" w:space="0" w:color="auto"/>
              <w:bottom w:val="single" w:sz="6" w:space="0" w:color="auto"/>
              <w:right w:val="single" w:sz="6" w:space="0" w:color="auto"/>
            </w:tcBorders>
          </w:tcPr>
          <w:p w:rsidR="00004C4F" w:rsidRPr="00A361B0" w:rsidRDefault="00004C4F" w:rsidP="000413BF">
            <w:pPr>
              <w:pStyle w:val="BodyText"/>
              <w:rPr>
                <w:rFonts w:ascii="Verdana" w:hAnsi="Verdana"/>
                <w:sz w:val="18"/>
                <w:szCs w:val="18"/>
              </w:rPr>
            </w:pPr>
            <w:r w:rsidRPr="00A361B0">
              <w:rPr>
                <w:rFonts w:ascii="Verdana" w:hAnsi="Verdana"/>
                <w:sz w:val="18"/>
                <w:szCs w:val="18"/>
              </w:rPr>
              <w:t>S. Rogers</w:t>
            </w:r>
          </w:p>
        </w:tc>
        <w:tc>
          <w:tcPr>
            <w:tcW w:w="4422" w:type="dxa"/>
            <w:tcBorders>
              <w:top w:val="single" w:sz="6" w:space="0" w:color="auto"/>
              <w:left w:val="single" w:sz="6" w:space="0" w:color="auto"/>
              <w:bottom w:val="single" w:sz="6" w:space="0" w:color="auto"/>
              <w:right w:val="single" w:sz="6" w:space="0" w:color="auto"/>
            </w:tcBorders>
          </w:tcPr>
          <w:p w:rsidR="00004C4F" w:rsidRPr="00A361B0" w:rsidRDefault="00004C4F" w:rsidP="00004C4F">
            <w:pPr>
              <w:pStyle w:val="BodyText"/>
              <w:numPr>
                <w:ilvl w:val="0"/>
                <w:numId w:val="9"/>
              </w:numPr>
              <w:rPr>
                <w:rFonts w:ascii="Verdana" w:hAnsi="Verdana"/>
                <w:sz w:val="18"/>
                <w:szCs w:val="18"/>
              </w:rPr>
            </w:pPr>
            <w:r w:rsidRPr="00A361B0">
              <w:rPr>
                <w:rFonts w:ascii="Verdana" w:hAnsi="Verdana"/>
                <w:sz w:val="18"/>
                <w:szCs w:val="18"/>
              </w:rPr>
              <w:t>Added footnote on CHCS Host reference format source.</w:t>
            </w:r>
          </w:p>
        </w:tc>
      </w:tr>
      <w:tr w:rsidR="00B042C5"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B042C5" w:rsidRPr="00744D08" w:rsidRDefault="00B042C5" w:rsidP="000413BF">
            <w:pPr>
              <w:pStyle w:val="BodyText"/>
              <w:rPr>
                <w:rFonts w:ascii="Verdana" w:hAnsi="Verdana"/>
                <w:sz w:val="18"/>
                <w:szCs w:val="18"/>
              </w:rPr>
            </w:pPr>
            <w:r w:rsidRPr="00744D08">
              <w:rPr>
                <w:rFonts w:ascii="Verdana" w:hAnsi="Verdana"/>
                <w:sz w:val="18"/>
                <w:szCs w:val="18"/>
              </w:rPr>
              <w:t>1.03.06</w:t>
            </w:r>
          </w:p>
        </w:tc>
        <w:tc>
          <w:tcPr>
            <w:tcW w:w="1040" w:type="dxa"/>
            <w:tcBorders>
              <w:top w:val="single" w:sz="6" w:space="0" w:color="auto"/>
              <w:left w:val="single" w:sz="6" w:space="0" w:color="auto"/>
              <w:bottom w:val="single" w:sz="6" w:space="0" w:color="auto"/>
              <w:right w:val="single" w:sz="6" w:space="0" w:color="auto"/>
            </w:tcBorders>
          </w:tcPr>
          <w:p w:rsidR="00B042C5" w:rsidRPr="00744D08" w:rsidRDefault="00B042C5" w:rsidP="00585405">
            <w:pPr>
              <w:pStyle w:val="BodyText"/>
              <w:rPr>
                <w:rFonts w:ascii="Verdana" w:hAnsi="Verdana"/>
                <w:sz w:val="18"/>
                <w:szCs w:val="18"/>
              </w:rPr>
            </w:pPr>
            <w:r w:rsidRPr="00744D08">
              <w:rPr>
                <w:rFonts w:ascii="Verdana" w:hAnsi="Verdana"/>
                <w:sz w:val="18"/>
                <w:szCs w:val="18"/>
              </w:rPr>
              <w:t>01/1</w:t>
            </w:r>
            <w:r w:rsidR="00585405" w:rsidRPr="00744D08">
              <w:rPr>
                <w:rFonts w:ascii="Verdana" w:hAnsi="Verdana"/>
                <w:sz w:val="18"/>
                <w:szCs w:val="18"/>
              </w:rPr>
              <w:t>3</w:t>
            </w:r>
            <w:r w:rsidRPr="00744D08">
              <w:rPr>
                <w:rFonts w:ascii="Verdana" w:hAnsi="Verdana"/>
                <w:sz w:val="18"/>
                <w:szCs w:val="18"/>
              </w:rPr>
              <w:t>/12</w:t>
            </w:r>
          </w:p>
        </w:tc>
        <w:tc>
          <w:tcPr>
            <w:tcW w:w="2430" w:type="dxa"/>
            <w:tcBorders>
              <w:top w:val="single" w:sz="6" w:space="0" w:color="auto"/>
              <w:left w:val="single" w:sz="6" w:space="0" w:color="auto"/>
              <w:bottom w:val="single" w:sz="6" w:space="0" w:color="auto"/>
              <w:right w:val="single" w:sz="6" w:space="0" w:color="auto"/>
            </w:tcBorders>
          </w:tcPr>
          <w:p w:rsidR="00B042C5" w:rsidRPr="00744D08" w:rsidRDefault="00B042C5" w:rsidP="00B67CEE">
            <w:pPr>
              <w:pStyle w:val="BodyText"/>
              <w:numPr>
                <w:ilvl w:val="0"/>
                <w:numId w:val="9"/>
              </w:numPr>
              <w:rPr>
                <w:rFonts w:ascii="Verdana" w:hAnsi="Verdana"/>
                <w:sz w:val="18"/>
                <w:szCs w:val="18"/>
              </w:rPr>
            </w:pPr>
            <w:r w:rsidRPr="00744D08">
              <w:rPr>
                <w:rFonts w:ascii="Verdana" w:hAnsi="Verdana"/>
                <w:sz w:val="18"/>
                <w:szCs w:val="18"/>
              </w:rPr>
              <w:t>V.</w:t>
            </w:r>
            <w:r w:rsidR="002961AE" w:rsidRPr="00744D08">
              <w:rPr>
                <w:rFonts w:ascii="Verdana" w:hAnsi="Verdana"/>
                <w:sz w:val="18"/>
                <w:szCs w:val="18"/>
              </w:rPr>
              <w:t>1, V.</w:t>
            </w:r>
            <w:r w:rsidRPr="00744D08">
              <w:rPr>
                <w:rFonts w:ascii="Verdana" w:hAnsi="Verdana"/>
                <w:sz w:val="18"/>
                <w:szCs w:val="18"/>
              </w:rPr>
              <w:t xml:space="preserve"> Table</w:t>
            </w:r>
          </w:p>
        </w:tc>
        <w:tc>
          <w:tcPr>
            <w:tcW w:w="1260" w:type="dxa"/>
            <w:tcBorders>
              <w:top w:val="single" w:sz="6" w:space="0" w:color="auto"/>
              <w:left w:val="single" w:sz="6" w:space="0" w:color="auto"/>
              <w:bottom w:val="single" w:sz="6" w:space="0" w:color="auto"/>
              <w:right w:val="single" w:sz="6" w:space="0" w:color="auto"/>
            </w:tcBorders>
          </w:tcPr>
          <w:p w:rsidR="00B042C5" w:rsidRPr="00744D08" w:rsidRDefault="00B042C5" w:rsidP="000413BF">
            <w:pPr>
              <w:pStyle w:val="BodyText"/>
              <w:rPr>
                <w:rFonts w:ascii="Verdana" w:hAnsi="Verdana"/>
                <w:sz w:val="18"/>
                <w:szCs w:val="18"/>
              </w:rPr>
            </w:pPr>
            <w:r w:rsidRPr="00744D08">
              <w:rPr>
                <w:rFonts w:ascii="Verdana" w:hAnsi="Verdana"/>
                <w:sz w:val="18"/>
                <w:szCs w:val="18"/>
              </w:rPr>
              <w:t>S. Rogers</w:t>
            </w:r>
          </w:p>
        </w:tc>
        <w:tc>
          <w:tcPr>
            <w:tcW w:w="4422" w:type="dxa"/>
            <w:tcBorders>
              <w:top w:val="single" w:sz="6" w:space="0" w:color="auto"/>
              <w:left w:val="single" w:sz="6" w:space="0" w:color="auto"/>
              <w:bottom w:val="single" w:sz="6" w:space="0" w:color="auto"/>
              <w:right w:val="single" w:sz="6" w:space="0" w:color="auto"/>
            </w:tcBorders>
          </w:tcPr>
          <w:p w:rsidR="00B042C5" w:rsidRPr="00744D08" w:rsidRDefault="00B042C5" w:rsidP="00004C4F">
            <w:pPr>
              <w:pStyle w:val="BodyText"/>
              <w:numPr>
                <w:ilvl w:val="0"/>
                <w:numId w:val="9"/>
              </w:numPr>
              <w:rPr>
                <w:rFonts w:ascii="Verdana" w:hAnsi="Verdana"/>
                <w:sz w:val="18"/>
                <w:szCs w:val="18"/>
              </w:rPr>
            </w:pPr>
            <w:r w:rsidRPr="00744D08">
              <w:rPr>
                <w:rFonts w:ascii="Verdana" w:hAnsi="Verdana"/>
                <w:sz w:val="18"/>
                <w:szCs w:val="18"/>
              </w:rPr>
              <w:t>Correct the field length for PROVSTAT1</w:t>
            </w:r>
          </w:p>
          <w:p w:rsidR="00B042C5" w:rsidRPr="00744D08" w:rsidRDefault="008B685D" w:rsidP="00004C4F">
            <w:pPr>
              <w:pStyle w:val="BodyText"/>
              <w:numPr>
                <w:ilvl w:val="0"/>
                <w:numId w:val="9"/>
              </w:numPr>
              <w:rPr>
                <w:rFonts w:ascii="Verdana" w:hAnsi="Verdana"/>
                <w:sz w:val="18"/>
                <w:szCs w:val="18"/>
              </w:rPr>
            </w:pPr>
            <w:r w:rsidRPr="00744D08">
              <w:rPr>
                <w:rFonts w:ascii="Verdana" w:hAnsi="Verdana"/>
                <w:sz w:val="18"/>
                <w:szCs w:val="18"/>
              </w:rPr>
              <w:t xml:space="preserve">Update derivation of </w:t>
            </w:r>
            <w:r w:rsidR="00B042C5" w:rsidRPr="00744D08">
              <w:rPr>
                <w:rFonts w:ascii="Verdana" w:hAnsi="Verdana"/>
                <w:sz w:val="18"/>
                <w:szCs w:val="18"/>
              </w:rPr>
              <w:t>CHCSHOS</w:t>
            </w:r>
            <w:r w:rsidRPr="00744D08">
              <w:rPr>
                <w:rFonts w:ascii="Verdana" w:hAnsi="Verdana"/>
                <w:sz w:val="18"/>
                <w:szCs w:val="18"/>
              </w:rPr>
              <w:t>T</w:t>
            </w:r>
          </w:p>
        </w:tc>
      </w:tr>
      <w:tr w:rsidR="00063B71"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063B71" w:rsidRPr="004A63C3" w:rsidRDefault="00063B71" w:rsidP="000413BF">
            <w:pPr>
              <w:pStyle w:val="BodyText"/>
              <w:rPr>
                <w:rFonts w:ascii="Verdana" w:hAnsi="Verdana"/>
                <w:sz w:val="18"/>
                <w:szCs w:val="18"/>
              </w:rPr>
            </w:pPr>
            <w:r w:rsidRPr="004A63C3">
              <w:rPr>
                <w:rFonts w:ascii="Verdana" w:hAnsi="Verdana"/>
                <w:sz w:val="18"/>
                <w:szCs w:val="18"/>
              </w:rPr>
              <w:t>1.03.07</w:t>
            </w:r>
          </w:p>
        </w:tc>
        <w:tc>
          <w:tcPr>
            <w:tcW w:w="1040" w:type="dxa"/>
            <w:tcBorders>
              <w:top w:val="single" w:sz="6" w:space="0" w:color="auto"/>
              <w:left w:val="single" w:sz="6" w:space="0" w:color="auto"/>
              <w:bottom w:val="single" w:sz="6" w:space="0" w:color="auto"/>
              <w:right w:val="single" w:sz="6" w:space="0" w:color="auto"/>
            </w:tcBorders>
          </w:tcPr>
          <w:p w:rsidR="00063B71" w:rsidRPr="004A63C3" w:rsidRDefault="00063B71" w:rsidP="00585405">
            <w:pPr>
              <w:pStyle w:val="BodyText"/>
              <w:rPr>
                <w:rFonts w:ascii="Verdana" w:hAnsi="Verdana"/>
                <w:sz w:val="18"/>
                <w:szCs w:val="18"/>
              </w:rPr>
            </w:pPr>
            <w:r w:rsidRPr="004A63C3">
              <w:rPr>
                <w:rFonts w:ascii="Verdana" w:hAnsi="Verdana"/>
                <w:sz w:val="18"/>
                <w:szCs w:val="18"/>
              </w:rPr>
              <w:t>09/24/12</w:t>
            </w:r>
          </w:p>
        </w:tc>
        <w:tc>
          <w:tcPr>
            <w:tcW w:w="2430" w:type="dxa"/>
            <w:tcBorders>
              <w:top w:val="single" w:sz="6" w:space="0" w:color="auto"/>
              <w:left w:val="single" w:sz="6" w:space="0" w:color="auto"/>
              <w:bottom w:val="single" w:sz="6" w:space="0" w:color="auto"/>
              <w:right w:val="single" w:sz="6" w:space="0" w:color="auto"/>
            </w:tcBorders>
          </w:tcPr>
          <w:p w:rsidR="00063B71" w:rsidRPr="004A63C3" w:rsidRDefault="00063B71" w:rsidP="00B67CEE">
            <w:pPr>
              <w:pStyle w:val="BodyText"/>
              <w:numPr>
                <w:ilvl w:val="0"/>
                <w:numId w:val="9"/>
              </w:numPr>
              <w:rPr>
                <w:rFonts w:ascii="Verdana" w:hAnsi="Verdana"/>
                <w:sz w:val="18"/>
                <w:szCs w:val="18"/>
              </w:rPr>
            </w:pPr>
            <w:r w:rsidRPr="004A63C3">
              <w:rPr>
                <w:rFonts w:ascii="Verdana" w:hAnsi="Verdana"/>
                <w:sz w:val="18"/>
                <w:szCs w:val="18"/>
              </w:rPr>
              <w:t>V. Table</w:t>
            </w:r>
          </w:p>
        </w:tc>
        <w:tc>
          <w:tcPr>
            <w:tcW w:w="1260" w:type="dxa"/>
            <w:tcBorders>
              <w:top w:val="single" w:sz="6" w:space="0" w:color="auto"/>
              <w:left w:val="single" w:sz="6" w:space="0" w:color="auto"/>
              <w:bottom w:val="single" w:sz="6" w:space="0" w:color="auto"/>
              <w:right w:val="single" w:sz="6" w:space="0" w:color="auto"/>
            </w:tcBorders>
          </w:tcPr>
          <w:p w:rsidR="00063B71" w:rsidRPr="004A63C3" w:rsidRDefault="00063B71" w:rsidP="000413BF">
            <w:pPr>
              <w:pStyle w:val="BodyText"/>
              <w:rPr>
                <w:rFonts w:ascii="Verdana" w:hAnsi="Verdana"/>
                <w:sz w:val="18"/>
                <w:szCs w:val="18"/>
              </w:rPr>
            </w:pPr>
            <w:r w:rsidRPr="004A63C3">
              <w:rPr>
                <w:rFonts w:ascii="Verdana" w:hAnsi="Verdana"/>
                <w:sz w:val="18"/>
                <w:szCs w:val="18"/>
              </w:rPr>
              <w:t>M. Martinez</w:t>
            </w:r>
          </w:p>
        </w:tc>
        <w:tc>
          <w:tcPr>
            <w:tcW w:w="4422" w:type="dxa"/>
            <w:tcBorders>
              <w:top w:val="single" w:sz="6" w:space="0" w:color="auto"/>
              <w:left w:val="single" w:sz="6" w:space="0" w:color="auto"/>
              <w:bottom w:val="single" w:sz="6" w:space="0" w:color="auto"/>
              <w:right w:val="single" w:sz="6" w:space="0" w:color="auto"/>
            </w:tcBorders>
          </w:tcPr>
          <w:p w:rsidR="00063B71" w:rsidRPr="004A63C3" w:rsidRDefault="00063B71" w:rsidP="00063B71">
            <w:pPr>
              <w:pStyle w:val="BodyText"/>
              <w:numPr>
                <w:ilvl w:val="0"/>
                <w:numId w:val="9"/>
              </w:numPr>
              <w:rPr>
                <w:rFonts w:ascii="Verdana" w:hAnsi="Verdana"/>
                <w:sz w:val="18"/>
                <w:szCs w:val="18"/>
              </w:rPr>
            </w:pPr>
            <w:r w:rsidRPr="004A63C3">
              <w:rPr>
                <w:rFonts w:ascii="Verdana" w:hAnsi="Verdana" w:cs="Arial"/>
                <w:sz w:val="18"/>
                <w:szCs w:val="18"/>
              </w:rPr>
              <w:t xml:space="preserve">Change length of COMPLAINT to </w:t>
            </w:r>
            <w:proofErr w:type="gramStart"/>
            <w:r w:rsidRPr="004A63C3">
              <w:rPr>
                <w:rFonts w:ascii="Verdana" w:hAnsi="Verdana" w:cs="Arial"/>
                <w:sz w:val="18"/>
                <w:szCs w:val="18"/>
              </w:rPr>
              <w:t>Char(</w:t>
            </w:r>
            <w:proofErr w:type="gramEnd"/>
            <w:r w:rsidRPr="004A63C3">
              <w:rPr>
                <w:rFonts w:ascii="Verdana" w:hAnsi="Verdana" w:cs="Arial"/>
                <w:sz w:val="18"/>
                <w:szCs w:val="18"/>
              </w:rPr>
              <w:t>7) to be ICD-10 compliant.</w:t>
            </w:r>
          </w:p>
          <w:p w:rsidR="00063B71" w:rsidRPr="004A63C3" w:rsidRDefault="00063B71" w:rsidP="00063B71">
            <w:pPr>
              <w:pStyle w:val="BodyText"/>
              <w:numPr>
                <w:ilvl w:val="0"/>
                <w:numId w:val="9"/>
              </w:numPr>
              <w:rPr>
                <w:rFonts w:ascii="Verdana" w:hAnsi="Verdana" w:cs="Arial"/>
                <w:b/>
                <w:sz w:val="18"/>
                <w:szCs w:val="18"/>
              </w:rPr>
            </w:pPr>
            <w:r w:rsidRPr="004A63C3">
              <w:rPr>
                <w:rFonts w:ascii="Verdana" w:hAnsi="Verdana" w:cs="Arial"/>
                <w:sz w:val="18"/>
                <w:szCs w:val="18"/>
              </w:rPr>
              <w:t>Indicated that Diagnosis codes are ICD-10 compliant.</w:t>
            </w:r>
          </w:p>
        </w:tc>
      </w:tr>
      <w:tr w:rsidR="006A15E4" w:rsidRPr="00550EB6" w:rsidTr="0031117D">
        <w:trPr>
          <w:cantSplit/>
          <w:jc w:val="center"/>
        </w:trPr>
        <w:tc>
          <w:tcPr>
            <w:tcW w:w="953" w:type="dxa"/>
            <w:tcBorders>
              <w:top w:val="single" w:sz="6" w:space="0" w:color="auto"/>
              <w:left w:val="single" w:sz="6" w:space="0" w:color="auto"/>
              <w:bottom w:val="single" w:sz="6" w:space="0" w:color="auto"/>
              <w:right w:val="single" w:sz="6" w:space="0" w:color="auto"/>
            </w:tcBorders>
          </w:tcPr>
          <w:p w:rsidR="006A15E4" w:rsidRPr="004A63C3" w:rsidRDefault="006A15E4" w:rsidP="000413BF">
            <w:pPr>
              <w:pStyle w:val="BodyText"/>
              <w:rPr>
                <w:rFonts w:ascii="Verdana" w:hAnsi="Verdana"/>
                <w:sz w:val="18"/>
                <w:szCs w:val="18"/>
              </w:rPr>
            </w:pPr>
            <w:r w:rsidRPr="004A63C3">
              <w:rPr>
                <w:rFonts w:ascii="Verdana" w:hAnsi="Verdana"/>
                <w:sz w:val="18"/>
                <w:szCs w:val="18"/>
              </w:rPr>
              <w:t>1.03.08</w:t>
            </w:r>
          </w:p>
        </w:tc>
        <w:tc>
          <w:tcPr>
            <w:tcW w:w="1040" w:type="dxa"/>
            <w:tcBorders>
              <w:top w:val="single" w:sz="6" w:space="0" w:color="auto"/>
              <w:left w:val="single" w:sz="6" w:space="0" w:color="auto"/>
              <w:bottom w:val="single" w:sz="6" w:space="0" w:color="auto"/>
              <w:right w:val="single" w:sz="6" w:space="0" w:color="auto"/>
            </w:tcBorders>
          </w:tcPr>
          <w:p w:rsidR="006A15E4" w:rsidRPr="004A63C3" w:rsidRDefault="006A15E4" w:rsidP="00585405">
            <w:pPr>
              <w:pStyle w:val="BodyText"/>
              <w:rPr>
                <w:rFonts w:ascii="Verdana" w:hAnsi="Verdana"/>
                <w:sz w:val="18"/>
                <w:szCs w:val="18"/>
              </w:rPr>
            </w:pPr>
            <w:r w:rsidRPr="004A63C3">
              <w:rPr>
                <w:rFonts w:ascii="Verdana" w:hAnsi="Verdana"/>
                <w:sz w:val="18"/>
                <w:szCs w:val="18"/>
              </w:rPr>
              <w:t>11/13/12</w:t>
            </w:r>
          </w:p>
        </w:tc>
        <w:tc>
          <w:tcPr>
            <w:tcW w:w="2430" w:type="dxa"/>
            <w:tcBorders>
              <w:top w:val="single" w:sz="6" w:space="0" w:color="auto"/>
              <w:left w:val="single" w:sz="6" w:space="0" w:color="auto"/>
              <w:bottom w:val="single" w:sz="6" w:space="0" w:color="auto"/>
              <w:right w:val="single" w:sz="6" w:space="0" w:color="auto"/>
            </w:tcBorders>
          </w:tcPr>
          <w:p w:rsidR="006A15E4" w:rsidRPr="004A63C3" w:rsidRDefault="006A15E4" w:rsidP="00B67CEE">
            <w:pPr>
              <w:pStyle w:val="BodyText"/>
              <w:numPr>
                <w:ilvl w:val="0"/>
                <w:numId w:val="9"/>
              </w:numPr>
              <w:rPr>
                <w:rFonts w:ascii="Verdana" w:hAnsi="Verdana"/>
                <w:sz w:val="18"/>
                <w:szCs w:val="18"/>
              </w:rPr>
            </w:pPr>
            <w:r w:rsidRPr="004A63C3">
              <w:rPr>
                <w:rFonts w:ascii="Verdana" w:hAnsi="Verdana"/>
                <w:sz w:val="18"/>
                <w:szCs w:val="18"/>
              </w:rPr>
              <w:t>V. Table</w:t>
            </w:r>
          </w:p>
        </w:tc>
        <w:tc>
          <w:tcPr>
            <w:tcW w:w="1260" w:type="dxa"/>
            <w:tcBorders>
              <w:top w:val="single" w:sz="6" w:space="0" w:color="auto"/>
              <w:left w:val="single" w:sz="6" w:space="0" w:color="auto"/>
              <w:bottom w:val="single" w:sz="6" w:space="0" w:color="auto"/>
              <w:right w:val="single" w:sz="6" w:space="0" w:color="auto"/>
            </w:tcBorders>
          </w:tcPr>
          <w:p w:rsidR="006A15E4" w:rsidRPr="004A63C3" w:rsidRDefault="006A15E4" w:rsidP="000413BF">
            <w:pPr>
              <w:pStyle w:val="BodyText"/>
              <w:rPr>
                <w:rFonts w:ascii="Verdana" w:hAnsi="Verdana"/>
                <w:sz w:val="18"/>
                <w:szCs w:val="18"/>
              </w:rPr>
            </w:pPr>
            <w:r w:rsidRPr="004A63C3">
              <w:rPr>
                <w:rFonts w:ascii="Verdana" w:hAnsi="Verdana"/>
                <w:sz w:val="18"/>
                <w:szCs w:val="18"/>
              </w:rPr>
              <w:t>M. Martinez</w:t>
            </w:r>
          </w:p>
        </w:tc>
        <w:tc>
          <w:tcPr>
            <w:tcW w:w="4422" w:type="dxa"/>
            <w:tcBorders>
              <w:top w:val="single" w:sz="6" w:space="0" w:color="auto"/>
              <w:left w:val="single" w:sz="6" w:space="0" w:color="auto"/>
              <w:bottom w:val="single" w:sz="6" w:space="0" w:color="auto"/>
              <w:right w:val="single" w:sz="6" w:space="0" w:color="auto"/>
            </w:tcBorders>
          </w:tcPr>
          <w:p w:rsidR="006A15E4" w:rsidRPr="004A63C3" w:rsidRDefault="006A15E4" w:rsidP="006A15E4">
            <w:pPr>
              <w:pStyle w:val="BodyText"/>
              <w:numPr>
                <w:ilvl w:val="0"/>
                <w:numId w:val="9"/>
              </w:numPr>
              <w:rPr>
                <w:rFonts w:ascii="Verdana" w:hAnsi="Verdana" w:cs="Arial"/>
                <w:sz w:val="18"/>
                <w:szCs w:val="18"/>
              </w:rPr>
            </w:pPr>
            <w:r w:rsidRPr="004A63C3">
              <w:rPr>
                <w:rFonts w:ascii="Verdana" w:hAnsi="Verdana" w:cs="Arial"/>
                <w:sz w:val="18"/>
                <w:szCs w:val="18"/>
              </w:rPr>
              <w:t xml:space="preserve">Remove decimal place from COMPLAINT. </w:t>
            </w:r>
          </w:p>
        </w:tc>
      </w:tr>
      <w:tr w:rsidR="003B50DA" w:rsidRPr="00550EB6" w:rsidTr="00C022D7">
        <w:trPr>
          <w:cantSplit/>
          <w:trHeight w:val="75"/>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3B50DA" w:rsidRPr="00C022D7" w:rsidRDefault="003B50DA" w:rsidP="000413BF">
            <w:pPr>
              <w:pStyle w:val="BodyText"/>
              <w:rPr>
                <w:rFonts w:ascii="Verdana" w:hAnsi="Verdana"/>
                <w:sz w:val="18"/>
                <w:szCs w:val="18"/>
              </w:rPr>
            </w:pPr>
            <w:r w:rsidRPr="00C022D7">
              <w:rPr>
                <w:rFonts w:ascii="Verdana" w:hAnsi="Verdana"/>
                <w:sz w:val="18"/>
                <w:szCs w:val="18"/>
              </w:rPr>
              <w:t>1.04.00</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3B50DA" w:rsidRPr="00C022D7" w:rsidRDefault="003B50DA" w:rsidP="00744D08">
            <w:pPr>
              <w:pStyle w:val="BodyText"/>
              <w:rPr>
                <w:rFonts w:ascii="Verdana" w:hAnsi="Verdana"/>
                <w:sz w:val="18"/>
                <w:szCs w:val="18"/>
              </w:rPr>
            </w:pPr>
            <w:r w:rsidRPr="00C022D7">
              <w:rPr>
                <w:rFonts w:ascii="Verdana" w:hAnsi="Verdana"/>
                <w:sz w:val="18"/>
                <w:szCs w:val="18"/>
              </w:rPr>
              <w:t>05/</w:t>
            </w:r>
            <w:r w:rsidR="00882D63" w:rsidRPr="00C022D7">
              <w:rPr>
                <w:rFonts w:ascii="Verdana" w:hAnsi="Verdana"/>
                <w:sz w:val="18"/>
                <w:szCs w:val="18"/>
              </w:rPr>
              <w:t>2</w:t>
            </w:r>
            <w:r w:rsidR="00744D08" w:rsidRPr="00C022D7">
              <w:rPr>
                <w:rFonts w:ascii="Verdana" w:hAnsi="Verdana"/>
                <w:sz w:val="18"/>
                <w:szCs w:val="18"/>
              </w:rPr>
              <w:t>2</w:t>
            </w:r>
            <w:r w:rsidRPr="00C022D7">
              <w:rPr>
                <w:rFonts w:ascii="Verdana" w:hAnsi="Verdana"/>
                <w:sz w:val="18"/>
                <w:szCs w:val="18"/>
              </w:rPr>
              <w:t>/13</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3B50DA" w:rsidRPr="00C022D7" w:rsidRDefault="00744D08" w:rsidP="00B67CEE">
            <w:pPr>
              <w:pStyle w:val="BodyText"/>
              <w:numPr>
                <w:ilvl w:val="0"/>
                <w:numId w:val="9"/>
              </w:numPr>
              <w:rPr>
                <w:rFonts w:ascii="Verdana" w:hAnsi="Verdana"/>
                <w:sz w:val="18"/>
                <w:szCs w:val="18"/>
              </w:rPr>
            </w:pPr>
            <w:r w:rsidRPr="00C022D7">
              <w:rPr>
                <w:rFonts w:ascii="Verdana" w:hAnsi="Verdana"/>
                <w:sz w:val="18"/>
                <w:szCs w:val="18"/>
              </w:rPr>
              <w:t>V. Table</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B50DA" w:rsidRPr="00C022D7" w:rsidRDefault="003B50DA" w:rsidP="000413BF">
            <w:pPr>
              <w:pStyle w:val="BodyText"/>
              <w:rPr>
                <w:rFonts w:ascii="Verdana" w:hAnsi="Verdana"/>
                <w:sz w:val="18"/>
                <w:szCs w:val="18"/>
              </w:rPr>
            </w:pPr>
            <w:r w:rsidRPr="00C022D7">
              <w:rPr>
                <w:rFonts w:ascii="Verdana" w:hAnsi="Verdana"/>
                <w:sz w:val="18"/>
                <w:szCs w:val="18"/>
              </w:rPr>
              <w:t>M. Martinez</w:t>
            </w: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3B50DA" w:rsidRPr="00C022D7" w:rsidRDefault="003B50DA" w:rsidP="003B50DA">
            <w:pPr>
              <w:pStyle w:val="BodyText"/>
              <w:numPr>
                <w:ilvl w:val="0"/>
                <w:numId w:val="9"/>
              </w:numPr>
              <w:rPr>
                <w:rFonts w:ascii="Verdana" w:hAnsi="Verdana" w:cs="Arial"/>
                <w:sz w:val="18"/>
                <w:szCs w:val="18"/>
              </w:rPr>
            </w:pPr>
            <w:r w:rsidRPr="00C022D7">
              <w:rPr>
                <w:rFonts w:ascii="Verdana" w:hAnsi="Verdana"/>
                <w:sz w:val="18"/>
                <w:szCs w:val="18"/>
              </w:rPr>
              <w:t>Add MDR Original CAPER Extract Date</w:t>
            </w:r>
            <w:r w:rsidRPr="00C022D7">
              <w:rPr>
                <w:rFonts w:ascii="Verdana" w:hAnsi="Verdana" w:cs="Arial"/>
                <w:sz w:val="18"/>
                <w:szCs w:val="18"/>
              </w:rPr>
              <w:t xml:space="preserve"> </w:t>
            </w:r>
          </w:p>
        </w:tc>
      </w:tr>
      <w:tr w:rsidR="009078E8" w:rsidRPr="00550EB6" w:rsidTr="00C022D7">
        <w:trPr>
          <w:cantSplit/>
          <w:trHeight w:val="75"/>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9078E8" w:rsidRPr="00C022D7" w:rsidRDefault="009078E8" w:rsidP="000413BF">
            <w:pPr>
              <w:pStyle w:val="BodyText"/>
              <w:rPr>
                <w:rFonts w:ascii="Verdana" w:hAnsi="Verdana"/>
                <w:sz w:val="18"/>
                <w:szCs w:val="18"/>
              </w:rPr>
            </w:pPr>
            <w:r w:rsidRPr="00C022D7">
              <w:rPr>
                <w:rFonts w:ascii="Verdana" w:hAnsi="Verdana"/>
                <w:sz w:val="18"/>
                <w:szCs w:val="18"/>
              </w:rPr>
              <w:t>1.04.01</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9078E8" w:rsidRPr="00C022D7" w:rsidRDefault="009078E8" w:rsidP="00744D08">
            <w:pPr>
              <w:pStyle w:val="BodyText"/>
              <w:rPr>
                <w:rFonts w:ascii="Verdana" w:hAnsi="Verdana"/>
                <w:sz w:val="18"/>
                <w:szCs w:val="18"/>
              </w:rPr>
            </w:pPr>
            <w:r w:rsidRPr="00C022D7">
              <w:rPr>
                <w:rFonts w:ascii="Verdana" w:hAnsi="Verdana"/>
                <w:sz w:val="18"/>
                <w:szCs w:val="18"/>
              </w:rPr>
              <w:t>06/28/13</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9078E8" w:rsidRPr="00C022D7" w:rsidRDefault="009078E8" w:rsidP="00B67CEE">
            <w:pPr>
              <w:pStyle w:val="BodyText"/>
              <w:numPr>
                <w:ilvl w:val="0"/>
                <w:numId w:val="9"/>
              </w:numPr>
              <w:rPr>
                <w:rFonts w:ascii="Verdana" w:hAnsi="Verdana"/>
                <w:sz w:val="18"/>
                <w:szCs w:val="18"/>
              </w:rPr>
            </w:pPr>
            <w:r w:rsidRPr="00C022D7">
              <w:rPr>
                <w:rFonts w:ascii="Verdana" w:hAnsi="Verdana"/>
                <w:sz w:val="18"/>
                <w:szCs w:val="18"/>
              </w:rPr>
              <w:t>V. Table</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9078E8" w:rsidRPr="00C022D7" w:rsidRDefault="009078E8" w:rsidP="000413BF">
            <w:pPr>
              <w:pStyle w:val="BodyText"/>
              <w:rPr>
                <w:rFonts w:ascii="Verdana" w:hAnsi="Verdana"/>
                <w:sz w:val="18"/>
                <w:szCs w:val="18"/>
              </w:rPr>
            </w:pPr>
            <w:r w:rsidRPr="00C022D7">
              <w:rPr>
                <w:rFonts w:ascii="Verdana" w:hAnsi="Verdana"/>
                <w:sz w:val="18"/>
                <w:szCs w:val="18"/>
              </w:rPr>
              <w:t>M. Martinez</w:t>
            </w: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9078E8" w:rsidRPr="00C022D7" w:rsidRDefault="009078E8" w:rsidP="003B50DA">
            <w:pPr>
              <w:pStyle w:val="BodyText"/>
              <w:numPr>
                <w:ilvl w:val="0"/>
                <w:numId w:val="9"/>
              </w:numPr>
              <w:rPr>
                <w:rFonts w:ascii="Verdana" w:hAnsi="Verdana"/>
                <w:sz w:val="18"/>
                <w:szCs w:val="18"/>
              </w:rPr>
            </w:pPr>
            <w:r w:rsidRPr="00C022D7">
              <w:rPr>
                <w:rFonts w:ascii="Verdana" w:hAnsi="Verdana"/>
                <w:sz w:val="18"/>
                <w:szCs w:val="18"/>
              </w:rPr>
              <w:t>Remove footnote on MDR Original CAPER Extract Date.</w:t>
            </w:r>
          </w:p>
        </w:tc>
      </w:tr>
      <w:tr w:rsidR="00C03755" w:rsidRPr="00550EB6" w:rsidTr="00C022D7">
        <w:trPr>
          <w:cantSplit/>
          <w:trHeight w:val="75"/>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C03755" w:rsidRPr="006B3641" w:rsidRDefault="00C03755" w:rsidP="000413BF">
            <w:pPr>
              <w:pStyle w:val="BodyText"/>
              <w:rPr>
                <w:rFonts w:ascii="Verdana" w:hAnsi="Verdana"/>
                <w:sz w:val="18"/>
                <w:szCs w:val="18"/>
              </w:rPr>
            </w:pPr>
            <w:r w:rsidRPr="006B3641">
              <w:rPr>
                <w:rFonts w:ascii="Verdana" w:hAnsi="Verdana"/>
                <w:sz w:val="18"/>
                <w:szCs w:val="18"/>
              </w:rPr>
              <w:t>1.05.00</w:t>
            </w:r>
          </w:p>
          <w:p w:rsidR="006B3641" w:rsidRPr="006B3641" w:rsidRDefault="006B3641" w:rsidP="000413BF">
            <w:pPr>
              <w:pStyle w:val="BodyText"/>
              <w:rPr>
                <w:rFonts w:ascii="Verdana" w:hAnsi="Verdana"/>
                <w:sz w:val="18"/>
                <w:szCs w:val="18"/>
              </w:rPr>
            </w:pPr>
            <w:r w:rsidRPr="006B3641">
              <w:rPr>
                <w:rFonts w:ascii="Verdana" w:hAnsi="Verdana"/>
                <w:sz w:val="18"/>
                <w:szCs w:val="18"/>
              </w:rPr>
              <w:t>(Part A)</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C03755" w:rsidRPr="006B3641" w:rsidRDefault="00626DC0" w:rsidP="00A02DAD">
            <w:pPr>
              <w:pStyle w:val="BodyText"/>
              <w:rPr>
                <w:rFonts w:ascii="Verdana" w:hAnsi="Verdana"/>
                <w:sz w:val="18"/>
                <w:szCs w:val="18"/>
              </w:rPr>
            </w:pPr>
            <w:r w:rsidRPr="006B3641">
              <w:rPr>
                <w:rFonts w:ascii="Verdana" w:hAnsi="Verdana"/>
                <w:sz w:val="18"/>
                <w:szCs w:val="18"/>
              </w:rPr>
              <w:t>01/</w:t>
            </w:r>
            <w:r w:rsidR="00A02DAD" w:rsidRPr="006B3641">
              <w:rPr>
                <w:rFonts w:ascii="Verdana" w:hAnsi="Verdana"/>
                <w:sz w:val="18"/>
                <w:szCs w:val="18"/>
              </w:rPr>
              <w:t>27</w:t>
            </w:r>
            <w:r w:rsidRPr="006B3641">
              <w:rPr>
                <w:rFonts w:ascii="Verdana" w:hAnsi="Verdana"/>
                <w:sz w:val="18"/>
                <w:szCs w:val="18"/>
              </w:rPr>
              <w:t>/14</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A02DAD" w:rsidRPr="006B3641" w:rsidRDefault="00A02DAD" w:rsidP="00A02DAD">
            <w:pPr>
              <w:pStyle w:val="BodyText"/>
              <w:numPr>
                <w:ilvl w:val="0"/>
                <w:numId w:val="9"/>
              </w:numPr>
              <w:rPr>
                <w:rFonts w:ascii="Verdana" w:hAnsi="Verdana"/>
                <w:sz w:val="18"/>
                <w:szCs w:val="18"/>
              </w:rPr>
            </w:pPr>
            <w:r w:rsidRPr="006B3641">
              <w:rPr>
                <w:rFonts w:ascii="Verdana" w:hAnsi="Verdana"/>
                <w:sz w:val="18"/>
                <w:szCs w:val="18"/>
              </w:rPr>
              <w:t>V. Table</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C03755" w:rsidRPr="006B3641" w:rsidRDefault="00C03755" w:rsidP="000413BF">
            <w:pPr>
              <w:pStyle w:val="BodyText"/>
              <w:rPr>
                <w:rFonts w:ascii="Verdana" w:hAnsi="Verdana"/>
                <w:sz w:val="18"/>
                <w:szCs w:val="18"/>
              </w:rPr>
            </w:pPr>
            <w:r w:rsidRPr="006B3641">
              <w:rPr>
                <w:rFonts w:ascii="Verdana" w:hAnsi="Verdana"/>
                <w:sz w:val="18"/>
                <w:szCs w:val="18"/>
              </w:rPr>
              <w:t>M. Martinez</w:t>
            </w: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A02DAD" w:rsidRPr="006B3641" w:rsidRDefault="00A02DAD" w:rsidP="00687A8F">
            <w:pPr>
              <w:pStyle w:val="BodyText"/>
              <w:numPr>
                <w:ilvl w:val="0"/>
                <w:numId w:val="9"/>
              </w:numPr>
              <w:rPr>
                <w:rFonts w:ascii="Verdana" w:hAnsi="Verdana"/>
                <w:sz w:val="18"/>
                <w:szCs w:val="18"/>
              </w:rPr>
            </w:pPr>
            <w:r w:rsidRPr="006B3641">
              <w:rPr>
                <w:rFonts w:ascii="Verdana" w:hAnsi="Verdana"/>
                <w:sz w:val="18"/>
                <w:szCs w:val="18"/>
              </w:rPr>
              <w:t>Add Sponsor Person ID Type Code and Patient Person ID Type Code</w:t>
            </w:r>
          </w:p>
        </w:tc>
      </w:tr>
      <w:tr w:rsidR="006B3641" w:rsidRPr="00550EB6" w:rsidTr="00C022D7">
        <w:trPr>
          <w:cantSplit/>
          <w:trHeight w:val="75"/>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6B3641" w:rsidRPr="00D554FF" w:rsidRDefault="006B3641" w:rsidP="000413BF">
            <w:pPr>
              <w:pStyle w:val="BodyText"/>
              <w:rPr>
                <w:rFonts w:ascii="Verdana" w:hAnsi="Verdana"/>
                <w:sz w:val="18"/>
                <w:szCs w:val="18"/>
              </w:rPr>
            </w:pPr>
            <w:r w:rsidRPr="00D554FF">
              <w:rPr>
                <w:rFonts w:ascii="Verdana" w:hAnsi="Verdana"/>
                <w:sz w:val="18"/>
                <w:szCs w:val="18"/>
              </w:rPr>
              <w:t>1.05.00 (Part B)</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6B3641" w:rsidRPr="00D554FF" w:rsidRDefault="006B3641" w:rsidP="00A02DAD">
            <w:pPr>
              <w:pStyle w:val="BodyText"/>
              <w:rPr>
                <w:rFonts w:ascii="Verdana" w:hAnsi="Verdana"/>
                <w:sz w:val="18"/>
                <w:szCs w:val="18"/>
              </w:rPr>
            </w:pPr>
            <w:r w:rsidRPr="00D554FF">
              <w:rPr>
                <w:rFonts w:ascii="Verdana" w:hAnsi="Verdana"/>
                <w:sz w:val="18"/>
                <w:szCs w:val="18"/>
              </w:rPr>
              <w:t>01/27/14</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6B3641" w:rsidRPr="00D554FF" w:rsidRDefault="006B3641" w:rsidP="006B3641">
            <w:pPr>
              <w:pStyle w:val="BodyText"/>
              <w:numPr>
                <w:ilvl w:val="0"/>
                <w:numId w:val="9"/>
              </w:numPr>
              <w:rPr>
                <w:rFonts w:ascii="Verdana" w:hAnsi="Verdana"/>
                <w:sz w:val="18"/>
                <w:szCs w:val="18"/>
              </w:rPr>
            </w:pPr>
            <w:r w:rsidRPr="00D554FF">
              <w:rPr>
                <w:rFonts w:ascii="Verdana" w:hAnsi="Verdana"/>
                <w:sz w:val="18"/>
                <w:szCs w:val="18"/>
              </w:rPr>
              <w:t>Para I, II, IV, V,</w:t>
            </w:r>
          </w:p>
          <w:p w:rsidR="006B3641" w:rsidRPr="00D554FF" w:rsidRDefault="006B3641" w:rsidP="006B3641">
            <w:pPr>
              <w:pStyle w:val="BodyText"/>
              <w:rPr>
                <w:rFonts w:ascii="Verdana" w:hAnsi="Verdana"/>
                <w:sz w:val="18"/>
                <w:szCs w:val="18"/>
              </w:rPr>
            </w:pPr>
            <w:r w:rsidRPr="00D554FF">
              <w:rPr>
                <w:rFonts w:ascii="Verdana" w:hAnsi="Verdana"/>
                <w:sz w:val="18"/>
                <w:szCs w:val="18"/>
              </w:rPr>
              <w:t xml:space="preserve"> V. Table</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6B3641" w:rsidRPr="00D554FF" w:rsidRDefault="006B3641" w:rsidP="000413BF">
            <w:pPr>
              <w:pStyle w:val="BodyText"/>
              <w:rPr>
                <w:rFonts w:ascii="Verdana" w:hAnsi="Verdana"/>
                <w:sz w:val="18"/>
                <w:szCs w:val="18"/>
              </w:rPr>
            </w:pPr>
            <w:r w:rsidRPr="00D554FF">
              <w:rPr>
                <w:rFonts w:ascii="Verdana" w:hAnsi="Verdana"/>
                <w:sz w:val="18"/>
                <w:szCs w:val="18"/>
              </w:rPr>
              <w:t>M. Martinez</w:t>
            </w: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6B3641" w:rsidRPr="00D554FF" w:rsidRDefault="006B3641" w:rsidP="006B3641">
            <w:pPr>
              <w:pStyle w:val="BodyText"/>
              <w:numPr>
                <w:ilvl w:val="0"/>
                <w:numId w:val="9"/>
              </w:numPr>
              <w:rPr>
                <w:rFonts w:ascii="Verdana" w:hAnsi="Verdana"/>
                <w:sz w:val="18"/>
                <w:szCs w:val="18"/>
              </w:rPr>
            </w:pPr>
            <w:r w:rsidRPr="00D554FF">
              <w:rPr>
                <w:rFonts w:ascii="Verdana" w:hAnsi="Verdana"/>
                <w:sz w:val="18"/>
                <w:szCs w:val="18"/>
              </w:rPr>
              <w:t>Derive MDR Original CAPER Extract Date from CAPER supplemental (X) files.</w:t>
            </w:r>
          </w:p>
          <w:p w:rsidR="006B3641" w:rsidRPr="00D554FF" w:rsidRDefault="006B3641" w:rsidP="006B3641">
            <w:pPr>
              <w:pStyle w:val="BodyText"/>
              <w:ind w:left="360"/>
              <w:rPr>
                <w:rFonts w:ascii="Verdana" w:hAnsi="Verdana"/>
                <w:sz w:val="18"/>
                <w:szCs w:val="18"/>
              </w:rPr>
            </w:pPr>
          </w:p>
        </w:tc>
      </w:tr>
      <w:tr w:rsidR="006B3641" w:rsidRPr="00550EB6" w:rsidTr="00C022D7">
        <w:trPr>
          <w:cantSplit/>
          <w:trHeight w:val="75"/>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6B3641" w:rsidRPr="00A71066" w:rsidRDefault="006B3641" w:rsidP="000413BF">
            <w:pPr>
              <w:pStyle w:val="BodyText"/>
              <w:rPr>
                <w:rFonts w:ascii="Verdana" w:hAnsi="Verdana"/>
                <w:sz w:val="18"/>
                <w:szCs w:val="18"/>
              </w:rPr>
            </w:pPr>
            <w:r w:rsidRPr="00A71066">
              <w:rPr>
                <w:rFonts w:ascii="Verdana" w:hAnsi="Verdana"/>
                <w:sz w:val="18"/>
                <w:szCs w:val="18"/>
              </w:rPr>
              <w:t>1.06.00</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6B3641" w:rsidRPr="00A71066" w:rsidRDefault="009551C7" w:rsidP="00E61C75">
            <w:pPr>
              <w:pStyle w:val="BodyText"/>
              <w:rPr>
                <w:rFonts w:ascii="Verdana" w:hAnsi="Verdana"/>
                <w:sz w:val="18"/>
                <w:szCs w:val="18"/>
              </w:rPr>
            </w:pPr>
            <w:r w:rsidRPr="00A71066">
              <w:rPr>
                <w:rFonts w:ascii="Verdana" w:hAnsi="Verdana"/>
                <w:sz w:val="18"/>
                <w:szCs w:val="18"/>
              </w:rPr>
              <w:t>02/02/15</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565AEA" w:rsidRPr="00A71066" w:rsidRDefault="00565AEA" w:rsidP="00652A4A">
            <w:pPr>
              <w:pStyle w:val="BodyText"/>
              <w:numPr>
                <w:ilvl w:val="0"/>
                <w:numId w:val="9"/>
              </w:numPr>
              <w:rPr>
                <w:rFonts w:ascii="Verdana" w:hAnsi="Verdana"/>
                <w:sz w:val="18"/>
                <w:szCs w:val="18"/>
              </w:rPr>
            </w:pPr>
            <w:r w:rsidRPr="00A71066">
              <w:rPr>
                <w:rFonts w:ascii="Verdana" w:hAnsi="Verdana"/>
                <w:sz w:val="18"/>
                <w:szCs w:val="18"/>
              </w:rPr>
              <w:t>Para I, II, IV, V.     V. Table</w:t>
            </w:r>
          </w:p>
          <w:p w:rsidR="006B3641" w:rsidRPr="00A71066" w:rsidRDefault="006B3641" w:rsidP="00652A4A">
            <w:pPr>
              <w:pStyle w:val="BodyText"/>
              <w:numPr>
                <w:ilvl w:val="0"/>
                <w:numId w:val="9"/>
              </w:numPr>
              <w:rPr>
                <w:rFonts w:ascii="Verdana" w:hAnsi="Verdana"/>
                <w:sz w:val="18"/>
                <w:szCs w:val="18"/>
              </w:rPr>
            </w:pPr>
            <w:r w:rsidRPr="00A71066">
              <w:rPr>
                <w:rFonts w:ascii="Verdana" w:hAnsi="Verdana"/>
                <w:sz w:val="18"/>
                <w:szCs w:val="18"/>
              </w:rPr>
              <w:t>Para V</w:t>
            </w:r>
          </w:p>
          <w:p w:rsidR="006B3641" w:rsidRPr="00A71066" w:rsidRDefault="006B3641" w:rsidP="00652A4A">
            <w:pPr>
              <w:pStyle w:val="BodyText"/>
              <w:numPr>
                <w:ilvl w:val="0"/>
                <w:numId w:val="9"/>
              </w:numPr>
              <w:rPr>
                <w:rFonts w:ascii="Verdana" w:hAnsi="Verdana"/>
                <w:sz w:val="18"/>
                <w:szCs w:val="18"/>
              </w:rPr>
            </w:pPr>
            <w:r w:rsidRPr="00A71066">
              <w:rPr>
                <w:rFonts w:ascii="Verdana" w:hAnsi="Verdana"/>
                <w:sz w:val="18"/>
                <w:szCs w:val="18"/>
              </w:rPr>
              <w:t>Para V, V. Table</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6B3641" w:rsidRPr="00A71066" w:rsidRDefault="006B3641" w:rsidP="000413BF">
            <w:pPr>
              <w:pStyle w:val="BodyText"/>
              <w:rPr>
                <w:rFonts w:ascii="Verdana" w:hAnsi="Verdana"/>
                <w:sz w:val="18"/>
                <w:szCs w:val="18"/>
              </w:rPr>
            </w:pPr>
            <w:r w:rsidRPr="00A71066">
              <w:rPr>
                <w:rFonts w:ascii="Verdana" w:hAnsi="Verdana"/>
                <w:sz w:val="18"/>
                <w:szCs w:val="18"/>
              </w:rPr>
              <w:t>M. Martinez</w:t>
            </w: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565AEA" w:rsidRPr="00A71066" w:rsidRDefault="0095633C" w:rsidP="0095633C">
            <w:pPr>
              <w:pStyle w:val="BodyText"/>
              <w:numPr>
                <w:ilvl w:val="0"/>
                <w:numId w:val="9"/>
              </w:numPr>
              <w:rPr>
                <w:rFonts w:ascii="Verdana" w:hAnsi="Verdana"/>
                <w:sz w:val="18"/>
                <w:szCs w:val="18"/>
              </w:rPr>
            </w:pPr>
            <w:r w:rsidRPr="00A71066">
              <w:rPr>
                <w:rFonts w:ascii="Verdana" w:hAnsi="Verdana"/>
                <w:sz w:val="18"/>
                <w:szCs w:val="18"/>
              </w:rPr>
              <w:t>Correct</w:t>
            </w:r>
            <w:r w:rsidR="00565AEA" w:rsidRPr="00A71066">
              <w:rPr>
                <w:rFonts w:ascii="Verdana" w:hAnsi="Verdana"/>
                <w:sz w:val="18"/>
                <w:szCs w:val="18"/>
              </w:rPr>
              <w:t xml:space="preserve"> the CAPER Supplemen</w:t>
            </w:r>
            <w:r w:rsidRPr="00A71066">
              <w:rPr>
                <w:rFonts w:ascii="Verdana" w:hAnsi="Verdana"/>
                <w:sz w:val="18"/>
                <w:szCs w:val="18"/>
              </w:rPr>
              <w:t>tal File Name</w:t>
            </w:r>
            <w:r w:rsidR="00565AEA" w:rsidRPr="00A71066">
              <w:rPr>
                <w:rFonts w:ascii="Verdana" w:hAnsi="Verdana"/>
                <w:sz w:val="18"/>
                <w:szCs w:val="18"/>
              </w:rPr>
              <w:t>.</w:t>
            </w:r>
          </w:p>
          <w:p w:rsidR="00565AEA" w:rsidRPr="00A71066" w:rsidRDefault="00565AEA" w:rsidP="00565AEA">
            <w:pPr>
              <w:pStyle w:val="BodyText"/>
              <w:numPr>
                <w:ilvl w:val="0"/>
                <w:numId w:val="9"/>
              </w:numPr>
              <w:rPr>
                <w:rFonts w:ascii="Verdana" w:hAnsi="Verdana"/>
                <w:sz w:val="18"/>
                <w:szCs w:val="18"/>
              </w:rPr>
            </w:pPr>
            <w:r w:rsidRPr="00A71066">
              <w:rPr>
                <w:rFonts w:ascii="Verdana" w:hAnsi="Verdana"/>
                <w:sz w:val="18"/>
                <w:szCs w:val="18"/>
              </w:rPr>
              <w:t>Correct the label on APPTIDNO.</w:t>
            </w:r>
          </w:p>
          <w:p w:rsidR="006B3641" w:rsidRPr="00A71066" w:rsidRDefault="006B3641" w:rsidP="006E00DF">
            <w:pPr>
              <w:pStyle w:val="BodyText"/>
              <w:numPr>
                <w:ilvl w:val="0"/>
                <w:numId w:val="9"/>
              </w:numPr>
              <w:rPr>
                <w:rFonts w:ascii="Verdana" w:hAnsi="Verdana"/>
                <w:sz w:val="18"/>
                <w:szCs w:val="18"/>
              </w:rPr>
            </w:pPr>
            <w:r w:rsidRPr="00A71066">
              <w:rPr>
                <w:rFonts w:ascii="Verdana" w:hAnsi="Verdana"/>
                <w:sz w:val="18"/>
                <w:szCs w:val="18"/>
              </w:rPr>
              <w:t xml:space="preserve">Modify the de-duplication of records by </w:t>
            </w:r>
            <w:r w:rsidR="006E00DF" w:rsidRPr="00A71066">
              <w:rPr>
                <w:rFonts w:ascii="Verdana" w:hAnsi="Verdana"/>
                <w:sz w:val="18"/>
                <w:szCs w:val="18"/>
              </w:rPr>
              <w:t xml:space="preserve">changing the order of preference in the record selection process to EXTRDATE, CCESTAT, </w:t>
            </w:r>
            <w:proofErr w:type="gramStart"/>
            <w:r w:rsidR="006E00DF" w:rsidRPr="00A71066">
              <w:rPr>
                <w:rFonts w:ascii="Verdana" w:hAnsi="Verdana"/>
                <w:sz w:val="18"/>
                <w:szCs w:val="18"/>
              </w:rPr>
              <w:t>CAPERSTAT</w:t>
            </w:r>
            <w:proofErr w:type="gramEnd"/>
            <w:r w:rsidR="006E00DF" w:rsidRPr="00A71066">
              <w:rPr>
                <w:rFonts w:ascii="Verdana" w:hAnsi="Verdana"/>
                <w:sz w:val="18"/>
                <w:szCs w:val="18"/>
              </w:rPr>
              <w:t xml:space="preserve">. </w:t>
            </w:r>
          </w:p>
        </w:tc>
      </w:tr>
      <w:tr w:rsidR="00AA4EB2" w:rsidRPr="00550EB6" w:rsidTr="00C022D7">
        <w:trPr>
          <w:cantSplit/>
          <w:trHeight w:val="75"/>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AA4EB2" w:rsidRPr="00A71066" w:rsidRDefault="00AA4EB2" w:rsidP="000413BF">
            <w:pPr>
              <w:pStyle w:val="BodyText"/>
              <w:rPr>
                <w:rFonts w:ascii="Verdana" w:hAnsi="Verdana"/>
                <w:sz w:val="18"/>
                <w:szCs w:val="18"/>
              </w:rPr>
            </w:pPr>
            <w:r>
              <w:rPr>
                <w:rFonts w:ascii="Verdana" w:hAnsi="Verdana"/>
                <w:sz w:val="18"/>
                <w:szCs w:val="18"/>
              </w:rPr>
              <w:t>1.07.00</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AA4EB2" w:rsidRPr="00A71066" w:rsidRDefault="00AA4EB2" w:rsidP="00323FCB">
            <w:pPr>
              <w:pStyle w:val="BodyText"/>
              <w:rPr>
                <w:rFonts w:ascii="Verdana" w:hAnsi="Verdana"/>
                <w:sz w:val="18"/>
                <w:szCs w:val="18"/>
              </w:rPr>
            </w:pPr>
            <w:r>
              <w:rPr>
                <w:rFonts w:ascii="Verdana" w:hAnsi="Verdana"/>
                <w:sz w:val="18"/>
                <w:szCs w:val="18"/>
              </w:rPr>
              <w:t>03/17/17</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AA4EB2" w:rsidRPr="00A71066" w:rsidRDefault="00323FCB" w:rsidP="00652A4A">
            <w:pPr>
              <w:pStyle w:val="BodyText"/>
              <w:numPr>
                <w:ilvl w:val="0"/>
                <w:numId w:val="9"/>
              </w:numPr>
              <w:rPr>
                <w:rFonts w:ascii="Verdana" w:hAnsi="Verdana"/>
                <w:sz w:val="18"/>
                <w:szCs w:val="18"/>
              </w:rPr>
            </w:pPr>
            <w:r>
              <w:rPr>
                <w:rFonts w:ascii="Verdana" w:hAnsi="Verdana"/>
                <w:sz w:val="18"/>
                <w:szCs w:val="18"/>
              </w:rPr>
              <w:t>Par III</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4EB2" w:rsidRPr="00A71066" w:rsidRDefault="00323FCB" w:rsidP="000413BF">
            <w:pPr>
              <w:pStyle w:val="BodyText"/>
              <w:rPr>
                <w:rFonts w:ascii="Verdana" w:hAnsi="Verdana"/>
                <w:sz w:val="18"/>
                <w:szCs w:val="18"/>
              </w:rPr>
            </w:pPr>
            <w:r>
              <w:rPr>
                <w:rFonts w:ascii="Verdana" w:hAnsi="Verdana"/>
                <w:sz w:val="18"/>
                <w:szCs w:val="18"/>
              </w:rPr>
              <w:t xml:space="preserve">D. </w:t>
            </w:r>
            <w:proofErr w:type="spellStart"/>
            <w:r>
              <w:rPr>
                <w:rFonts w:ascii="Verdana" w:hAnsi="Verdana"/>
                <w:sz w:val="18"/>
                <w:szCs w:val="18"/>
              </w:rPr>
              <w:t>Juckett</w:t>
            </w:r>
            <w:proofErr w:type="spellEnd"/>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AA4EB2" w:rsidRPr="00A71066" w:rsidRDefault="00323FCB" w:rsidP="0095633C">
            <w:pPr>
              <w:pStyle w:val="BodyText"/>
              <w:numPr>
                <w:ilvl w:val="0"/>
                <w:numId w:val="9"/>
              </w:numPr>
              <w:rPr>
                <w:rFonts w:ascii="Verdana" w:hAnsi="Verdana"/>
                <w:sz w:val="18"/>
                <w:szCs w:val="18"/>
              </w:rPr>
            </w:pPr>
            <w:r>
              <w:rPr>
                <w:rFonts w:ascii="Verdana" w:hAnsi="Verdana"/>
                <w:sz w:val="18"/>
                <w:szCs w:val="18"/>
              </w:rPr>
              <w:t>Remove “</w:t>
            </w:r>
            <w:r w:rsidRPr="00A361B0">
              <w:rPr>
                <w:rFonts w:ascii="Verdana" w:hAnsi="Verdana"/>
              </w:rPr>
              <w:t>switch to Tuesday when the SADR processor is discontinued</w:t>
            </w:r>
            <w:r>
              <w:rPr>
                <w:rFonts w:ascii="Verdana" w:hAnsi="Verdana"/>
              </w:rPr>
              <w:t>.”  The CAPER is processed on Thursday.</w:t>
            </w:r>
          </w:p>
        </w:tc>
      </w:tr>
    </w:tbl>
    <w:p w:rsidR="00782213" w:rsidRPr="00550EB6" w:rsidRDefault="00782213" w:rsidP="00301871">
      <w:pPr>
        <w:pStyle w:val="Heading1"/>
        <w:rPr>
          <w:rFonts w:ascii="Verdana" w:hAnsi="Verdana"/>
        </w:rPr>
      </w:pPr>
    </w:p>
    <w:p w:rsidR="00D44FDF" w:rsidRPr="00550EB6" w:rsidRDefault="00782213" w:rsidP="00C55253">
      <w:pPr>
        <w:jc w:val="center"/>
        <w:rPr>
          <w:rFonts w:ascii="Verdana" w:hAnsi="Verdana"/>
          <w:b/>
        </w:rPr>
      </w:pPr>
      <w:r w:rsidRPr="00550EB6">
        <w:rPr>
          <w:rFonts w:ascii="Verdana" w:hAnsi="Verdana"/>
          <w:b/>
        </w:rPr>
        <w:br w:type="page"/>
      </w:r>
      <w:r w:rsidR="00C72D17" w:rsidRPr="00550EB6">
        <w:rPr>
          <w:rFonts w:ascii="Verdana" w:hAnsi="Verdana"/>
          <w:b/>
        </w:rPr>
        <w:lastRenderedPageBreak/>
        <w:t>COMPRE</w:t>
      </w:r>
      <w:bookmarkEnd w:id="0"/>
      <w:r w:rsidR="00C72D17" w:rsidRPr="00550EB6">
        <w:rPr>
          <w:rFonts w:ascii="Verdana" w:hAnsi="Verdana"/>
          <w:b/>
        </w:rPr>
        <w:t>HENSIVE AMBULATORY/PROFESSIONAL ENCOUNTER RECORD (CAPER)</w:t>
      </w:r>
      <w:r w:rsidR="00D44FDF" w:rsidRPr="00550EB6">
        <w:rPr>
          <w:rFonts w:ascii="Verdana" w:hAnsi="Verdana"/>
          <w:b/>
        </w:rPr>
        <w:t xml:space="preserve"> </w:t>
      </w:r>
      <w:r w:rsidR="0053021E" w:rsidRPr="00550EB6">
        <w:rPr>
          <w:rFonts w:ascii="Verdana" w:hAnsi="Verdana"/>
          <w:b/>
        </w:rPr>
        <w:t xml:space="preserve">– BASIC </w:t>
      </w:r>
      <w:r w:rsidR="00D44FDF" w:rsidRPr="00550EB6">
        <w:rPr>
          <w:rFonts w:ascii="Verdana" w:hAnsi="Verdana"/>
          <w:b/>
        </w:rPr>
        <w:t>FOR THE MDR</w:t>
      </w:r>
    </w:p>
    <w:p w:rsidR="00D44FDF" w:rsidRPr="00550EB6" w:rsidRDefault="00D44FDF">
      <w:pPr>
        <w:jc w:val="both"/>
        <w:rPr>
          <w:rFonts w:ascii="Verdana" w:hAnsi="Verdana"/>
          <w:sz w:val="20"/>
        </w:rPr>
      </w:pPr>
    </w:p>
    <w:p w:rsidR="00D44FDF" w:rsidRPr="00A361B0" w:rsidRDefault="00D44FDF">
      <w:pPr>
        <w:numPr>
          <w:ilvl w:val="0"/>
          <w:numId w:val="2"/>
        </w:numPr>
        <w:jc w:val="both"/>
        <w:rPr>
          <w:rFonts w:ascii="Verdana" w:hAnsi="Verdana"/>
          <w:sz w:val="20"/>
        </w:rPr>
      </w:pPr>
      <w:r w:rsidRPr="00A361B0">
        <w:rPr>
          <w:rFonts w:ascii="Verdana" w:hAnsi="Verdana"/>
          <w:sz w:val="20"/>
        </w:rPr>
        <w:t>SOURCE</w:t>
      </w:r>
    </w:p>
    <w:p w:rsidR="00D44FDF" w:rsidRPr="00A361B0" w:rsidRDefault="00D44FDF">
      <w:pPr>
        <w:jc w:val="both"/>
        <w:rPr>
          <w:rFonts w:ascii="Verdana" w:hAnsi="Verdana"/>
          <w:sz w:val="20"/>
        </w:rPr>
      </w:pPr>
    </w:p>
    <w:p w:rsidR="00D44FDF" w:rsidRDefault="00D44FDF">
      <w:pPr>
        <w:ind w:firstLine="720"/>
        <w:jc w:val="both"/>
        <w:rPr>
          <w:rFonts w:ascii="Verdana" w:hAnsi="Verdana"/>
          <w:sz w:val="20"/>
        </w:rPr>
      </w:pPr>
      <w:r w:rsidRPr="00A361B0">
        <w:rPr>
          <w:rFonts w:ascii="Verdana" w:hAnsi="Verdana"/>
          <w:sz w:val="20"/>
        </w:rPr>
        <w:t>Data capture system: ADS</w:t>
      </w:r>
    </w:p>
    <w:p w:rsidR="00253DE0" w:rsidRPr="00A361B0" w:rsidRDefault="000027ED">
      <w:pPr>
        <w:ind w:firstLine="720"/>
        <w:jc w:val="both"/>
        <w:rPr>
          <w:rFonts w:ascii="Verdana" w:hAnsi="Verdana"/>
          <w:sz w:val="20"/>
        </w:rPr>
      </w:pPr>
      <w:r w:rsidRPr="00D554FF">
        <w:rPr>
          <w:rFonts w:ascii="Verdana" w:hAnsi="Verdana"/>
          <w:sz w:val="20"/>
        </w:rPr>
        <w:t xml:space="preserve">CAPER </w:t>
      </w:r>
      <w:r w:rsidR="00253DE0" w:rsidRPr="00D554FF">
        <w:rPr>
          <w:rFonts w:ascii="Verdana" w:hAnsi="Verdana"/>
          <w:sz w:val="20"/>
        </w:rPr>
        <w:t>Supplemental</w:t>
      </w:r>
      <w:r w:rsidR="00965408" w:rsidRPr="00D554FF">
        <w:rPr>
          <w:rFonts w:ascii="Verdana" w:hAnsi="Verdana"/>
          <w:sz w:val="20"/>
        </w:rPr>
        <w:t xml:space="preserve"> </w:t>
      </w:r>
      <w:r w:rsidR="00F86C5A" w:rsidRPr="00D554FF">
        <w:rPr>
          <w:rFonts w:ascii="Verdana" w:hAnsi="Verdana"/>
          <w:sz w:val="20"/>
        </w:rPr>
        <w:t xml:space="preserve">files: </w:t>
      </w:r>
      <w:r w:rsidR="00965408" w:rsidRPr="00D554FF">
        <w:rPr>
          <w:rFonts w:ascii="Verdana" w:hAnsi="Verdana"/>
          <w:sz w:val="20"/>
        </w:rPr>
        <w:t xml:space="preserve">CHCS </w:t>
      </w:r>
      <w:r w:rsidR="00F86C5A" w:rsidRPr="00D554FF">
        <w:rPr>
          <w:rFonts w:ascii="Verdana" w:hAnsi="Verdana"/>
          <w:sz w:val="20"/>
        </w:rPr>
        <w:t>Hosts</w:t>
      </w:r>
      <w:r w:rsidR="00253DE0">
        <w:rPr>
          <w:rFonts w:ascii="Verdana" w:hAnsi="Verdana"/>
          <w:sz w:val="20"/>
        </w:rPr>
        <w:t xml:space="preserve"> </w:t>
      </w:r>
    </w:p>
    <w:p w:rsidR="00D44FDF" w:rsidRPr="00A361B0" w:rsidRDefault="00D44FDF">
      <w:pPr>
        <w:jc w:val="both"/>
        <w:rPr>
          <w:rFonts w:ascii="Verdana" w:hAnsi="Verdana"/>
          <w:sz w:val="20"/>
        </w:rPr>
      </w:pPr>
    </w:p>
    <w:p w:rsidR="00D44FDF" w:rsidRPr="00A361B0" w:rsidRDefault="00D44FDF">
      <w:pPr>
        <w:numPr>
          <w:ilvl w:val="0"/>
          <w:numId w:val="2"/>
        </w:numPr>
        <w:jc w:val="both"/>
        <w:rPr>
          <w:rFonts w:ascii="Verdana" w:hAnsi="Verdana"/>
          <w:sz w:val="20"/>
        </w:rPr>
      </w:pPr>
      <w:r w:rsidRPr="00A361B0">
        <w:rPr>
          <w:rFonts w:ascii="Verdana" w:hAnsi="Verdana"/>
          <w:sz w:val="20"/>
        </w:rPr>
        <w:t>TRANSMISSION (Format and Frequency)</w:t>
      </w:r>
    </w:p>
    <w:p w:rsidR="00D44FDF" w:rsidRPr="00A361B0" w:rsidRDefault="00D44FDF">
      <w:pPr>
        <w:jc w:val="both"/>
        <w:rPr>
          <w:rFonts w:ascii="Verdana" w:hAnsi="Verdana"/>
          <w:sz w:val="20"/>
        </w:rPr>
      </w:pPr>
    </w:p>
    <w:p w:rsidR="00D44FDF" w:rsidRDefault="00C72D17">
      <w:pPr>
        <w:ind w:left="720"/>
        <w:jc w:val="both"/>
        <w:rPr>
          <w:rFonts w:ascii="Verdana" w:hAnsi="Verdana"/>
          <w:sz w:val="20"/>
        </w:rPr>
      </w:pPr>
      <w:r w:rsidRPr="00A361B0">
        <w:rPr>
          <w:rFonts w:ascii="Verdana" w:hAnsi="Verdana"/>
          <w:sz w:val="20"/>
        </w:rPr>
        <w:t>CAPER</w:t>
      </w:r>
      <w:r w:rsidR="00D44FDF" w:rsidRPr="00A361B0">
        <w:rPr>
          <w:rFonts w:ascii="Verdana" w:hAnsi="Verdana"/>
          <w:sz w:val="20"/>
        </w:rPr>
        <w:t xml:space="preserve"> transmission occurs daily from Ambulatory Data System (ADS) computers to the EI/DS Feed Node, where they are batched and submitted weekly for MDR processing.</w:t>
      </w:r>
    </w:p>
    <w:p w:rsidR="00626DC0" w:rsidRDefault="00626DC0">
      <w:pPr>
        <w:ind w:left="720"/>
        <w:jc w:val="both"/>
        <w:rPr>
          <w:rFonts w:ascii="Verdana" w:hAnsi="Verdana"/>
          <w:sz w:val="20"/>
        </w:rPr>
      </w:pPr>
    </w:p>
    <w:p w:rsidR="009324C9" w:rsidRPr="00A361B0" w:rsidRDefault="00C44CA5">
      <w:pPr>
        <w:ind w:left="720"/>
        <w:jc w:val="both"/>
        <w:rPr>
          <w:rFonts w:ascii="Verdana" w:hAnsi="Verdana"/>
          <w:sz w:val="20"/>
        </w:rPr>
      </w:pPr>
      <w:r w:rsidRPr="00D554FF">
        <w:rPr>
          <w:rFonts w:ascii="Verdana" w:hAnsi="Verdana"/>
          <w:sz w:val="20"/>
        </w:rPr>
        <w:t xml:space="preserve">The initial </w:t>
      </w:r>
      <w:r w:rsidR="009324C9" w:rsidRPr="00D554FF">
        <w:rPr>
          <w:rFonts w:ascii="Verdana" w:hAnsi="Verdana"/>
          <w:sz w:val="20"/>
        </w:rPr>
        <w:t>CAPER</w:t>
      </w:r>
      <w:r w:rsidRPr="00D554FF">
        <w:rPr>
          <w:rFonts w:ascii="Verdana" w:hAnsi="Verdana"/>
          <w:sz w:val="20"/>
        </w:rPr>
        <w:t xml:space="preserve"> Supplemental </w:t>
      </w:r>
      <w:r w:rsidR="009324C9" w:rsidRPr="00D554FF">
        <w:rPr>
          <w:rFonts w:ascii="Verdana" w:hAnsi="Verdana"/>
          <w:sz w:val="20"/>
        </w:rPr>
        <w:t>file</w:t>
      </w:r>
      <w:r w:rsidRPr="00D554FF">
        <w:rPr>
          <w:rFonts w:ascii="Verdana" w:hAnsi="Verdana"/>
          <w:sz w:val="20"/>
        </w:rPr>
        <w:t xml:space="preserve"> will be for FY13</w:t>
      </w:r>
      <w:r w:rsidR="007076EC" w:rsidRPr="00D554FF">
        <w:rPr>
          <w:rFonts w:ascii="Verdana" w:hAnsi="Verdana"/>
          <w:sz w:val="20"/>
        </w:rPr>
        <w:t>.  Th</w:t>
      </w:r>
      <w:r w:rsidRPr="00D554FF">
        <w:rPr>
          <w:rFonts w:ascii="Verdana" w:hAnsi="Verdana"/>
          <w:sz w:val="20"/>
        </w:rPr>
        <w:t xml:space="preserve">ereafter, </w:t>
      </w:r>
      <w:r w:rsidR="007076EC" w:rsidRPr="00D554FF">
        <w:rPr>
          <w:rFonts w:ascii="Verdana" w:hAnsi="Verdana"/>
          <w:sz w:val="20"/>
        </w:rPr>
        <w:t xml:space="preserve">the file will </w:t>
      </w:r>
      <w:r w:rsidRPr="00D554FF">
        <w:rPr>
          <w:rFonts w:ascii="Verdana" w:hAnsi="Verdana"/>
          <w:sz w:val="20"/>
        </w:rPr>
        <w:t xml:space="preserve">be </w:t>
      </w:r>
      <w:r w:rsidR="009324C9" w:rsidRPr="00D554FF">
        <w:rPr>
          <w:rFonts w:ascii="Verdana" w:hAnsi="Verdana"/>
          <w:sz w:val="20"/>
        </w:rPr>
        <w:t xml:space="preserve">received </w:t>
      </w:r>
      <w:r w:rsidRPr="00D554FF">
        <w:rPr>
          <w:rFonts w:ascii="Verdana" w:hAnsi="Verdana"/>
          <w:sz w:val="20"/>
        </w:rPr>
        <w:t>weekly.  Each weekly file will go back 10 days</w:t>
      </w:r>
      <w:r w:rsidR="007076EC" w:rsidRPr="00D554FF">
        <w:rPr>
          <w:rFonts w:ascii="Verdana" w:hAnsi="Verdana"/>
          <w:sz w:val="20"/>
        </w:rPr>
        <w:t xml:space="preserve"> and be available </w:t>
      </w:r>
      <w:r w:rsidR="00626DC0" w:rsidRPr="00D554FF">
        <w:rPr>
          <w:rFonts w:ascii="Verdana" w:hAnsi="Verdana"/>
          <w:sz w:val="20"/>
        </w:rPr>
        <w:t>each</w:t>
      </w:r>
      <w:r w:rsidR="007076EC" w:rsidRPr="00D554FF">
        <w:rPr>
          <w:rFonts w:ascii="Verdana" w:hAnsi="Verdana"/>
          <w:sz w:val="20"/>
        </w:rPr>
        <w:t xml:space="preserve"> Thursday.</w:t>
      </w:r>
      <w:r w:rsidR="007076EC">
        <w:rPr>
          <w:rFonts w:ascii="Verdana" w:hAnsi="Verdana"/>
          <w:sz w:val="20"/>
        </w:rPr>
        <w:t xml:space="preserve"> </w:t>
      </w:r>
    </w:p>
    <w:p w:rsidR="00D44FDF" w:rsidRPr="00A361B0" w:rsidRDefault="00D44FDF">
      <w:pPr>
        <w:jc w:val="both"/>
        <w:rPr>
          <w:rFonts w:ascii="Verdana" w:hAnsi="Verdana"/>
          <w:sz w:val="20"/>
        </w:rPr>
      </w:pPr>
    </w:p>
    <w:p w:rsidR="00D44FDF" w:rsidRPr="00A361B0" w:rsidRDefault="00D44FDF">
      <w:pPr>
        <w:numPr>
          <w:ilvl w:val="0"/>
          <w:numId w:val="2"/>
        </w:numPr>
        <w:jc w:val="both"/>
        <w:rPr>
          <w:rFonts w:ascii="Verdana" w:hAnsi="Verdana"/>
          <w:sz w:val="20"/>
        </w:rPr>
      </w:pPr>
      <w:r w:rsidRPr="00A361B0">
        <w:rPr>
          <w:rFonts w:ascii="Verdana" w:hAnsi="Verdana"/>
          <w:sz w:val="20"/>
        </w:rPr>
        <w:t>ORGANIZATION AND BATCHING</w:t>
      </w:r>
    </w:p>
    <w:p w:rsidR="00D44FDF" w:rsidRPr="00A361B0" w:rsidRDefault="00D44FDF">
      <w:pPr>
        <w:jc w:val="both"/>
        <w:rPr>
          <w:rFonts w:ascii="Verdana" w:hAnsi="Verdana"/>
          <w:sz w:val="20"/>
        </w:rPr>
      </w:pPr>
    </w:p>
    <w:p w:rsidR="00D44FDF" w:rsidRPr="00A361B0" w:rsidRDefault="00C72D17">
      <w:pPr>
        <w:ind w:firstLine="720"/>
        <w:jc w:val="both"/>
        <w:rPr>
          <w:rFonts w:ascii="Verdana" w:hAnsi="Verdana"/>
          <w:sz w:val="20"/>
        </w:rPr>
      </w:pPr>
      <w:r w:rsidRPr="00A361B0">
        <w:rPr>
          <w:rFonts w:ascii="Verdana" w:hAnsi="Verdana"/>
          <w:sz w:val="20"/>
        </w:rPr>
        <w:t xml:space="preserve">CAPERS </w:t>
      </w:r>
      <w:r w:rsidR="00D44FDF" w:rsidRPr="00A361B0">
        <w:rPr>
          <w:rFonts w:ascii="Verdana" w:hAnsi="Verdana"/>
          <w:sz w:val="20"/>
        </w:rPr>
        <w:t xml:space="preserve">are organized into fiscal </w:t>
      </w:r>
      <w:r w:rsidRPr="00A361B0">
        <w:rPr>
          <w:rFonts w:ascii="Verdana" w:hAnsi="Verdana"/>
          <w:sz w:val="20"/>
        </w:rPr>
        <w:t xml:space="preserve">year </w:t>
      </w:r>
      <w:r w:rsidR="00D44FDF" w:rsidRPr="00A361B0">
        <w:rPr>
          <w:rFonts w:ascii="Verdana" w:hAnsi="Verdana"/>
          <w:sz w:val="20"/>
        </w:rPr>
        <w:t>files.</w:t>
      </w:r>
    </w:p>
    <w:p w:rsidR="00D44FDF" w:rsidRPr="00A361B0" w:rsidRDefault="00D44FDF">
      <w:pPr>
        <w:jc w:val="both"/>
        <w:rPr>
          <w:rFonts w:ascii="Verdana" w:hAnsi="Verdana"/>
          <w:sz w:val="20"/>
        </w:rPr>
      </w:pPr>
    </w:p>
    <w:p w:rsidR="00D44FDF" w:rsidRPr="00A361B0" w:rsidRDefault="00C72D17">
      <w:pPr>
        <w:ind w:left="720"/>
        <w:jc w:val="both"/>
        <w:rPr>
          <w:rFonts w:ascii="Verdana" w:hAnsi="Verdana"/>
          <w:sz w:val="20"/>
        </w:rPr>
      </w:pPr>
      <w:r w:rsidRPr="00A361B0">
        <w:rPr>
          <w:rFonts w:ascii="Verdana" w:hAnsi="Verdana"/>
          <w:sz w:val="20"/>
        </w:rPr>
        <w:t>CAPER</w:t>
      </w:r>
      <w:r w:rsidR="00D44FDF" w:rsidRPr="00A361B0">
        <w:rPr>
          <w:rFonts w:ascii="Verdana" w:hAnsi="Verdana"/>
          <w:sz w:val="20"/>
        </w:rPr>
        <w:t xml:space="preserve">s are processed weekly and will be harvested </w:t>
      </w:r>
      <w:r w:rsidR="00323FCB">
        <w:rPr>
          <w:rFonts w:ascii="Verdana" w:hAnsi="Verdana"/>
          <w:sz w:val="20"/>
        </w:rPr>
        <w:t>every Thursday</w:t>
      </w:r>
      <w:r w:rsidR="00D44FDF" w:rsidRPr="00A361B0">
        <w:rPr>
          <w:rFonts w:ascii="Verdana" w:hAnsi="Verdana"/>
          <w:sz w:val="20"/>
        </w:rPr>
        <w:t xml:space="preserve">. Raw data batches are created, processed, and appended/updated to the master file. If </w:t>
      </w:r>
      <w:r w:rsidRPr="00A361B0">
        <w:rPr>
          <w:rFonts w:ascii="Verdana" w:hAnsi="Verdana"/>
          <w:sz w:val="20"/>
        </w:rPr>
        <w:t>CAPER</w:t>
      </w:r>
      <w:r w:rsidR="00D44FDF" w:rsidRPr="00A361B0">
        <w:rPr>
          <w:rFonts w:ascii="Verdana" w:hAnsi="Verdana"/>
          <w:sz w:val="20"/>
        </w:rPr>
        <w:t>s are received from a fiscal year not being processed that month, they will be held to batch with all others received prior to that year’s next update batch.</w:t>
      </w:r>
    </w:p>
    <w:p w:rsidR="00D44FDF" w:rsidRPr="00A361B0" w:rsidRDefault="00D44FDF">
      <w:pPr>
        <w:jc w:val="both"/>
        <w:rPr>
          <w:rFonts w:ascii="Verdana" w:hAnsi="Verdana"/>
          <w:sz w:val="20"/>
        </w:rPr>
      </w:pPr>
    </w:p>
    <w:p w:rsidR="00D44FDF" w:rsidRPr="00A361B0" w:rsidRDefault="00D44FDF">
      <w:pPr>
        <w:ind w:firstLine="720"/>
        <w:jc w:val="both"/>
        <w:rPr>
          <w:rFonts w:ascii="Verdana" w:hAnsi="Verdana"/>
          <w:sz w:val="20"/>
        </w:rPr>
      </w:pPr>
      <w:r w:rsidRPr="00A361B0">
        <w:rPr>
          <w:rFonts w:ascii="Verdana" w:hAnsi="Verdana"/>
          <w:sz w:val="20"/>
        </w:rPr>
        <w:t xml:space="preserve">Frequency of updates, based on </w:t>
      </w:r>
      <w:r w:rsidR="00A64C69" w:rsidRPr="00A361B0">
        <w:rPr>
          <w:rFonts w:ascii="Verdana" w:hAnsi="Verdana"/>
          <w:sz w:val="20"/>
        </w:rPr>
        <w:t>CAPER</w:t>
      </w:r>
      <w:r w:rsidRPr="00A361B0">
        <w:rPr>
          <w:rFonts w:ascii="Verdana" w:hAnsi="Verdana"/>
          <w:sz w:val="20"/>
        </w:rPr>
        <w:t xml:space="preserve"> encounter date:</w:t>
      </w:r>
    </w:p>
    <w:p w:rsidR="00D44FDF" w:rsidRPr="00A361B0" w:rsidRDefault="00D44FDF">
      <w:pPr>
        <w:numPr>
          <w:ilvl w:val="0"/>
          <w:numId w:val="3"/>
        </w:numPr>
        <w:tabs>
          <w:tab w:val="clear" w:pos="360"/>
          <w:tab w:val="num" w:pos="1440"/>
        </w:tabs>
        <w:ind w:left="1440"/>
        <w:jc w:val="both"/>
        <w:rPr>
          <w:rFonts w:ascii="Verdana" w:hAnsi="Verdana"/>
          <w:sz w:val="20"/>
        </w:rPr>
      </w:pPr>
      <w:r w:rsidRPr="00A361B0">
        <w:rPr>
          <w:rFonts w:ascii="Verdana" w:hAnsi="Verdana"/>
          <w:sz w:val="20"/>
        </w:rPr>
        <w:t>Current FY: Every week</w:t>
      </w:r>
    </w:p>
    <w:p w:rsidR="00D44FDF" w:rsidRPr="00A361B0" w:rsidRDefault="00D44FDF">
      <w:pPr>
        <w:numPr>
          <w:ilvl w:val="0"/>
          <w:numId w:val="3"/>
        </w:numPr>
        <w:tabs>
          <w:tab w:val="clear" w:pos="360"/>
          <w:tab w:val="num" w:pos="1440"/>
        </w:tabs>
        <w:ind w:left="1440"/>
        <w:jc w:val="both"/>
        <w:rPr>
          <w:rFonts w:ascii="Verdana" w:hAnsi="Verdana"/>
          <w:sz w:val="20"/>
        </w:rPr>
      </w:pPr>
      <w:r w:rsidRPr="00A361B0">
        <w:rPr>
          <w:rFonts w:ascii="Verdana" w:hAnsi="Verdana"/>
          <w:sz w:val="20"/>
        </w:rPr>
        <w:t>Prior FY: weekly for one quarter (October, November, and December) then semiannually (April, October)</w:t>
      </w:r>
    </w:p>
    <w:p w:rsidR="00D44FDF" w:rsidRPr="00A361B0" w:rsidRDefault="00D44FDF">
      <w:pPr>
        <w:numPr>
          <w:ilvl w:val="0"/>
          <w:numId w:val="3"/>
        </w:numPr>
        <w:tabs>
          <w:tab w:val="clear" w:pos="360"/>
          <w:tab w:val="num" w:pos="1440"/>
        </w:tabs>
        <w:ind w:left="1440"/>
        <w:jc w:val="both"/>
        <w:rPr>
          <w:rFonts w:ascii="Verdana" w:hAnsi="Verdana"/>
          <w:sz w:val="20"/>
        </w:rPr>
      </w:pPr>
      <w:r w:rsidRPr="00A361B0">
        <w:rPr>
          <w:rFonts w:ascii="Verdana" w:hAnsi="Verdana"/>
          <w:sz w:val="20"/>
        </w:rPr>
        <w:t>All years prior to prior FY: Annually (October)</w:t>
      </w:r>
    </w:p>
    <w:p w:rsidR="00D44FDF" w:rsidRPr="00A361B0" w:rsidRDefault="00D44FDF">
      <w:pPr>
        <w:jc w:val="both"/>
        <w:rPr>
          <w:rFonts w:ascii="Verdana" w:hAnsi="Verdana"/>
          <w:sz w:val="20"/>
        </w:rPr>
      </w:pPr>
    </w:p>
    <w:p w:rsidR="00D44FDF" w:rsidRPr="00A361B0" w:rsidRDefault="00D44FDF">
      <w:pPr>
        <w:numPr>
          <w:ilvl w:val="0"/>
          <w:numId w:val="2"/>
        </w:numPr>
        <w:jc w:val="both"/>
        <w:rPr>
          <w:rFonts w:ascii="Verdana" w:hAnsi="Verdana"/>
          <w:sz w:val="20"/>
        </w:rPr>
      </w:pPr>
      <w:r w:rsidRPr="00A361B0">
        <w:rPr>
          <w:rFonts w:ascii="Verdana" w:hAnsi="Verdana"/>
          <w:sz w:val="20"/>
        </w:rPr>
        <w:t>RECEIVING FILTERS</w:t>
      </w:r>
    </w:p>
    <w:p w:rsidR="00D44FDF" w:rsidRPr="00A361B0" w:rsidRDefault="00D44FDF">
      <w:pPr>
        <w:jc w:val="both"/>
        <w:rPr>
          <w:rFonts w:ascii="Verdana" w:hAnsi="Verdana"/>
          <w:sz w:val="20"/>
        </w:rPr>
      </w:pPr>
    </w:p>
    <w:p w:rsidR="00D44FDF" w:rsidRPr="00A361B0" w:rsidRDefault="00D44FDF">
      <w:pPr>
        <w:ind w:left="720"/>
        <w:jc w:val="both"/>
        <w:rPr>
          <w:rFonts w:ascii="Verdana" w:hAnsi="Verdana"/>
          <w:sz w:val="20"/>
        </w:rPr>
      </w:pPr>
      <w:r w:rsidRPr="00A361B0">
        <w:rPr>
          <w:rFonts w:ascii="Verdana" w:hAnsi="Verdana"/>
          <w:sz w:val="20"/>
        </w:rPr>
        <w:t xml:space="preserve">All non-encounter </w:t>
      </w:r>
      <w:r w:rsidR="00A64C69" w:rsidRPr="00A361B0">
        <w:rPr>
          <w:rFonts w:ascii="Verdana" w:hAnsi="Verdana"/>
          <w:sz w:val="20"/>
        </w:rPr>
        <w:t>CAPER</w:t>
      </w:r>
      <w:r w:rsidRPr="00A361B0">
        <w:rPr>
          <w:rFonts w:ascii="Verdana" w:hAnsi="Verdana"/>
          <w:sz w:val="20"/>
        </w:rPr>
        <w:t xml:space="preserve">s are filtered out </w:t>
      </w:r>
      <w:r w:rsidR="00242E14" w:rsidRPr="00A361B0">
        <w:rPr>
          <w:rFonts w:ascii="Verdana" w:hAnsi="Verdana"/>
          <w:sz w:val="20"/>
        </w:rPr>
        <w:t>based on Appointment Status or Disposition Code.</w:t>
      </w:r>
    </w:p>
    <w:p w:rsidR="00D44FDF" w:rsidRPr="00A361B0" w:rsidRDefault="00D44FDF">
      <w:pPr>
        <w:ind w:left="720"/>
        <w:jc w:val="both"/>
        <w:rPr>
          <w:rFonts w:ascii="Verdana" w:hAnsi="Verdana"/>
          <w:sz w:val="20"/>
        </w:rPr>
      </w:pPr>
    </w:p>
    <w:p w:rsidR="00D44FDF" w:rsidRPr="00A361B0" w:rsidRDefault="00D44FDF">
      <w:pPr>
        <w:ind w:left="720"/>
        <w:jc w:val="both"/>
        <w:rPr>
          <w:rFonts w:ascii="Verdana" w:hAnsi="Verdana"/>
          <w:sz w:val="20"/>
        </w:rPr>
      </w:pPr>
      <w:r w:rsidRPr="00A361B0">
        <w:rPr>
          <w:rFonts w:ascii="Verdana" w:hAnsi="Verdana"/>
          <w:sz w:val="20"/>
        </w:rPr>
        <w:t xml:space="preserve">Only </w:t>
      </w:r>
      <w:r w:rsidR="00A64C69" w:rsidRPr="00A361B0">
        <w:rPr>
          <w:rFonts w:ascii="Verdana" w:hAnsi="Verdana"/>
          <w:sz w:val="20"/>
        </w:rPr>
        <w:t>CAPER</w:t>
      </w:r>
      <w:r w:rsidRPr="00A361B0">
        <w:rPr>
          <w:rFonts w:ascii="Verdana" w:hAnsi="Verdana"/>
          <w:sz w:val="20"/>
        </w:rPr>
        <w:t xml:space="preserve">s where the MEPRS code begins with the letters A through G are kept. </w:t>
      </w:r>
    </w:p>
    <w:p w:rsidR="0024738B" w:rsidRPr="00A361B0" w:rsidRDefault="0024738B">
      <w:pPr>
        <w:ind w:left="720"/>
        <w:jc w:val="both"/>
        <w:rPr>
          <w:rFonts w:ascii="Verdana" w:hAnsi="Verdana"/>
          <w:sz w:val="20"/>
        </w:rPr>
      </w:pPr>
    </w:p>
    <w:p w:rsidR="0024738B" w:rsidRPr="00A361B0" w:rsidRDefault="0024738B">
      <w:pPr>
        <w:ind w:left="720"/>
        <w:jc w:val="both"/>
        <w:rPr>
          <w:rFonts w:ascii="Verdana" w:hAnsi="Verdana"/>
          <w:sz w:val="20"/>
        </w:rPr>
      </w:pPr>
      <w:r w:rsidRPr="00A361B0">
        <w:rPr>
          <w:rFonts w:ascii="Verdana" w:hAnsi="Verdana"/>
          <w:sz w:val="20"/>
        </w:rPr>
        <w:t>All records whose appointment dates occur in a fiscal year greater than the fiscal year at the time of processing are filtered out.</w:t>
      </w:r>
    </w:p>
    <w:p w:rsidR="00D44FDF" w:rsidRPr="00A361B0" w:rsidRDefault="00D44FDF">
      <w:pPr>
        <w:ind w:left="720"/>
        <w:jc w:val="both"/>
        <w:rPr>
          <w:rFonts w:ascii="Verdana" w:hAnsi="Verdana"/>
          <w:sz w:val="20"/>
        </w:rPr>
      </w:pPr>
    </w:p>
    <w:p w:rsidR="00001521" w:rsidRPr="00A361B0" w:rsidRDefault="00D44FDF">
      <w:pPr>
        <w:ind w:left="720"/>
        <w:jc w:val="both"/>
        <w:rPr>
          <w:rFonts w:ascii="Verdana" w:hAnsi="Verdana"/>
          <w:sz w:val="20"/>
        </w:rPr>
      </w:pPr>
      <w:r w:rsidRPr="00A361B0">
        <w:rPr>
          <w:rFonts w:ascii="Verdana" w:hAnsi="Verdana"/>
          <w:sz w:val="20"/>
        </w:rPr>
        <w:t>All test records are filtered out, where test records are identified as those with MEPRS 3-level codes other than standard codes from the EAS-IV Repository Account Subset Definition (ASD) table or from CHCS.</w:t>
      </w:r>
    </w:p>
    <w:p w:rsidR="00001521" w:rsidRPr="00A361B0" w:rsidRDefault="00001521">
      <w:pPr>
        <w:ind w:left="720"/>
        <w:jc w:val="both"/>
        <w:rPr>
          <w:rFonts w:ascii="Verdana" w:hAnsi="Verdana"/>
          <w:sz w:val="20"/>
        </w:rPr>
      </w:pPr>
    </w:p>
    <w:p w:rsidR="00D44FDF" w:rsidRDefault="00001521">
      <w:pPr>
        <w:ind w:left="720"/>
        <w:jc w:val="both"/>
        <w:rPr>
          <w:rFonts w:ascii="Verdana" w:hAnsi="Verdana"/>
          <w:sz w:val="20"/>
        </w:rPr>
      </w:pPr>
      <w:r w:rsidRPr="00A361B0">
        <w:rPr>
          <w:rFonts w:ascii="Verdana" w:hAnsi="Verdana"/>
          <w:sz w:val="20"/>
        </w:rPr>
        <w:t>A format for identifying invalid MEPRS codes appears</w:t>
      </w:r>
      <w:r w:rsidR="00A82F43" w:rsidRPr="00A361B0">
        <w:rPr>
          <w:rFonts w:ascii="Verdana" w:hAnsi="Verdana"/>
          <w:sz w:val="20"/>
        </w:rPr>
        <w:t xml:space="preserve"> in Appendix </w:t>
      </w:r>
      <w:r w:rsidR="008370F1" w:rsidRPr="00A361B0">
        <w:rPr>
          <w:rFonts w:ascii="Verdana" w:hAnsi="Verdana"/>
          <w:sz w:val="20"/>
        </w:rPr>
        <w:t>1</w:t>
      </w:r>
      <w:r w:rsidR="00A82F43" w:rsidRPr="00A361B0">
        <w:rPr>
          <w:rFonts w:ascii="Verdana" w:hAnsi="Verdana"/>
          <w:sz w:val="20"/>
        </w:rPr>
        <w:t>.</w:t>
      </w:r>
    </w:p>
    <w:p w:rsidR="00834A44" w:rsidRDefault="00834A44">
      <w:pPr>
        <w:ind w:left="720"/>
        <w:jc w:val="both"/>
        <w:rPr>
          <w:rFonts w:ascii="Verdana" w:hAnsi="Verdana"/>
          <w:sz w:val="20"/>
        </w:rPr>
      </w:pPr>
    </w:p>
    <w:p w:rsidR="00834A44" w:rsidRPr="00A361B0" w:rsidRDefault="00834A44">
      <w:pPr>
        <w:ind w:left="720"/>
        <w:jc w:val="both"/>
        <w:rPr>
          <w:rFonts w:ascii="Verdana" w:hAnsi="Verdana"/>
          <w:sz w:val="20"/>
        </w:rPr>
      </w:pPr>
      <w:r w:rsidRPr="00D554FF">
        <w:rPr>
          <w:rFonts w:ascii="Verdana" w:hAnsi="Verdana"/>
          <w:sz w:val="20"/>
        </w:rPr>
        <w:t xml:space="preserve">Only CAPER Supplemental </w:t>
      </w:r>
      <w:r w:rsidR="00565AEA" w:rsidRPr="00D554FF">
        <w:rPr>
          <w:rFonts w:ascii="Verdana" w:hAnsi="Verdana"/>
          <w:strike/>
          <w:sz w:val="20"/>
        </w:rPr>
        <w:t>(X)</w:t>
      </w:r>
      <w:r w:rsidR="00565AEA" w:rsidRPr="00D554FF">
        <w:rPr>
          <w:rFonts w:ascii="Verdana" w:hAnsi="Verdana"/>
          <w:sz w:val="20"/>
        </w:rPr>
        <w:t xml:space="preserve"> </w:t>
      </w:r>
      <w:r w:rsidR="003F45D2" w:rsidRPr="00D554FF">
        <w:rPr>
          <w:rFonts w:ascii="Verdana" w:hAnsi="Verdana"/>
          <w:sz w:val="20"/>
        </w:rPr>
        <w:t>records with no missing fields (all six fields are populated)</w:t>
      </w:r>
      <w:r w:rsidRPr="00D554FF">
        <w:rPr>
          <w:rFonts w:ascii="Verdana" w:hAnsi="Verdana"/>
          <w:sz w:val="20"/>
        </w:rPr>
        <w:t xml:space="preserve"> will be kept for merging.</w:t>
      </w:r>
      <w:r w:rsidR="00626DC0" w:rsidRPr="00D554FF">
        <w:rPr>
          <w:rFonts w:ascii="Verdana" w:hAnsi="Verdana"/>
          <w:sz w:val="20"/>
        </w:rPr>
        <w:t xml:space="preserve"> </w:t>
      </w:r>
    </w:p>
    <w:p w:rsidR="00D44FDF" w:rsidRPr="00A361B0" w:rsidRDefault="00D44FDF">
      <w:pPr>
        <w:jc w:val="both"/>
        <w:rPr>
          <w:rFonts w:ascii="Verdana" w:hAnsi="Verdana"/>
          <w:sz w:val="20"/>
        </w:rPr>
      </w:pPr>
    </w:p>
    <w:p w:rsidR="00D44FDF" w:rsidRPr="00A361B0" w:rsidRDefault="00D44FDF" w:rsidP="00670A65">
      <w:pPr>
        <w:keepNext/>
        <w:numPr>
          <w:ilvl w:val="0"/>
          <w:numId w:val="2"/>
        </w:numPr>
        <w:jc w:val="both"/>
        <w:rPr>
          <w:rFonts w:ascii="Verdana" w:hAnsi="Verdana"/>
          <w:sz w:val="20"/>
        </w:rPr>
      </w:pPr>
      <w:r w:rsidRPr="00A361B0">
        <w:rPr>
          <w:rFonts w:ascii="Verdana" w:hAnsi="Verdana"/>
          <w:sz w:val="20"/>
        </w:rPr>
        <w:lastRenderedPageBreak/>
        <w:t>FIELD TRANSFORMATIONS AND DELETIONS FOR MDR CORE DATABASE</w:t>
      </w:r>
    </w:p>
    <w:p w:rsidR="00D44FDF" w:rsidRPr="00A361B0" w:rsidRDefault="00D44FDF" w:rsidP="00670A65">
      <w:pPr>
        <w:keepNext/>
        <w:jc w:val="both"/>
        <w:rPr>
          <w:rFonts w:ascii="Verdana" w:hAnsi="Verdana"/>
          <w:sz w:val="20"/>
        </w:rPr>
      </w:pPr>
    </w:p>
    <w:p w:rsidR="001D32C3" w:rsidRPr="00744D08" w:rsidRDefault="001D32C3" w:rsidP="001D32C3">
      <w:pPr>
        <w:numPr>
          <w:ilvl w:val="0"/>
          <w:numId w:val="6"/>
        </w:numPr>
        <w:jc w:val="both"/>
        <w:rPr>
          <w:rFonts w:ascii="Verdana" w:hAnsi="Verdana"/>
          <w:sz w:val="20"/>
        </w:rPr>
      </w:pPr>
      <w:r w:rsidRPr="00A361B0">
        <w:rPr>
          <w:rFonts w:ascii="Verdana" w:hAnsi="Verdana"/>
          <w:sz w:val="20"/>
        </w:rPr>
        <w:t xml:space="preserve">To prepare the raw CAPER for MDR processing, the CAPER preprocessor should collect all of the data records submitted during the previous week, removing any that are empty, contain a treatment DMIS ID that includes a blank, contain a treatment DMIS ID of "0000", have an invalid appointment date, have an appointment date prior to fiscal year 2003, have an invalid extract date, or do not </w:t>
      </w:r>
      <w:r w:rsidRPr="00744D08">
        <w:rPr>
          <w:rFonts w:ascii="Verdana" w:hAnsi="Verdana"/>
          <w:sz w:val="20"/>
        </w:rPr>
        <w:t xml:space="preserve">have </w:t>
      </w:r>
      <w:r w:rsidR="00303F8F" w:rsidRPr="00744D08">
        <w:rPr>
          <w:rFonts w:ascii="Verdana" w:hAnsi="Verdana"/>
          <w:sz w:val="20"/>
        </w:rPr>
        <w:t xml:space="preserve">either </w:t>
      </w:r>
      <w:r w:rsidRPr="00744D08">
        <w:rPr>
          <w:rFonts w:ascii="Verdana" w:hAnsi="Verdana"/>
          <w:sz w:val="20"/>
        </w:rPr>
        <w:t>255</w:t>
      </w:r>
      <w:r w:rsidR="00267874" w:rsidRPr="00744D08">
        <w:rPr>
          <w:rFonts w:ascii="Verdana" w:hAnsi="Verdana"/>
          <w:sz w:val="20"/>
        </w:rPr>
        <w:t xml:space="preserve"> (without CHCS Host)</w:t>
      </w:r>
      <w:r w:rsidR="00303F8F" w:rsidRPr="00744D08">
        <w:rPr>
          <w:rFonts w:ascii="Verdana" w:hAnsi="Verdana"/>
          <w:sz w:val="20"/>
        </w:rPr>
        <w:t xml:space="preserve"> or 256</w:t>
      </w:r>
      <w:r w:rsidR="00267874" w:rsidRPr="00744D08">
        <w:rPr>
          <w:rFonts w:ascii="Verdana" w:hAnsi="Verdana"/>
          <w:sz w:val="20"/>
        </w:rPr>
        <w:t xml:space="preserve"> (with CHCS Host)</w:t>
      </w:r>
      <w:r w:rsidRPr="00744D08">
        <w:rPr>
          <w:rFonts w:ascii="Verdana" w:hAnsi="Verdana"/>
          <w:sz w:val="20"/>
        </w:rPr>
        <w:t xml:space="preserve"> fields. </w:t>
      </w:r>
      <w:r w:rsidR="00585405" w:rsidRPr="00744D08">
        <w:rPr>
          <w:rFonts w:ascii="Verdana" w:hAnsi="Verdana"/>
          <w:sz w:val="20"/>
        </w:rPr>
        <w:t xml:space="preserve">If the CHCS Host field is present, the preprocessor will remove any records whose CHCS Host includes a blank or is the value “0000”. </w:t>
      </w:r>
      <w:r w:rsidRPr="00744D08">
        <w:rPr>
          <w:rFonts w:ascii="Verdana" w:hAnsi="Verdana"/>
          <w:sz w:val="20"/>
        </w:rPr>
        <w:t>For each data record that is kept in the batch for MDR processing, the CAPER preprocessor should append an additional field (SITEID) containing the 8-character site identifier, which appears in the raw source filename after the first dot character.</w:t>
      </w:r>
      <w:r w:rsidR="00DC113B" w:rsidRPr="00744D08">
        <w:rPr>
          <w:rFonts w:ascii="Verdana" w:hAnsi="Verdana"/>
          <w:sz w:val="20"/>
        </w:rPr>
        <w:t xml:space="preserve"> </w:t>
      </w:r>
    </w:p>
    <w:p w:rsidR="001D32C3" w:rsidRPr="00744D08" w:rsidRDefault="001D32C3" w:rsidP="001D32C3">
      <w:pPr>
        <w:ind w:left="360"/>
        <w:jc w:val="both"/>
        <w:rPr>
          <w:rFonts w:ascii="Verdana" w:hAnsi="Verdana"/>
          <w:sz w:val="20"/>
        </w:rPr>
      </w:pPr>
    </w:p>
    <w:p w:rsidR="001D32C3" w:rsidRPr="00A361B0" w:rsidRDefault="001D32C3" w:rsidP="001D32C3">
      <w:pPr>
        <w:ind w:left="720"/>
        <w:jc w:val="both"/>
        <w:rPr>
          <w:rFonts w:ascii="Verdana" w:hAnsi="Verdana"/>
          <w:sz w:val="20"/>
        </w:rPr>
      </w:pPr>
      <w:r w:rsidRPr="00744D08">
        <w:rPr>
          <w:rFonts w:ascii="Verdana" w:hAnsi="Verdana"/>
          <w:sz w:val="20"/>
        </w:rPr>
        <w:t xml:space="preserve">During MDR processing, </w:t>
      </w:r>
      <w:r w:rsidR="002961AE" w:rsidRPr="00744D08">
        <w:rPr>
          <w:rFonts w:ascii="Verdana" w:hAnsi="Verdana"/>
          <w:sz w:val="20"/>
        </w:rPr>
        <w:t xml:space="preserve">if </w:t>
      </w:r>
      <w:r w:rsidRPr="00744D08">
        <w:rPr>
          <w:rFonts w:ascii="Verdana" w:hAnsi="Verdana"/>
          <w:sz w:val="20"/>
        </w:rPr>
        <w:t xml:space="preserve">the </w:t>
      </w:r>
      <w:r w:rsidR="007C6265" w:rsidRPr="00744D08">
        <w:rPr>
          <w:rFonts w:ascii="Verdana" w:hAnsi="Verdana"/>
          <w:sz w:val="20"/>
        </w:rPr>
        <w:t xml:space="preserve">CHCS </w:t>
      </w:r>
      <w:r w:rsidRPr="00744D08">
        <w:rPr>
          <w:rFonts w:ascii="Verdana" w:hAnsi="Verdana"/>
          <w:sz w:val="20"/>
        </w:rPr>
        <w:t>host DMIS ID (HOSTDMIS)</w:t>
      </w:r>
      <w:r w:rsidR="002961AE" w:rsidRPr="00744D08">
        <w:rPr>
          <w:rFonts w:ascii="Verdana" w:hAnsi="Verdana"/>
          <w:sz w:val="20"/>
        </w:rPr>
        <w:t xml:space="preserve"> is not included in the feed, it</w:t>
      </w:r>
      <w:r w:rsidRPr="00744D08">
        <w:rPr>
          <w:rFonts w:ascii="Verdana" w:hAnsi="Verdana"/>
          <w:sz w:val="20"/>
        </w:rPr>
        <w:t xml:space="preserve"> is derived for all kept and cancelled encounters, whether new, updated, or</w:t>
      </w:r>
      <w:r w:rsidRPr="00A361B0">
        <w:rPr>
          <w:rFonts w:ascii="Verdana" w:hAnsi="Verdana"/>
          <w:sz w:val="20"/>
        </w:rPr>
        <w:t xml:space="preserve"> existing, by applying the CHCS host reference format</w:t>
      </w:r>
      <w:r w:rsidR="00004C4F" w:rsidRPr="00A361B0">
        <w:rPr>
          <w:rStyle w:val="FootnoteReference"/>
          <w:rFonts w:ascii="Verdana" w:hAnsi="Verdana"/>
          <w:sz w:val="20"/>
        </w:rPr>
        <w:footnoteReference w:id="1"/>
      </w:r>
      <w:r w:rsidRPr="00A361B0">
        <w:rPr>
          <w:rFonts w:ascii="Verdana" w:hAnsi="Verdana"/>
          <w:sz w:val="20"/>
        </w:rPr>
        <w:t xml:space="preserve"> using the 8-character site identifier (SITEID) as the lookup key. If unsuccessful,</w:t>
      </w:r>
      <w:r w:rsidR="007C6265" w:rsidRPr="00A361B0">
        <w:rPr>
          <w:rFonts w:ascii="Verdana" w:hAnsi="Verdana"/>
          <w:sz w:val="20"/>
        </w:rPr>
        <w:t xml:space="preserve"> </w:t>
      </w:r>
      <w:r w:rsidR="00501C4D" w:rsidRPr="00A361B0">
        <w:rPr>
          <w:rFonts w:ascii="Verdana" w:hAnsi="Verdana"/>
          <w:sz w:val="20"/>
        </w:rPr>
        <w:t xml:space="preserve">processing shall be halted and a message produced indicating </w:t>
      </w:r>
      <w:r w:rsidR="007C6265" w:rsidRPr="00A361B0">
        <w:rPr>
          <w:rFonts w:ascii="Verdana" w:hAnsi="Verdana"/>
          <w:sz w:val="20"/>
        </w:rPr>
        <w:t xml:space="preserve">that the reference format needs to be updated. </w:t>
      </w:r>
      <w:r w:rsidRPr="00A361B0">
        <w:rPr>
          <w:rFonts w:ascii="Verdana" w:hAnsi="Verdana"/>
          <w:sz w:val="20"/>
        </w:rPr>
        <w:t xml:space="preserve">The frequency of site identifiers for which a host DMIS ID of </w:t>
      </w:r>
      <w:r w:rsidR="007C6265" w:rsidRPr="00A361B0">
        <w:rPr>
          <w:rFonts w:ascii="Verdana" w:hAnsi="Verdana"/>
          <w:sz w:val="20"/>
        </w:rPr>
        <w:t>the</w:t>
      </w:r>
      <w:r w:rsidR="002961AE">
        <w:rPr>
          <w:rFonts w:ascii="Verdana" w:hAnsi="Verdana"/>
          <w:sz w:val="20"/>
        </w:rPr>
        <w:t xml:space="preserve"> </w:t>
      </w:r>
      <w:r w:rsidR="007C6265" w:rsidRPr="00A361B0">
        <w:rPr>
          <w:rFonts w:ascii="Verdana" w:hAnsi="Verdana"/>
          <w:sz w:val="20"/>
        </w:rPr>
        <w:t>4-character alphabetic portion of SITEID</w:t>
      </w:r>
      <w:r w:rsidRPr="00A361B0">
        <w:rPr>
          <w:rFonts w:ascii="Verdana" w:hAnsi="Verdana"/>
          <w:sz w:val="20"/>
        </w:rPr>
        <w:t xml:space="preserve"> was assigned should be reported after processing so that the CHCS host reference format may be updated prior to the next week's processing. In practice, every attempt should be made to alert BEA to the presence of new site identifiers in the raw data prior to processing.</w:t>
      </w:r>
    </w:p>
    <w:p w:rsidR="001D32C3" w:rsidRPr="00A361B0" w:rsidRDefault="001D32C3" w:rsidP="001D32C3">
      <w:pPr>
        <w:ind w:left="720"/>
        <w:jc w:val="both"/>
        <w:rPr>
          <w:rFonts w:ascii="Verdana" w:hAnsi="Verdana"/>
          <w:sz w:val="20"/>
        </w:rPr>
      </w:pPr>
    </w:p>
    <w:p w:rsidR="00D44FDF" w:rsidRPr="00A361B0" w:rsidRDefault="00D44FDF">
      <w:pPr>
        <w:numPr>
          <w:ilvl w:val="0"/>
          <w:numId w:val="6"/>
        </w:numPr>
        <w:jc w:val="both"/>
        <w:rPr>
          <w:rFonts w:ascii="Verdana" w:hAnsi="Verdana"/>
          <w:sz w:val="20"/>
        </w:rPr>
      </w:pPr>
      <w:r w:rsidRPr="00A361B0">
        <w:rPr>
          <w:rFonts w:ascii="Verdana" w:hAnsi="Verdana"/>
          <w:sz w:val="20"/>
        </w:rPr>
        <w:t xml:space="preserve">Valid data records that are not realized encounters may represent cancelled encounters. A data record must pass </w:t>
      </w:r>
      <w:r w:rsidR="005D0673" w:rsidRPr="00A361B0">
        <w:rPr>
          <w:rFonts w:ascii="Verdana" w:hAnsi="Verdana"/>
          <w:sz w:val="20"/>
        </w:rPr>
        <w:t xml:space="preserve">one of </w:t>
      </w:r>
      <w:r w:rsidRPr="00A361B0">
        <w:rPr>
          <w:rFonts w:ascii="Verdana" w:hAnsi="Verdana"/>
          <w:sz w:val="20"/>
        </w:rPr>
        <w:t>the following tests to be considered a cancelled encounter, suitable for inclusion in the cancelled encounter data set for the given fiscal year:</w:t>
      </w:r>
    </w:p>
    <w:p w:rsidR="00D44FDF" w:rsidRPr="00A361B0" w:rsidRDefault="00D44FDF">
      <w:pPr>
        <w:ind w:left="360"/>
        <w:jc w:val="both"/>
        <w:rPr>
          <w:rFonts w:ascii="Verdana" w:hAnsi="Verdana"/>
          <w:sz w:val="20"/>
        </w:rPr>
      </w:pPr>
    </w:p>
    <w:p w:rsidR="00242E14" w:rsidRPr="00A361B0" w:rsidRDefault="00D44FDF">
      <w:pPr>
        <w:numPr>
          <w:ilvl w:val="1"/>
          <w:numId w:val="4"/>
        </w:numPr>
        <w:tabs>
          <w:tab w:val="left" w:pos="1080"/>
        </w:tabs>
        <w:jc w:val="both"/>
        <w:rPr>
          <w:rFonts w:ascii="Verdana" w:hAnsi="Verdana"/>
          <w:sz w:val="20"/>
        </w:rPr>
      </w:pPr>
      <w:r w:rsidRPr="00A361B0">
        <w:rPr>
          <w:rFonts w:ascii="Verdana" w:hAnsi="Verdana"/>
          <w:sz w:val="20"/>
        </w:rPr>
        <w:t xml:space="preserve">The value of Appointment Status Type </w:t>
      </w:r>
      <w:r w:rsidR="005D0673" w:rsidRPr="00A361B0">
        <w:rPr>
          <w:rFonts w:ascii="Verdana" w:hAnsi="Verdana"/>
          <w:sz w:val="20"/>
        </w:rPr>
        <w:t xml:space="preserve">is </w:t>
      </w:r>
      <w:r w:rsidR="00242E14" w:rsidRPr="00A361B0">
        <w:rPr>
          <w:rFonts w:ascii="Verdana" w:hAnsi="Verdana"/>
          <w:sz w:val="20"/>
        </w:rPr>
        <w:t>3 (canc</w:t>
      </w:r>
      <w:r w:rsidR="005D0673" w:rsidRPr="00A361B0">
        <w:rPr>
          <w:rFonts w:ascii="Verdana" w:hAnsi="Verdana"/>
          <w:sz w:val="20"/>
        </w:rPr>
        <w:t>el), 4 (no show), or 8 (LWOBS)</w:t>
      </w:r>
      <w:r w:rsidR="007C6265" w:rsidRPr="00A361B0">
        <w:rPr>
          <w:rFonts w:ascii="Verdana" w:hAnsi="Verdana"/>
          <w:sz w:val="20"/>
        </w:rPr>
        <w:t>.</w:t>
      </w:r>
    </w:p>
    <w:p w:rsidR="00242E14" w:rsidRPr="00A361B0" w:rsidRDefault="00242E14">
      <w:pPr>
        <w:numPr>
          <w:ilvl w:val="1"/>
          <w:numId w:val="4"/>
        </w:numPr>
        <w:tabs>
          <w:tab w:val="left" w:pos="1080"/>
        </w:tabs>
        <w:jc w:val="both"/>
        <w:rPr>
          <w:rFonts w:ascii="Verdana" w:hAnsi="Verdana"/>
          <w:sz w:val="20"/>
        </w:rPr>
      </w:pPr>
      <w:r w:rsidRPr="00A361B0">
        <w:rPr>
          <w:rFonts w:ascii="Verdana" w:hAnsi="Verdana"/>
          <w:sz w:val="20"/>
        </w:rPr>
        <w:t xml:space="preserve">The value of Disposition Code </w:t>
      </w:r>
      <w:r w:rsidR="00CC1A23" w:rsidRPr="00A361B0">
        <w:rPr>
          <w:rFonts w:ascii="Verdana" w:hAnsi="Verdana"/>
          <w:sz w:val="20"/>
        </w:rPr>
        <w:t>is</w:t>
      </w:r>
      <w:r w:rsidRPr="00A361B0">
        <w:rPr>
          <w:rFonts w:ascii="Verdana" w:hAnsi="Verdana"/>
          <w:sz w:val="20"/>
        </w:rPr>
        <w:t xml:space="preserve"> </w:t>
      </w:r>
      <w:r w:rsidR="00D44FDF" w:rsidRPr="00A361B0">
        <w:rPr>
          <w:rFonts w:ascii="Verdana" w:hAnsi="Verdana"/>
          <w:sz w:val="20"/>
        </w:rPr>
        <w:t>5</w:t>
      </w:r>
      <w:r w:rsidRPr="00A361B0">
        <w:rPr>
          <w:rFonts w:ascii="Verdana" w:hAnsi="Verdana"/>
          <w:sz w:val="20"/>
        </w:rPr>
        <w:t xml:space="preserve"> (LWOBS)</w:t>
      </w:r>
      <w:r w:rsidR="00484965" w:rsidRPr="00A361B0">
        <w:rPr>
          <w:rFonts w:ascii="Verdana" w:hAnsi="Verdana"/>
          <w:sz w:val="20"/>
        </w:rPr>
        <w:t>.</w:t>
      </w:r>
    </w:p>
    <w:p w:rsidR="005D0673" w:rsidRPr="00A361B0" w:rsidRDefault="005D0673">
      <w:pPr>
        <w:numPr>
          <w:ilvl w:val="1"/>
          <w:numId w:val="4"/>
        </w:numPr>
        <w:tabs>
          <w:tab w:val="left" w:pos="1080"/>
        </w:tabs>
        <w:jc w:val="both"/>
        <w:rPr>
          <w:rFonts w:ascii="Verdana" w:hAnsi="Verdana"/>
          <w:sz w:val="20"/>
        </w:rPr>
      </w:pPr>
      <w:r w:rsidRPr="00A361B0">
        <w:rPr>
          <w:rFonts w:ascii="Verdana" w:hAnsi="Verdana"/>
          <w:sz w:val="20"/>
        </w:rPr>
        <w:t>The val</w:t>
      </w:r>
      <w:r w:rsidR="0024785D" w:rsidRPr="00A361B0">
        <w:rPr>
          <w:rFonts w:ascii="Verdana" w:hAnsi="Verdana"/>
          <w:sz w:val="20"/>
        </w:rPr>
        <w:t>u</w:t>
      </w:r>
      <w:r w:rsidRPr="00A361B0">
        <w:rPr>
          <w:rFonts w:ascii="Verdana" w:hAnsi="Verdana"/>
          <w:sz w:val="20"/>
        </w:rPr>
        <w:t>e of Appointment cancellation status type is 5 (cancelled by provider), 8 (cancelled by facility) or 9 (cancelled by patient).</w:t>
      </w:r>
    </w:p>
    <w:p w:rsidR="00D44FDF" w:rsidRPr="00A361B0" w:rsidRDefault="00D44FDF">
      <w:pPr>
        <w:ind w:left="720"/>
        <w:jc w:val="both"/>
        <w:rPr>
          <w:rFonts w:ascii="Verdana" w:hAnsi="Verdana"/>
          <w:sz w:val="20"/>
        </w:rPr>
      </w:pPr>
    </w:p>
    <w:p w:rsidR="00BF7BEB" w:rsidRPr="00A361B0" w:rsidRDefault="00D44FDF">
      <w:pPr>
        <w:autoSpaceDE w:val="0"/>
        <w:autoSpaceDN w:val="0"/>
        <w:adjustRightInd w:val="0"/>
        <w:ind w:left="720"/>
        <w:rPr>
          <w:rFonts w:ascii="Verdana" w:hAnsi="Verdana"/>
          <w:sz w:val="20"/>
        </w:rPr>
      </w:pPr>
      <w:r w:rsidRPr="00A361B0">
        <w:rPr>
          <w:rFonts w:ascii="Verdana" w:hAnsi="Verdana"/>
          <w:sz w:val="20"/>
        </w:rPr>
        <w:t xml:space="preserve">The cancelled encounter data are the collection of all cancelled encounters that have been observed for the given fiscal year. </w:t>
      </w:r>
    </w:p>
    <w:p w:rsidR="00BF7BEB" w:rsidRPr="00A361B0" w:rsidRDefault="00BF7BEB">
      <w:pPr>
        <w:autoSpaceDE w:val="0"/>
        <w:autoSpaceDN w:val="0"/>
        <w:adjustRightInd w:val="0"/>
        <w:ind w:left="720"/>
        <w:rPr>
          <w:rFonts w:ascii="Verdana" w:hAnsi="Verdana"/>
          <w:sz w:val="20"/>
        </w:rPr>
      </w:pPr>
    </w:p>
    <w:p w:rsidR="00D44FDF" w:rsidRPr="00A361B0" w:rsidRDefault="00BF7BEB">
      <w:pPr>
        <w:autoSpaceDE w:val="0"/>
        <w:autoSpaceDN w:val="0"/>
        <w:adjustRightInd w:val="0"/>
        <w:ind w:left="720"/>
        <w:rPr>
          <w:rFonts w:ascii="Verdana" w:hAnsi="Verdana"/>
          <w:sz w:val="20"/>
        </w:rPr>
      </w:pPr>
      <w:r w:rsidRPr="00A361B0">
        <w:rPr>
          <w:rFonts w:ascii="Verdana" w:hAnsi="Verdana"/>
          <w:sz w:val="20"/>
        </w:rPr>
        <w:t>Both</w:t>
      </w:r>
      <w:r w:rsidR="00D44FDF" w:rsidRPr="00A361B0">
        <w:rPr>
          <w:rFonts w:ascii="Verdana" w:hAnsi="Verdana"/>
          <w:sz w:val="20"/>
        </w:rPr>
        <w:t xml:space="preserve"> a </w:t>
      </w:r>
      <w:r w:rsidR="00484965" w:rsidRPr="00A361B0">
        <w:rPr>
          <w:rFonts w:ascii="Verdana" w:hAnsi="Verdana"/>
          <w:sz w:val="20"/>
        </w:rPr>
        <w:t>CAPER</w:t>
      </w:r>
      <w:r w:rsidR="00D44FDF" w:rsidRPr="00A361B0">
        <w:rPr>
          <w:rFonts w:ascii="Verdana" w:hAnsi="Verdana"/>
          <w:sz w:val="20"/>
        </w:rPr>
        <w:t xml:space="preserve"> encounter</w:t>
      </w:r>
      <w:r w:rsidRPr="00A361B0">
        <w:rPr>
          <w:rFonts w:ascii="Verdana" w:hAnsi="Verdana"/>
          <w:sz w:val="20"/>
        </w:rPr>
        <w:t xml:space="preserve"> and</w:t>
      </w:r>
      <w:r w:rsidR="00D44FDF" w:rsidRPr="00A361B0">
        <w:rPr>
          <w:rFonts w:ascii="Verdana" w:hAnsi="Verdana"/>
          <w:sz w:val="20"/>
        </w:rPr>
        <w:t xml:space="preserve"> a cancelled </w:t>
      </w:r>
      <w:r w:rsidR="00895F79" w:rsidRPr="00A361B0">
        <w:rPr>
          <w:rFonts w:ascii="Verdana" w:hAnsi="Verdana"/>
          <w:sz w:val="20"/>
        </w:rPr>
        <w:t xml:space="preserve">CAPER </w:t>
      </w:r>
      <w:r w:rsidR="00D44FDF" w:rsidRPr="00A361B0">
        <w:rPr>
          <w:rFonts w:ascii="Verdana" w:hAnsi="Verdana"/>
          <w:sz w:val="20"/>
        </w:rPr>
        <w:t xml:space="preserve">encounter </w:t>
      </w:r>
      <w:r w:rsidRPr="00A361B0">
        <w:rPr>
          <w:rFonts w:ascii="Verdana" w:hAnsi="Verdana"/>
          <w:sz w:val="20"/>
        </w:rPr>
        <w:t>are</w:t>
      </w:r>
      <w:r w:rsidR="00D44FDF" w:rsidRPr="00A361B0">
        <w:rPr>
          <w:rFonts w:ascii="Verdana" w:hAnsi="Verdana"/>
          <w:sz w:val="20"/>
        </w:rPr>
        <w:t xml:space="preserve"> uniquely </w:t>
      </w:r>
      <w:r w:rsidRPr="00A361B0">
        <w:rPr>
          <w:rFonts w:ascii="Verdana" w:hAnsi="Verdana"/>
          <w:sz w:val="20"/>
        </w:rPr>
        <w:t xml:space="preserve">identified </w:t>
      </w:r>
      <w:r w:rsidR="00D44FDF" w:rsidRPr="00A361B0">
        <w:rPr>
          <w:rFonts w:ascii="Verdana" w:hAnsi="Verdana"/>
          <w:sz w:val="20"/>
        </w:rPr>
        <w:t xml:space="preserve">by </w:t>
      </w:r>
      <w:r w:rsidRPr="00A361B0">
        <w:rPr>
          <w:rFonts w:ascii="Verdana" w:hAnsi="Verdana"/>
          <w:sz w:val="20"/>
        </w:rPr>
        <w:t>a key (</w:t>
      </w:r>
      <w:r w:rsidR="007C6265" w:rsidRPr="00A361B0">
        <w:rPr>
          <w:rFonts w:ascii="Verdana" w:hAnsi="Verdana"/>
          <w:sz w:val="20"/>
        </w:rPr>
        <w:t>HOSTDMIS</w:t>
      </w:r>
      <w:r w:rsidRPr="00A361B0">
        <w:rPr>
          <w:rFonts w:ascii="Verdana" w:hAnsi="Verdana"/>
          <w:sz w:val="20"/>
        </w:rPr>
        <w:t xml:space="preserve"> || APPTIDNO</w:t>
      </w:r>
      <w:r w:rsidR="00D90DCE" w:rsidRPr="00A361B0">
        <w:rPr>
          <w:rFonts w:ascii="Verdana" w:hAnsi="Verdana"/>
          <w:sz w:val="20"/>
        </w:rPr>
        <w:t>)</w:t>
      </w:r>
      <w:r w:rsidR="000C262E" w:rsidRPr="00A361B0">
        <w:rPr>
          <w:rFonts w:ascii="Verdana" w:hAnsi="Verdana"/>
          <w:sz w:val="20"/>
        </w:rPr>
        <w:t>,</w:t>
      </w:r>
      <w:r w:rsidRPr="00A361B0">
        <w:rPr>
          <w:rFonts w:ascii="Verdana" w:hAnsi="Verdana"/>
          <w:sz w:val="20"/>
        </w:rPr>
        <w:t xml:space="preserve"> </w:t>
      </w:r>
      <w:r w:rsidR="00D44FDF" w:rsidRPr="00A361B0">
        <w:rPr>
          <w:rFonts w:ascii="Verdana" w:hAnsi="Verdana"/>
          <w:sz w:val="20"/>
        </w:rPr>
        <w:t>the source data fields</w:t>
      </w:r>
      <w:r w:rsidRPr="00A361B0">
        <w:rPr>
          <w:rFonts w:ascii="Verdana" w:hAnsi="Verdana"/>
          <w:sz w:val="20"/>
        </w:rPr>
        <w:t xml:space="preserve"> are</w:t>
      </w:r>
      <w:r w:rsidR="00D44FDF" w:rsidRPr="00A361B0">
        <w:rPr>
          <w:rFonts w:ascii="Verdana" w:hAnsi="Verdana"/>
          <w:sz w:val="20"/>
        </w:rPr>
        <w:t>:</w:t>
      </w:r>
    </w:p>
    <w:p w:rsidR="00D44FDF" w:rsidRPr="00A361B0" w:rsidRDefault="00D44FDF">
      <w:pPr>
        <w:autoSpaceDE w:val="0"/>
        <w:autoSpaceDN w:val="0"/>
        <w:adjustRightInd w:val="0"/>
        <w:ind w:left="720"/>
        <w:rPr>
          <w:rFonts w:ascii="Verdana" w:hAnsi="Verdana"/>
          <w:sz w:val="20"/>
        </w:rPr>
      </w:pPr>
    </w:p>
    <w:p w:rsidR="00D44FDF" w:rsidRPr="006F38D1" w:rsidRDefault="007C6265">
      <w:pPr>
        <w:numPr>
          <w:ilvl w:val="0"/>
          <w:numId w:val="7"/>
        </w:numPr>
        <w:tabs>
          <w:tab w:val="left" w:pos="1080"/>
        </w:tabs>
        <w:jc w:val="both"/>
        <w:rPr>
          <w:rFonts w:ascii="Verdana" w:hAnsi="Verdana"/>
          <w:sz w:val="20"/>
        </w:rPr>
      </w:pPr>
      <w:r w:rsidRPr="006F38D1">
        <w:rPr>
          <w:rFonts w:ascii="Verdana" w:hAnsi="Verdana"/>
          <w:sz w:val="20"/>
        </w:rPr>
        <w:t xml:space="preserve">CHCS Host DMISID </w:t>
      </w:r>
      <w:r w:rsidR="00484965" w:rsidRPr="006F38D1">
        <w:rPr>
          <w:rFonts w:ascii="Verdana" w:hAnsi="Verdana"/>
          <w:sz w:val="20"/>
        </w:rPr>
        <w:t>(</w:t>
      </w:r>
      <w:r w:rsidRPr="006F38D1">
        <w:rPr>
          <w:rFonts w:ascii="Verdana" w:hAnsi="Verdana"/>
          <w:sz w:val="20"/>
        </w:rPr>
        <w:t>HOSTDMIS</w:t>
      </w:r>
      <w:r w:rsidR="00484965" w:rsidRPr="006F38D1">
        <w:rPr>
          <w:rFonts w:ascii="Verdana" w:hAnsi="Verdana"/>
          <w:sz w:val="20"/>
        </w:rPr>
        <w:t>)</w:t>
      </w:r>
    </w:p>
    <w:p w:rsidR="00484965" w:rsidRPr="006F38D1" w:rsidRDefault="00484965">
      <w:pPr>
        <w:numPr>
          <w:ilvl w:val="0"/>
          <w:numId w:val="7"/>
        </w:numPr>
        <w:tabs>
          <w:tab w:val="left" w:pos="1080"/>
        </w:tabs>
        <w:jc w:val="both"/>
        <w:rPr>
          <w:rFonts w:ascii="Verdana" w:hAnsi="Verdana"/>
          <w:sz w:val="20"/>
        </w:rPr>
      </w:pPr>
      <w:r w:rsidRPr="006F38D1">
        <w:rPr>
          <w:rFonts w:ascii="Verdana" w:hAnsi="Verdana"/>
          <w:sz w:val="20"/>
        </w:rPr>
        <w:t xml:space="preserve">Associated Appointment </w:t>
      </w:r>
      <w:r w:rsidR="00026C70" w:rsidRPr="006F38D1">
        <w:rPr>
          <w:rFonts w:ascii="Verdana" w:hAnsi="Verdana"/>
          <w:sz w:val="20"/>
        </w:rPr>
        <w:t xml:space="preserve">IEN </w:t>
      </w:r>
      <w:r w:rsidRPr="006F38D1">
        <w:rPr>
          <w:rFonts w:ascii="Verdana" w:hAnsi="Verdana"/>
          <w:sz w:val="20"/>
        </w:rPr>
        <w:t>(APPTIDNO)</w:t>
      </w:r>
    </w:p>
    <w:p w:rsidR="00CC1A23" w:rsidRPr="006F38D1" w:rsidRDefault="00CC1A23" w:rsidP="00CC1A23">
      <w:pPr>
        <w:rPr>
          <w:rFonts w:ascii="Verdana" w:hAnsi="Verdana"/>
          <w:sz w:val="20"/>
        </w:rPr>
      </w:pPr>
    </w:p>
    <w:p w:rsidR="00BF7BEB" w:rsidRPr="00A361B0" w:rsidRDefault="00BF7BEB" w:rsidP="00BF7BEB">
      <w:pPr>
        <w:numPr>
          <w:ilvl w:val="0"/>
          <w:numId w:val="6"/>
        </w:numPr>
        <w:jc w:val="both"/>
        <w:rPr>
          <w:rFonts w:ascii="Verdana" w:hAnsi="Verdana"/>
          <w:sz w:val="20"/>
        </w:rPr>
      </w:pPr>
      <w:r w:rsidRPr="006F38D1">
        <w:rPr>
          <w:rFonts w:ascii="Verdana" w:hAnsi="Verdana"/>
          <w:sz w:val="20"/>
        </w:rPr>
        <w:t xml:space="preserve">During the extraction of the raw records, de-duplication of </w:t>
      </w:r>
      <w:r w:rsidR="00D31122" w:rsidRPr="006F38D1">
        <w:rPr>
          <w:rFonts w:ascii="Verdana" w:hAnsi="Verdana"/>
          <w:sz w:val="20"/>
        </w:rPr>
        <w:t>records</w:t>
      </w:r>
      <w:r w:rsidRPr="006F38D1">
        <w:rPr>
          <w:rFonts w:ascii="Verdana" w:hAnsi="Verdana"/>
          <w:sz w:val="20"/>
        </w:rPr>
        <w:t>, or anytime a CAPER key collision occurs between incoming data and existing master data, the processor de-duplicates data by selecting the largest value of CAPER Extract Date (EXTRDATE)</w:t>
      </w:r>
      <w:r w:rsidR="008A6284" w:rsidRPr="006F38D1">
        <w:rPr>
          <w:rFonts w:ascii="Verdana" w:hAnsi="Verdana"/>
          <w:sz w:val="20"/>
        </w:rPr>
        <w:t xml:space="preserve"> and, in the case of multiple records with the same EXTRDATE, the CCE Encounter Status Flag (CCESTAT) </w:t>
      </w:r>
      <w:r w:rsidR="007C618F" w:rsidRPr="006F38D1">
        <w:rPr>
          <w:rFonts w:ascii="Verdana" w:hAnsi="Verdana"/>
          <w:sz w:val="20"/>
        </w:rPr>
        <w:t xml:space="preserve">and CAPER Status (CAPERSTAT), in that order, </w:t>
      </w:r>
      <w:r w:rsidR="008A6284" w:rsidRPr="006F38D1">
        <w:rPr>
          <w:rFonts w:ascii="Verdana" w:hAnsi="Verdana"/>
          <w:sz w:val="20"/>
        </w:rPr>
        <w:t>will be used to de-duplicate</w:t>
      </w:r>
      <w:r w:rsidR="00565AEA" w:rsidRPr="006F38D1">
        <w:rPr>
          <w:rFonts w:ascii="Verdana" w:hAnsi="Verdana"/>
          <w:sz w:val="20"/>
        </w:rPr>
        <w:t xml:space="preserve"> </w:t>
      </w:r>
      <w:r w:rsidRPr="006F38D1">
        <w:rPr>
          <w:rFonts w:ascii="Verdana" w:hAnsi="Verdana"/>
          <w:sz w:val="20"/>
        </w:rPr>
        <w:t>for any given CAPER key (</w:t>
      </w:r>
      <w:r w:rsidR="007C6265" w:rsidRPr="006F38D1">
        <w:rPr>
          <w:rFonts w:ascii="Verdana" w:hAnsi="Verdana"/>
          <w:sz w:val="20"/>
        </w:rPr>
        <w:t>CHCS Host DMISID</w:t>
      </w:r>
      <w:r w:rsidRPr="006F38D1">
        <w:rPr>
          <w:rFonts w:ascii="Verdana" w:hAnsi="Verdana"/>
          <w:sz w:val="20"/>
        </w:rPr>
        <w:t xml:space="preserve">, Associated Appointment </w:t>
      </w:r>
      <w:r w:rsidRPr="006F38D1">
        <w:rPr>
          <w:rFonts w:ascii="Verdana" w:hAnsi="Verdana"/>
          <w:sz w:val="20"/>
        </w:rPr>
        <w:lastRenderedPageBreak/>
        <w:t>IEN</w:t>
      </w:r>
      <w:r w:rsidR="00CC1A23" w:rsidRPr="006F38D1">
        <w:rPr>
          <w:rFonts w:ascii="Verdana" w:hAnsi="Verdana"/>
          <w:sz w:val="20"/>
        </w:rPr>
        <w:t>)</w:t>
      </w:r>
      <w:r w:rsidRPr="006F38D1">
        <w:rPr>
          <w:rFonts w:ascii="Verdana" w:hAnsi="Verdana"/>
          <w:sz w:val="20"/>
        </w:rPr>
        <w:t>. That is to say, when a CAPER key collision occurs between</w:t>
      </w:r>
      <w:r w:rsidRPr="00A361B0">
        <w:rPr>
          <w:rFonts w:ascii="Verdana" w:hAnsi="Verdana"/>
          <w:sz w:val="20"/>
        </w:rPr>
        <w:t xml:space="preserve"> the incoming data and the existing master data set, the preferred record should be decided by:</w:t>
      </w:r>
    </w:p>
    <w:p w:rsidR="00BF7BEB" w:rsidRPr="00A361B0" w:rsidRDefault="00BF7BEB" w:rsidP="00BF7BEB">
      <w:pPr>
        <w:jc w:val="both"/>
        <w:rPr>
          <w:rFonts w:ascii="Verdana" w:hAnsi="Verdana"/>
          <w:sz w:val="20"/>
        </w:rPr>
      </w:pPr>
    </w:p>
    <w:p w:rsidR="00BF7BEB" w:rsidRPr="00D32BB0" w:rsidRDefault="00BF7BEB" w:rsidP="00565AEA">
      <w:pPr>
        <w:numPr>
          <w:ilvl w:val="0"/>
          <w:numId w:val="11"/>
        </w:numPr>
        <w:tabs>
          <w:tab w:val="left" w:pos="1080"/>
        </w:tabs>
        <w:jc w:val="both"/>
        <w:rPr>
          <w:rFonts w:ascii="Verdana" w:hAnsi="Verdana"/>
          <w:sz w:val="20"/>
        </w:rPr>
      </w:pPr>
      <w:r w:rsidRPr="00A361B0">
        <w:rPr>
          <w:rFonts w:ascii="Verdana" w:hAnsi="Verdana"/>
          <w:sz w:val="20"/>
        </w:rPr>
        <w:t>If the Extract Date</w:t>
      </w:r>
      <w:r w:rsidR="00977116" w:rsidRPr="00A361B0">
        <w:rPr>
          <w:rFonts w:ascii="Verdana" w:hAnsi="Verdana"/>
          <w:sz w:val="20"/>
        </w:rPr>
        <w:t xml:space="preserve"> (EXTRDATE)</w:t>
      </w:r>
      <w:r w:rsidRPr="00A361B0">
        <w:rPr>
          <w:rFonts w:ascii="Verdana" w:hAnsi="Verdana"/>
          <w:sz w:val="20"/>
        </w:rPr>
        <w:t xml:space="preserve"> of the master record is larger (i.e., more recent) than that of the incoming record, keep the master</w:t>
      </w:r>
      <w:r w:rsidRPr="00550EB6">
        <w:rPr>
          <w:rFonts w:ascii="Verdana" w:hAnsi="Verdana"/>
          <w:sz w:val="20"/>
        </w:rPr>
        <w:t xml:space="preserve"> record and discard </w:t>
      </w:r>
      <w:r w:rsidRPr="00D32BB0">
        <w:rPr>
          <w:rFonts w:ascii="Verdana" w:hAnsi="Verdana"/>
          <w:sz w:val="20"/>
        </w:rPr>
        <w:t>the incoming record.</w:t>
      </w:r>
    </w:p>
    <w:p w:rsidR="00B35828" w:rsidRPr="00D32BB0" w:rsidRDefault="00B35828" w:rsidP="00565AEA">
      <w:pPr>
        <w:numPr>
          <w:ilvl w:val="0"/>
          <w:numId w:val="11"/>
        </w:numPr>
        <w:tabs>
          <w:tab w:val="left" w:pos="1080"/>
        </w:tabs>
        <w:jc w:val="both"/>
        <w:rPr>
          <w:rFonts w:ascii="Verdana" w:hAnsi="Verdana"/>
          <w:sz w:val="20"/>
        </w:rPr>
      </w:pPr>
      <w:r w:rsidRPr="00D32BB0">
        <w:rPr>
          <w:rFonts w:ascii="Verdana" w:hAnsi="Verdana"/>
          <w:sz w:val="20"/>
        </w:rPr>
        <w:t xml:space="preserve">If </w:t>
      </w:r>
      <w:r w:rsidR="00135D1F" w:rsidRPr="00D32BB0">
        <w:rPr>
          <w:rFonts w:ascii="Verdana" w:hAnsi="Verdana"/>
          <w:sz w:val="20"/>
        </w:rPr>
        <w:t>the Extract Dates (EXTRDATE) of the records are identical</w:t>
      </w:r>
      <w:r w:rsidRPr="00D32BB0">
        <w:rPr>
          <w:rFonts w:ascii="Verdana" w:hAnsi="Verdana"/>
          <w:sz w:val="20"/>
        </w:rPr>
        <w:t xml:space="preserve">, keep the record (incoming or master) based on the following CCESTAT order of preference: CCESTAT=4 (highest), 3, 5, 2, 1, blank (lowest) (i.e., </w:t>
      </w:r>
      <w:r w:rsidR="00135D1F" w:rsidRPr="00D32BB0">
        <w:rPr>
          <w:rFonts w:ascii="Verdana" w:hAnsi="Verdana"/>
          <w:sz w:val="20"/>
        </w:rPr>
        <w:t>keep</w:t>
      </w:r>
      <w:r w:rsidRPr="00D32BB0">
        <w:rPr>
          <w:rFonts w:ascii="Verdana" w:hAnsi="Verdana"/>
          <w:sz w:val="20"/>
        </w:rPr>
        <w:t xml:space="preserve"> the record having been processed</w:t>
      </w:r>
      <w:r w:rsidR="00135D1F" w:rsidRPr="00D32BB0">
        <w:rPr>
          <w:rFonts w:ascii="Verdana" w:hAnsi="Verdana"/>
          <w:sz w:val="20"/>
        </w:rPr>
        <w:t>,</w:t>
      </w:r>
      <w:r w:rsidRPr="00D32BB0">
        <w:rPr>
          <w:rFonts w:ascii="Verdana" w:hAnsi="Verdana"/>
          <w:sz w:val="20"/>
        </w:rPr>
        <w:t xml:space="preserve"> and possibly changed, by the Coding Compliance Editor (CCE)</w:t>
      </w:r>
      <w:r w:rsidR="00135D1F" w:rsidRPr="00D32BB0">
        <w:rPr>
          <w:rFonts w:ascii="Verdana" w:hAnsi="Verdana"/>
          <w:sz w:val="20"/>
        </w:rPr>
        <w:t>)</w:t>
      </w:r>
      <w:r w:rsidRPr="00D32BB0">
        <w:rPr>
          <w:rFonts w:ascii="Verdana" w:hAnsi="Verdana"/>
          <w:sz w:val="20"/>
        </w:rPr>
        <w:t>.</w:t>
      </w:r>
    </w:p>
    <w:p w:rsidR="007C618F" w:rsidRPr="00D32BB0" w:rsidRDefault="007C618F" w:rsidP="00565AEA">
      <w:pPr>
        <w:numPr>
          <w:ilvl w:val="0"/>
          <w:numId w:val="11"/>
        </w:numPr>
        <w:tabs>
          <w:tab w:val="left" w:pos="1080"/>
        </w:tabs>
        <w:jc w:val="both"/>
        <w:rPr>
          <w:rFonts w:ascii="Verdana" w:hAnsi="Verdana"/>
          <w:sz w:val="20"/>
        </w:rPr>
      </w:pPr>
      <w:r w:rsidRPr="00D32BB0">
        <w:rPr>
          <w:rFonts w:ascii="Verdana" w:hAnsi="Verdana"/>
          <w:sz w:val="20"/>
        </w:rPr>
        <w:t>If the Extract Dates and the CCE Status are identical, keep the record (incoming or master) based on the larger value of the CAPER Status (CAPERSTAT) (e.g., U [updated] versus O [original]).</w:t>
      </w:r>
    </w:p>
    <w:p w:rsidR="00344119" w:rsidRPr="00D32BB0" w:rsidRDefault="00344119" w:rsidP="00565AEA">
      <w:pPr>
        <w:numPr>
          <w:ilvl w:val="0"/>
          <w:numId w:val="11"/>
        </w:numPr>
        <w:tabs>
          <w:tab w:val="left" w:pos="1080"/>
        </w:tabs>
        <w:jc w:val="both"/>
        <w:rPr>
          <w:rFonts w:ascii="Verdana" w:hAnsi="Verdana"/>
          <w:sz w:val="20"/>
        </w:rPr>
      </w:pPr>
      <w:r w:rsidRPr="00D32BB0">
        <w:rPr>
          <w:rFonts w:ascii="Verdana" w:hAnsi="Verdana"/>
          <w:sz w:val="20"/>
        </w:rPr>
        <w:t xml:space="preserve">If any key field differs between the master and the incoming, </w:t>
      </w:r>
      <w:r w:rsidR="00977116" w:rsidRPr="00D32BB0">
        <w:rPr>
          <w:rFonts w:ascii="Verdana" w:hAnsi="Verdana"/>
          <w:sz w:val="20"/>
        </w:rPr>
        <w:t xml:space="preserve">keep the </w:t>
      </w:r>
      <w:r w:rsidRPr="00D32BB0">
        <w:rPr>
          <w:rFonts w:ascii="Verdana" w:hAnsi="Verdana"/>
          <w:sz w:val="20"/>
        </w:rPr>
        <w:t>incoming</w:t>
      </w:r>
      <w:r w:rsidR="00977116" w:rsidRPr="00D32BB0">
        <w:rPr>
          <w:rFonts w:ascii="Verdana" w:hAnsi="Verdana"/>
          <w:sz w:val="20"/>
        </w:rPr>
        <w:t xml:space="preserve"> record and discard the </w:t>
      </w:r>
      <w:r w:rsidRPr="00D32BB0">
        <w:rPr>
          <w:rFonts w:ascii="Verdana" w:hAnsi="Verdana"/>
          <w:sz w:val="20"/>
        </w:rPr>
        <w:t>master (i.e., assume that the update is more recent or correct).</w:t>
      </w:r>
    </w:p>
    <w:p w:rsidR="006015B9" w:rsidRPr="00D32BB0" w:rsidRDefault="006015B9" w:rsidP="00565AEA">
      <w:pPr>
        <w:numPr>
          <w:ilvl w:val="0"/>
          <w:numId w:val="11"/>
        </w:numPr>
        <w:tabs>
          <w:tab w:val="left" w:pos="1080"/>
        </w:tabs>
        <w:jc w:val="both"/>
        <w:rPr>
          <w:rFonts w:ascii="Verdana" w:hAnsi="Verdana"/>
          <w:sz w:val="20"/>
        </w:rPr>
      </w:pPr>
      <w:r w:rsidRPr="00D32BB0">
        <w:rPr>
          <w:rFonts w:ascii="Verdana" w:hAnsi="Verdana"/>
          <w:sz w:val="20"/>
        </w:rPr>
        <w:t>Otherwise, keep the master record and discard the incoming record (because they are exact duplicates).</w:t>
      </w:r>
    </w:p>
    <w:p w:rsidR="00D44FDF" w:rsidRPr="00D32BB0" w:rsidRDefault="00D44FDF" w:rsidP="00344119">
      <w:pPr>
        <w:rPr>
          <w:rFonts w:ascii="Verdana" w:hAnsi="Verdana"/>
          <w:sz w:val="20"/>
        </w:rPr>
      </w:pPr>
    </w:p>
    <w:p w:rsidR="00D44FDF" w:rsidRPr="00550EB6" w:rsidRDefault="00CC1A23">
      <w:pPr>
        <w:ind w:left="720"/>
        <w:jc w:val="both"/>
        <w:rPr>
          <w:rFonts w:ascii="Verdana" w:hAnsi="Verdana"/>
          <w:sz w:val="20"/>
        </w:rPr>
      </w:pPr>
      <w:r w:rsidRPr="00D32BB0">
        <w:rPr>
          <w:rFonts w:ascii="Verdana" w:hAnsi="Verdana"/>
          <w:sz w:val="20"/>
        </w:rPr>
        <w:t>C</w:t>
      </w:r>
      <w:r w:rsidR="00D44FDF" w:rsidRPr="00D32BB0">
        <w:rPr>
          <w:rFonts w:ascii="Verdana" w:hAnsi="Verdana"/>
          <w:sz w:val="20"/>
        </w:rPr>
        <w:t xml:space="preserve">ancelled encounters are </w:t>
      </w:r>
      <w:r w:rsidRPr="00D32BB0">
        <w:rPr>
          <w:rFonts w:ascii="Verdana" w:hAnsi="Verdana"/>
          <w:sz w:val="20"/>
        </w:rPr>
        <w:t xml:space="preserve">treated in </w:t>
      </w:r>
      <w:r w:rsidR="00344119" w:rsidRPr="00D32BB0">
        <w:rPr>
          <w:rFonts w:ascii="Verdana" w:hAnsi="Verdana"/>
          <w:sz w:val="20"/>
        </w:rPr>
        <w:t xml:space="preserve">a similar </w:t>
      </w:r>
      <w:r w:rsidR="00D90DCE" w:rsidRPr="00D32BB0">
        <w:rPr>
          <w:rFonts w:ascii="Verdana" w:hAnsi="Verdana"/>
          <w:sz w:val="20"/>
        </w:rPr>
        <w:t>manner as above</w:t>
      </w:r>
      <w:r w:rsidRPr="00D32BB0">
        <w:rPr>
          <w:rFonts w:ascii="Verdana" w:hAnsi="Verdana"/>
          <w:sz w:val="20"/>
        </w:rPr>
        <w:t xml:space="preserve">. Potential cancelled records are </w:t>
      </w:r>
      <w:r w:rsidR="00D44FDF" w:rsidRPr="00D32BB0">
        <w:rPr>
          <w:rFonts w:ascii="Verdana" w:hAnsi="Verdana"/>
          <w:sz w:val="20"/>
        </w:rPr>
        <w:t xml:space="preserve">linked to the </w:t>
      </w:r>
      <w:r w:rsidR="00484965" w:rsidRPr="00D32BB0">
        <w:rPr>
          <w:rFonts w:ascii="Verdana" w:hAnsi="Verdana"/>
          <w:sz w:val="20"/>
        </w:rPr>
        <w:t>CAPER</w:t>
      </w:r>
      <w:r w:rsidR="00D44FDF" w:rsidRPr="00D32BB0">
        <w:rPr>
          <w:rFonts w:ascii="Verdana" w:hAnsi="Verdana"/>
          <w:sz w:val="20"/>
        </w:rPr>
        <w:t xml:space="preserve"> data by the </w:t>
      </w:r>
      <w:r w:rsidRPr="00D32BB0">
        <w:rPr>
          <w:rFonts w:ascii="Verdana" w:hAnsi="Verdana"/>
          <w:sz w:val="20"/>
        </w:rPr>
        <w:t>key</w:t>
      </w:r>
      <w:r w:rsidR="00D44FDF" w:rsidRPr="00D32BB0">
        <w:rPr>
          <w:rFonts w:ascii="Verdana" w:hAnsi="Verdana"/>
          <w:sz w:val="20"/>
        </w:rPr>
        <w:t xml:space="preserve"> data fields</w:t>
      </w:r>
      <w:r w:rsidR="00344119" w:rsidRPr="00D32BB0">
        <w:rPr>
          <w:rFonts w:ascii="Verdana" w:hAnsi="Verdana"/>
          <w:sz w:val="20"/>
        </w:rPr>
        <w:t>,</w:t>
      </w:r>
      <w:r w:rsidR="00D44FDF" w:rsidRPr="00D32BB0">
        <w:rPr>
          <w:rFonts w:ascii="Verdana" w:hAnsi="Verdana"/>
          <w:sz w:val="20"/>
        </w:rPr>
        <w:t xml:space="preserve"> </w:t>
      </w:r>
      <w:r w:rsidR="007C6265" w:rsidRPr="00D32BB0">
        <w:rPr>
          <w:rFonts w:ascii="Verdana" w:hAnsi="Verdana"/>
          <w:sz w:val="20"/>
        </w:rPr>
        <w:t>CHCS Host</w:t>
      </w:r>
      <w:r w:rsidR="00D44FDF" w:rsidRPr="00D32BB0">
        <w:rPr>
          <w:rFonts w:ascii="Verdana" w:hAnsi="Verdana"/>
          <w:sz w:val="20"/>
        </w:rPr>
        <w:t xml:space="preserve"> DMIS ID and </w:t>
      </w:r>
      <w:r w:rsidR="00484965" w:rsidRPr="00D32BB0">
        <w:rPr>
          <w:rFonts w:ascii="Verdana" w:hAnsi="Verdana"/>
          <w:sz w:val="20"/>
        </w:rPr>
        <w:t xml:space="preserve">Associated Appointment </w:t>
      </w:r>
      <w:r w:rsidR="00026C70" w:rsidRPr="00D32BB0">
        <w:rPr>
          <w:rFonts w:ascii="Verdana" w:hAnsi="Verdana"/>
          <w:sz w:val="20"/>
        </w:rPr>
        <w:t>IEN</w:t>
      </w:r>
      <w:r w:rsidR="00D44FDF" w:rsidRPr="00D32BB0">
        <w:rPr>
          <w:rFonts w:ascii="Verdana" w:hAnsi="Verdana"/>
          <w:sz w:val="20"/>
        </w:rPr>
        <w:t xml:space="preserve">. If the </w:t>
      </w:r>
      <w:r w:rsidR="00D90DCE" w:rsidRPr="00D32BB0">
        <w:rPr>
          <w:rFonts w:ascii="Verdana" w:hAnsi="Verdana"/>
          <w:sz w:val="20"/>
        </w:rPr>
        <w:t>key</w:t>
      </w:r>
      <w:r w:rsidR="00D44FDF" w:rsidRPr="00D32BB0">
        <w:rPr>
          <w:rFonts w:ascii="Verdana" w:hAnsi="Verdana"/>
          <w:sz w:val="20"/>
        </w:rPr>
        <w:t xml:space="preserve"> data field</w:t>
      </w:r>
      <w:r w:rsidR="00D90DCE" w:rsidRPr="00D32BB0">
        <w:rPr>
          <w:rFonts w:ascii="Verdana" w:hAnsi="Verdana"/>
          <w:sz w:val="20"/>
        </w:rPr>
        <w:t xml:space="preserve">s </w:t>
      </w:r>
      <w:r w:rsidR="007C6265" w:rsidRPr="00D32BB0">
        <w:rPr>
          <w:rFonts w:ascii="Verdana" w:hAnsi="Verdana"/>
          <w:sz w:val="20"/>
        </w:rPr>
        <w:t xml:space="preserve">match </w:t>
      </w:r>
      <w:r w:rsidR="00D90DCE" w:rsidRPr="00D32BB0">
        <w:rPr>
          <w:rFonts w:ascii="Verdana" w:hAnsi="Verdana"/>
          <w:sz w:val="20"/>
        </w:rPr>
        <w:t>and</w:t>
      </w:r>
      <w:r w:rsidR="00D90DCE" w:rsidRPr="00550EB6">
        <w:rPr>
          <w:rFonts w:ascii="Verdana" w:hAnsi="Verdana"/>
          <w:sz w:val="20"/>
        </w:rPr>
        <w:t xml:space="preserve"> the</w:t>
      </w:r>
      <w:r w:rsidR="00D44FDF" w:rsidRPr="00550EB6">
        <w:rPr>
          <w:rFonts w:ascii="Verdana" w:hAnsi="Verdana"/>
          <w:sz w:val="20"/>
        </w:rPr>
        <w:t xml:space="preserve"> </w:t>
      </w:r>
      <w:r w:rsidR="00484965" w:rsidRPr="00550EB6">
        <w:rPr>
          <w:rFonts w:ascii="Verdana" w:hAnsi="Verdana"/>
          <w:sz w:val="20"/>
        </w:rPr>
        <w:t>CAPER</w:t>
      </w:r>
      <w:r w:rsidR="00D44FDF" w:rsidRPr="00550EB6">
        <w:rPr>
          <w:rFonts w:ascii="Verdana" w:hAnsi="Verdana"/>
          <w:sz w:val="20"/>
        </w:rPr>
        <w:t xml:space="preserve"> Extract Date from a cancelled encounter is greater than its counterpart from the </w:t>
      </w:r>
      <w:r w:rsidR="00484965" w:rsidRPr="00550EB6">
        <w:rPr>
          <w:rFonts w:ascii="Verdana" w:hAnsi="Verdana"/>
          <w:sz w:val="20"/>
        </w:rPr>
        <w:t>CAPER</w:t>
      </w:r>
      <w:r w:rsidR="00D44FDF" w:rsidRPr="00550EB6">
        <w:rPr>
          <w:rFonts w:ascii="Verdana" w:hAnsi="Verdana"/>
          <w:sz w:val="20"/>
        </w:rPr>
        <w:t xml:space="preserve"> encounter, the </w:t>
      </w:r>
      <w:r w:rsidR="00484965" w:rsidRPr="00550EB6">
        <w:rPr>
          <w:rFonts w:ascii="Verdana" w:hAnsi="Verdana"/>
          <w:sz w:val="20"/>
        </w:rPr>
        <w:t>CAPER</w:t>
      </w:r>
      <w:r w:rsidR="00D44FDF" w:rsidRPr="00550EB6">
        <w:rPr>
          <w:rFonts w:ascii="Verdana" w:hAnsi="Verdana"/>
          <w:sz w:val="20"/>
        </w:rPr>
        <w:t xml:space="preserve"> encounter is removed from the MDR detail data set.</w:t>
      </w:r>
    </w:p>
    <w:p w:rsidR="00D44FDF" w:rsidRPr="00550EB6" w:rsidRDefault="00D44FDF">
      <w:pPr>
        <w:tabs>
          <w:tab w:val="num" w:pos="1080"/>
        </w:tabs>
        <w:jc w:val="both"/>
        <w:rPr>
          <w:rFonts w:ascii="Verdana" w:hAnsi="Verdana"/>
          <w:sz w:val="20"/>
          <w:highlight w:val="cyan"/>
        </w:rPr>
      </w:pPr>
    </w:p>
    <w:p w:rsidR="00D44FDF" w:rsidRPr="00D554FF" w:rsidRDefault="00687A8F" w:rsidP="00626DC0">
      <w:pPr>
        <w:numPr>
          <w:ilvl w:val="0"/>
          <w:numId w:val="6"/>
        </w:numPr>
        <w:jc w:val="both"/>
        <w:rPr>
          <w:rFonts w:ascii="Verdana" w:hAnsi="Verdana"/>
          <w:sz w:val="20"/>
        </w:rPr>
      </w:pPr>
      <w:r w:rsidRPr="00D554FF">
        <w:rPr>
          <w:rFonts w:ascii="Verdana" w:hAnsi="Verdana"/>
          <w:sz w:val="20"/>
        </w:rPr>
        <w:t>Merge to the CAPER Supplemental file using Host DMIS ID (HOSTDMIS) and Appointment IEN (APPTIDNO) to add the First CAPER Date</w:t>
      </w:r>
      <w:r w:rsidR="003F45D2" w:rsidRPr="00D554FF">
        <w:rPr>
          <w:rFonts w:ascii="Verdana" w:hAnsi="Verdana"/>
          <w:sz w:val="20"/>
        </w:rPr>
        <w:t xml:space="preserve"> (EXTRDATE_O)</w:t>
      </w:r>
      <w:r w:rsidRPr="00D554FF">
        <w:rPr>
          <w:rFonts w:ascii="Verdana" w:hAnsi="Verdana"/>
          <w:sz w:val="20"/>
        </w:rPr>
        <w:t>.</w:t>
      </w:r>
      <w:r w:rsidR="003F45D2" w:rsidRPr="00D554FF">
        <w:rPr>
          <w:rFonts w:ascii="Verdana" w:hAnsi="Verdana"/>
          <w:sz w:val="20"/>
        </w:rPr>
        <w:t xml:space="preserve"> </w:t>
      </w:r>
    </w:p>
    <w:p w:rsidR="00687A8F" w:rsidRPr="00550EB6" w:rsidRDefault="00687A8F">
      <w:pPr>
        <w:jc w:val="both"/>
        <w:rPr>
          <w:rFonts w:ascii="Verdana" w:hAnsi="Verdana"/>
          <w:sz w:val="20"/>
        </w:rPr>
      </w:pPr>
    </w:p>
    <w:p w:rsidR="00D44FDF" w:rsidRPr="00550EB6" w:rsidRDefault="00D44FDF">
      <w:pPr>
        <w:jc w:val="both"/>
        <w:rPr>
          <w:rFonts w:ascii="Verdana" w:hAnsi="Verdana"/>
          <w:sz w:val="20"/>
        </w:rPr>
      </w:pPr>
      <w:r w:rsidRPr="00550EB6">
        <w:rPr>
          <w:rFonts w:ascii="Verdana" w:hAnsi="Verdana"/>
          <w:sz w:val="20"/>
        </w:rPr>
        <w:t xml:space="preserve">The table below reflects the fields as they exist in the </w:t>
      </w:r>
      <w:r w:rsidR="00C21E2F" w:rsidRPr="00550EB6">
        <w:rPr>
          <w:rFonts w:ascii="Verdana" w:hAnsi="Verdana"/>
          <w:sz w:val="20"/>
        </w:rPr>
        <w:t>CAPER</w:t>
      </w:r>
      <w:r w:rsidRPr="00550EB6">
        <w:rPr>
          <w:rFonts w:ascii="Verdana" w:hAnsi="Verdana"/>
          <w:sz w:val="20"/>
        </w:rPr>
        <w:t xml:space="preserve"> following processing. Other fields may be created to facilitate processing, but should not be included in the public use MDR file when it is posted. The public use MDR file is broken out by fiscal </w:t>
      </w:r>
      <w:r w:rsidR="005F086B" w:rsidRPr="00550EB6">
        <w:rPr>
          <w:rFonts w:ascii="Verdana" w:hAnsi="Verdana"/>
          <w:sz w:val="20"/>
        </w:rPr>
        <w:t>year</w:t>
      </w:r>
      <w:r w:rsidRPr="00550EB6">
        <w:rPr>
          <w:rFonts w:ascii="Verdana" w:hAnsi="Verdana"/>
          <w:sz w:val="20"/>
        </w:rPr>
        <w:t xml:space="preserve"> based on encounter date and each is saved as a SAS dataset in the MDR.</w:t>
      </w:r>
    </w:p>
    <w:p w:rsidR="00D44FDF" w:rsidRPr="00550EB6" w:rsidRDefault="00D44FDF">
      <w:pPr>
        <w:jc w:val="both"/>
        <w:rPr>
          <w:rFonts w:ascii="Verdana" w:hAnsi="Verdana"/>
          <w:sz w:val="20"/>
        </w:rPr>
      </w:pPr>
    </w:p>
    <w:p w:rsidR="00D44FDF" w:rsidRPr="00550EB6" w:rsidRDefault="00D44FDF">
      <w:pPr>
        <w:jc w:val="center"/>
        <w:rPr>
          <w:rFonts w:ascii="Verdana" w:hAnsi="Verdana"/>
          <w:b/>
          <w:sz w:val="20"/>
        </w:rPr>
      </w:pPr>
      <w:r w:rsidRPr="00550EB6">
        <w:rPr>
          <w:rFonts w:ascii="Verdana" w:hAnsi="Verdana"/>
          <w:b/>
          <w:sz w:val="20"/>
        </w:rPr>
        <w:t xml:space="preserve">Fields in the MDR </w:t>
      </w:r>
      <w:r w:rsidR="00047F03" w:rsidRPr="00550EB6">
        <w:rPr>
          <w:rFonts w:ascii="Verdana" w:hAnsi="Verdana"/>
          <w:b/>
          <w:sz w:val="20"/>
        </w:rPr>
        <w:t xml:space="preserve">Basic </w:t>
      </w:r>
      <w:r w:rsidR="00C21E2F" w:rsidRPr="00550EB6">
        <w:rPr>
          <w:rFonts w:ascii="Verdana" w:hAnsi="Verdana"/>
          <w:b/>
          <w:sz w:val="20"/>
        </w:rPr>
        <w:t>CAPER</w:t>
      </w:r>
    </w:p>
    <w:p w:rsidR="00D44FDF" w:rsidRPr="00550EB6" w:rsidRDefault="00D44FDF">
      <w:pPr>
        <w:jc w:val="both"/>
        <w:rPr>
          <w:rFonts w:ascii="Verdana" w:hAnsi="Verdana"/>
          <w:sz w:val="20"/>
        </w:rPr>
      </w:pPr>
    </w:p>
    <w:tbl>
      <w:tblPr>
        <w:tblW w:w="55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4"/>
        <w:gridCol w:w="1102"/>
        <w:gridCol w:w="1000"/>
        <w:gridCol w:w="1777"/>
        <w:gridCol w:w="1587"/>
        <w:gridCol w:w="2956"/>
      </w:tblGrid>
      <w:tr w:rsidR="007817B2" w:rsidRPr="00550EB6" w:rsidTr="00550EB6">
        <w:trPr>
          <w:cantSplit/>
          <w:tblHeader/>
          <w:jc w:val="center"/>
        </w:trPr>
        <w:tc>
          <w:tcPr>
            <w:tcW w:w="934" w:type="pct"/>
            <w:shd w:val="clear" w:color="auto" w:fill="808080"/>
            <w:vAlign w:val="center"/>
          </w:tcPr>
          <w:p w:rsidR="007817B2" w:rsidRPr="00550EB6" w:rsidRDefault="007817B2" w:rsidP="000338FC">
            <w:pPr>
              <w:jc w:val="center"/>
              <w:rPr>
                <w:rFonts w:ascii="Verdana" w:hAnsi="Verdana"/>
                <w:b/>
                <w:sz w:val="16"/>
                <w:szCs w:val="16"/>
              </w:rPr>
            </w:pPr>
            <w:r w:rsidRPr="00550EB6">
              <w:rPr>
                <w:rFonts w:ascii="Verdana" w:hAnsi="Verdana"/>
                <w:b/>
                <w:sz w:val="16"/>
                <w:szCs w:val="16"/>
              </w:rPr>
              <w:t>Field</w:t>
            </w:r>
          </w:p>
        </w:tc>
        <w:tc>
          <w:tcPr>
            <w:tcW w:w="532" w:type="pct"/>
            <w:shd w:val="clear" w:color="auto" w:fill="808080"/>
            <w:vAlign w:val="center"/>
          </w:tcPr>
          <w:p w:rsidR="007817B2" w:rsidRPr="00550EB6" w:rsidRDefault="007817B2" w:rsidP="000338FC">
            <w:pPr>
              <w:jc w:val="center"/>
              <w:rPr>
                <w:rFonts w:ascii="Verdana" w:hAnsi="Verdana"/>
                <w:b/>
                <w:sz w:val="16"/>
                <w:szCs w:val="16"/>
              </w:rPr>
            </w:pPr>
            <w:r w:rsidRPr="00550EB6">
              <w:rPr>
                <w:rFonts w:ascii="Verdana" w:hAnsi="Verdana"/>
                <w:b/>
                <w:sz w:val="16"/>
                <w:szCs w:val="16"/>
              </w:rPr>
              <w:t>Type</w:t>
            </w:r>
          </w:p>
        </w:tc>
        <w:tc>
          <w:tcPr>
            <w:tcW w:w="483" w:type="pct"/>
            <w:shd w:val="clear" w:color="auto" w:fill="808080"/>
            <w:vAlign w:val="center"/>
          </w:tcPr>
          <w:p w:rsidR="007817B2" w:rsidRPr="00550EB6" w:rsidRDefault="007817B2" w:rsidP="00550EB6">
            <w:pPr>
              <w:jc w:val="center"/>
              <w:rPr>
                <w:rFonts w:ascii="Verdana" w:hAnsi="Verdana"/>
                <w:b/>
                <w:sz w:val="16"/>
                <w:szCs w:val="16"/>
              </w:rPr>
            </w:pPr>
            <w:r w:rsidRPr="00550EB6">
              <w:rPr>
                <w:rFonts w:ascii="Verdana" w:hAnsi="Verdana"/>
                <w:b/>
                <w:sz w:val="16"/>
                <w:szCs w:val="16"/>
              </w:rPr>
              <w:t>Source Position</w:t>
            </w:r>
          </w:p>
        </w:tc>
        <w:tc>
          <w:tcPr>
            <w:tcW w:w="858" w:type="pct"/>
            <w:shd w:val="clear" w:color="auto" w:fill="808080"/>
            <w:vAlign w:val="center"/>
          </w:tcPr>
          <w:p w:rsidR="007817B2" w:rsidRPr="00550EB6" w:rsidRDefault="007817B2" w:rsidP="000338FC">
            <w:pPr>
              <w:jc w:val="center"/>
              <w:rPr>
                <w:rFonts w:ascii="Verdana" w:hAnsi="Verdana"/>
                <w:b/>
                <w:sz w:val="16"/>
                <w:szCs w:val="16"/>
              </w:rPr>
            </w:pPr>
            <w:r w:rsidRPr="00550EB6">
              <w:rPr>
                <w:rFonts w:ascii="Verdana" w:hAnsi="Verdana"/>
                <w:b/>
                <w:sz w:val="16"/>
                <w:szCs w:val="16"/>
              </w:rPr>
              <w:t>SAS Name</w:t>
            </w:r>
          </w:p>
        </w:tc>
        <w:tc>
          <w:tcPr>
            <w:tcW w:w="766" w:type="pct"/>
            <w:shd w:val="clear" w:color="auto" w:fill="808080"/>
          </w:tcPr>
          <w:p w:rsidR="007817B2" w:rsidRPr="00550EB6" w:rsidRDefault="00047F03" w:rsidP="000338FC">
            <w:pPr>
              <w:jc w:val="center"/>
              <w:rPr>
                <w:rFonts w:ascii="Verdana" w:hAnsi="Verdana"/>
                <w:b/>
                <w:sz w:val="16"/>
                <w:szCs w:val="16"/>
              </w:rPr>
            </w:pPr>
            <w:r w:rsidRPr="00550EB6">
              <w:rPr>
                <w:rFonts w:ascii="Verdana" w:hAnsi="Verdana"/>
                <w:b/>
                <w:sz w:val="16"/>
                <w:szCs w:val="16"/>
              </w:rPr>
              <w:t>Previous SAS Name</w:t>
            </w:r>
          </w:p>
        </w:tc>
        <w:tc>
          <w:tcPr>
            <w:tcW w:w="1427" w:type="pct"/>
            <w:shd w:val="clear" w:color="auto" w:fill="808080"/>
            <w:vAlign w:val="center"/>
          </w:tcPr>
          <w:p w:rsidR="007817B2" w:rsidRPr="00550EB6" w:rsidRDefault="007817B2" w:rsidP="00550EB6">
            <w:pPr>
              <w:jc w:val="center"/>
              <w:rPr>
                <w:rFonts w:ascii="Verdana" w:hAnsi="Verdana"/>
                <w:b/>
                <w:sz w:val="16"/>
                <w:szCs w:val="16"/>
              </w:rPr>
            </w:pPr>
            <w:r w:rsidRPr="00550EB6">
              <w:rPr>
                <w:rFonts w:ascii="Verdana" w:hAnsi="Verdana"/>
                <w:b/>
                <w:sz w:val="16"/>
                <w:szCs w:val="16"/>
              </w:rPr>
              <w:t>Derivation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Treatment DMIS 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DMISID</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D32BB0" w:rsidRDefault="007817B2" w:rsidP="007C2DD8">
            <w:pPr>
              <w:rPr>
                <w:rFonts w:ascii="Verdana" w:hAnsi="Verdana"/>
                <w:sz w:val="16"/>
                <w:szCs w:val="16"/>
              </w:rPr>
            </w:pPr>
            <w:r w:rsidRPr="00D32BB0">
              <w:rPr>
                <w:rFonts w:ascii="Verdana" w:hAnsi="Verdana"/>
                <w:sz w:val="16"/>
                <w:szCs w:val="16"/>
              </w:rPr>
              <w:t>Appointment Prefix (Source System Flag)</w:t>
            </w:r>
          </w:p>
        </w:tc>
        <w:tc>
          <w:tcPr>
            <w:tcW w:w="532" w:type="pct"/>
            <w:vAlign w:val="center"/>
          </w:tcPr>
          <w:p w:rsidR="007817B2" w:rsidRPr="00D32BB0" w:rsidRDefault="007817B2" w:rsidP="000338FC">
            <w:pPr>
              <w:jc w:val="both"/>
              <w:rPr>
                <w:rFonts w:ascii="Verdana" w:hAnsi="Verdana"/>
                <w:sz w:val="16"/>
                <w:szCs w:val="16"/>
              </w:rPr>
            </w:pPr>
            <w:r w:rsidRPr="00D32BB0">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APPTPFIX</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D32BB0" w:rsidRDefault="007817B2" w:rsidP="007C2DD8">
            <w:pPr>
              <w:rPr>
                <w:rFonts w:ascii="Verdana" w:hAnsi="Verdana"/>
                <w:sz w:val="16"/>
                <w:szCs w:val="16"/>
              </w:rPr>
            </w:pPr>
            <w:r w:rsidRPr="00D32BB0">
              <w:rPr>
                <w:rFonts w:ascii="Verdana" w:hAnsi="Verdana"/>
                <w:sz w:val="16"/>
                <w:szCs w:val="16"/>
              </w:rPr>
              <w:t>CCE Encounter Status Flag</w:t>
            </w:r>
          </w:p>
        </w:tc>
        <w:tc>
          <w:tcPr>
            <w:tcW w:w="532" w:type="pct"/>
            <w:vAlign w:val="center"/>
          </w:tcPr>
          <w:p w:rsidR="007817B2" w:rsidRPr="00D32BB0" w:rsidRDefault="007817B2" w:rsidP="000338FC">
            <w:pPr>
              <w:jc w:val="both"/>
              <w:rPr>
                <w:rFonts w:ascii="Verdana" w:hAnsi="Verdana"/>
                <w:sz w:val="16"/>
                <w:szCs w:val="16"/>
              </w:rPr>
            </w:pPr>
            <w:r w:rsidRPr="00D32BB0">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CCESTAT</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D32BB0" w:rsidRDefault="007817B2" w:rsidP="007C2DD8">
            <w:pPr>
              <w:rPr>
                <w:rFonts w:ascii="Verdana" w:hAnsi="Verdana"/>
                <w:sz w:val="16"/>
                <w:szCs w:val="16"/>
              </w:rPr>
            </w:pPr>
            <w:r w:rsidRPr="00D32BB0">
              <w:rPr>
                <w:rFonts w:ascii="Verdana" w:hAnsi="Verdana"/>
                <w:sz w:val="16"/>
                <w:szCs w:val="16"/>
              </w:rPr>
              <w:t>Assigned Appointment Duration</w:t>
            </w:r>
          </w:p>
        </w:tc>
        <w:tc>
          <w:tcPr>
            <w:tcW w:w="532" w:type="pct"/>
            <w:vAlign w:val="center"/>
          </w:tcPr>
          <w:p w:rsidR="007817B2" w:rsidRPr="00D32BB0" w:rsidRDefault="007817B2" w:rsidP="000338FC">
            <w:pPr>
              <w:jc w:val="both"/>
              <w:rPr>
                <w:rFonts w:ascii="Verdana" w:hAnsi="Verdana"/>
                <w:sz w:val="16"/>
                <w:szCs w:val="16"/>
              </w:rPr>
            </w:pPr>
            <w:r w:rsidRPr="00D32BB0">
              <w:rPr>
                <w:rFonts w:ascii="Verdana" w:hAnsi="Verdana"/>
                <w:sz w:val="16"/>
                <w:szCs w:val="16"/>
              </w:rPr>
              <w:t>N(8)</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ASSGNDUR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D32BB0" w:rsidRDefault="007817B2" w:rsidP="007C2DD8">
            <w:pPr>
              <w:rPr>
                <w:rFonts w:ascii="Verdana" w:hAnsi="Verdana"/>
                <w:sz w:val="16"/>
                <w:szCs w:val="16"/>
              </w:rPr>
            </w:pPr>
            <w:r w:rsidRPr="00D32BB0">
              <w:rPr>
                <w:rFonts w:ascii="Verdana" w:hAnsi="Verdana"/>
                <w:sz w:val="16"/>
                <w:szCs w:val="16"/>
              </w:rPr>
              <w:t>Actual Appointment Duration</w:t>
            </w:r>
          </w:p>
        </w:tc>
        <w:tc>
          <w:tcPr>
            <w:tcW w:w="532" w:type="pct"/>
            <w:vAlign w:val="center"/>
          </w:tcPr>
          <w:p w:rsidR="007817B2" w:rsidRPr="00D32BB0" w:rsidRDefault="007817B2" w:rsidP="000338FC">
            <w:pPr>
              <w:jc w:val="both"/>
              <w:rPr>
                <w:rFonts w:ascii="Verdana" w:hAnsi="Verdana"/>
                <w:sz w:val="16"/>
                <w:szCs w:val="16"/>
              </w:rPr>
            </w:pPr>
            <w:r w:rsidRPr="00D32BB0">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5</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ACTDUR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D32BB0" w:rsidRDefault="007817B2" w:rsidP="00026C70">
            <w:pPr>
              <w:rPr>
                <w:rFonts w:ascii="Verdana" w:hAnsi="Verdana"/>
                <w:sz w:val="16"/>
                <w:szCs w:val="16"/>
              </w:rPr>
            </w:pPr>
            <w:r w:rsidRPr="00D32BB0">
              <w:rPr>
                <w:rFonts w:ascii="Verdana" w:hAnsi="Verdana"/>
                <w:sz w:val="16"/>
                <w:szCs w:val="16"/>
              </w:rPr>
              <w:t xml:space="preserve">Associated Appointment </w:t>
            </w:r>
            <w:r w:rsidR="00026C70" w:rsidRPr="00D32BB0">
              <w:rPr>
                <w:rFonts w:ascii="Verdana" w:hAnsi="Verdana"/>
                <w:sz w:val="16"/>
                <w:szCs w:val="16"/>
              </w:rPr>
              <w:t>IEN</w:t>
            </w:r>
          </w:p>
        </w:tc>
        <w:tc>
          <w:tcPr>
            <w:tcW w:w="532" w:type="pct"/>
            <w:vAlign w:val="center"/>
          </w:tcPr>
          <w:p w:rsidR="007817B2" w:rsidRPr="00D32BB0" w:rsidRDefault="007817B2" w:rsidP="000338FC">
            <w:pPr>
              <w:jc w:val="both"/>
              <w:rPr>
                <w:rFonts w:ascii="Verdana" w:hAnsi="Verdana"/>
                <w:sz w:val="16"/>
                <w:szCs w:val="16"/>
              </w:rPr>
            </w:pPr>
            <w:r w:rsidRPr="00D32BB0">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6</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APPTIDNO</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D32BB0" w:rsidRDefault="007817B2" w:rsidP="007C2DD8">
            <w:pPr>
              <w:rPr>
                <w:rFonts w:ascii="Verdana" w:hAnsi="Verdana"/>
                <w:sz w:val="16"/>
                <w:szCs w:val="16"/>
              </w:rPr>
            </w:pPr>
            <w:r w:rsidRPr="00D32BB0">
              <w:rPr>
                <w:rFonts w:ascii="Verdana" w:hAnsi="Verdana"/>
                <w:sz w:val="16"/>
                <w:szCs w:val="16"/>
              </w:rPr>
              <w:t>Raw Appointment (Encounter) Date</w:t>
            </w:r>
          </w:p>
        </w:tc>
        <w:tc>
          <w:tcPr>
            <w:tcW w:w="532" w:type="pct"/>
            <w:vAlign w:val="center"/>
          </w:tcPr>
          <w:p w:rsidR="007817B2" w:rsidRPr="00D32BB0" w:rsidRDefault="007817B2" w:rsidP="000338FC">
            <w:pPr>
              <w:jc w:val="both"/>
              <w:rPr>
                <w:rFonts w:ascii="Verdana" w:hAnsi="Verdana"/>
                <w:sz w:val="16"/>
                <w:szCs w:val="16"/>
              </w:rPr>
            </w:pPr>
            <w:r w:rsidRPr="00D32BB0">
              <w:rPr>
                <w:rFonts w:ascii="Verdana" w:hAnsi="Verdana"/>
                <w:sz w:val="16"/>
                <w:szCs w:val="16"/>
              </w:rPr>
              <w:t>char(8)</w:t>
            </w:r>
          </w:p>
          <w:p w:rsidR="007817B2" w:rsidRPr="00D32BB0" w:rsidRDefault="007817B2" w:rsidP="000338FC">
            <w:pPr>
              <w:jc w:val="both"/>
              <w:rPr>
                <w:rFonts w:ascii="Verdana" w:hAnsi="Verdana"/>
                <w:sz w:val="16"/>
                <w:szCs w:val="16"/>
              </w:rPr>
            </w:pPr>
            <w:proofErr w:type="spellStart"/>
            <w:r w:rsidRPr="00D32BB0">
              <w:rPr>
                <w:rFonts w:ascii="Verdana" w:hAnsi="Verdana"/>
                <w:sz w:val="16"/>
                <w:szCs w:val="16"/>
              </w:rPr>
              <w:t>yyyymmdd</w:t>
            </w:r>
            <w:proofErr w:type="spellEnd"/>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7</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ENCDATE_R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CAPER Status</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8</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CAPERSTAT</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CAPER Extract Date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char(8)</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9</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EXTRDATE</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lastRenderedPageBreak/>
              <w:t>Appointment Type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char(6)</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10</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APPTTYPE</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Appointment Status Type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11</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APPTSTAT</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Appointment Cancellation Status Type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12</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CANCSTAT</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Count Visit Indicator</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13</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COUNTVIS</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Patient Identifier (EDIPN)</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14</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EDIPN_R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Sponsor Social Security Number</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char(9)</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15</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SPONSSN_R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Family Member Prefix</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16</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FMP</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Patient Social Security Number</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char(9)</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17</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PATSSN</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Patient Date of Birth</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char(8)</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18</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PATDOB</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Patient Gender</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19</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PATSEX</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Patient Category</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20</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PATCAT_R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Marital Status</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21</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MARITAL</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Patient Race Code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22</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PATRACE</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Ethnic Background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23</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ETHNICGR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Patient Zip Code (Raw)</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24</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PATZIP_R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Military Grade/Rank</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w:t>
            </w:r>
            <w:r w:rsidR="00670A65" w:rsidRPr="00550EB6">
              <w:rPr>
                <w:rFonts w:ascii="Verdana" w:hAnsi="Verdana"/>
                <w:sz w:val="16"/>
                <w:szCs w:val="16"/>
              </w:rPr>
              <w:t>4</w:t>
            </w:r>
            <w:r w:rsidRPr="00550EB6">
              <w:rPr>
                <w:rFonts w:ascii="Verdana" w:hAnsi="Verdana"/>
                <w:sz w:val="16"/>
                <w:szCs w:val="16"/>
              </w:rPr>
              <w:t>)</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25</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RANKPAY</w:t>
            </w:r>
            <w:r w:rsidR="00670A65" w:rsidRPr="00550EB6">
              <w:rPr>
                <w:rFonts w:ascii="Verdana" w:hAnsi="Verdana"/>
                <w:sz w:val="16"/>
                <w:szCs w:val="16"/>
              </w:rPr>
              <w:t>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Medicare Eligibility Field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26</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MEDELIG</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Patient OHI Indicator</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27</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OHI</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Medical Insurance Billable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28</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INSBILL</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Patient Hospital Status</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29</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HOSPSTAT</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Inpatient Appointment</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30</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INPAPPT</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Inpatient DMISID &amp; Patient Register Number</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31</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MTF_PRN</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Referring Provider 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char(9)</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32</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PROVIDREF</w:t>
            </w:r>
          </w:p>
        </w:tc>
        <w:tc>
          <w:tcPr>
            <w:tcW w:w="766" w:type="pct"/>
            <w:vAlign w:val="center"/>
          </w:tcPr>
          <w:p w:rsidR="007817B2" w:rsidRPr="00550EB6" w:rsidRDefault="007817B2" w:rsidP="000338FC">
            <w:pPr>
              <w:jc w:val="center"/>
              <w:rPr>
                <w:rFonts w:ascii="Verdana" w:hAnsi="Verdana"/>
                <w:sz w:val="16"/>
                <w:szCs w:val="16"/>
              </w:rPr>
            </w:pPr>
            <w:r w:rsidRPr="00550EB6">
              <w:rPr>
                <w:rFonts w:ascii="Verdana" w:hAnsi="Verdana"/>
                <w:sz w:val="16"/>
                <w:szCs w:val="16"/>
              </w:rPr>
              <w:t>REFID</w:t>
            </w: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Referring Provider NPI</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33</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PROVNPIREF</w:t>
            </w:r>
          </w:p>
        </w:tc>
        <w:tc>
          <w:tcPr>
            <w:tcW w:w="766" w:type="pct"/>
            <w:vAlign w:val="center"/>
          </w:tcPr>
          <w:p w:rsidR="007817B2" w:rsidRPr="00550EB6" w:rsidRDefault="007817B2" w:rsidP="000338FC">
            <w:pPr>
              <w:jc w:val="center"/>
              <w:rPr>
                <w:rFonts w:ascii="Verdana" w:hAnsi="Verdana"/>
                <w:sz w:val="16"/>
                <w:szCs w:val="16"/>
              </w:rPr>
            </w:pPr>
            <w:r w:rsidRPr="00550EB6">
              <w:rPr>
                <w:rFonts w:ascii="Verdana" w:hAnsi="Verdana"/>
                <w:sz w:val="16"/>
                <w:szCs w:val="16"/>
              </w:rPr>
              <w:t>REFNPI</w:t>
            </w: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Referring Provider NPI Type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34</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PROVNPITYPEREF</w:t>
            </w:r>
          </w:p>
        </w:tc>
        <w:tc>
          <w:tcPr>
            <w:tcW w:w="766" w:type="pct"/>
            <w:vAlign w:val="center"/>
          </w:tcPr>
          <w:p w:rsidR="007817B2" w:rsidRPr="00550EB6" w:rsidRDefault="007817B2" w:rsidP="000338FC">
            <w:pPr>
              <w:jc w:val="center"/>
              <w:rPr>
                <w:rFonts w:ascii="Verdana" w:hAnsi="Verdana"/>
                <w:sz w:val="16"/>
                <w:szCs w:val="16"/>
              </w:rPr>
            </w:pPr>
            <w:r w:rsidRPr="00550EB6">
              <w:rPr>
                <w:rFonts w:ascii="Verdana" w:hAnsi="Verdana"/>
                <w:sz w:val="16"/>
                <w:szCs w:val="16"/>
              </w:rPr>
              <w:t>REFNPITYPE</w:t>
            </w: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Referring Provider EDIPN</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35</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PROVEDIPNREF</w:t>
            </w:r>
          </w:p>
        </w:tc>
        <w:tc>
          <w:tcPr>
            <w:tcW w:w="766" w:type="pct"/>
            <w:vAlign w:val="center"/>
          </w:tcPr>
          <w:p w:rsidR="007817B2" w:rsidRPr="00550EB6" w:rsidRDefault="007817B2" w:rsidP="000338FC">
            <w:pPr>
              <w:jc w:val="center"/>
              <w:rPr>
                <w:rFonts w:ascii="Verdana" w:hAnsi="Verdana"/>
                <w:sz w:val="16"/>
                <w:szCs w:val="16"/>
              </w:rPr>
            </w:pPr>
            <w:r w:rsidRPr="00550EB6">
              <w:rPr>
                <w:rFonts w:ascii="Verdana" w:hAnsi="Verdana"/>
                <w:sz w:val="16"/>
                <w:szCs w:val="16"/>
              </w:rPr>
              <w:t>REFEDIPN</w:t>
            </w: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Referring Provider DMISID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36</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PROVDMISREF</w:t>
            </w:r>
          </w:p>
        </w:tc>
        <w:tc>
          <w:tcPr>
            <w:tcW w:w="766" w:type="pct"/>
            <w:vAlign w:val="center"/>
          </w:tcPr>
          <w:p w:rsidR="007817B2" w:rsidRPr="00550EB6" w:rsidRDefault="007817B2" w:rsidP="000338FC">
            <w:pPr>
              <w:jc w:val="center"/>
              <w:rPr>
                <w:rFonts w:ascii="Verdana" w:hAnsi="Verdana"/>
                <w:sz w:val="16"/>
                <w:szCs w:val="16"/>
              </w:rPr>
            </w:pPr>
            <w:r w:rsidRPr="00550EB6">
              <w:rPr>
                <w:rFonts w:ascii="Verdana" w:hAnsi="Verdana"/>
                <w:sz w:val="16"/>
                <w:szCs w:val="16"/>
              </w:rPr>
              <w:t>REFDMIS</w:t>
            </w: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Referral Number</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37</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REF_NO</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Disposition Code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38</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DISPCODE</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Administrative Disposition</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39</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ADMDISP</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Health Care Delivery Program Code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char(3)</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40</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HCDPCODE_R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Enrollment DMIS 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41</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ENRDMIS_R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PCM Group Tax 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42</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PCMGRP</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Primary Care Manager Provider 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43</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PCMID</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Primary Care Manager NPI</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44</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PCMNPI</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PCM NPI Type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45</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PCMNPITYPE</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PCM EDIPN</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46</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PCMEDIPN</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Primary Care Manager Location CD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47</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PCMLOC</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MCP Group 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char(19)</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48</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MCPID</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lastRenderedPageBreak/>
              <w:t>NED Primary Care Manager 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char(18)</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49</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PCMID_NED</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NED PCM Type Code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50</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PCMTYPE_NED</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Treatment MEPRS Code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51</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MEPRSCD</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Clinic State</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52</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CLINSTAT</w:t>
            </w:r>
            <w:r w:rsidR="009B17FE" w:rsidRPr="00550EB6">
              <w:rPr>
                <w:rFonts w:ascii="Verdana" w:hAnsi="Verdana"/>
                <w:sz w:val="16"/>
                <w:szCs w:val="16"/>
              </w:rPr>
              <w:t>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Clinic Zip Code (Raw)</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53</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CLINZIP_R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9B17FE" w:rsidRPr="00550EB6" w:rsidRDefault="009B17FE" w:rsidP="00550EB6">
            <w:pPr>
              <w:rPr>
                <w:rFonts w:ascii="Verdana" w:hAnsi="Verdana"/>
                <w:sz w:val="16"/>
                <w:szCs w:val="16"/>
              </w:rPr>
            </w:pPr>
            <w:r w:rsidRPr="00550EB6">
              <w:rPr>
                <w:rFonts w:ascii="Verdana" w:hAnsi="Verdana"/>
                <w:sz w:val="16"/>
                <w:szCs w:val="16"/>
              </w:rPr>
              <w:t>Remove hyphens.</w:t>
            </w:r>
          </w:p>
          <w:p w:rsidR="00594814" w:rsidRDefault="009B17FE" w:rsidP="00594814">
            <w:pPr>
              <w:rPr>
                <w:rFonts w:ascii="Verdana" w:hAnsi="Verdana"/>
                <w:sz w:val="16"/>
                <w:szCs w:val="16"/>
              </w:rPr>
            </w:pPr>
            <w:r w:rsidRPr="00550EB6">
              <w:rPr>
                <w:rFonts w:ascii="Verdana" w:hAnsi="Verdana"/>
                <w:sz w:val="16"/>
                <w:szCs w:val="16"/>
              </w:rPr>
              <w:t xml:space="preserve">if </w:t>
            </w:r>
            <w:proofErr w:type="spellStart"/>
            <w:r w:rsidRPr="00550EB6">
              <w:rPr>
                <w:rFonts w:ascii="Verdana" w:hAnsi="Verdana"/>
                <w:sz w:val="16"/>
                <w:szCs w:val="16"/>
              </w:rPr>
              <w:t>substr</w:t>
            </w:r>
            <w:proofErr w:type="spellEnd"/>
            <w:r w:rsidRPr="00550EB6">
              <w:rPr>
                <w:rFonts w:ascii="Verdana" w:hAnsi="Verdana"/>
                <w:sz w:val="16"/>
                <w:szCs w:val="16"/>
              </w:rPr>
              <w:t xml:space="preserve">(CLINZIP_R,6,1)='-' then CLINZIP = </w:t>
            </w:r>
            <w:proofErr w:type="spellStart"/>
            <w:r w:rsidRPr="00550EB6">
              <w:rPr>
                <w:rFonts w:ascii="Verdana" w:hAnsi="Verdana"/>
                <w:sz w:val="16"/>
                <w:szCs w:val="16"/>
              </w:rPr>
              <w:t>substr</w:t>
            </w:r>
            <w:proofErr w:type="spellEnd"/>
            <w:r w:rsidRPr="00550EB6">
              <w:rPr>
                <w:rFonts w:ascii="Verdana" w:hAnsi="Verdana"/>
                <w:sz w:val="16"/>
                <w:szCs w:val="16"/>
              </w:rPr>
              <w:t xml:space="preserve">(CLINZIP_R,1,5) || </w:t>
            </w:r>
            <w:proofErr w:type="spellStart"/>
            <w:r w:rsidRPr="00550EB6">
              <w:rPr>
                <w:rFonts w:ascii="Verdana" w:hAnsi="Verdana"/>
                <w:sz w:val="16"/>
                <w:szCs w:val="16"/>
              </w:rPr>
              <w:t>substr</w:t>
            </w:r>
            <w:proofErr w:type="spellEnd"/>
            <w:r w:rsidRPr="00550EB6">
              <w:rPr>
                <w:rFonts w:ascii="Verdana" w:hAnsi="Verdana"/>
                <w:sz w:val="16"/>
                <w:szCs w:val="16"/>
              </w:rPr>
              <w:t>(CLINZIP_R,7,4);</w:t>
            </w:r>
          </w:p>
          <w:p w:rsidR="007817B2" w:rsidRPr="00550EB6" w:rsidRDefault="009B17FE" w:rsidP="00594814">
            <w:pPr>
              <w:ind w:left="136"/>
              <w:rPr>
                <w:rFonts w:ascii="Verdana" w:hAnsi="Verdana"/>
                <w:sz w:val="16"/>
                <w:szCs w:val="16"/>
              </w:rPr>
            </w:pPr>
            <w:r w:rsidRPr="00550EB6">
              <w:rPr>
                <w:rFonts w:ascii="Verdana" w:hAnsi="Verdana"/>
                <w:sz w:val="16"/>
                <w:szCs w:val="16"/>
              </w:rPr>
              <w:t xml:space="preserve">else CLINZIP = </w:t>
            </w:r>
            <w:proofErr w:type="spellStart"/>
            <w:r w:rsidRPr="00550EB6">
              <w:rPr>
                <w:rFonts w:ascii="Verdana" w:hAnsi="Verdana"/>
                <w:sz w:val="16"/>
                <w:szCs w:val="16"/>
              </w:rPr>
              <w:t>substr</w:t>
            </w:r>
            <w:proofErr w:type="spellEnd"/>
            <w:r w:rsidRPr="00550EB6">
              <w:rPr>
                <w:rFonts w:ascii="Verdana" w:hAnsi="Verdana"/>
                <w:sz w:val="16"/>
                <w:szCs w:val="16"/>
              </w:rPr>
              <w:t>(CLINZIP_R,1,9);</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Treatment Parent DMIS 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54</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MTF_PAR</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Ambulatory Surgery</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55</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AMBSURG</w:t>
            </w:r>
          </w:p>
        </w:tc>
        <w:tc>
          <w:tcPr>
            <w:tcW w:w="766" w:type="pct"/>
          </w:tcPr>
          <w:p w:rsidR="007817B2" w:rsidRPr="00550EB6" w:rsidRDefault="007817B2" w:rsidP="000338FC">
            <w:pPr>
              <w:jc w:val="both"/>
              <w:rPr>
                <w:rFonts w:ascii="Verdana" w:hAnsi="Verdana"/>
                <w:sz w:val="16"/>
                <w:szCs w:val="16"/>
              </w:rPr>
            </w:pP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7817B2" w:rsidRPr="00550EB6" w:rsidTr="00550EB6">
        <w:trPr>
          <w:cantSplit/>
          <w:jc w:val="center"/>
        </w:trPr>
        <w:tc>
          <w:tcPr>
            <w:tcW w:w="934" w:type="pct"/>
            <w:vAlign w:val="center"/>
          </w:tcPr>
          <w:p w:rsidR="007817B2" w:rsidRPr="00550EB6" w:rsidRDefault="007817B2" w:rsidP="007C2DD8">
            <w:pPr>
              <w:rPr>
                <w:rFonts w:ascii="Verdana" w:hAnsi="Verdana"/>
                <w:sz w:val="16"/>
                <w:szCs w:val="16"/>
              </w:rPr>
            </w:pPr>
            <w:r w:rsidRPr="00550EB6">
              <w:rPr>
                <w:rFonts w:ascii="Verdana" w:hAnsi="Verdana"/>
                <w:sz w:val="16"/>
                <w:szCs w:val="16"/>
              </w:rPr>
              <w:t>Appointment Provider ID</w:t>
            </w:r>
          </w:p>
        </w:tc>
        <w:tc>
          <w:tcPr>
            <w:tcW w:w="532"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char(9)</w:t>
            </w:r>
          </w:p>
        </w:tc>
        <w:tc>
          <w:tcPr>
            <w:tcW w:w="483" w:type="pct"/>
            <w:vAlign w:val="center"/>
          </w:tcPr>
          <w:p w:rsidR="007817B2" w:rsidRPr="00550EB6" w:rsidRDefault="007817B2" w:rsidP="00550EB6">
            <w:pPr>
              <w:jc w:val="center"/>
              <w:rPr>
                <w:rFonts w:ascii="Verdana" w:hAnsi="Verdana"/>
                <w:sz w:val="16"/>
                <w:szCs w:val="16"/>
              </w:rPr>
            </w:pPr>
            <w:r w:rsidRPr="00550EB6">
              <w:rPr>
                <w:rFonts w:ascii="Verdana" w:hAnsi="Verdana"/>
                <w:sz w:val="16"/>
                <w:szCs w:val="16"/>
              </w:rPr>
              <w:t>56</w:t>
            </w:r>
          </w:p>
        </w:tc>
        <w:tc>
          <w:tcPr>
            <w:tcW w:w="858" w:type="pct"/>
            <w:vAlign w:val="center"/>
          </w:tcPr>
          <w:p w:rsidR="007817B2" w:rsidRPr="00550EB6" w:rsidRDefault="007817B2" w:rsidP="000338FC">
            <w:pPr>
              <w:jc w:val="both"/>
              <w:rPr>
                <w:rFonts w:ascii="Verdana" w:hAnsi="Verdana"/>
                <w:sz w:val="16"/>
                <w:szCs w:val="16"/>
              </w:rPr>
            </w:pPr>
            <w:r w:rsidRPr="00550EB6">
              <w:rPr>
                <w:rFonts w:ascii="Verdana" w:hAnsi="Verdana"/>
                <w:sz w:val="16"/>
                <w:szCs w:val="16"/>
              </w:rPr>
              <w:t>PROVID1</w:t>
            </w:r>
          </w:p>
        </w:tc>
        <w:tc>
          <w:tcPr>
            <w:tcW w:w="766" w:type="pct"/>
            <w:vAlign w:val="center"/>
          </w:tcPr>
          <w:p w:rsidR="007817B2" w:rsidRPr="00550EB6" w:rsidRDefault="00CC7EE6" w:rsidP="000338FC">
            <w:pPr>
              <w:jc w:val="center"/>
              <w:rPr>
                <w:rFonts w:ascii="Verdana" w:hAnsi="Verdana"/>
                <w:sz w:val="16"/>
                <w:szCs w:val="16"/>
              </w:rPr>
            </w:pPr>
            <w:r w:rsidRPr="00550EB6">
              <w:rPr>
                <w:rFonts w:ascii="Verdana" w:hAnsi="Verdana"/>
                <w:sz w:val="16"/>
                <w:szCs w:val="16"/>
              </w:rPr>
              <w:t>PROV</w:t>
            </w:r>
            <w:r w:rsidR="007817B2" w:rsidRPr="00550EB6">
              <w:rPr>
                <w:rFonts w:ascii="Verdana" w:hAnsi="Verdana"/>
                <w:sz w:val="16"/>
                <w:szCs w:val="16"/>
              </w:rPr>
              <w:t>ID</w:t>
            </w:r>
          </w:p>
        </w:tc>
        <w:tc>
          <w:tcPr>
            <w:tcW w:w="1427" w:type="pct"/>
            <w:vAlign w:val="center"/>
          </w:tcPr>
          <w:p w:rsidR="007817B2" w:rsidRPr="00550EB6" w:rsidRDefault="007817B2"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Appointment Provider NPI</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57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PROVNPI1</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PROVNI</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Appointment Provider NPI Type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58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PROVNPITYPE1</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PROVNPITYPE</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Appointment Provider EDIPN</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59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PROVEDIPN1</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PROVEDIPN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Appointment Provider Class</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char(30)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60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PROVCLAS1</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PROVCLAS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Appointment Provider Type Code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61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PROVTYPE1</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PROVTYPE</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Appointment Provider Specialty Code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char(3)</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62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PROVSPEC1</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PROVSPEC</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Appointment Provider HIPAA Taxonomy</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63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PROVHIPAA1</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PROVHIPAA</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Appointment Provider Role</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w:t>
            </w:r>
            <w:r w:rsidR="00B67CEE" w:rsidRPr="00A361B0">
              <w:rPr>
                <w:rFonts w:ascii="Verdana" w:hAnsi="Verdana"/>
                <w:sz w:val="16"/>
                <w:szCs w:val="16"/>
              </w:rPr>
              <w:t>1</w:t>
            </w:r>
            <w:r w:rsidRPr="00A361B0">
              <w:rPr>
                <w:rFonts w:ascii="Verdana" w:hAnsi="Verdana"/>
                <w:sz w:val="16"/>
                <w:szCs w:val="16"/>
              </w:rPr>
              <w:t>)</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64</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PROVROLE1</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PROVROLE</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744D08" w:rsidRDefault="00CC7EE6" w:rsidP="007C2DD8">
            <w:pPr>
              <w:rPr>
                <w:rFonts w:ascii="Verdana" w:hAnsi="Verdana"/>
                <w:sz w:val="16"/>
                <w:szCs w:val="16"/>
              </w:rPr>
            </w:pPr>
            <w:r w:rsidRPr="00744D08">
              <w:rPr>
                <w:rFonts w:ascii="Verdana" w:hAnsi="Verdana"/>
                <w:sz w:val="16"/>
                <w:szCs w:val="16"/>
              </w:rPr>
              <w:t>Appointment Provider Military Status</w:t>
            </w:r>
          </w:p>
        </w:tc>
        <w:tc>
          <w:tcPr>
            <w:tcW w:w="532" w:type="pct"/>
            <w:vAlign w:val="center"/>
          </w:tcPr>
          <w:p w:rsidR="00CC7EE6" w:rsidRPr="00744D08" w:rsidRDefault="00CC7EE6" w:rsidP="00B042C5">
            <w:pPr>
              <w:jc w:val="both"/>
              <w:rPr>
                <w:rFonts w:ascii="Verdana" w:hAnsi="Verdana"/>
                <w:sz w:val="16"/>
                <w:szCs w:val="16"/>
              </w:rPr>
            </w:pPr>
            <w:r w:rsidRPr="00744D08">
              <w:rPr>
                <w:rFonts w:ascii="Verdana" w:hAnsi="Verdana"/>
                <w:sz w:val="16"/>
                <w:szCs w:val="16"/>
              </w:rPr>
              <w:t>char(</w:t>
            </w:r>
            <w:r w:rsidR="00B042C5" w:rsidRPr="00744D08">
              <w:rPr>
                <w:rFonts w:ascii="Verdana" w:hAnsi="Verdana"/>
                <w:sz w:val="16"/>
                <w:szCs w:val="16"/>
              </w:rPr>
              <w:t>3</w:t>
            </w:r>
            <w:r w:rsidRPr="00744D08">
              <w:rPr>
                <w:rFonts w:ascii="Verdana" w:hAnsi="Verdana"/>
                <w:sz w:val="16"/>
                <w:szCs w:val="16"/>
              </w:rPr>
              <w:t>)</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65</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PROVSTAT1</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PROVSTAT</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1 ID</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char(10)</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66</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PROVID2</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ADD1ID</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1 NPI</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char(10)</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67</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PROVNPI2</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ADDINPI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1 NPI Type</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68</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PROVNPITYPE2</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ADDINPITYPE</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1 EDIPN</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char(10)</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69</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PROVEDIPN2</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ADD1EDIPN</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1 Specialty Code</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char(3)</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70</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PROVSPEC2</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ADD1SPEC</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1 HIPAA Taxonomy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char(10)</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71</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PROVHIPAA2</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ADD1HIPAA</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1 Role</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72</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PROVROLE2</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ADD1ROLE</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1 Military Status</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char(3)</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73</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PROVSTAT2</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ADD1STAT</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2 ID</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char(10)</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74</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PROVID3</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ADD2ID</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2 NPI</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char(10)</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75</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PROVNPI3</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ADD2NPI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2 NPI Type</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76</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PROVNPITYPE3</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ADD2NPITYPE</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2 EDIPN</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char(10)</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77</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PROVEDIPN3</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ADD2EDIPN</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lastRenderedPageBreak/>
              <w:t>Additional Provider 2 Specialty Code</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char(3)</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78</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PROVSPEC3</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ADD2SPEC</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2 HIPAA Taxonomy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char(10)</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79</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PROVHIPAA3</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ADD2HIPAA</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Additional Provider 2 Role</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80</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PROVROLE3</w:t>
            </w:r>
          </w:p>
        </w:tc>
        <w:tc>
          <w:tcPr>
            <w:tcW w:w="766" w:type="pct"/>
            <w:vAlign w:val="center"/>
          </w:tcPr>
          <w:p w:rsidR="00CC7EE6" w:rsidRPr="00A361B0" w:rsidRDefault="00CC7EE6" w:rsidP="000338FC">
            <w:pPr>
              <w:jc w:val="center"/>
              <w:rPr>
                <w:rFonts w:ascii="Verdana" w:hAnsi="Verdana"/>
                <w:sz w:val="16"/>
                <w:szCs w:val="16"/>
              </w:rPr>
            </w:pPr>
            <w:r w:rsidRPr="00A361B0">
              <w:rPr>
                <w:rFonts w:ascii="Verdana" w:hAnsi="Verdana"/>
                <w:sz w:val="16"/>
                <w:szCs w:val="16"/>
              </w:rPr>
              <w:t>ADD2ROLE</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2 Military Status</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char(3)</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81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PROVSTAT3</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ADD2STAT</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3 ID</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82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PROVID4</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ADD3ID</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3 NPI</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83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PROVNPI4</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ADD3NPI</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3 NPI Type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84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PROVNPITYPE4</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ADD3NPITYPE</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3 EDIPN</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85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PROVEDIPN4</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ADD3EDIPN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3 Specialty Code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char(3)</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86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PROVSPEC4</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ADD3SPEC</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3 HIPAA Taxonomy</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87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PROVHIPAA4</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ADD3HIPAA</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3 Role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88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PROVROLE4</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ADD3ROLE</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3 Military Status</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char(3)</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89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PROVSTAT4</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ADD3STAT</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4 ID</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PROVID5</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ADD4ID</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4 NPI</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PROVNPI5</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ADD4NPI</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4 NPI Type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PROVNPITYPE5</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ADD4NPITYPE</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4 EDIPN</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PROVEDIPN5</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ADD4EDIPN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4 Specialty Code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char(3)</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PROVSPEC5</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ADD4SPEC</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4 HIPAA Taxonomy</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char(10)</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PROVHIPAA5</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ADD4HIPAA</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4 Role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PROVROLE5</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ADD4ROLE</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Additional Provider 4 Military Status</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char(3)</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PROVSTAT5</w:t>
            </w:r>
          </w:p>
        </w:tc>
        <w:tc>
          <w:tcPr>
            <w:tcW w:w="766" w:type="pct"/>
            <w:vAlign w:val="center"/>
          </w:tcPr>
          <w:p w:rsidR="00CC7EE6" w:rsidRPr="00550EB6" w:rsidRDefault="00CC7EE6" w:rsidP="000338FC">
            <w:pPr>
              <w:jc w:val="center"/>
              <w:rPr>
                <w:rFonts w:ascii="Verdana" w:hAnsi="Verdana"/>
                <w:sz w:val="16"/>
                <w:szCs w:val="16"/>
              </w:rPr>
            </w:pPr>
            <w:r w:rsidRPr="00550EB6">
              <w:rPr>
                <w:rFonts w:ascii="Verdana" w:hAnsi="Verdana"/>
                <w:sz w:val="16"/>
                <w:szCs w:val="16"/>
              </w:rPr>
              <w:t>ADD4STAT</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458"/>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Injury Related</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INJREL</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Date of Injury, CCYYMMDD</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99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INJDATE</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Injury Related/Cause Code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100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INJCODE1</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Injury Related/Cause Code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101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INJCODE2</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32"/>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Injury Related/Cause Code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102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INJCODE3</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Injury Geographic Location</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103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INJGEOGLOC</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Injury Place of Accident</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104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INJPOA</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Injury Place of Employment</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105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INJPOE</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lastRenderedPageBreak/>
              <w:t>DX (ICD-9-CM) Code #1</w:t>
            </w:r>
            <w:r w:rsidR="00B614C1" w:rsidRPr="00A361B0">
              <w:rPr>
                <w:rFonts w:ascii="Verdana" w:hAnsi="Verdana"/>
                <w:sz w:val="16"/>
                <w:szCs w:val="16"/>
              </w:rPr>
              <w:t xml:space="preserve"> with DOD Extender</w:t>
            </w:r>
            <w:r w:rsidR="00063B71" w:rsidRPr="00063B71">
              <w:rPr>
                <w:rStyle w:val="FootnoteReference"/>
                <w:rFonts w:ascii="Verdana" w:hAnsi="Verdana"/>
                <w:sz w:val="16"/>
                <w:szCs w:val="16"/>
                <w:highlight w:val="green"/>
              </w:rPr>
              <w:footnoteReference w:id="2"/>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106</w:t>
            </w:r>
            <w:r w:rsidR="00B614C1" w:rsidRPr="00A361B0">
              <w:rPr>
                <w:rFonts w:ascii="Verdana" w:hAnsi="Verdana"/>
                <w:sz w:val="16"/>
                <w:szCs w:val="16"/>
              </w:rPr>
              <w:t>, 107</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DX1</w:t>
            </w:r>
          </w:p>
        </w:tc>
        <w:tc>
          <w:tcPr>
            <w:tcW w:w="766" w:type="pct"/>
          </w:tcPr>
          <w:p w:rsidR="00CC7EE6" w:rsidRPr="00A361B0" w:rsidRDefault="00CC7EE6" w:rsidP="000338FC">
            <w:pPr>
              <w:jc w:val="both"/>
              <w:rPr>
                <w:rFonts w:ascii="Verdana" w:hAnsi="Verdana"/>
                <w:sz w:val="16"/>
                <w:szCs w:val="16"/>
              </w:rPr>
            </w:pPr>
          </w:p>
        </w:tc>
        <w:tc>
          <w:tcPr>
            <w:tcW w:w="1427" w:type="pct"/>
            <w:vAlign w:val="center"/>
          </w:tcPr>
          <w:p w:rsidR="00CC7EE6" w:rsidRPr="00A361B0" w:rsidRDefault="0024738B" w:rsidP="00550EB6">
            <w:pPr>
              <w:rPr>
                <w:rFonts w:ascii="Verdana" w:hAnsi="Verdana"/>
                <w:sz w:val="16"/>
                <w:szCs w:val="16"/>
              </w:rPr>
            </w:pPr>
            <w:r w:rsidRPr="00A361B0">
              <w:rPr>
                <w:rFonts w:ascii="Verdana" w:hAnsi="Verdana"/>
                <w:sz w:val="16"/>
                <w:szCs w:val="16"/>
              </w:rPr>
              <w:t>Remove decimal</w:t>
            </w:r>
            <w:r w:rsidR="009F69D9" w:rsidRPr="00A361B0">
              <w:rPr>
                <w:rFonts w:ascii="Verdana" w:hAnsi="Verdana"/>
                <w:sz w:val="16"/>
                <w:szCs w:val="16"/>
              </w:rPr>
              <w:t xml:space="preserve"> from DX</w:t>
            </w:r>
            <w:r w:rsidR="00B614C1" w:rsidRPr="00A361B0">
              <w:rPr>
                <w:rFonts w:ascii="Verdana" w:hAnsi="Verdana"/>
                <w:sz w:val="16"/>
                <w:szCs w:val="16"/>
              </w:rPr>
              <w:t xml:space="preserve"> Code #</w:t>
            </w:r>
            <w:r w:rsidR="009F69D9" w:rsidRPr="00A361B0">
              <w:rPr>
                <w:rFonts w:ascii="Verdana" w:hAnsi="Verdana"/>
                <w:sz w:val="16"/>
                <w:szCs w:val="16"/>
              </w:rPr>
              <w:t>1</w:t>
            </w:r>
            <w:r w:rsidR="00B614C1" w:rsidRPr="00A361B0">
              <w:rPr>
                <w:rFonts w:ascii="Verdana" w:hAnsi="Verdana"/>
                <w:sz w:val="16"/>
                <w:szCs w:val="16"/>
              </w:rPr>
              <w:t xml:space="preserve"> in Source Position 106. Leave a single blank space</w:t>
            </w:r>
            <w:r w:rsidRPr="00A361B0">
              <w:rPr>
                <w:rFonts w:ascii="Verdana" w:hAnsi="Verdana"/>
                <w:sz w:val="16"/>
                <w:szCs w:val="16"/>
              </w:rPr>
              <w:t xml:space="preserve"> and append </w:t>
            </w:r>
            <w:r w:rsidR="00B614C1" w:rsidRPr="00A361B0">
              <w:rPr>
                <w:rFonts w:ascii="Verdana" w:hAnsi="Verdana"/>
                <w:sz w:val="16"/>
                <w:szCs w:val="16"/>
              </w:rPr>
              <w:t>Code #1 DOD Extender from Source Position 107</w:t>
            </w:r>
            <w:r w:rsidRPr="00A361B0">
              <w:rPr>
                <w:rFonts w:ascii="Verdana" w:hAnsi="Verdana"/>
                <w:sz w:val="16"/>
                <w:szCs w:val="16"/>
              </w:rPr>
              <w:t>.</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lang w:val="fr-FR"/>
              </w:rPr>
            </w:pPr>
            <w:r w:rsidRPr="00A361B0">
              <w:rPr>
                <w:rFonts w:ascii="Verdana" w:hAnsi="Verdana"/>
                <w:sz w:val="16"/>
                <w:szCs w:val="16"/>
                <w:lang w:val="fr-FR"/>
              </w:rPr>
              <w:t>DX (ICD-9-CM) Code #1-Priority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108</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DXPRI1</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DXPRI1</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DX (ICD-9-CM) Code #2</w:t>
            </w:r>
            <w:r w:rsidR="00D64107" w:rsidRPr="00A361B0">
              <w:rPr>
                <w:rFonts w:ascii="Verdana" w:hAnsi="Verdana"/>
                <w:sz w:val="16"/>
                <w:szCs w:val="16"/>
              </w:rPr>
              <w:t xml:space="preserve"> with DOD Extender</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109</w:t>
            </w:r>
            <w:r w:rsidR="00D64107" w:rsidRPr="00A361B0">
              <w:rPr>
                <w:rFonts w:ascii="Verdana" w:hAnsi="Verdana"/>
                <w:sz w:val="16"/>
                <w:szCs w:val="16"/>
              </w:rPr>
              <w:t>,</w:t>
            </w:r>
          </w:p>
          <w:p w:rsidR="00D64107" w:rsidRPr="00A361B0" w:rsidRDefault="00D64107" w:rsidP="00550EB6">
            <w:pPr>
              <w:jc w:val="center"/>
              <w:rPr>
                <w:rFonts w:ascii="Verdana" w:hAnsi="Verdana"/>
                <w:sz w:val="16"/>
                <w:szCs w:val="16"/>
              </w:rPr>
            </w:pPr>
            <w:r w:rsidRPr="00A361B0">
              <w:rPr>
                <w:rFonts w:ascii="Verdana" w:hAnsi="Verdana"/>
                <w:sz w:val="16"/>
                <w:szCs w:val="16"/>
              </w:rPr>
              <w:t>110</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DX2</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DX2</w:t>
            </w:r>
          </w:p>
        </w:tc>
        <w:tc>
          <w:tcPr>
            <w:tcW w:w="1427" w:type="pct"/>
            <w:vAlign w:val="center"/>
          </w:tcPr>
          <w:p w:rsidR="00CC7EE6" w:rsidRPr="00A361B0" w:rsidRDefault="009F69D9" w:rsidP="00550EB6">
            <w:pPr>
              <w:rPr>
                <w:rFonts w:ascii="Verdana" w:hAnsi="Verdana"/>
                <w:sz w:val="16"/>
                <w:szCs w:val="16"/>
              </w:rPr>
            </w:pPr>
            <w:r w:rsidRPr="00A361B0">
              <w:rPr>
                <w:rFonts w:ascii="Verdana" w:hAnsi="Verdana"/>
                <w:sz w:val="16"/>
                <w:szCs w:val="16"/>
              </w:rPr>
              <w:t>Remove decimal from DX</w:t>
            </w:r>
            <w:r w:rsidR="00D64107" w:rsidRPr="00A361B0">
              <w:rPr>
                <w:rFonts w:ascii="Verdana" w:hAnsi="Verdana"/>
                <w:sz w:val="16"/>
                <w:szCs w:val="16"/>
              </w:rPr>
              <w:t xml:space="preserve"> Code #</w:t>
            </w:r>
            <w:r w:rsidRPr="00A361B0">
              <w:rPr>
                <w:rFonts w:ascii="Verdana" w:hAnsi="Verdana"/>
                <w:sz w:val="16"/>
                <w:szCs w:val="16"/>
              </w:rPr>
              <w:t>2</w:t>
            </w:r>
            <w:r w:rsidR="00D64107" w:rsidRPr="00A361B0">
              <w:rPr>
                <w:rFonts w:ascii="Verdana" w:hAnsi="Verdana"/>
                <w:sz w:val="16"/>
                <w:szCs w:val="16"/>
              </w:rPr>
              <w:t xml:space="preserve"> in Source Position 109. Leave a single blank space </w:t>
            </w:r>
            <w:r w:rsidRPr="00A361B0">
              <w:rPr>
                <w:rFonts w:ascii="Verdana" w:hAnsi="Verdana"/>
                <w:sz w:val="16"/>
                <w:szCs w:val="16"/>
              </w:rPr>
              <w:t xml:space="preserve">and append </w:t>
            </w:r>
            <w:r w:rsidR="00D64107" w:rsidRPr="00A361B0">
              <w:rPr>
                <w:rFonts w:ascii="Verdana" w:hAnsi="Verdana"/>
                <w:sz w:val="16"/>
                <w:szCs w:val="16"/>
              </w:rPr>
              <w:t>Code #2 DOD Extender from Source Position 110.</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lang w:val="fr-FR"/>
              </w:rPr>
            </w:pPr>
            <w:r w:rsidRPr="00A361B0">
              <w:rPr>
                <w:rFonts w:ascii="Verdana" w:hAnsi="Verdana"/>
                <w:sz w:val="16"/>
                <w:szCs w:val="16"/>
                <w:lang w:val="fr-FR"/>
              </w:rPr>
              <w:t>DX (ICD-9-CM) Code #2-Priority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111</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DXPRI2</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DX2PRI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DX (ICD-9-CM) Code #3</w:t>
            </w:r>
            <w:r w:rsidR="00D64107" w:rsidRPr="00A361B0">
              <w:rPr>
                <w:rFonts w:ascii="Verdana" w:hAnsi="Verdana"/>
                <w:sz w:val="16"/>
                <w:szCs w:val="16"/>
              </w:rPr>
              <w:t xml:space="preserve"> with DOD Extender</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112</w:t>
            </w:r>
            <w:r w:rsidR="00D64107" w:rsidRPr="00A361B0">
              <w:rPr>
                <w:rFonts w:ascii="Verdana" w:hAnsi="Verdana"/>
                <w:sz w:val="16"/>
                <w:szCs w:val="16"/>
              </w:rPr>
              <w:t>,</w:t>
            </w:r>
          </w:p>
          <w:p w:rsidR="00D64107" w:rsidRPr="00A361B0" w:rsidRDefault="00D64107" w:rsidP="00550EB6">
            <w:pPr>
              <w:jc w:val="center"/>
              <w:rPr>
                <w:rFonts w:ascii="Verdana" w:hAnsi="Verdana"/>
                <w:sz w:val="16"/>
                <w:szCs w:val="16"/>
              </w:rPr>
            </w:pPr>
            <w:r w:rsidRPr="00A361B0">
              <w:rPr>
                <w:rFonts w:ascii="Verdana" w:hAnsi="Verdana"/>
                <w:sz w:val="16"/>
                <w:szCs w:val="16"/>
              </w:rPr>
              <w:t>113</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DX3</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DX3</w:t>
            </w:r>
          </w:p>
        </w:tc>
        <w:tc>
          <w:tcPr>
            <w:tcW w:w="1427" w:type="pct"/>
            <w:vAlign w:val="center"/>
          </w:tcPr>
          <w:p w:rsidR="00CC7EE6" w:rsidRPr="00A361B0" w:rsidRDefault="009F69D9" w:rsidP="00550EB6">
            <w:pPr>
              <w:rPr>
                <w:rFonts w:ascii="Verdana" w:hAnsi="Verdana"/>
                <w:sz w:val="16"/>
                <w:szCs w:val="16"/>
              </w:rPr>
            </w:pPr>
            <w:r w:rsidRPr="00A361B0">
              <w:rPr>
                <w:rFonts w:ascii="Verdana" w:hAnsi="Verdana"/>
                <w:sz w:val="16"/>
                <w:szCs w:val="16"/>
              </w:rPr>
              <w:t>Remove decimal from DX</w:t>
            </w:r>
            <w:r w:rsidR="00D64107" w:rsidRPr="00A361B0">
              <w:rPr>
                <w:rFonts w:ascii="Verdana" w:hAnsi="Verdana"/>
                <w:sz w:val="16"/>
                <w:szCs w:val="16"/>
              </w:rPr>
              <w:t xml:space="preserve"> Code #</w:t>
            </w:r>
            <w:r w:rsidRPr="00A361B0">
              <w:rPr>
                <w:rFonts w:ascii="Verdana" w:hAnsi="Verdana"/>
                <w:sz w:val="16"/>
                <w:szCs w:val="16"/>
              </w:rPr>
              <w:t>3</w:t>
            </w:r>
            <w:r w:rsidR="00D64107" w:rsidRPr="00A361B0">
              <w:rPr>
                <w:rFonts w:ascii="Verdana" w:hAnsi="Verdana"/>
                <w:sz w:val="16"/>
                <w:szCs w:val="16"/>
              </w:rPr>
              <w:t xml:space="preserve"> in Source Position 112.</w:t>
            </w:r>
            <w:r w:rsidRPr="00A361B0">
              <w:rPr>
                <w:rFonts w:ascii="Verdana" w:hAnsi="Verdana"/>
                <w:sz w:val="16"/>
                <w:szCs w:val="16"/>
              </w:rPr>
              <w:t xml:space="preserve"> </w:t>
            </w:r>
            <w:r w:rsidR="00D64107" w:rsidRPr="00A361B0">
              <w:rPr>
                <w:rFonts w:ascii="Verdana" w:hAnsi="Verdana"/>
                <w:sz w:val="16"/>
                <w:szCs w:val="16"/>
              </w:rPr>
              <w:t>Leave a single blank space and append Code #3 DOD Extender from Source Position 113.</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lang w:val="fr-FR"/>
              </w:rPr>
            </w:pPr>
            <w:r w:rsidRPr="00A361B0">
              <w:rPr>
                <w:rFonts w:ascii="Verdana" w:hAnsi="Verdana"/>
                <w:sz w:val="16"/>
                <w:szCs w:val="16"/>
                <w:lang w:val="fr-FR"/>
              </w:rPr>
              <w:t>DX (ICD-9-CM) Code #3-Priority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114</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DXPRI3</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DX3PRI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DX (ICD-9-CM) Code #4</w:t>
            </w:r>
            <w:r w:rsidR="00D64107" w:rsidRPr="00A361B0">
              <w:rPr>
                <w:rFonts w:ascii="Verdana" w:hAnsi="Verdana"/>
                <w:sz w:val="16"/>
                <w:szCs w:val="16"/>
              </w:rPr>
              <w:t xml:space="preserve"> with DOD Extender</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115</w:t>
            </w:r>
            <w:r w:rsidR="00D64107" w:rsidRPr="00A361B0">
              <w:rPr>
                <w:rFonts w:ascii="Verdana" w:hAnsi="Verdana"/>
                <w:sz w:val="16"/>
                <w:szCs w:val="16"/>
              </w:rPr>
              <w:t>,</w:t>
            </w:r>
          </w:p>
          <w:p w:rsidR="00D64107" w:rsidRPr="00A361B0" w:rsidRDefault="00D64107" w:rsidP="00550EB6">
            <w:pPr>
              <w:jc w:val="center"/>
              <w:rPr>
                <w:rFonts w:ascii="Verdana" w:hAnsi="Verdana"/>
                <w:sz w:val="16"/>
                <w:szCs w:val="16"/>
              </w:rPr>
            </w:pPr>
            <w:r w:rsidRPr="00A361B0">
              <w:rPr>
                <w:rFonts w:ascii="Verdana" w:hAnsi="Verdana"/>
                <w:sz w:val="16"/>
                <w:szCs w:val="16"/>
              </w:rPr>
              <w:t>116</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DX4</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DX4</w:t>
            </w:r>
          </w:p>
        </w:tc>
        <w:tc>
          <w:tcPr>
            <w:tcW w:w="1427" w:type="pct"/>
            <w:vAlign w:val="center"/>
          </w:tcPr>
          <w:p w:rsidR="00CC7EE6" w:rsidRPr="00A361B0" w:rsidRDefault="00D64107" w:rsidP="00550EB6">
            <w:pPr>
              <w:rPr>
                <w:rFonts w:ascii="Verdana" w:hAnsi="Verdana"/>
                <w:sz w:val="16"/>
                <w:szCs w:val="16"/>
              </w:rPr>
            </w:pPr>
            <w:r w:rsidRPr="00A361B0">
              <w:rPr>
                <w:rFonts w:ascii="Verdana" w:hAnsi="Verdana"/>
                <w:sz w:val="16"/>
                <w:szCs w:val="16"/>
              </w:rPr>
              <w:t>Remove decimal from DX Code #4 in Source Position 115. Leave a single blank space and append Code #4 DOD Extender from Source Position 116.</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DX (ICD-9-CM) Code #4-Priority</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117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DXPRI4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DX4PRI</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DX (ICD-9-CM) Code #5</w:t>
            </w:r>
            <w:r w:rsidR="00D64107" w:rsidRPr="00A361B0">
              <w:rPr>
                <w:rFonts w:ascii="Verdana" w:hAnsi="Verdana"/>
                <w:sz w:val="16"/>
                <w:szCs w:val="16"/>
              </w:rPr>
              <w:t xml:space="preserve"> with DOD Extender</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118</w:t>
            </w:r>
            <w:r w:rsidR="00D64107" w:rsidRPr="00A361B0">
              <w:rPr>
                <w:rFonts w:ascii="Verdana" w:hAnsi="Verdana"/>
                <w:sz w:val="16"/>
                <w:szCs w:val="16"/>
              </w:rPr>
              <w:t>,</w:t>
            </w:r>
          </w:p>
          <w:p w:rsidR="00D64107" w:rsidRPr="00A361B0" w:rsidRDefault="00D64107" w:rsidP="00550EB6">
            <w:pPr>
              <w:jc w:val="center"/>
              <w:rPr>
                <w:rFonts w:ascii="Verdana" w:hAnsi="Verdana"/>
                <w:sz w:val="16"/>
                <w:szCs w:val="16"/>
              </w:rPr>
            </w:pPr>
            <w:r w:rsidRPr="00A361B0">
              <w:rPr>
                <w:rFonts w:ascii="Verdana" w:hAnsi="Verdana"/>
                <w:sz w:val="16"/>
                <w:szCs w:val="16"/>
              </w:rPr>
              <w:t>119</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DX5</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DX5</w:t>
            </w:r>
          </w:p>
        </w:tc>
        <w:tc>
          <w:tcPr>
            <w:tcW w:w="1427" w:type="pct"/>
            <w:vAlign w:val="center"/>
          </w:tcPr>
          <w:p w:rsidR="00CC7EE6" w:rsidRPr="00A361B0" w:rsidRDefault="00D64107" w:rsidP="00550EB6">
            <w:pPr>
              <w:rPr>
                <w:rFonts w:ascii="Verdana" w:hAnsi="Verdana"/>
                <w:sz w:val="16"/>
                <w:szCs w:val="16"/>
              </w:rPr>
            </w:pPr>
            <w:r w:rsidRPr="00A361B0">
              <w:rPr>
                <w:rFonts w:ascii="Verdana" w:hAnsi="Verdana"/>
                <w:sz w:val="16"/>
                <w:szCs w:val="16"/>
              </w:rPr>
              <w:t>Remove decimal from DX Code #5 in Source Position 118. Leave a single blank space and append Code #5 DOD Extender from Source Position 119.</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lang w:val="fr-FR"/>
              </w:rPr>
            </w:pPr>
            <w:r w:rsidRPr="00A361B0">
              <w:rPr>
                <w:rFonts w:ascii="Verdana" w:hAnsi="Verdana"/>
                <w:sz w:val="16"/>
                <w:szCs w:val="16"/>
                <w:lang w:val="fr-FR"/>
              </w:rPr>
              <w:t>DX (ICD-9-CM) Code #5-Priority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120</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DXPRI5</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DX5PRI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DX (ICD-9-CM) Code #6</w:t>
            </w:r>
            <w:r w:rsidR="00D64107" w:rsidRPr="00A361B0">
              <w:rPr>
                <w:rFonts w:ascii="Verdana" w:hAnsi="Verdana"/>
                <w:sz w:val="16"/>
                <w:szCs w:val="16"/>
              </w:rPr>
              <w:t xml:space="preserve"> with DOD Extender</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121</w:t>
            </w:r>
            <w:r w:rsidR="00D64107" w:rsidRPr="00A361B0">
              <w:rPr>
                <w:rFonts w:ascii="Verdana" w:hAnsi="Verdana"/>
                <w:sz w:val="16"/>
                <w:szCs w:val="16"/>
              </w:rPr>
              <w:t>,</w:t>
            </w:r>
          </w:p>
          <w:p w:rsidR="00D64107" w:rsidRPr="00A361B0" w:rsidRDefault="00D64107" w:rsidP="00550EB6">
            <w:pPr>
              <w:jc w:val="center"/>
              <w:rPr>
                <w:rFonts w:ascii="Verdana" w:hAnsi="Verdana"/>
                <w:sz w:val="16"/>
                <w:szCs w:val="16"/>
              </w:rPr>
            </w:pPr>
            <w:r w:rsidRPr="00A361B0">
              <w:rPr>
                <w:rFonts w:ascii="Verdana" w:hAnsi="Verdana"/>
                <w:sz w:val="16"/>
                <w:szCs w:val="16"/>
              </w:rPr>
              <w:t>122</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DX6</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DX6</w:t>
            </w:r>
          </w:p>
        </w:tc>
        <w:tc>
          <w:tcPr>
            <w:tcW w:w="1427" w:type="pct"/>
            <w:vAlign w:val="center"/>
          </w:tcPr>
          <w:p w:rsidR="00CC7EE6" w:rsidRPr="00A361B0" w:rsidRDefault="00D64107" w:rsidP="00550EB6">
            <w:pPr>
              <w:rPr>
                <w:rFonts w:ascii="Verdana" w:hAnsi="Verdana"/>
                <w:sz w:val="16"/>
                <w:szCs w:val="16"/>
              </w:rPr>
            </w:pPr>
            <w:r w:rsidRPr="00A361B0">
              <w:rPr>
                <w:rFonts w:ascii="Verdana" w:hAnsi="Verdana"/>
                <w:sz w:val="16"/>
                <w:szCs w:val="16"/>
              </w:rPr>
              <w:t>Remove decimal from DX Code #6 in Source Position 121. Leave a single blank space and append Code #6 DOD Extender from Source Position 122</w:t>
            </w:r>
            <w:r w:rsidR="009F69D9" w:rsidRPr="00A361B0">
              <w:rPr>
                <w:rFonts w:ascii="Verdana" w:hAnsi="Verdana"/>
                <w:sz w:val="16"/>
                <w:szCs w:val="16"/>
              </w:rPr>
              <w:t>.</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lang w:val="fr-FR"/>
              </w:rPr>
            </w:pPr>
            <w:r w:rsidRPr="00A361B0">
              <w:rPr>
                <w:rFonts w:ascii="Verdana" w:hAnsi="Verdana"/>
                <w:sz w:val="16"/>
                <w:szCs w:val="16"/>
                <w:lang w:val="fr-FR"/>
              </w:rPr>
              <w:t>DX (ICD-9-CM) Code #6-Priority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123</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DXPRI6</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DX6PRI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DX (ICD-9-CM) Code #7</w:t>
            </w:r>
            <w:r w:rsidR="00D64107" w:rsidRPr="00A361B0">
              <w:rPr>
                <w:rFonts w:ascii="Verdana" w:hAnsi="Verdana"/>
                <w:sz w:val="16"/>
                <w:szCs w:val="16"/>
              </w:rPr>
              <w:t xml:space="preserve"> with DOD Extender</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124</w:t>
            </w:r>
            <w:r w:rsidR="00D64107" w:rsidRPr="00A361B0">
              <w:rPr>
                <w:rFonts w:ascii="Verdana" w:hAnsi="Verdana"/>
                <w:sz w:val="16"/>
                <w:szCs w:val="16"/>
              </w:rPr>
              <w:t>,</w:t>
            </w:r>
          </w:p>
          <w:p w:rsidR="00D64107" w:rsidRPr="00A361B0" w:rsidRDefault="00D64107" w:rsidP="00550EB6">
            <w:pPr>
              <w:jc w:val="center"/>
              <w:rPr>
                <w:rFonts w:ascii="Verdana" w:hAnsi="Verdana"/>
                <w:sz w:val="16"/>
                <w:szCs w:val="16"/>
              </w:rPr>
            </w:pPr>
            <w:r w:rsidRPr="00A361B0">
              <w:rPr>
                <w:rFonts w:ascii="Verdana" w:hAnsi="Verdana"/>
                <w:sz w:val="16"/>
                <w:szCs w:val="16"/>
              </w:rPr>
              <w:t>125</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DX7</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DX7</w:t>
            </w:r>
          </w:p>
        </w:tc>
        <w:tc>
          <w:tcPr>
            <w:tcW w:w="1427" w:type="pct"/>
            <w:vAlign w:val="center"/>
          </w:tcPr>
          <w:p w:rsidR="00CC7EE6" w:rsidRPr="00A361B0" w:rsidRDefault="00D64107" w:rsidP="00550EB6">
            <w:pPr>
              <w:rPr>
                <w:rFonts w:ascii="Verdana" w:hAnsi="Verdana"/>
                <w:sz w:val="16"/>
                <w:szCs w:val="16"/>
              </w:rPr>
            </w:pPr>
            <w:r w:rsidRPr="00A361B0">
              <w:rPr>
                <w:rFonts w:ascii="Verdana" w:hAnsi="Verdana"/>
                <w:sz w:val="16"/>
                <w:szCs w:val="16"/>
              </w:rPr>
              <w:t>Remove decimal from DX Code #7 in Source Position 124. Leave a single blank space and append Code #7 DOD Extender from Source Position 125.</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lang w:val="fr-FR"/>
              </w:rPr>
            </w:pPr>
            <w:r w:rsidRPr="00A361B0">
              <w:rPr>
                <w:rFonts w:ascii="Verdana" w:hAnsi="Verdana"/>
                <w:sz w:val="16"/>
                <w:szCs w:val="16"/>
                <w:lang w:val="fr-FR"/>
              </w:rPr>
              <w:t>DX (ICD-9-CM) Code #7-Priority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126</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DXPRI7</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DX7PRI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DX (ICD-9-CM) Code #8</w:t>
            </w:r>
            <w:r w:rsidR="00D64107" w:rsidRPr="00A361B0">
              <w:rPr>
                <w:rFonts w:ascii="Verdana" w:hAnsi="Verdana"/>
                <w:sz w:val="16"/>
                <w:szCs w:val="16"/>
              </w:rPr>
              <w:t xml:space="preserve"> with DOD Extender</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127</w:t>
            </w:r>
            <w:r w:rsidR="00D64107" w:rsidRPr="00A361B0">
              <w:rPr>
                <w:rFonts w:ascii="Verdana" w:hAnsi="Verdana"/>
                <w:sz w:val="16"/>
                <w:szCs w:val="16"/>
              </w:rPr>
              <w:t>,</w:t>
            </w:r>
          </w:p>
          <w:p w:rsidR="00D64107" w:rsidRPr="00A361B0" w:rsidRDefault="00D64107" w:rsidP="00550EB6">
            <w:pPr>
              <w:jc w:val="center"/>
              <w:rPr>
                <w:rFonts w:ascii="Verdana" w:hAnsi="Verdana"/>
                <w:sz w:val="16"/>
                <w:szCs w:val="16"/>
              </w:rPr>
            </w:pPr>
            <w:r w:rsidRPr="00A361B0">
              <w:rPr>
                <w:rFonts w:ascii="Verdana" w:hAnsi="Verdana"/>
                <w:sz w:val="16"/>
                <w:szCs w:val="16"/>
              </w:rPr>
              <w:t>128</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DX8</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DX8</w:t>
            </w:r>
          </w:p>
        </w:tc>
        <w:tc>
          <w:tcPr>
            <w:tcW w:w="1427" w:type="pct"/>
            <w:vAlign w:val="center"/>
          </w:tcPr>
          <w:p w:rsidR="00CC7EE6" w:rsidRPr="00A361B0" w:rsidRDefault="00D64107" w:rsidP="00550EB6">
            <w:pPr>
              <w:rPr>
                <w:rFonts w:ascii="Verdana" w:hAnsi="Verdana"/>
                <w:sz w:val="16"/>
                <w:szCs w:val="16"/>
              </w:rPr>
            </w:pPr>
            <w:r w:rsidRPr="00A361B0">
              <w:rPr>
                <w:rFonts w:ascii="Verdana" w:hAnsi="Verdana"/>
                <w:sz w:val="16"/>
                <w:szCs w:val="16"/>
              </w:rPr>
              <w:t>Remove decimal from DX Code #8 in Source Position 127. Leave a single blank space and append Code #8 DOD Extender from Source Position 128.</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lang w:val="fr-FR"/>
              </w:rPr>
            </w:pPr>
            <w:r w:rsidRPr="00A361B0">
              <w:rPr>
                <w:rFonts w:ascii="Verdana" w:hAnsi="Verdana"/>
                <w:sz w:val="16"/>
                <w:szCs w:val="16"/>
                <w:lang w:val="fr-FR"/>
              </w:rPr>
              <w:t>DX (ICD-9-CM) Code #8-Priority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129</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DXPRI8</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DX8PRI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DX (ICD-9-CM) Code #9</w:t>
            </w:r>
            <w:r w:rsidR="00D64107" w:rsidRPr="00A361B0">
              <w:rPr>
                <w:rFonts w:ascii="Verdana" w:hAnsi="Verdana"/>
                <w:sz w:val="16"/>
                <w:szCs w:val="16"/>
              </w:rPr>
              <w:t xml:space="preserve"> with DOD Extender</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130</w:t>
            </w:r>
            <w:r w:rsidR="00D64107" w:rsidRPr="00A361B0">
              <w:rPr>
                <w:rFonts w:ascii="Verdana" w:hAnsi="Verdana"/>
                <w:sz w:val="16"/>
                <w:szCs w:val="16"/>
              </w:rPr>
              <w:t>,</w:t>
            </w:r>
          </w:p>
          <w:p w:rsidR="00D64107" w:rsidRPr="00A361B0" w:rsidRDefault="00D64107" w:rsidP="00550EB6">
            <w:pPr>
              <w:jc w:val="center"/>
              <w:rPr>
                <w:rFonts w:ascii="Verdana" w:hAnsi="Verdana"/>
                <w:sz w:val="16"/>
                <w:szCs w:val="16"/>
              </w:rPr>
            </w:pPr>
            <w:r w:rsidRPr="00A361B0">
              <w:rPr>
                <w:rFonts w:ascii="Verdana" w:hAnsi="Verdana"/>
                <w:sz w:val="16"/>
                <w:szCs w:val="16"/>
              </w:rPr>
              <w:t>131</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DX9</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DX9</w:t>
            </w:r>
          </w:p>
        </w:tc>
        <w:tc>
          <w:tcPr>
            <w:tcW w:w="1427" w:type="pct"/>
            <w:vAlign w:val="center"/>
          </w:tcPr>
          <w:p w:rsidR="00CC7EE6" w:rsidRPr="00A361B0" w:rsidRDefault="00D64107" w:rsidP="00550EB6">
            <w:pPr>
              <w:rPr>
                <w:rFonts w:ascii="Verdana" w:hAnsi="Verdana"/>
                <w:sz w:val="16"/>
                <w:szCs w:val="16"/>
              </w:rPr>
            </w:pPr>
            <w:r w:rsidRPr="00A361B0">
              <w:rPr>
                <w:rFonts w:ascii="Verdana" w:hAnsi="Verdana"/>
                <w:sz w:val="16"/>
                <w:szCs w:val="16"/>
              </w:rPr>
              <w:t>Remove decimal from DX Code #9 in Source Position 130. Leave a single blank space and append Code #9 DOD Extender from Source Position 131.</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lang w:val="fr-FR"/>
              </w:rPr>
            </w:pPr>
            <w:r w:rsidRPr="00A361B0">
              <w:rPr>
                <w:rFonts w:ascii="Verdana" w:hAnsi="Verdana"/>
                <w:sz w:val="16"/>
                <w:szCs w:val="16"/>
                <w:lang w:val="fr-FR"/>
              </w:rPr>
              <w:lastRenderedPageBreak/>
              <w:t>DX (ICD-9-CM) Code #9-Priority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132</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DXPRI9</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DX9PRI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DX (ICD-9-CM) Code #10</w:t>
            </w:r>
            <w:r w:rsidR="00D64107" w:rsidRPr="00A361B0">
              <w:rPr>
                <w:rFonts w:ascii="Verdana" w:hAnsi="Verdana"/>
                <w:sz w:val="16"/>
                <w:szCs w:val="16"/>
              </w:rPr>
              <w:t xml:space="preserve"> with DOD Extender</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char(7)</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133</w:t>
            </w:r>
            <w:r w:rsidR="00D64107" w:rsidRPr="00A361B0">
              <w:rPr>
                <w:rFonts w:ascii="Verdana" w:hAnsi="Verdana"/>
                <w:sz w:val="16"/>
                <w:szCs w:val="16"/>
              </w:rPr>
              <w:t>,</w:t>
            </w:r>
          </w:p>
          <w:p w:rsidR="00D64107" w:rsidRPr="00A361B0" w:rsidRDefault="00D64107" w:rsidP="00550EB6">
            <w:pPr>
              <w:jc w:val="center"/>
              <w:rPr>
                <w:rFonts w:ascii="Verdana" w:hAnsi="Verdana"/>
                <w:sz w:val="16"/>
                <w:szCs w:val="16"/>
              </w:rPr>
            </w:pPr>
            <w:r w:rsidRPr="00A361B0">
              <w:rPr>
                <w:rFonts w:ascii="Verdana" w:hAnsi="Verdana"/>
                <w:sz w:val="16"/>
                <w:szCs w:val="16"/>
              </w:rPr>
              <w:t>134</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DX10</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DX10</w:t>
            </w:r>
          </w:p>
        </w:tc>
        <w:tc>
          <w:tcPr>
            <w:tcW w:w="1427" w:type="pct"/>
            <w:vAlign w:val="center"/>
          </w:tcPr>
          <w:p w:rsidR="00CC7EE6" w:rsidRPr="00A361B0" w:rsidRDefault="00D64107" w:rsidP="00550EB6">
            <w:pPr>
              <w:rPr>
                <w:rFonts w:ascii="Verdana" w:hAnsi="Verdana"/>
                <w:sz w:val="16"/>
                <w:szCs w:val="16"/>
              </w:rPr>
            </w:pPr>
            <w:r w:rsidRPr="00A361B0">
              <w:rPr>
                <w:rFonts w:ascii="Verdana" w:hAnsi="Verdana"/>
                <w:sz w:val="16"/>
                <w:szCs w:val="16"/>
              </w:rPr>
              <w:t>Remove decimal from DX Code #10 in Source Position 133. Leave a single blank space and append Code #10 DOD Extender from Source Position 134.</w:t>
            </w:r>
          </w:p>
        </w:tc>
      </w:tr>
      <w:tr w:rsidR="00CC7EE6" w:rsidRPr="00550EB6" w:rsidTr="00550EB6">
        <w:trPr>
          <w:cantSplit/>
          <w:jc w:val="center"/>
        </w:trPr>
        <w:tc>
          <w:tcPr>
            <w:tcW w:w="934" w:type="pct"/>
            <w:vAlign w:val="center"/>
          </w:tcPr>
          <w:p w:rsidR="00CC7EE6" w:rsidRPr="00A361B0" w:rsidRDefault="00CC7EE6" w:rsidP="007C2DD8">
            <w:pPr>
              <w:rPr>
                <w:rFonts w:ascii="Verdana" w:hAnsi="Verdana"/>
                <w:sz w:val="16"/>
                <w:szCs w:val="16"/>
                <w:lang w:val="fr-FR"/>
              </w:rPr>
            </w:pPr>
            <w:r w:rsidRPr="00A361B0">
              <w:rPr>
                <w:rFonts w:ascii="Verdana" w:hAnsi="Verdana"/>
                <w:sz w:val="16"/>
                <w:szCs w:val="16"/>
                <w:lang w:val="fr-FR"/>
              </w:rPr>
              <w:t>DX (ICD-9-CM) Code #10-Priority</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char(1)</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135</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DXPRI10</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DX10PRI</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trHeight w:val="395"/>
          <w:jc w:val="center"/>
        </w:trPr>
        <w:tc>
          <w:tcPr>
            <w:tcW w:w="934" w:type="pct"/>
            <w:vAlign w:val="center"/>
          </w:tcPr>
          <w:p w:rsidR="00CC7EE6" w:rsidRPr="00A361B0" w:rsidRDefault="00CC7EE6" w:rsidP="007C2DD8">
            <w:pPr>
              <w:rPr>
                <w:rFonts w:ascii="Verdana" w:hAnsi="Verdana"/>
                <w:sz w:val="16"/>
                <w:szCs w:val="16"/>
              </w:rPr>
            </w:pPr>
            <w:r w:rsidRPr="00A361B0">
              <w:rPr>
                <w:rFonts w:ascii="Verdana" w:hAnsi="Verdana"/>
                <w:sz w:val="16"/>
                <w:szCs w:val="16"/>
              </w:rPr>
              <w:t>E&amp;M Code 1</w:t>
            </w:r>
          </w:p>
        </w:tc>
        <w:tc>
          <w:tcPr>
            <w:tcW w:w="532"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char(5)</w:t>
            </w:r>
          </w:p>
        </w:tc>
        <w:tc>
          <w:tcPr>
            <w:tcW w:w="483" w:type="pct"/>
            <w:vAlign w:val="center"/>
          </w:tcPr>
          <w:p w:rsidR="00CC7EE6" w:rsidRPr="00A361B0" w:rsidRDefault="00CC7EE6" w:rsidP="00550EB6">
            <w:pPr>
              <w:jc w:val="center"/>
              <w:rPr>
                <w:rFonts w:ascii="Verdana" w:hAnsi="Verdana"/>
                <w:sz w:val="16"/>
                <w:szCs w:val="16"/>
              </w:rPr>
            </w:pPr>
            <w:r w:rsidRPr="00A361B0">
              <w:rPr>
                <w:rFonts w:ascii="Verdana" w:hAnsi="Verdana"/>
                <w:sz w:val="16"/>
                <w:szCs w:val="16"/>
              </w:rPr>
              <w:t>136</w:t>
            </w:r>
          </w:p>
        </w:tc>
        <w:tc>
          <w:tcPr>
            <w:tcW w:w="858"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CPT_1</w:t>
            </w:r>
          </w:p>
        </w:tc>
        <w:tc>
          <w:tcPr>
            <w:tcW w:w="766" w:type="pct"/>
            <w:vAlign w:val="center"/>
          </w:tcPr>
          <w:p w:rsidR="00CC7EE6" w:rsidRPr="00A361B0" w:rsidRDefault="00CC7EE6" w:rsidP="000338FC">
            <w:pPr>
              <w:jc w:val="both"/>
              <w:rPr>
                <w:rFonts w:ascii="Verdana" w:hAnsi="Verdana"/>
                <w:sz w:val="16"/>
                <w:szCs w:val="16"/>
              </w:rPr>
            </w:pPr>
            <w:r w:rsidRPr="00A361B0">
              <w:rPr>
                <w:rFonts w:ascii="Verdana" w:hAnsi="Verdana"/>
                <w:sz w:val="16"/>
                <w:szCs w:val="16"/>
              </w:rPr>
              <w:t>EM1</w:t>
            </w:r>
          </w:p>
        </w:tc>
        <w:tc>
          <w:tcPr>
            <w:tcW w:w="1427" w:type="pct"/>
            <w:vAlign w:val="center"/>
          </w:tcPr>
          <w:p w:rsidR="00CC7EE6" w:rsidRPr="00A361B0" w:rsidRDefault="00CC7EE6" w:rsidP="00550EB6">
            <w:pPr>
              <w:rPr>
                <w:rFonts w:ascii="Verdana" w:hAnsi="Verdana"/>
                <w:sz w:val="16"/>
                <w:szCs w:val="16"/>
              </w:rPr>
            </w:pPr>
            <w:r w:rsidRPr="00A361B0">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1-Modifier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137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EM1MOD1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1-Modifier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138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EM1MOD2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1-Modifier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139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EM1MOD3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1-Units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EM1UNITS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it-IT"/>
              </w:rPr>
            </w:pPr>
            <w:r w:rsidRPr="00550EB6">
              <w:rPr>
                <w:rFonts w:ascii="Verdana" w:hAnsi="Verdana"/>
                <w:sz w:val="16"/>
                <w:szCs w:val="16"/>
                <w:lang w:val="it-IT"/>
              </w:rPr>
              <w:t>E&amp;M Code 1-Diagnosis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EM1DX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E&amp;M Code 1-Provider Pointers</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EM1PROV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413"/>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2-Modifier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EM2MOD1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2-Modifier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EM2MOD2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2-Modifier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EM2MOD3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2-Units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EM2UNITS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it-IT"/>
              </w:rPr>
            </w:pPr>
            <w:r w:rsidRPr="00550EB6">
              <w:rPr>
                <w:rFonts w:ascii="Verdana" w:hAnsi="Verdana"/>
                <w:sz w:val="16"/>
                <w:szCs w:val="16"/>
                <w:lang w:val="it-IT"/>
              </w:rPr>
              <w:t>E&amp;M Code 2-Diagnosis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EM2DX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E&amp;M Code 2-Provider Pointers</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149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EM2PROV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95"/>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3-Modifier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EM3MOD1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3-Modifier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EM3MOD2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3-Modifier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EM3MOD3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E&amp;M Code 3-Units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EM3UNITS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it-IT"/>
              </w:rPr>
            </w:pPr>
            <w:r w:rsidRPr="00550EB6">
              <w:rPr>
                <w:rFonts w:ascii="Verdana" w:hAnsi="Verdana"/>
                <w:sz w:val="16"/>
                <w:szCs w:val="16"/>
                <w:lang w:val="it-IT"/>
              </w:rPr>
              <w:t>E&amp;M Code 3-Diagnosis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EM3DX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E&amp;M Code 3-Provider Pointers</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EM3PROV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95"/>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w:t>
            </w:r>
            <w:r w:rsidR="00047F03" w:rsidRPr="00550EB6">
              <w:rPr>
                <w:rFonts w:ascii="Verdana" w:hAnsi="Verdana"/>
                <w:sz w:val="16"/>
                <w:szCs w:val="16"/>
              </w:rPr>
              <w:t>_</w:t>
            </w:r>
            <w:r w:rsidRPr="00550EB6">
              <w:rPr>
                <w:rFonts w:ascii="Verdana" w:hAnsi="Verdana"/>
                <w:sz w:val="16"/>
                <w:szCs w:val="16"/>
              </w:rPr>
              <w:t>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159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lastRenderedPageBreak/>
              <w:t>CPT/HCPCS Code 1-Min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1-Diagnosis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95"/>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2-Modifier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CPT2MOD1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2-Modifier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CPT2MOD2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2-Modifier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CPT2MOD3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2-Units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169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CPT2UNITS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2-Min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CPT2MIN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2-Diagnosis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CPT2DX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2-Provider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CPT2PROV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95"/>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CPT_6</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3-Modifier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CPTMOD1_6</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CPT3MOD1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3-Modifier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CPTMOD2_6</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CPT3MOD2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3-Modifier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CPTMOD3_6</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CPT3MOD3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3-Units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CPTUNITS_6</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CPT3UNITS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3-Min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CPTMIN_6</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CPT3MIN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3-Diagnosis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179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CPTDX_6</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CPT3DX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3-Provider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CPTPROV_6</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CPT3PROV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77"/>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4</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CPT_7</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CPT4</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4-Modifier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CPTMOD1_7</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CPT4MOD1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4-Modifier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CPTMOD2_7</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CPT4MOD2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4-Modifier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CPTMOD3_7</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CPT4MOD3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4-Units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CPTUNITS_7</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CPT4UNITS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4-Min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CPTMIN_7</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CPT4MIN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4-Diagnosis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CPTDX_7</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CPT4DX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4-Provider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CPTPROV_7</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CPT4PROV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95"/>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5</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189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CPT_8</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CPT5</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5-Modifier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CPTMOD1_8</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CPT5MOD1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5-Modifier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CPTMOD2_8</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CPT5MOD2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5-Modifier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CPTMOD3_8</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CPT5MOD3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lastRenderedPageBreak/>
              <w:t>CPT/HCPCS Code 5-Units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CPTUNITS_8</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CPT5UNITS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5-Min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CPTMIN_8</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CPT5MIN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5-Diagnosis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CPTDX_8</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CPT5DX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5-Provider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CPTPROV_8</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CPT5PROV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77"/>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6</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CPT_9</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CPT6</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6-Modifier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CPTMOD1_9</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CPT6MOD1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6-Modifier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199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CPTMOD2_9</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CPT6MOD2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6-Modifier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CPTMOD3_9</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CPT6MOD3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6-Units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CPTUNITS_9</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CPT6UNITS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6-Min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CPTMIN_9</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CPT6MIN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6-Diagnosis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CPTDX_9</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CPT6DX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6-Provider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CPTPROV_9</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CPT6PROV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95"/>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7</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CPT_10</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CPT7</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7-Modifier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CPTMOD1_10</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CPT7MOD1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7-Modifier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CPTMOD2_10</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CPT7MOD2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7-Modifier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CPTMOD3_10</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CPT7MOD3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7-Units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209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CPTUNITS_10</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CPT7UNITS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7-Min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CPTMIN_10</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CPT7MIN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7-Diagnosis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CPTDX_10</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CPT7DX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7-Provider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CPTPROV_10</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CPT7PROV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68"/>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8</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CPT_11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CPT8</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8-Modifier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CPTMOD1_11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CPT8MOD1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8-Modifier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CPTMOD2_11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CPT8MOD2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8-Modifier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CPTMOD3_11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CPT8MOD3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8-Units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CPTUNITS_11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CPT8UNITS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8-Min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CPTMIN_11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CPT8MIN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8-Diagnosis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219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CPTDX_11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CPT8DX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8-Provider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CPTPROV_11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CPT8PROV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trHeight w:val="377"/>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9</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CPT_12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CPT9</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9-Modifier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CPTMOD1_12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CPT9MOD1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9-Modifier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CPTMOD2_12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CPT9MOD2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lastRenderedPageBreak/>
              <w:t>CPT/HCPCS Code 9-Modifier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CPTMOD3_12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CPT9MOD3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9-Units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CPTUNITS_12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CPT9UNITS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9-Min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CPTMIN_12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CPT9MIN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9-Diagnosis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CPTDX_12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CPT9DX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9-Provider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CPTPROV_12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CPT9PROV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10</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229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CPT_13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CPT10</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10-Modifier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230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CPTMOD1_13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CPT10MOD1</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10-Modifier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231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CPTMOD2_13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CPT10MOD2</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10-Modifier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232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CPTMOD3_13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CPT10MOD3</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10-Units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233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CPTUNITS_13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CPT10UNITS</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10-Min of Anesthesia</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N(8)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234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CPTMIN_13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CPT10MIN</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lang w:val="fr-FR"/>
              </w:rPr>
            </w:pPr>
            <w:r w:rsidRPr="00550EB6">
              <w:rPr>
                <w:rFonts w:ascii="Verdana" w:hAnsi="Verdana"/>
                <w:sz w:val="16"/>
                <w:szCs w:val="16"/>
                <w:lang w:val="fr-FR"/>
              </w:rPr>
              <w:t>CPT/HCPCS Code 10-Diagnosis Pointer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235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CPTDX_13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CPT10DX</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CPT/HCPCS Code 10-Provider Linkage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char(5)</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236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CPTPROV_13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CPT10PROV</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Reason for Appointment</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w:t>
            </w:r>
            <w:r w:rsidR="004E79E6" w:rsidRPr="00550EB6">
              <w:rPr>
                <w:rFonts w:ascii="Verdana" w:hAnsi="Verdana"/>
                <w:sz w:val="16"/>
                <w:szCs w:val="16"/>
              </w:rPr>
              <w:t>78)</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237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REASON</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DX(ICD-9-CM) Code, Encounter Chief Complaint</w:t>
            </w:r>
          </w:p>
        </w:tc>
        <w:tc>
          <w:tcPr>
            <w:tcW w:w="532" w:type="pct"/>
            <w:vAlign w:val="center"/>
          </w:tcPr>
          <w:p w:rsidR="00CC7EE6" w:rsidRPr="004A63C3" w:rsidRDefault="00CC7EE6" w:rsidP="00063B71">
            <w:pPr>
              <w:jc w:val="both"/>
              <w:rPr>
                <w:rFonts w:ascii="Verdana" w:hAnsi="Verdana"/>
                <w:sz w:val="16"/>
                <w:szCs w:val="16"/>
              </w:rPr>
            </w:pPr>
            <w:r w:rsidRPr="004A63C3">
              <w:rPr>
                <w:rFonts w:ascii="Verdana" w:hAnsi="Verdana"/>
                <w:sz w:val="16"/>
                <w:szCs w:val="16"/>
              </w:rPr>
              <w:t>char(</w:t>
            </w:r>
            <w:r w:rsidR="00063B71" w:rsidRPr="004A63C3">
              <w:rPr>
                <w:rFonts w:ascii="Verdana" w:hAnsi="Verdana"/>
                <w:sz w:val="16"/>
                <w:szCs w:val="16"/>
              </w:rPr>
              <w:t>7</w:t>
            </w:r>
            <w:r w:rsidRPr="004A63C3">
              <w:rPr>
                <w:rFonts w:ascii="Verdana" w:hAnsi="Verdana"/>
                <w:sz w:val="16"/>
                <w:szCs w:val="16"/>
              </w:rPr>
              <w:t>)</w:t>
            </w:r>
          </w:p>
        </w:tc>
        <w:tc>
          <w:tcPr>
            <w:tcW w:w="483" w:type="pct"/>
            <w:vAlign w:val="center"/>
          </w:tcPr>
          <w:p w:rsidR="00CC7EE6" w:rsidRPr="004A63C3" w:rsidRDefault="00CC7EE6" w:rsidP="00550EB6">
            <w:pPr>
              <w:jc w:val="center"/>
              <w:rPr>
                <w:rFonts w:ascii="Verdana" w:hAnsi="Verdana"/>
                <w:sz w:val="16"/>
                <w:szCs w:val="16"/>
              </w:rPr>
            </w:pPr>
            <w:r w:rsidRPr="004A63C3">
              <w:rPr>
                <w:rFonts w:ascii="Verdana" w:hAnsi="Verdana"/>
                <w:sz w:val="16"/>
                <w:szCs w:val="16"/>
              </w:rPr>
              <w:t>238</w:t>
            </w:r>
          </w:p>
        </w:tc>
        <w:tc>
          <w:tcPr>
            <w:tcW w:w="858" w:type="pct"/>
            <w:vAlign w:val="center"/>
          </w:tcPr>
          <w:p w:rsidR="00CC7EE6" w:rsidRPr="004A63C3" w:rsidRDefault="00CC7EE6" w:rsidP="000338FC">
            <w:pPr>
              <w:jc w:val="both"/>
              <w:rPr>
                <w:rFonts w:ascii="Verdana" w:hAnsi="Verdana"/>
                <w:sz w:val="16"/>
                <w:szCs w:val="16"/>
              </w:rPr>
            </w:pPr>
            <w:r w:rsidRPr="004A63C3">
              <w:rPr>
                <w:rFonts w:ascii="Verdana" w:hAnsi="Verdana"/>
                <w:sz w:val="16"/>
                <w:szCs w:val="16"/>
              </w:rPr>
              <w:t>COMPLAINT</w:t>
            </w:r>
          </w:p>
        </w:tc>
        <w:tc>
          <w:tcPr>
            <w:tcW w:w="766" w:type="pct"/>
          </w:tcPr>
          <w:p w:rsidR="00CC7EE6" w:rsidRPr="004A63C3" w:rsidRDefault="00CC7EE6" w:rsidP="000338FC">
            <w:pPr>
              <w:jc w:val="both"/>
              <w:rPr>
                <w:rFonts w:ascii="Verdana" w:hAnsi="Verdana"/>
                <w:sz w:val="16"/>
                <w:szCs w:val="16"/>
              </w:rPr>
            </w:pPr>
          </w:p>
        </w:tc>
        <w:tc>
          <w:tcPr>
            <w:tcW w:w="1427" w:type="pct"/>
            <w:vAlign w:val="center"/>
          </w:tcPr>
          <w:p w:rsidR="00CC7EE6" w:rsidRPr="004A63C3" w:rsidRDefault="00FE4AF3" w:rsidP="00FE4AF3">
            <w:pPr>
              <w:rPr>
                <w:rFonts w:ascii="Verdana" w:hAnsi="Verdana"/>
                <w:sz w:val="16"/>
                <w:szCs w:val="16"/>
              </w:rPr>
            </w:pPr>
            <w:r w:rsidRPr="004A63C3">
              <w:rPr>
                <w:rFonts w:ascii="Verdana" w:hAnsi="Verdana"/>
                <w:sz w:val="16"/>
                <w:szCs w:val="16"/>
              </w:rPr>
              <w:t>Remove decimal</w:t>
            </w:r>
            <w:r w:rsidR="006A15E4" w:rsidRPr="004A63C3">
              <w:rPr>
                <w:rFonts w:ascii="Verdana" w:hAnsi="Verdana"/>
                <w:sz w:val="16"/>
                <w:szCs w:val="16"/>
              </w:rPr>
              <w:t>.</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Assigned MTF for Appointment Provider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239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PROVMTF1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PROVMTF</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Assigned MEPRS Code for Appointment Provider</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PROVMEPR1</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PROVMEPR</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Assigned MTF for Additional Provider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PROVMTF2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ADD1MTF</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 xml:space="preserve">Assigned MEPRS Code for Additional </w:t>
            </w:r>
            <w:proofErr w:type="spellStart"/>
            <w:r w:rsidRPr="00550EB6">
              <w:rPr>
                <w:rFonts w:ascii="Verdana" w:hAnsi="Verdana"/>
                <w:sz w:val="16"/>
                <w:szCs w:val="16"/>
              </w:rPr>
              <w:t>Prov</w:t>
            </w:r>
            <w:proofErr w:type="spellEnd"/>
            <w:r w:rsidRPr="00550EB6">
              <w:rPr>
                <w:rFonts w:ascii="Verdana" w:hAnsi="Verdana"/>
                <w:sz w:val="16"/>
                <w:szCs w:val="16"/>
              </w:rPr>
              <w:t xml:space="preserve"> 1</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PROVMEPR2</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ADD1MEPR</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Assigned MTF for Additional Provider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PROVMTF3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ADD2MTF</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 xml:space="preserve">Assigned MEPRS Code for Additional </w:t>
            </w:r>
            <w:proofErr w:type="spellStart"/>
            <w:r w:rsidRPr="00550EB6">
              <w:rPr>
                <w:rFonts w:ascii="Verdana" w:hAnsi="Verdana"/>
                <w:sz w:val="16"/>
                <w:szCs w:val="16"/>
              </w:rPr>
              <w:t>Prov</w:t>
            </w:r>
            <w:proofErr w:type="spellEnd"/>
            <w:r w:rsidRPr="00550EB6">
              <w:rPr>
                <w:rFonts w:ascii="Verdana" w:hAnsi="Verdana"/>
                <w:sz w:val="16"/>
                <w:szCs w:val="16"/>
              </w:rPr>
              <w:t xml:space="preserve"> 2</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PROVMEPR3</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ADD2MEPR</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Assigned MTF for Additional Provider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245</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PROVMTF4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ADD3MTF</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 xml:space="preserve">Assigned MEPRS Code for Additional </w:t>
            </w:r>
            <w:proofErr w:type="spellStart"/>
            <w:r w:rsidRPr="00550EB6">
              <w:rPr>
                <w:rFonts w:ascii="Verdana" w:hAnsi="Verdana"/>
                <w:sz w:val="16"/>
                <w:szCs w:val="16"/>
              </w:rPr>
              <w:t>Prov</w:t>
            </w:r>
            <w:proofErr w:type="spellEnd"/>
            <w:r w:rsidRPr="00550EB6">
              <w:rPr>
                <w:rFonts w:ascii="Verdana" w:hAnsi="Verdana"/>
                <w:sz w:val="16"/>
                <w:szCs w:val="16"/>
              </w:rPr>
              <w:t xml:space="preserve"> 3</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246</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PROVMEPR4</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ADD3MEPR</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Assigned MTF for Additional Provider 4</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247</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PROVMTF5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ADD4MTF</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 xml:space="preserve">Assigned MEPRS Code for Additional </w:t>
            </w:r>
            <w:proofErr w:type="spellStart"/>
            <w:r w:rsidRPr="00550EB6">
              <w:rPr>
                <w:rFonts w:ascii="Verdana" w:hAnsi="Verdana"/>
                <w:sz w:val="16"/>
                <w:szCs w:val="16"/>
              </w:rPr>
              <w:t>Prov</w:t>
            </w:r>
            <w:proofErr w:type="spellEnd"/>
            <w:r w:rsidRPr="00550EB6">
              <w:rPr>
                <w:rFonts w:ascii="Verdana" w:hAnsi="Verdana"/>
                <w:sz w:val="16"/>
                <w:szCs w:val="16"/>
              </w:rPr>
              <w:t xml:space="preserve"> 4</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248</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PROVMEPR5</w:t>
            </w:r>
          </w:p>
        </w:tc>
        <w:tc>
          <w:tcPr>
            <w:tcW w:w="766"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ADD4MEPR</w:t>
            </w: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Scope of Care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249</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SCOPE</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Telemedicine/Remote Consult Code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250</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TELEMED</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DOD Specific Injury Code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char(3)</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251</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STANAG</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lastRenderedPageBreak/>
              <w:t>Deployment Related Illness/Condition</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252</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DEPLOYCOND</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Deployment Country</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253</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DEPLOYCNTRY</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Deployed Relationship</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254</w:t>
            </w:r>
          </w:p>
        </w:tc>
        <w:tc>
          <w:tcPr>
            <w:tcW w:w="858"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DEPLOYRELN</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CC7EE6" w:rsidRPr="00550EB6" w:rsidTr="00550EB6">
        <w:trPr>
          <w:cantSplit/>
          <w:jc w:val="center"/>
        </w:trPr>
        <w:tc>
          <w:tcPr>
            <w:tcW w:w="934" w:type="pct"/>
            <w:vAlign w:val="center"/>
          </w:tcPr>
          <w:p w:rsidR="00CC7EE6" w:rsidRPr="00550EB6" w:rsidRDefault="00CC7EE6" w:rsidP="007C2DD8">
            <w:pPr>
              <w:rPr>
                <w:rFonts w:ascii="Verdana" w:hAnsi="Verdana"/>
                <w:sz w:val="16"/>
                <w:szCs w:val="16"/>
              </w:rPr>
            </w:pPr>
            <w:r w:rsidRPr="00550EB6">
              <w:rPr>
                <w:rFonts w:ascii="Verdana" w:hAnsi="Verdana"/>
                <w:sz w:val="16"/>
                <w:szCs w:val="16"/>
              </w:rPr>
              <w:t>Special Operations Code</w:t>
            </w:r>
          </w:p>
        </w:tc>
        <w:tc>
          <w:tcPr>
            <w:tcW w:w="532" w:type="pct"/>
            <w:vAlign w:val="center"/>
          </w:tcPr>
          <w:p w:rsidR="00CC7EE6" w:rsidRPr="00550EB6" w:rsidRDefault="00CC7EE6"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CC7EE6" w:rsidRPr="00550EB6" w:rsidRDefault="00CC7EE6" w:rsidP="00550EB6">
            <w:pPr>
              <w:jc w:val="center"/>
              <w:rPr>
                <w:rFonts w:ascii="Verdana" w:hAnsi="Verdana"/>
                <w:sz w:val="16"/>
                <w:szCs w:val="16"/>
              </w:rPr>
            </w:pPr>
            <w:r w:rsidRPr="00550EB6">
              <w:rPr>
                <w:rFonts w:ascii="Verdana" w:hAnsi="Verdana"/>
                <w:sz w:val="16"/>
                <w:szCs w:val="16"/>
              </w:rPr>
              <w:t>255</w:t>
            </w:r>
          </w:p>
        </w:tc>
        <w:tc>
          <w:tcPr>
            <w:tcW w:w="858" w:type="pct"/>
            <w:vAlign w:val="center"/>
          </w:tcPr>
          <w:p w:rsidR="00CC7EE6" w:rsidRPr="00550EB6" w:rsidRDefault="00CC7EE6" w:rsidP="000338FC">
            <w:pPr>
              <w:jc w:val="both"/>
              <w:rPr>
                <w:rFonts w:ascii="Verdana" w:hAnsi="Verdana"/>
                <w:sz w:val="16"/>
                <w:szCs w:val="16"/>
                <w:highlight w:val="yellow"/>
              </w:rPr>
            </w:pPr>
            <w:r w:rsidRPr="00550EB6">
              <w:rPr>
                <w:rFonts w:ascii="Verdana" w:hAnsi="Verdana"/>
                <w:sz w:val="16"/>
                <w:szCs w:val="16"/>
              </w:rPr>
              <w:t>SOC</w:t>
            </w:r>
            <w:r w:rsidR="009B17FE" w:rsidRPr="00550EB6">
              <w:rPr>
                <w:rFonts w:ascii="Verdana" w:hAnsi="Verdana"/>
                <w:sz w:val="16"/>
                <w:szCs w:val="16"/>
              </w:rPr>
              <w:t>_R</w:t>
            </w:r>
          </w:p>
        </w:tc>
        <w:tc>
          <w:tcPr>
            <w:tcW w:w="766" w:type="pct"/>
          </w:tcPr>
          <w:p w:rsidR="00CC7EE6" w:rsidRPr="00550EB6" w:rsidRDefault="00CC7EE6" w:rsidP="000338FC">
            <w:pPr>
              <w:jc w:val="both"/>
              <w:rPr>
                <w:rFonts w:ascii="Verdana" w:hAnsi="Verdana"/>
                <w:sz w:val="16"/>
                <w:szCs w:val="16"/>
              </w:rPr>
            </w:pPr>
          </w:p>
        </w:tc>
        <w:tc>
          <w:tcPr>
            <w:tcW w:w="1427" w:type="pct"/>
            <w:vAlign w:val="center"/>
          </w:tcPr>
          <w:p w:rsidR="00CC7EE6" w:rsidRPr="00550EB6" w:rsidRDefault="00CC7EE6" w:rsidP="00550EB6">
            <w:pPr>
              <w:rPr>
                <w:rFonts w:ascii="Verdana" w:hAnsi="Verdana"/>
                <w:sz w:val="16"/>
                <w:szCs w:val="16"/>
              </w:rPr>
            </w:pPr>
            <w:r w:rsidRPr="00550EB6">
              <w:rPr>
                <w:rFonts w:ascii="Verdana" w:hAnsi="Verdana"/>
                <w:sz w:val="16"/>
                <w:szCs w:val="16"/>
              </w:rPr>
              <w:t>No transformation</w:t>
            </w:r>
          </w:p>
        </w:tc>
      </w:tr>
      <w:tr w:rsidR="00303F8F" w:rsidRPr="00FC6E25" w:rsidTr="00550EB6">
        <w:trPr>
          <w:cantSplit/>
          <w:jc w:val="center"/>
        </w:trPr>
        <w:tc>
          <w:tcPr>
            <w:tcW w:w="934" w:type="pct"/>
            <w:vAlign w:val="center"/>
          </w:tcPr>
          <w:p w:rsidR="00303F8F" w:rsidRPr="00744D08" w:rsidRDefault="00303F8F" w:rsidP="007C2DD8">
            <w:pPr>
              <w:rPr>
                <w:rFonts w:ascii="Verdana" w:hAnsi="Verdana"/>
                <w:sz w:val="16"/>
                <w:szCs w:val="16"/>
              </w:rPr>
            </w:pPr>
            <w:r w:rsidRPr="00744D08">
              <w:rPr>
                <w:rFonts w:ascii="Verdana" w:hAnsi="Verdana"/>
                <w:sz w:val="16"/>
                <w:szCs w:val="16"/>
              </w:rPr>
              <w:t>CHCS Host</w:t>
            </w:r>
          </w:p>
        </w:tc>
        <w:tc>
          <w:tcPr>
            <w:tcW w:w="532" w:type="pct"/>
            <w:vAlign w:val="center"/>
          </w:tcPr>
          <w:p w:rsidR="00303F8F" w:rsidRPr="00744D08" w:rsidRDefault="00303F8F" w:rsidP="000338FC">
            <w:pPr>
              <w:jc w:val="both"/>
              <w:rPr>
                <w:rFonts w:ascii="Verdana" w:hAnsi="Verdana"/>
                <w:sz w:val="16"/>
                <w:szCs w:val="16"/>
              </w:rPr>
            </w:pPr>
            <w:r w:rsidRPr="00744D08">
              <w:rPr>
                <w:rFonts w:ascii="Verdana" w:hAnsi="Verdana"/>
                <w:sz w:val="16"/>
                <w:szCs w:val="16"/>
              </w:rPr>
              <w:t>char(4)</w:t>
            </w:r>
          </w:p>
        </w:tc>
        <w:tc>
          <w:tcPr>
            <w:tcW w:w="483" w:type="pct"/>
            <w:vAlign w:val="center"/>
          </w:tcPr>
          <w:p w:rsidR="00303F8F" w:rsidRPr="00744D08" w:rsidRDefault="00303F8F" w:rsidP="00550EB6">
            <w:pPr>
              <w:jc w:val="center"/>
              <w:rPr>
                <w:rFonts w:ascii="Verdana" w:hAnsi="Verdana"/>
                <w:sz w:val="16"/>
                <w:szCs w:val="16"/>
              </w:rPr>
            </w:pPr>
            <w:r w:rsidRPr="00744D08">
              <w:rPr>
                <w:rFonts w:ascii="Verdana" w:hAnsi="Verdana"/>
                <w:sz w:val="16"/>
                <w:szCs w:val="16"/>
              </w:rPr>
              <w:t>256</w:t>
            </w:r>
          </w:p>
        </w:tc>
        <w:tc>
          <w:tcPr>
            <w:tcW w:w="858" w:type="pct"/>
            <w:vAlign w:val="center"/>
          </w:tcPr>
          <w:p w:rsidR="00303F8F" w:rsidRPr="00744D08" w:rsidRDefault="00303F8F" w:rsidP="000338FC">
            <w:pPr>
              <w:jc w:val="both"/>
              <w:rPr>
                <w:rFonts w:ascii="Verdana" w:hAnsi="Verdana"/>
                <w:sz w:val="16"/>
                <w:szCs w:val="16"/>
              </w:rPr>
            </w:pPr>
            <w:r w:rsidRPr="00744D08">
              <w:rPr>
                <w:rFonts w:ascii="Verdana" w:hAnsi="Verdana"/>
                <w:sz w:val="16"/>
                <w:szCs w:val="16"/>
              </w:rPr>
              <w:t>HOSTDMIS</w:t>
            </w:r>
          </w:p>
        </w:tc>
        <w:tc>
          <w:tcPr>
            <w:tcW w:w="766" w:type="pct"/>
          </w:tcPr>
          <w:p w:rsidR="00303F8F" w:rsidRPr="00744D08" w:rsidRDefault="00303F8F" w:rsidP="000338FC">
            <w:pPr>
              <w:jc w:val="both"/>
              <w:rPr>
                <w:rFonts w:ascii="Verdana" w:hAnsi="Verdana"/>
                <w:sz w:val="16"/>
                <w:szCs w:val="16"/>
              </w:rPr>
            </w:pPr>
          </w:p>
        </w:tc>
        <w:tc>
          <w:tcPr>
            <w:tcW w:w="1427" w:type="pct"/>
            <w:vAlign w:val="center"/>
          </w:tcPr>
          <w:p w:rsidR="00303F8F" w:rsidRPr="00744D08" w:rsidRDefault="00303F8F" w:rsidP="00550EB6">
            <w:pPr>
              <w:rPr>
                <w:rFonts w:ascii="Verdana" w:hAnsi="Verdana"/>
                <w:sz w:val="16"/>
                <w:szCs w:val="16"/>
              </w:rPr>
            </w:pPr>
            <w:r w:rsidRPr="00744D08">
              <w:rPr>
                <w:rFonts w:ascii="Verdana" w:hAnsi="Verdana"/>
                <w:sz w:val="16"/>
                <w:szCs w:val="16"/>
              </w:rPr>
              <w:t>For records with this field in the feed:  No transformation.</w:t>
            </w:r>
          </w:p>
          <w:p w:rsidR="00303F8F" w:rsidRPr="00744D08" w:rsidRDefault="00303F8F" w:rsidP="00550EB6">
            <w:pPr>
              <w:rPr>
                <w:rFonts w:ascii="Verdana" w:hAnsi="Verdana"/>
                <w:sz w:val="16"/>
                <w:szCs w:val="16"/>
              </w:rPr>
            </w:pPr>
            <w:r w:rsidRPr="00744D08">
              <w:rPr>
                <w:rFonts w:ascii="Verdana" w:hAnsi="Verdana"/>
                <w:sz w:val="16"/>
                <w:szCs w:val="16"/>
              </w:rPr>
              <w:t>For records without this field: Apply the CHCS host reference format, using SITEID as the lookup key.</w:t>
            </w:r>
          </w:p>
        </w:tc>
      </w:tr>
      <w:tr w:rsidR="006E23B3" w:rsidRPr="00550EB6" w:rsidTr="006E23B3">
        <w:trPr>
          <w:cantSplit/>
          <w:jc w:val="center"/>
        </w:trPr>
        <w:tc>
          <w:tcPr>
            <w:tcW w:w="934" w:type="pct"/>
            <w:vAlign w:val="center"/>
          </w:tcPr>
          <w:p w:rsidR="006E23B3" w:rsidRPr="00D9402C" w:rsidRDefault="006E23B3" w:rsidP="007C2DD8">
            <w:pPr>
              <w:rPr>
                <w:rFonts w:ascii="Verdana" w:hAnsi="Verdana"/>
                <w:sz w:val="16"/>
                <w:szCs w:val="16"/>
              </w:rPr>
            </w:pPr>
            <w:r w:rsidRPr="00D9402C">
              <w:rPr>
                <w:rFonts w:ascii="Verdana" w:hAnsi="Verdana"/>
                <w:sz w:val="16"/>
                <w:szCs w:val="16"/>
              </w:rPr>
              <w:t>Sponsor Person ID Type Code</w:t>
            </w:r>
          </w:p>
        </w:tc>
        <w:tc>
          <w:tcPr>
            <w:tcW w:w="532" w:type="pct"/>
            <w:vAlign w:val="center"/>
          </w:tcPr>
          <w:p w:rsidR="006E23B3" w:rsidRPr="00D9402C" w:rsidRDefault="006E23B3" w:rsidP="000338FC">
            <w:pPr>
              <w:jc w:val="both"/>
              <w:rPr>
                <w:rFonts w:ascii="Verdana" w:hAnsi="Verdana"/>
                <w:sz w:val="16"/>
                <w:szCs w:val="16"/>
              </w:rPr>
            </w:pPr>
            <w:r w:rsidRPr="00D9402C">
              <w:rPr>
                <w:rFonts w:ascii="Verdana" w:hAnsi="Verdana"/>
                <w:sz w:val="16"/>
                <w:szCs w:val="16"/>
              </w:rPr>
              <w:t>char(1)</w:t>
            </w:r>
          </w:p>
        </w:tc>
        <w:tc>
          <w:tcPr>
            <w:tcW w:w="483" w:type="pct"/>
            <w:vAlign w:val="center"/>
          </w:tcPr>
          <w:p w:rsidR="006E23B3" w:rsidRPr="00D9402C" w:rsidRDefault="006E23B3" w:rsidP="00550EB6">
            <w:pPr>
              <w:jc w:val="center"/>
              <w:rPr>
                <w:rFonts w:ascii="Verdana" w:hAnsi="Verdana"/>
                <w:sz w:val="16"/>
                <w:szCs w:val="16"/>
              </w:rPr>
            </w:pPr>
            <w:r w:rsidRPr="00D9402C">
              <w:rPr>
                <w:rFonts w:ascii="Verdana" w:hAnsi="Verdana"/>
                <w:sz w:val="16"/>
                <w:szCs w:val="16"/>
              </w:rPr>
              <w:t>257</w:t>
            </w:r>
          </w:p>
        </w:tc>
        <w:tc>
          <w:tcPr>
            <w:tcW w:w="858" w:type="pct"/>
            <w:vAlign w:val="center"/>
          </w:tcPr>
          <w:p w:rsidR="006E23B3" w:rsidRPr="00D9402C" w:rsidRDefault="006E23B3" w:rsidP="000338FC">
            <w:pPr>
              <w:jc w:val="both"/>
              <w:rPr>
                <w:rFonts w:ascii="Verdana" w:hAnsi="Verdana"/>
                <w:sz w:val="16"/>
                <w:szCs w:val="16"/>
              </w:rPr>
            </w:pPr>
            <w:r w:rsidRPr="00D9402C">
              <w:rPr>
                <w:rFonts w:ascii="Verdana" w:hAnsi="Verdana"/>
                <w:sz w:val="16"/>
                <w:szCs w:val="16"/>
              </w:rPr>
              <w:t>SPONSIDTYPE</w:t>
            </w:r>
          </w:p>
        </w:tc>
        <w:tc>
          <w:tcPr>
            <w:tcW w:w="766" w:type="pct"/>
          </w:tcPr>
          <w:p w:rsidR="006E23B3" w:rsidRPr="00D9402C" w:rsidRDefault="006E23B3" w:rsidP="000338FC">
            <w:pPr>
              <w:jc w:val="both"/>
              <w:rPr>
                <w:rFonts w:ascii="Verdana" w:hAnsi="Verdana"/>
                <w:sz w:val="16"/>
                <w:szCs w:val="16"/>
              </w:rPr>
            </w:pPr>
          </w:p>
        </w:tc>
        <w:tc>
          <w:tcPr>
            <w:tcW w:w="1427" w:type="pct"/>
            <w:vAlign w:val="center"/>
          </w:tcPr>
          <w:p w:rsidR="006E23B3" w:rsidRPr="00D9402C" w:rsidRDefault="006E23B3" w:rsidP="006E23B3">
            <w:r w:rsidRPr="00D9402C">
              <w:rPr>
                <w:rFonts w:ascii="Verdana" w:hAnsi="Verdana"/>
                <w:sz w:val="16"/>
                <w:szCs w:val="16"/>
              </w:rPr>
              <w:t>No transformation</w:t>
            </w:r>
          </w:p>
        </w:tc>
      </w:tr>
      <w:tr w:rsidR="006E23B3" w:rsidRPr="00550EB6" w:rsidTr="006E23B3">
        <w:trPr>
          <w:cantSplit/>
          <w:jc w:val="center"/>
        </w:trPr>
        <w:tc>
          <w:tcPr>
            <w:tcW w:w="934" w:type="pct"/>
            <w:vAlign w:val="center"/>
          </w:tcPr>
          <w:p w:rsidR="006E23B3" w:rsidRPr="00D9402C" w:rsidRDefault="006E23B3" w:rsidP="007C2DD8">
            <w:pPr>
              <w:rPr>
                <w:rFonts w:ascii="Verdana" w:hAnsi="Verdana"/>
                <w:sz w:val="16"/>
                <w:szCs w:val="16"/>
              </w:rPr>
            </w:pPr>
            <w:r w:rsidRPr="00D9402C">
              <w:rPr>
                <w:rFonts w:ascii="Verdana" w:hAnsi="Verdana"/>
                <w:sz w:val="16"/>
                <w:szCs w:val="16"/>
              </w:rPr>
              <w:t>Patient Person ID Type Code</w:t>
            </w:r>
          </w:p>
        </w:tc>
        <w:tc>
          <w:tcPr>
            <w:tcW w:w="532" w:type="pct"/>
            <w:vAlign w:val="center"/>
          </w:tcPr>
          <w:p w:rsidR="006E23B3" w:rsidRPr="00D9402C" w:rsidRDefault="006E23B3" w:rsidP="000338FC">
            <w:pPr>
              <w:jc w:val="both"/>
              <w:rPr>
                <w:rFonts w:ascii="Verdana" w:hAnsi="Verdana"/>
                <w:sz w:val="16"/>
                <w:szCs w:val="16"/>
              </w:rPr>
            </w:pPr>
            <w:r w:rsidRPr="00D9402C">
              <w:rPr>
                <w:rFonts w:ascii="Verdana" w:hAnsi="Verdana"/>
                <w:sz w:val="16"/>
                <w:szCs w:val="16"/>
              </w:rPr>
              <w:t>char(1)</w:t>
            </w:r>
          </w:p>
        </w:tc>
        <w:tc>
          <w:tcPr>
            <w:tcW w:w="483" w:type="pct"/>
            <w:vAlign w:val="center"/>
          </w:tcPr>
          <w:p w:rsidR="006E23B3" w:rsidRPr="00D9402C" w:rsidRDefault="006E23B3" w:rsidP="00550EB6">
            <w:pPr>
              <w:jc w:val="center"/>
              <w:rPr>
                <w:rFonts w:ascii="Verdana" w:hAnsi="Verdana"/>
                <w:sz w:val="16"/>
                <w:szCs w:val="16"/>
              </w:rPr>
            </w:pPr>
            <w:r w:rsidRPr="00D9402C">
              <w:rPr>
                <w:rFonts w:ascii="Verdana" w:hAnsi="Verdana"/>
                <w:sz w:val="16"/>
                <w:szCs w:val="16"/>
              </w:rPr>
              <w:t>258</w:t>
            </w:r>
          </w:p>
        </w:tc>
        <w:tc>
          <w:tcPr>
            <w:tcW w:w="858" w:type="pct"/>
            <w:vAlign w:val="center"/>
          </w:tcPr>
          <w:p w:rsidR="006E23B3" w:rsidRPr="00D9402C" w:rsidRDefault="006E23B3" w:rsidP="000338FC">
            <w:pPr>
              <w:jc w:val="both"/>
              <w:rPr>
                <w:rFonts w:ascii="Verdana" w:hAnsi="Verdana"/>
                <w:sz w:val="16"/>
                <w:szCs w:val="16"/>
              </w:rPr>
            </w:pPr>
            <w:r w:rsidRPr="00D9402C">
              <w:rPr>
                <w:rFonts w:ascii="Verdana" w:hAnsi="Verdana"/>
                <w:sz w:val="16"/>
                <w:szCs w:val="16"/>
              </w:rPr>
              <w:t>PATIDTYPE</w:t>
            </w:r>
          </w:p>
        </w:tc>
        <w:tc>
          <w:tcPr>
            <w:tcW w:w="766" w:type="pct"/>
          </w:tcPr>
          <w:p w:rsidR="006E23B3" w:rsidRPr="00D9402C" w:rsidRDefault="006E23B3" w:rsidP="000338FC">
            <w:pPr>
              <w:jc w:val="both"/>
              <w:rPr>
                <w:rFonts w:ascii="Verdana" w:hAnsi="Verdana"/>
                <w:sz w:val="16"/>
                <w:szCs w:val="16"/>
              </w:rPr>
            </w:pPr>
          </w:p>
        </w:tc>
        <w:tc>
          <w:tcPr>
            <w:tcW w:w="1427" w:type="pct"/>
            <w:vAlign w:val="center"/>
          </w:tcPr>
          <w:p w:rsidR="006E23B3" w:rsidRPr="00D9402C" w:rsidRDefault="006E23B3" w:rsidP="006E23B3">
            <w:r w:rsidRPr="00D9402C">
              <w:rPr>
                <w:rFonts w:ascii="Verdana" w:hAnsi="Verdana"/>
                <w:sz w:val="16"/>
                <w:szCs w:val="16"/>
              </w:rPr>
              <w:t>No transformation</w:t>
            </w:r>
          </w:p>
        </w:tc>
      </w:tr>
      <w:tr w:rsidR="00A02DAD" w:rsidRPr="00550EB6" w:rsidTr="00550EB6">
        <w:trPr>
          <w:cantSplit/>
          <w:jc w:val="center"/>
        </w:trPr>
        <w:tc>
          <w:tcPr>
            <w:tcW w:w="934" w:type="pct"/>
            <w:vAlign w:val="center"/>
          </w:tcPr>
          <w:p w:rsidR="00A02DAD" w:rsidRPr="00744D08" w:rsidRDefault="00A02DAD" w:rsidP="00A02DAD">
            <w:pPr>
              <w:rPr>
                <w:rFonts w:ascii="Verdana" w:hAnsi="Verdana"/>
                <w:sz w:val="16"/>
                <w:szCs w:val="16"/>
              </w:rPr>
            </w:pPr>
            <w:r w:rsidRPr="00744D08">
              <w:rPr>
                <w:rFonts w:ascii="Verdana" w:hAnsi="Verdana"/>
                <w:sz w:val="16"/>
                <w:szCs w:val="16"/>
              </w:rPr>
              <w:t>End of Record</w:t>
            </w:r>
          </w:p>
        </w:tc>
        <w:tc>
          <w:tcPr>
            <w:tcW w:w="532" w:type="pct"/>
            <w:vAlign w:val="center"/>
          </w:tcPr>
          <w:p w:rsidR="00A02DAD" w:rsidRPr="00744D08" w:rsidRDefault="00A02DAD" w:rsidP="00A02DAD">
            <w:pPr>
              <w:jc w:val="both"/>
              <w:rPr>
                <w:rFonts w:ascii="Verdana" w:hAnsi="Verdana"/>
                <w:sz w:val="16"/>
                <w:szCs w:val="16"/>
              </w:rPr>
            </w:pPr>
            <w:r w:rsidRPr="00744D08">
              <w:rPr>
                <w:rFonts w:ascii="Verdana" w:hAnsi="Verdana"/>
                <w:sz w:val="16"/>
                <w:szCs w:val="16"/>
              </w:rPr>
              <w:t>char(5)</w:t>
            </w:r>
          </w:p>
        </w:tc>
        <w:tc>
          <w:tcPr>
            <w:tcW w:w="483" w:type="pct"/>
            <w:vAlign w:val="center"/>
          </w:tcPr>
          <w:p w:rsidR="00A02DAD" w:rsidRPr="00744D08" w:rsidRDefault="006E23B3" w:rsidP="00A02DAD">
            <w:pPr>
              <w:jc w:val="center"/>
              <w:rPr>
                <w:rFonts w:ascii="Verdana" w:hAnsi="Verdana"/>
                <w:sz w:val="16"/>
                <w:szCs w:val="16"/>
              </w:rPr>
            </w:pPr>
            <w:r w:rsidRPr="00D9402C">
              <w:rPr>
                <w:rFonts w:ascii="Verdana" w:hAnsi="Verdana"/>
                <w:sz w:val="16"/>
                <w:szCs w:val="16"/>
              </w:rPr>
              <w:t>259</w:t>
            </w:r>
          </w:p>
        </w:tc>
        <w:tc>
          <w:tcPr>
            <w:tcW w:w="858" w:type="pct"/>
            <w:vAlign w:val="center"/>
          </w:tcPr>
          <w:p w:rsidR="00A02DAD" w:rsidRPr="00744D08" w:rsidRDefault="00A02DAD" w:rsidP="00A02DAD">
            <w:pPr>
              <w:jc w:val="both"/>
              <w:rPr>
                <w:rFonts w:ascii="Verdana" w:hAnsi="Verdana"/>
                <w:sz w:val="16"/>
                <w:szCs w:val="16"/>
              </w:rPr>
            </w:pPr>
            <w:r w:rsidRPr="00744D08">
              <w:rPr>
                <w:rFonts w:ascii="Verdana" w:hAnsi="Verdana"/>
                <w:sz w:val="16"/>
                <w:szCs w:val="16"/>
              </w:rPr>
              <w:t>EOR</w:t>
            </w:r>
          </w:p>
        </w:tc>
        <w:tc>
          <w:tcPr>
            <w:tcW w:w="766" w:type="pct"/>
          </w:tcPr>
          <w:p w:rsidR="00A02DAD" w:rsidRPr="00744D08" w:rsidRDefault="00A02DAD" w:rsidP="00A02DAD">
            <w:pPr>
              <w:jc w:val="both"/>
              <w:rPr>
                <w:rFonts w:ascii="Verdana" w:hAnsi="Verdana"/>
                <w:sz w:val="16"/>
                <w:szCs w:val="16"/>
              </w:rPr>
            </w:pPr>
          </w:p>
        </w:tc>
        <w:tc>
          <w:tcPr>
            <w:tcW w:w="1427" w:type="pct"/>
            <w:vAlign w:val="center"/>
          </w:tcPr>
          <w:p w:rsidR="00A02DAD" w:rsidRPr="00744D08" w:rsidRDefault="00A02DAD" w:rsidP="00A02DAD">
            <w:pPr>
              <w:rPr>
                <w:rFonts w:ascii="Verdana" w:hAnsi="Verdana"/>
                <w:sz w:val="16"/>
                <w:szCs w:val="16"/>
              </w:rPr>
            </w:pPr>
            <w:r w:rsidRPr="00744D08">
              <w:rPr>
                <w:rFonts w:ascii="Verdana" w:hAnsi="Verdana"/>
                <w:sz w:val="16"/>
                <w:szCs w:val="16"/>
              </w:rPr>
              <w:t>No transformation</w:t>
            </w:r>
          </w:p>
        </w:tc>
      </w:tr>
      <w:tr w:rsidR="00A02DAD" w:rsidRPr="00550EB6" w:rsidTr="00550EB6">
        <w:trPr>
          <w:cantSplit/>
          <w:jc w:val="center"/>
        </w:trPr>
        <w:tc>
          <w:tcPr>
            <w:tcW w:w="934" w:type="pct"/>
            <w:vAlign w:val="center"/>
          </w:tcPr>
          <w:p w:rsidR="00A02DAD" w:rsidRPr="00550EB6" w:rsidRDefault="00A02DAD" w:rsidP="007C2DD8">
            <w:pPr>
              <w:rPr>
                <w:rFonts w:ascii="Verdana" w:hAnsi="Verdana"/>
                <w:sz w:val="16"/>
                <w:szCs w:val="16"/>
              </w:rPr>
            </w:pPr>
            <w:r w:rsidRPr="00550EB6">
              <w:rPr>
                <w:rFonts w:ascii="Verdana" w:hAnsi="Verdana"/>
                <w:sz w:val="16"/>
                <w:szCs w:val="16"/>
              </w:rPr>
              <w:t>Modified Appointment (Encounter) Date</w:t>
            </w:r>
          </w:p>
        </w:tc>
        <w:tc>
          <w:tcPr>
            <w:tcW w:w="532"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char(8)</w:t>
            </w:r>
          </w:p>
        </w:tc>
        <w:tc>
          <w:tcPr>
            <w:tcW w:w="483" w:type="pct"/>
            <w:vAlign w:val="center"/>
          </w:tcPr>
          <w:p w:rsidR="00A02DAD" w:rsidRPr="00550EB6" w:rsidRDefault="00A02DAD" w:rsidP="00550EB6">
            <w:pPr>
              <w:jc w:val="center"/>
              <w:rPr>
                <w:rFonts w:ascii="Verdana" w:hAnsi="Verdana"/>
                <w:sz w:val="16"/>
                <w:szCs w:val="16"/>
              </w:rPr>
            </w:pPr>
          </w:p>
        </w:tc>
        <w:tc>
          <w:tcPr>
            <w:tcW w:w="858"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ENCDATE</w:t>
            </w:r>
          </w:p>
        </w:tc>
        <w:tc>
          <w:tcPr>
            <w:tcW w:w="766" w:type="pct"/>
          </w:tcPr>
          <w:p w:rsidR="00A02DAD" w:rsidRPr="00550EB6" w:rsidRDefault="00A02DAD" w:rsidP="000338FC">
            <w:pPr>
              <w:jc w:val="both"/>
              <w:rPr>
                <w:rFonts w:ascii="Verdana" w:hAnsi="Verdana"/>
                <w:sz w:val="16"/>
                <w:szCs w:val="16"/>
              </w:rPr>
            </w:pPr>
          </w:p>
        </w:tc>
        <w:tc>
          <w:tcPr>
            <w:tcW w:w="1427" w:type="pct"/>
            <w:vAlign w:val="center"/>
          </w:tcPr>
          <w:p w:rsidR="00A02DAD" w:rsidRPr="00550EB6" w:rsidRDefault="00A02DAD" w:rsidP="00550EB6">
            <w:pPr>
              <w:rPr>
                <w:rFonts w:ascii="Verdana" w:hAnsi="Verdana"/>
                <w:sz w:val="16"/>
                <w:szCs w:val="16"/>
              </w:rPr>
            </w:pPr>
            <w:r w:rsidRPr="00550EB6">
              <w:rPr>
                <w:rFonts w:ascii="Verdana" w:hAnsi="Verdana"/>
                <w:sz w:val="16"/>
                <w:szCs w:val="16"/>
              </w:rPr>
              <w:t>Remove slash.</w:t>
            </w:r>
          </w:p>
          <w:p w:rsidR="00A02DAD" w:rsidRPr="00550EB6" w:rsidRDefault="00A02DAD" w:rsidP="00550EB6">
            <w:pPr>
              <w:rPr>
                <w:rFonts w:ascii="Verdana" w:hAnsi="Verdana"/>
                <w:sz w:val="16"/>
                <w:szCs w:val="16"/>
              </w:rPr>
            </w:pPr>
            <w:r w:rsidRPr="00550EB6">
              <w:rPr>
                <w:rFonts w:ascii="Verdana" w:hAnsi="Verdana"/>
                <w:sz w:val="16"/>
                <w:szCs w:val="16"/>
              </w:rPr>
              <w:t>ENCDATE=trim(left(compress(ENCDATE_R,'/')));</w:t>
            </w:r>
          </w:p>
        </w:tc>
      </w:tr>
      <w:tr w:rsidR="00A02DAD" w:rsidRPr="00550EB6" w:rsidTr="00550EB6">
        <w:trPr>
          <w:cantSplit/>
          <w:jc w:val="center"/>
        </w:trPr>
        <w:tc>
          <w:tcPr>
            <w:tcW w:w="934" w:type="pct"/>
            <w:vAlign w:val="center"/>
          </w:tcPr>
          <w:p w:rsidR="00A02DAD" w:rsidRPr="00550EB6" w:rsidRDefault="00A02DAD" w:rsidP="007C2DD8">
            <w:pPr>
              <w:rPr>
                <w:rFonts w:ascii="Verdana" w:hAnsi="Verdana"/>
                <w:sz w:val="16"/>
                <w:szCs w:val="16"/>
              </w:rPr>
            </w:pPr>
            <w:r w:rsidRPr="00550EB6">
              <w:rPr>
                <w:rFonts w:ascii="Verdana" w:hAnsi="Verdana"/>
                <w:sz w:val="16"/>
                <w:szCs w:val="16"/>
              </w:rPr>
              <w:t>Modified Patient Zip Code</w:t>
            </w:r>
          </w:p>
        </w:tc>
        <w:tc>
          <w:tcPr>
            <w:tcW w:w="532"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Char(9)</w:t>
            </w:r>
          </w:p>
        </w:tc>
        <w:tc>
          <w:tcPr>
            <w:tcW w:w="483" w:type="pct"/>
            <w:vAlign w:val="center"/>
          </w:tcPr>
          <w:p w:rsidR="00A02DAD" w:rsidRPr="00550EB6" w:rsidRDefault="00A02DAD" w:rsidP="00550EB6">
            <w:pPr>
              <w:jc w:val="center"/>
              <w:rPr>
                <w:rFonts w:ascii="Verdana" w:hAnsi="Verdana"/>
                <w:sz w:val="16"/>
                <w:szCs w:val="16"/>
              </w:rPr>
            </w:pPr>
          </w:p>
        </w:tc>
        <w:tc>
          <w:tcPr>
            <w:tcW w:w="858"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PATZIP</w:t>
            </w:r>
          </w:p>
        </w:tc>
        <w:tc>
          <w:tcPr>
            <w:tcW w:w="766" w:type="pct"/>
          </w:tcPr>
          <w:p w:rsidR="00A02DAD" w:rsidRPr="00550EB6" w:rsidRDefault="00A02DAD" w:rsidP="004526F9">
            <w:pPr>
              <w:rPr>
                <w:rFonts w:ascii="Verdana" w:hAnsi="Verdana"/>
                <w:sz w:val="16"/>
                <w:szCs w:val="16"/>
              </w:rPr>
            </w:pPr>
          </w:p>
        </w:tc>
        <w:tc>
          <w:tcPr>
            <w:tcW w:w="1427" w:type="pct"/>
            <w:vAlign w:val="center"/>
          </w:tcPr>
          <w:p w:rsidR="00A02DAD" w:rsidRPr="00550EB6" w:rsidRDefault="00A02DAD" w:rsidP="00550EB6">
            <w:pPr>
              <w:rPr>
                <w:rFonts w:ascii="Verdana" w:hAnsi="Verdana"/>
                <w:sz w:val="16"/>
                <w:szCs w:val="16"/>
              </w:rPr>
            </w:pPr>
            <w:r w:rsidRPr="00550EB6">
              <w:rPr>
                <w:rFonts w:ascii="Verdana" w:hAnsi="Verdana"/>
                <w:sz w:val="16"/>
                <w:szCs w:val="16"/>
              </w:rPr>
              <w:t>Remove hyphens.</w:t>
            </w:r>
          </w:p>
          <w:p w:rsidR="00A02DAD" w:rsidRDefault="00A02DAD" w:rsidP="00594814">
            <w:pPr>
              <w:rPr>
                <w:rFonts w:ascii="Verdana" w:hAnsi="Verdana"/>
                <w:sz w:val="16"/>
                <w:szCs w:val="16"/>
              </w:rPr>
            </w:pPr>
            <w:r w:rsidRPr="00550EB6">
              <w:rPr>
                <w:rFonts w:ascii="Verdana" w:hAnsi="Verdana"/>
                <w:sz w:val="16"/>
                <w:szCs w:val="16"/>
              </w:rPr>
              <w:t xml:space="preserve">if </w:t>
            </w:r>
            <w:proofErr w:type="spellStart"/>
            <w:r w:rsidRPr="00550EB6">
              <w:rPr>
                <w:rFonts w:ascii="Verdana" w:hAnsi="Verdana"/>
                <w:sz w:val="16"/>
                <w:szCs w:val="16"/>
              </w:rPr>
              <w:t>substr</w:t>
            </w:r>
            <w:proofErr w:type="spellEnd"/>
            <w:r w:rsidRPr="00550EB6">
              <w:rPr>
                <w:rFonts w:ascii="Verdana" w:hAnsi="Verdana"/>
                <w:sz w:val="16"/>
                <w:szCs w:val="16"/>
              </w:rPr>
              <w:t xml:space="preserve">(PATZIP_R,6,1)='-' then PATZIP = </w:t>
            </w:r>
            <w:proofErr w:type="spellStart"/>
            <w:r w:rsidRPr="00550EB6">
              <w:rPr>
                <w:rFonts w:ascii="Verdana" w:hAnsi="Verdana"/>
                <w:sz w:val="16"/>
                <w:szCs w:val="16"/>
              </w:rPr>
              <w:t>substr</w:t>
            </w:r>
            <w:proofErr w:type="spellEnd"/>
            <w:r w:rsidRPr="00550EB6">
              <w:rPr>
                <w:rFonts w:ascii="Verdana" w:hAnsi="Verdana"/>
                <w:sz w:val="16"/>
                <w:szCs w:val="16"/>
              </w:rPr>
              <w:t xml:space="preserve">(PATZIP_R,1,5) || </w:t>
            </w:r>
            <w:proofErr w:type="spellStart"/>
            <w:r w:rsidRPr="00550EB6">
              <w:rPr>
                <w:rFonts w:ascii="Verdana" w:hAnsi="Verdana"/>
                <w:sz w:val="16"/>
                <w:szCs w:val="16"/>
              </w:rPr>
              <w:t>substr</w:t>
            </w:r>
            <w:proofErr w:type="spellEnd"/>
            <w:r w:rsidRPr="00550EB6">
              <w:rPr>
                <w:rFonts w:ascii="Verdana" w:hAnsi="Verdana"/>
                <w:sz w:val="16"/>
                <w:szCs w:val="16"/>
              </w:rPr>
              <w:t>(PATZIP_R,7,4);</w:t>
            </w:r>
          </w:p>
          <w:p w:rsidR="00A02DAD" w:rsidRPr="00550EB6" w:rsidRDefault="00A02DAD" w:rsidP="00594814">
            <w:pPr>
              <w:rPr>
                <w:rFonts w:ascii="Verdana" w:hAnsi="Verdana"/>
                <w:sz w:val="16"/>
                <w:szCs w:val="16"/>
                <w:lang w:val="pt-BR"/>
              </w:rPr>
            </w:pPr>
            <w:r w:rsidRPr="00550EB6">
              <w:rPr>
                <w:rFonts w:ascii="Verdana" w:hAnsi="Verdana"/>
                <w:sz w:val="16"/>
                <w:szCs w:val="16"/>
                <w:lang w:val="pt-BR"/>
              </w:rPr>
              <w:t xml:space="preserve"> else PATZIP = substr(PATZIP_R,1,9);</w:t>
            </w:r>
          </w:p>
          <w:p w:rsidR="00A02DAD" w:rsidRPr="00550EB6" w:rsidRDefault="00A02DAD" w:rsidP="00550EB6">
            <w:pPr>
              <w:rPr>
                <w:rFonts w:ascii="Verdana" w:hAnsi="Verdana"/>
                <w:sz w:val="16"/>
                <w:szCs w:val="16"/>
                <w:lang w:val="pt-BR"/>
              </w:rPr>
            </w:pPr>
          </w:p>
        </w:tc>
      </w:tr>
      <w:tr w:rsidR="00A02DAD" w:rsidRPr="00550EB6" w:rsidTr="00550EB6">
        <w:trPr>
          <w:cantSplit/>
          <w:jc w:val="center"/>
        </w:trPr>
        <w:tc>
          <w:tcPr>
            <w:tcW w:w="934" w:type="pct"/>
            <w:vAlign w:val="center"/>
          </w:tcPr>
          <w:p w:rsidR="00A02DAD" w:rsidRPr="00550EB6" w:rsidRDefault="00A02DAD" w:rsidP="007C2DD8">
            <w:pPr>
              <w:rPr>
                <w:rFonts w:ascii="Verdana" w:hAnsi="Verdana"/>
                <w:sz w:val="16"/>
                <w:szCs w:val="16"/>
              </w:rPr>
            </w:pPr>
            <w:r w:rsidRPr="00550EB6">
              <w:rPr>
                <w:rFonts w:ascii="Verdana" w:hAnsi="Verdana"/>
                <w:sz w:val="16"/>
                <w:szCs w:val="16"/>
              </w:rPr>
              <w:t>Calendar Month</w:t>
            </w:r>
          </w:p>
        </w:tc>
        <w:tc>
          <w:tcPr>
            <w:tcW w:w="532"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A02DAD" w:rsidRPr="00550EB6" w:rsidRDefault="00A02DAD" w:rsidP="00550EB6">
            <w:pPr>
              <w:jc w:val="center"/>
              <w:rPr>
                <w:rFonts w:ascii="Verdana" w:hAnsi="Verdana"/>
                <w:sz w:val="16"/>
                <w:szCs w:val="16"/>
              </w:rPr>
            </w:pPr>
          </w:p>
        </w:tc>
        <w:tc>
          <w:tcPr>
            <w:tcW w:w="858"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CM</w:t>
            </w:r>
          </w:p>
        </w:tc>
        <w:tc>
          <w:tcPr>
            <w:tcW w:w="766" w:type="pct"/>
          </w:tcPr>
          <w:p w:rsidR="00A02DAD" w:rsidRPr="00550EB6" w:rsidRDefault="00A02DAD" w:rsidP="000338FC">
            <w:pPr>
              <w:jc w:val="both"/>
              <w:rPr>
                <w:rFonts w:ascii="Verdana" w:hAnsi="Verdana"/>
                <w:sz w:val="16"/>
                <w:szCs w:val="16"/>
              </w:rPr>
            </w:pPr>
          </w:p>
        </w:tc>
        <w:tc>
          <w:tcPr>
            <w:tcW w:w="1427" w:type="pct"/>
            <w:vAlign w:val="center"/>
          </w:tcPr>
          <w:p w:rsidR="00A02DAD" w:rsidRPr="00550EB6" w:rsidRDefault="00A02DAD" w:rsidP="00550EB6">
            <w:pPr>
              <w:rPr>
                <w:rFonts w:ascii="Verdana" w:hAnsi="Verdana"/>
                <w:sz w:val="16"/>
                <w:szCs w:val="16"/>
              </w:rPr>
            </w:pPr>
            <w:r w:rsidRPr="00550EB6">
              <w:rPr>
                <w:rFonts w:ascii="Verdana" w:hAnsi="Verdana"/>
                <w:sz w:val="16"/>
                <w:szCs w:val="16"/>
              </w:rPr>
              <w:t>Derived from ENCDATE.</w:t>
            </w:r>
          </w:p>
          <w:p w:rsidR="00A02DAD" w:rsidRPr="00550EB6" w:rsidRDefault="00A02DAD" w:rsidP="00550EB6">
            <w:pPr>
              <w:rPr>
                <w:rFonts w:ascii="Verdana" w:hAnsi="Verdana"/>
                <w:sz w:val="16"/>
                <w:szCs w:val="16"/>
              </w:rPr>
            </w:pPr>
            <w:r w:rsidRPr="00550EB6">
              <w:rPr>
                <w:rFonts w:ascii="Verdana" w:hAnsi="Verdana"/>
                <w:sz w:val="16"/>
                <w:szCs w:val="16"/>
              </w:rPr>
              <w:t>CM=</w:t>
            </w:r>
            <w:proofErr w:type="spellStart"/>
            <w:r w:rsidRPr="00550EB6">
              <w:rPr>
                <w:rFonts w:ascii="Verdana" w:hAnsi="Verdana"/>
                <w:sz w:val="16"/>
                <w:szCs w:val="16"/>
              </w:rPr>
              <w:t>substr</w:t>
            </w:r>
            <w:proofErr w:type="spellEnd"/>
            <w:r w:rsidRPr="00550EB6">
              <w:rPr>
                <w:rFonts w:ascii="Verdana" w:hAnsi="Verdana"/>
                <w:sz w:val="16"/>
                <w:szCs w:val="16"/>
              </w:rPr>
              <w:t>(ENCDATE,5,2);</w:t>
            </w:r>
          </w:p>
        </w:tc>
      </w:tr>
      <w:tr w:rsidR="00A02DAD" w:rsidRPr="00550EB6" w:rsidTr="00550EB6">
        <w:trPr>
          <w:cantSplit/>
          <w:jc w:val="center"/>
        </w:trPr>
        <w:tc>
          <w:tcPr>
            <w:tcW w:w="934" w:type="pct"/>
            <w:vAlign w:val="center"/>
          </w:tcPr>
          <w:p w:rsidR="00A02DAD" w:rsidRPr="00550EB6" w:rsidRDefault="00A02DAD" w:rsidP="007C2DD8">
            <w:pPr>
              <w:rPr>
                <w:rFonts w:ascii="Verdana" w:hAnsi="Verdana"/>
                <w:sz w:val="16"/>
                <w:szCs w:val="16"/>
              </w:rPr>
            </w:pPr>
            <w:r w:rsidRPr="00550EB6">
              <w:rPr>
                <w:rFonts w:ascii="Verdana" w:hAnsi="Verdana"/>
                <w:sz w:val="16"/>
                <w:szCs w:val="16"/>
              </w:rPr>
              <w:t>Calendar Year</w:t>
            </w:r>
          </w:p>
        </w:tc>
        <w:tc>
          <w:tcPr>
            <w:tcW w:w="532"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A02DAD" w:rsidRPr="00550EB6" w:rsidRDefault="00A02DAD" w:rsidP="00550EB6">
            <w:pPr>
              <w:jc w:val="center"/>
              <w:rPr>
                <w:rFonts w:ascii="Verdana" w:hAnsi="Verdana"/>
                <w:sz w:val="16"/>
                <w:szCs w:val="16"/>
              </w:rPr>
            </w:pPr>
          </w:p>
        </w:tc>
        <w:tc>
          <w:tcPr>
            <w:tcW w:w="858"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CY</w:t>
            </w:r>
          </w:p>
        </w:tc>
        <w:tc>
          <w:tcPr>
            <w:tcW w:w="766" w:type="pct"/>
          </w:tcPr>
          <w:p w:rsidR="00A02DAD" w:rsidRPr="00550EB6" w:rsidRDefault="00A02DAD" w:rsidP="000338FC">
            <w:pPr>
              <w:jc w:val="both"/>
              <w:rPr>
                <w:rFonts w:ascii="Verdana" w:hAnsi="Verdana"/>
                <w:sz w:val="16"/>
                <w:szCs w:val="16"/>
              </w:rPr>
            </w:pPr>
          </w:p>
        </w:tc>
        <w:tc>
          <w:tcPr>
            <w:tcW w:w="1427" w:type="pct"/>
            <w:vAlign w:val="center"/>
          </w:tcPr>
          <w:p w:rsidR="00A02DAD" w:rsidRPr="00550EB6" w:rsidRDefault="00A02DAD" w:rsidP="00550EB6">
            <w:pPr>
              <w:rPr>
                <w:rFonts w:ascii="Verdana" w:hAnsi="Verdana"/>
                <w:sz w:val="16"/>
                <w:szCs w:val="16"/>
              </w:rPr>
            </w:pPr>
            <w:r w:rsidRPr="00550EB6">
              <w:rPr>
                <w:rFonts w:ascii="Verdana" w:hAnsi="Verdana"/>
                <w:sz w:val="16"/>
                <w:szCs w:val="16"/>
              </w:rPr>
              <w:t>Derived from ENCDATE.</w:t>
            </w:r>
          </w:p>
          <w:p w:rsidR="00A02DAD" w:rsidRPr="00550EB6" w:rsidRDefault="00A02DAD" w:rsidP="00550EB6">
            <w:pPr>
              <w:rPr>
                <w:rFonts w:ascii="Verdana" w:hAnsi="Verdana"/>
                <w:sz w:val="16"/>
                <w:szCs w:val="16"/>
              </w:rPr>
            </w:pPr>
            <w:r w:rsidRPr="00550EB6">
              <w:rPr>
                <w:rFonts w:ascii="Verdana" w:hAnsi="Verdana"/>
                <w:sz w:val="16"/>
                <w:szCs w:val="16"/>
              </w:rPr>
              <w:t>CY=</w:t>
            </w:r>
            <w:proofErr w:type="spellStart"/>
            <w:r w:rsidRPr="00550EB6">
              <w:rPr>
                <w:rFonts w:ascii="Verdana" w:hAnsi="Verdana"/>
                <w:sz w:val="16"/>
                <w:szCs w:val="16"/>
              </w:rPr>
              <w:t>substr</w:t>
            </w:r>
            <w:proofErr w:type="spellEnd"/>
            <w:r w:rsidRPr="00550EB6">
              <w:rPr>
                <w:rFonts w:ascii="Verdana" w:hAnsi="Verdana"/>
                <w:sz w:val="16"/>
                <w:szCs w:val="16"/>
              </w:rPr>
              <w:t>(ENCDATE,1,4);</w:t>
            </w:r>
          </w:p>
        </w:tc>
      </w:tr>
      <w:tr w:rsidR="00A02DAD" w:rsidRPr="00550EB6" w:rsidTr="00550EB6">
        <w:trPr>
          <w:cantSplit/>
          <w:jc w:val="center"/>
        </w:trPr>
        <w:tc>
          <w:tcPr>
            <w:tcW w:w="934" w:type="pct"/>
            <w:vAlign w:val="center"/>
          </w:tcPr>
          <w:p w:rsidR="00A02DAD" w:rsidRPr="00550EB6" w:rsidRDefault="00A02DAD" w:rsidP="007C2DD8">
            <w:pPr>
              <w:rPr>
                <w:rFonts w:ascii="Verdana" w:hAnsi="Verdana"/>
                <w:sz w:val="16"/>
                <w:szCs w:val="16"/>
              </w:rPr>
            </w:pPr>
            <w:r w:rsidRPr="00550EB6">
              <w:rPr>
                <w:rFonts w:ascii="Verdana" w:hAnsi="Verdana"/>
                <w:sz w:val="16"/>
                <w:szCs w:val="16"/>
              </w:rPr>
              <w:t>Fiscal Month</w:t>
            </w:r>
          </w:p>
        </w:tc>
        <w:tc>
          <w:tcPr>
            <w:tcW w:w="532"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Char(2)</w:t>
            </w:r>
          </w:p>
        </w:tc>
        <w:tc>
          <w:tcPr>
            <w:tcW w:w="483" w:type="pct"/>
            <w:vAlign w:val="center"/>
          </w:tcPr>
          <w:p w:rsidR="00A02DAD" w:rsidRPr="00550EB6" w:rsidRDefault="00A02DAD" w:rsidP="00550EB6">
            <w:pPr>
              <w:jc w:val="center"/>
              <w:rPr>
                <w:rFonts w:ascii="Verdana" w:hAnsi="Verdana"/>
                <w:sz w:val="16"/>
                <w:szCs w:val="16"/>
              </w:rPr>
            </w:pPr>
          </w:p>
        </w:tc>
        <w:tc>
          <w:tcPr>
            <w:tcW w:w="858"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FM</w:t>
            </w:r>
          </w:p>
        </w:tc>
        <w:tc>
          <w:tcPr>
            <w:tcW w:w="766" w:type="pct"/>
          </w:tcPr>
          <w:p w:rsidR="00A02DAD" w:rsidRPr="00550EB6" w:rsidRDefault="00A02DAD" w:rsidP="000338FC">
            <w:pPr>
              <w:jc w:val="both"/>
              <w:rPr>
                <w:rFonts w:ascii="Verdana" w:hAnsi="Verdana"/>
                <w:sz w:val="16"/>
                <w:szCs w:val="16"/>
              </w:rPr>
            </w:pPr>
          </w:p>
        </w:tc>
        <w:tc>
          <w:tcPr>
            <w:tcW w:w="1427" w:type="pct"/>
            <w:vAlign w:val="center"/>
          </w:tcPr>
          <w:p w:rsidR="00A02DAD" w:rsidRPr="00550EB6" w:rsidRDefault="00A02DAD" w:rsidP="00550EB6">
            <w:pPr>
              <w:rPr>
                <w:rFonts w:ascii="Verdana" w:hAnsi="Verdana"/>
                <w:sz w:val="16"/>
                <w:szCs w:val="16"/>
              </w:rPr>
            </w:pPr>
            <w:r w:rsidRPr="00550EB6">
              <w:rPr>
                <w:rFonts w:ascii="Verdana" w:hAnsi="Verdana"/>
                <w:sz w:val="16"/>
                <w:szCs w:val="16"/>
              </w:rPr>
              <w:t>Derived from ENCDATE.</w:t>
            </w:r>
          </w:p>
          <w:p w:rsidR="00A02DAD" w:rsidRDefault="00A02DAD" w:rsidP="00594814">
            <w:pPr>
              <w:rPr>
                <w:rFonts w:ascii="Verdana" w:hAnsi="Verdana"/>
                <w:sz w:val="16"/>
                <w:szCs w:val="16"/>
              </w:rPr>
            </w:pPr>
            <w:r w:rsidRPr="00550EB6">
              <w:rPr>
                <w:rFonts w:ascii="Verdana" w:hAnsi="Verdana"/>
                <w:sz w:val="16"/>
                <w:szCs w:val="16"/>
              </w:rPr>
              <w:t>if CM in ('10' '11' '12') then do;</w:t>
            </w:r>
          </w:p>
          <w:p w:rsidR="00A02DAD" w:rsidRDefault="00A02DAD" w:rsidP="00594814">
            <w:pPr>
              <w:ind w:left="136"/>
              <w:rPr>
                <w:rFonts w:ascii="Verdana" w:hAnsi="Verdana"/>
                <w:sz w:val="16"/>
                <w:szCs w:val="16"/>
              </w:rPr>
            </w:pPr>
            <w:r w:rsidRPr="00550EB6">
              <w:rPr>
                <w:rFonts w:ascii="Verdana" w:hAnsi="Verdana"/>
                <w:sz w:val="16"/>
                <w:szCs w:val="16"/>
              </w:rPr>
              <w:t>FY=CY+1;</w:t>
            </w:r>
          </w:p>
          <w:p w:rsidR="00A02DAD" w:rsidRPr="00550EB6" w:rsidRDefault="00A02DAD" w:rsidP="00594814">
            <w:pPr>
              <w:ind w:left="136"/>
              <w:rPr>
                <w:rFonts w:ascii="Verdana" w:hAnsi="Verdana"/>
                <w:sz w:val="16"/>
                <w:szCs w:val="16"/>
              </w:rPr>
            </w:pPr>
            <w:r w:rsidRPr="00550EB6">
              <w:rPr>
                <w:rFonts w:ascii="Verdana" w:hAnsi="Verdana"/>
                <w:sz w:val="16"/>
                <w:szCs w:val="16"/>
              </w:rPr>
              <w:t>FM=CM-9;</w:t>
            </w:r>
          </w:p>
          <w:p w:rsidR="00A02DAD" w:rsidRPr="00550EB6" w:rsidRDefault="00A02DAD" w:rsidP="00550EB6">
            <w:pPr>
              <w:rPr>
                <w:rFonts w:ascii="Verdana" w:hAnsi="Verdana"/>
                <w:sz w:val="16"/>
                <w:szCs w:val="16"/>
              </w:rPr>
            </w:pPr>
            <w:r w:rsidRPr="00550EB6">
              <w:rPr>
                <w:rFonts w:ascii="Verdana" w:hAnsi="Verdana"/>
                <w:sz w:val="16"/>
                <w:szCs w:val="16"/>
              </w:rPr>
              <w:t>end;</w:t>
            </w:r>
          </w:p>
          <w:p w:rsidR="00A02DAD" w:rsidRDefault="00A02DAD" w:rsidP="00594814">
            <w:pPr>
              <w:rPr>
                <w:rFonts w:ascii="Verdana" w:hAnsi="Verdana"/>
                <w:sz w:val="16"/>
                <w:szCs w:val="16"/>
              </w:rPr>
            </w:pPr>
            <w:r w:rsidRPr="00550EB6">
              <w:rPr>
                <w:rFonts w:ascii="Verdana" w:hAnsi="Verdana"/>
                <w:sz w:val="16"/>
                <w:szCs w:val="16"/>
              </w:rPr>
              <w:t>else do;</w:t>
            </w:r>
          </w:p>
          <w:p w:rsidR="00A02DAD" w:rsidRDefault="00A02DAD" w:rsidP="00594814">
            <w:pPr>
              <w:ind w:left="136"/>
              <w:rPr>
                <w:rFonts w:ascii="Verdana" w:hAnsi="Verdana"/>
                <w:sz w:val="16"/>
                <w:szCs w:val="16"/>
              </w:rPr>
            </w:pPr>
            <w:r w:rsidRPr="00550EB6">
              <w:rPr>
                <w:rFonts w:ascii="Verdana" w:hAnsi="Verdana"/>
                <w:sz w:val="16"/>
                <w:szCs w:val="16"/>
              </w:rPr>
              <w:t>FY=CY;</w:t>
            </w:r>
          </w:p>
          <w:p w:rsidR="00A02DAD" w:rsidRPr="00550EB6" w:rsidRDefault="00A02DAD" w:rsidP="00594814">
            <w:pPr>
              <w:ind w:left="136"/>
              <w:rPr>
                <w:rFonts w:ascii="Verdana" w:hAnsi="Verdana"/>
                <w:sz w:val="16"/>
                <w:szCs w:val="16"/>
              </w:rPr>
            </w:pPr>
            <w:r w:rsidRPr="00550EB6">
              <w:rPr>
                <w:rFonts w:ascii="Verdana" w:hAnsi="Verdana"/>
                <w:sz w:val="16"/>
                <w:szCs w:val="16"/>
              </w:rPr>
              <w:t>FM=CM+3;</w:t>
            </w:r>
          </w:p>
          <w:p w:rsidR="00A02DAD" w:rsidRPr="00550EB6" w:rsidRDefault="00A02DAD" w:rsidP="00550EB6">
            <w:pPr>
              <w:rPr>
                <w:rFonts w:ascii="Verdana" w:hAnsi="Verdana"/>
                <w:sz w:val="16"/>
                <w:szCs w:val="16"/>
              </w:rPr>
            </w:pPr>
            <w:r w:rsidRPr="00550EB6">
              <w:rPr>
                <w:rFonts w:ascii="Verdana" w:hAnsi="Verdana"/>
                <w:sz w:val="16"/>
                <w:szCs w:val="16"/>
              </w:rPr>
              <w:t>end;</w:t>
            </w:r>
          </w:p>
        </w:tc>
      </w:tr>
      <w:tr w:rsidR="00A02DAD" w:rsidRPr="00550EB6" w:rsidTr="00550EB6">
        <w:trPr>
          <w:cantSplit/>
          <w:trHeight w:val="638"/>
          <w:jc w:val="center"/>
        </w:trPr>
        <w:tc>
          <w:tcPr>
            <w:tcW w:w="934" w:type="pct"/>
            <w:vAlign w:val="center"/>
          </w:tcPr>
          <w:p w:rsidR="00A02DAD" w:rsidRPr="00550EB6" w:rsidRDefault="00A02DAD" w:rsidP="006504C9">
            <w:pPr>
              <w:rPr>
                <w:rFonts w:ascii="Verdana" w:hAnsi="Verdana"/>
                <w:sz w:val="16"/>
                <w:szCs w:val="16"/>
              </w:rPr>
            </w:pPr>
            <w:r w:rsidRPr="00550EB6">
              <w:rPr>
                <w:rFonts w:ascii="Verdana" w:hAnsi="Verdana"/>
                <w:sz w:val="16"/>
                <w:szCs w:val="16"/>
              </w:rPr>
              <w:t>Fiscal Year</w:t>
            </w:r>
          </w:p>
        </w:tc>
        <w:tc>
          <w:tcPr>
            <w:tcW w:w="532"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Char(4)</w:t>
            </w:r>
          </w:p>
        </w:tc>
        <w:tc>
          <w:tcPr>
            <w:tcW w:w="483" w:type="pct"/>
            <w:vAlign w:val="center"/>
          </w:tcPr>
          <w:p w:rsidR="00A02DAD" w:rsidRPr="00550EB6" w:rsidRDefault="00A02DAD" w:rsidP="00550EB6">
            <w:pPr>
              <w:jc w:val="center"/>
              <w:rPr>
                <w:rFonts w:ascii="Verdana" w:hAnsi="Verdana"/>
                <w:sz w:val="16"/>
                <w:szCs w:val="16"/>
              </w:rPr>
            </w:pPr>
          </w:p>
        </w:tc>
        <w:tc>
          <w:tcPr>
            <w:tcW w:w="858"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FY</w:t>
            </w:r>
          </w:p>
        </w:tc>
        <w:tc>
          <w:tcPr>
            <w:tcW w:w="766" w:type="pct"/>
          </w:tcPr>
          <w:p w:rsidR="00A02DAD" w:rsidRPr="00550EB6" w:rsidRDefault="00A02DAD" w:rsidP="000338FC">
            <w:pPr>
              <w:jc w:val="both"/>
              <w:rPr>
                <w:rFonts w:ascii="Verdana" w:hAnsi="Verdana"/>
                <w:sz w:val="16"/>
                <w:szCs w:val="16"/>
              </w:rPr>
            </w:pPr>
          </w:p>
        </w:tc>
        <w:tc>
          <w:tcPr>
            <w:tcW w:w="1427" w:type="pct"/>
            <w:vAlign w:val="center"/>
          </w:tcPr>
          <w:p w:rsidR="00A02DAD" w:rsidRPr="00550EB6" w:rsidRDefault="00A02DAD" w:rsidP="00550EB6">
            <w:pPr>
              <w:rPr>
                <w:rFonts w:ascii="Verdana" w:hAnsi="Verdana"/>
                <w:sz w:val="16"/>
                <w:szCs w:val="16"/>
              </w:rPr>
            </w:pPr>
            <w:r w:rsidRPr="00550EB6">
              <w:rPr>
                <w:rFonts w:ascii="Verdana" w:hAnsi="Verdana"/>
                <w:sz w:val="16"/>
                <w:szCs w:val="16"/>
              </w:rPr>
              <w:t>Derived from ENCDATE.</w:t>
            </w:r>
          </w:p>
          <w:p w:rsidR="00A02DAD" w:rsidRPr="00550EB6" w:rsidRDefault="00A02DAD" w:rsidP="00550EB6">
            <w:pPr>
              <w:rPr>
                <w:rFonts w:ascii="Verdana" w:hAnsi="Verdana"/>
                <w:sz w:val="16"/>
                <w:szCs w:val="16"/>
              </w:rPr>
            </w:pPr>
            <w:r w:rsidRPr="00550EB6">
              <w:rPr>
                <w:rFonts w:ascii="Verdana" w:hAnsi="Verdana"/>
                <w:sz w:val="16"/>
                <w:szCs w:val="16"/>
              </w:rPr>
              <w:t>See derivation of FM (above).</w:t>
            </w:r>
          </w:p>
        </w:tc>
      </w:tr>
      <w:tr w:rsidR="00A02DAD" w:rsidRPr="00550EB6" w:rsidTr="00550EB6">
        <w:trPr>
          <w:cantSplit/>
          <w:trHeight w:val="890"/>
          <w:jc w:val="center"/>
        </w:trPr>
        <w:tc>
          <w:tcPr>
            <w:tcW w:w="934" w:type="pct"/>
            <w:vAlign w:val="center"/>
          </w:tcPr>
          <w:p w:rsidR="00A02DAD" w:rsidRPr="00550EB6" w:rsidRDefault="00A02DAD" w:rsidP="007C2DD8">
            <w:pPr>
              <w:rPr>
                <w:rFonts w:ascii="Verdana" w:hAnsi="Verdana"/>
                <w:sz w:val="16"/>
                <w:szCs w:val="16"/>
              </w:rPr>
            </w:pPr>
            <w:r w:rsidRPr="00550EB6">
              <w:rPr>
                <w:rFonts w:ascii="Verdana" w:hAnsi="Verdana"/>
                <w:sz w:val="16"/>
                <w:szCs w:val="16"/>
              </w:rPr>
              <w:t>Site Identifier from Filename of Raw Feed</w:t>
            </w:r>
          </w:p>
        </w:tc>
        <w:tc>
          <w:tcPr>
            <w:tcW w:w="532"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Char(8)</w:t>
            </w:r>
          </w:p>
        </w:tc>
        <w:tc>
          <w:tcPr>
            <w:tcW w:w="483" w:type="pct"/>
            <w:vAlign w:val="center"/>
          </w:tcPr>
          <w:p w:rsidR="00A02DAD" w:rsidRPr="00550EB6" w:rsidRDefault="00A02DAD" w:rsidP="00550EB6">
            <w:pPr>
              <w:jc w:val="center"/>
              <w:rPr>
                <w:rFonts w:ascii="Verdana" w:hAnsi="Verdana"/>
                <w:sz w:val="16"/>
                <w:szCs w:val="16"/>
              </w:rPr>
            </w:pPr>
          </w:p>
        </w:tc>
        <w:tc>
          <w:tcPr>
            <w:tcW w:w="858"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SITEID</w:t>
            </w:r>
          </w:p>
        </w:tc>
        <w:tc>
          <w:tcPr>
            <w:tcW w:w="766" w:type="pct"/>
            <w:vAlign w:val="center"/>
          </w:tcPr>
          <w:p w:rsidR="00A02DAD" w:rsidRPr="00550EB6" w:rsidRDefault="00A02DAD" w:rsidP="000338FC">
            <w:pPr>
              <w:jc w:val="both"/>
              <w:rPr>
                <w:rFonts w:ascii="Verdana" w:hAnsi="Verdana"/>
                <w:sz w:val="16"/>
                <w:szCs w:val="16"/>
              </w:rPr>
            </w:pPr>
          </w:p>
        </w:tc>
        <w:tc>
          <w:tcPr>
            <w:tcW w:w="1427" w:type="pct"/>
            <w:vAlign w:val="center"/>
          </w:tcPr>
          <w:p w:rsidR="00A02DAD" w:rsidRPr="00550EB6" w:rsidRDefault="00A02DAD" w:rsidP="00DC113B">
            <w:pPr>
              <w:rPr>
                <w:rFonts w:ascii="Verdana" w:hAnsi="Verdana"/>
                <w:sz w:val="16"/>
                <w:szCs w:val="16"/>
              </w:rPr>
            </w:pPr>
            <w:r w:rsidRPr="00550EB6">
              <w:rPr>
                <w:rFonts w:ascii="Verdana" w:hAnsi="Verdana"/>
                <w:sz w:val="16"/>
                <w:szCs w:val="16"/>
              </w:rPr>
              <w:t>Appears in the raw source filename after the first dot character.</w:t>
            </w:r>
          </w:p>
        </w:tc>
      </w:tr>
      <w:tr w:rsidR="00A02DAD" w:rsidRPr="00550EB6" w:rsidTr="00550EB6">
        <w:trPr>
          <w:cantSplit/>
          <w:jc w:val="center"/>
        </w:trPr>
        <w:tc>
          <w:tcPr>
            <w:tcW w:w="934" w:type="pct"/>
            <w:vAlign w:val="center"/>
          </w:tcPr>
          <w:p w:rsidR="00A02DAD" w:rsidRPr="00550EB6" w:rsidRDefault="00A02DAD" w:rsidP="007C2DD8">
            <w:pPr>
              <w:rPr>
                <w:rFonts w:ascii="Verdana" w:hAnsi="Verdana"/>
                <w:sz w:val="16"/>
                <w:szCs w:val="16"/>
              </w:rPr>
            </w:pPr>
            <w:r w:rsidRPr="00550EB6">
              <w:rPr>
                <w:rFonts w:ascii="Verdana" w:hAnsi="Verdana"/>
                <w:sz w:val="16"/>
                <w:szCs w:val="16"/>
              </w:rPr>
              <w:t>M2 Code</w:t>
            </w:r>
          </w:p>
        </w:tc>
        <w:tc>
          <w:tcPr>
            <w:tcW w:w="532"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Char(1)</w:t>
            </w:r>
          </w:p>
        </w:tc>
        <w:tc>
          <w:tcPr>
            <w:tcW w:w="483" w:type="pct"/>
            <w:vAlign w:val="center"/>
          </w:tcPr>
          <w:p w:rsidR="00A02DAD" w:rsidRPr="00550EB6" w:rsidRDefault="00A02DAD" w:rsidP="00550EB6">
            <w:pPr>
              <w:jc w:val="center"/>
              <w:rPr>
                <w:rFonts w:ascii="Verdana" w:hAnsi="Verdana"/>
                <w:sz w:val="16"/>
                <w:szCs w:val="16"/>
              </w:rPr>
            </w:pPr>
          </w:p>
        </w:tc>
        <w:tc>
          <w:tcPr>
            <w:tcW w:w="858"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M2CODE</w:t>
            </w:r>
          </w:p>
        </w:tc>
        <w:tc>
          <w:tcPr>
            <w:tcW w:w="766" w:type="pct"/>
          </w:tcPr>
          <w:p w:rsidR="00A02DAD" w:rsidRPr="00550EB6" w:rsidRDefault="00A02DAD" w:rsidP="000338FC">
            <w:pPr>
              <w:jc w:val="both"/>
              <w:rPr>
                <w:rFonts w:ascii="Verdana" w:hAnsi="Verdana"/>
                <w:sz w:val="16"/>
                <w:szCs w:val="16"/>
              </w:rPr>
            </w:pPr>
          </w:p>
        </w:tc>
        <w:tc>
          <w:tcPr>
            <w:tcW w:w="1427" w:type="pct"/>
            <w:vAlign w:val="center"/>
          </w:tcPr>
          <w:p w:rsidR="00A02DAD" w:rsidRPr="00550EB6" w:rsidRDefault="00A02DAD" w:rsidP="00550EB6">
            <w:pPr>
              <w:rPr>
                <w:rFonts w:ascii="Verdana" w:hAnsi="Verdana"/>
                <w:sz w:val="16"/>
                <w:szCs w:val="16"/>
              </w:rPr>
            </w:pPr>
            <w:r w:rsidRPr="00550EB6">
              <w:rPr>
                <w:rFonts w:ascii="Verdana" w:hAnsi="Verdana"/>
                <w:sz w:val="16"/>
                <w:szCs w:val="16"/>
              </w:rPr>
              <w:t>Tracks record status through process and relative to the last record of the particular key saved in the CAPER-Enhanced, Master, MDR. Values are:</w:t>
            </w:r>
          </w:p>
          <w:p w:rsidR="00A02DAD" w:rsidRPr="00550EB6" w:rsidRDefault="00A02DAD" w:rsidP="00550EB6">
            <w:pPr>
              <w:rPr>
                <w:rFonts w:ascii="Verdana" w:hAnsi="Verdana"/>
                <w:sz w:val="16"/>
                <w:szCs w:val="16"/>
              </w:rPr>
            </w:pPr>
            <w:r w:rsidRPr="00550EB6">
              <w:rPr>
                <w:rFonts w:ascii="Verdana" w:hAnsi="Verdana"/>
                <w:sz w:val="16"/>
                <w:szCs w:val="16"/>
              </w:rPr>
              <w:t>Blank = Record exists in Master</w:t>
            </w:r>
          </w:p>
          <w:p w:rsidR="00A02DAD" w:rsidRPr="00550EB6" w:rsidRDefault="00A02DAD" w:rsidP="00550EB6">
            <w:pPr>
              <w:rPr>
                <w:rFonts w:ascii="Verdana" w:hAnsi="Verdana"/>
                <w:sz w:val="16"/>
                <w:szCs w:val="16"/>
              </w:rPr>
            </w:pPr>
            <w:r w:rsidRPr="00550EB6">
              <w:rPr>
                <w:rFonts w:ascii="Verdana" w:hAnsi="Verdana"/>
                <w:sz w:val="16"/>
                <w:szCs w:val="16"/>
              </w:rPr>
              <w:t>U=Record changed and represents update to Master</w:t>
            </w:r>
          </w:p>
          <w:p w:rsidR="00A02DAD" w:rsidRPr="00550EB6" w:rsidRDefault="00A02DAD" w:rsidP="00550EB6">
            <w:pPr>
              <w:rPr>
                <w:rFonts w:ascii="Verdana" w:hAnsi="Verdana"/>
                <w:sz w:val="16"/>
                <w:szCs w:val="16"/>
              </w:rPr>
            </w:pPr>
            <w:r w:rsidRPr="00550EB6">
              <w:rPr>
                <w:rFonts w:ascii="Verdana" w:hAnsi="Verdana"/>
                <w:sz w:val="16"/>
                <w:szCs w:val="16"/>
              </w:rPr>
              <w:t>N=Record is new, not before seen in Master.</w:t>
            </w:r>
          </w:p>
        </w:tc>
      </w:tr>
      <w:tr w:rsidR="00A02DAD" w:rsidRPr="00550EB6" w:rsidTr="00550EB6">
        <w:trPr>
          <w:cantSplit/>
          <w:jc w:val="center"/>
        </w:trPr>
        <w:tc>
          <w:tcPr>
            <w:tcW w:w="934" w:type="pct"/>
            <w:vAlign w:val="center"/>
          </w:tcPr>
          <w:p w:rsidR="00A02DAD" w:rsidRPr="00550EB6" w:rsidRDefault="00A02DAD" w:rsidP="007C2DD8">
            <w:pPr>
              <w:rPr>
                <w:rFonts w:ascii="Verdana" w:hAnsi="Verdana"/>
                <w:sz w:val="16"/>
                <w:szCs w:val="16"/>
              </w:rPr>
            </w:pPr>
            <w:r w:rsidRPr="00550EB6">
              <w:rPr>
                <w:rFonts w:ascii="Verdana" w:hAnsi="Verdana"/>
                <w:sz w:val="16"/>
                <w:szCs w:val="16"/>
              </w:rPr>
              <w:t>Processing Date</w:t>
            </w:r>
          </w:p>
        </w:tc>
        <w:tc>
          <w:tcPr>
            <w:tcW w:w="532"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Char(8)</w:t>
            </w:r>
          </w:p>
        </w:tc>
        <w:tc>
          <w:tcPr>
            <w:tcW w:w="483" w:type="pct"/>
            <w:vAlign w:val="center"/>
          </w:tcPr>
          <w:p w:rsidR="00A02DAD" w:rsidRPr="00550EB6" w:rsidRDefault="00A02DAD" w:rsidP="00550EB6">
            <w:pPr>
              <w:jc w:val="center"/>
              <w:rPr>
                <w:rFonts w:ascii="Verdana" w:hAnsi="Verdana"/>
                <w:sz w:val="16"/>
                <w:szCs w:val="16"/>
              </w:rPr>
            </w:pPr>
          </w:p>
        </w:tc>
        <w:tc>
          <w:tcPr>
            <w:tcW w:w="858" w:type="pct"/>
            <w:vAlign w:val="center"/>
          </w:tcPr>
          <w:p w:rsidR="00A02DAD" w:rsidRPr="00550EB6" w:rsidRDefault="00A02DAD" w:rsidP="000338FC">
            <w:pPr>
              <w:jc w:val="both"/>
              <w:rPr>
                <w:rFonts w:ascii="Verdana" w:hAnsi="Verdana"/>
                <w:sz w:val="16"/>
                <w:szCs w:val="16"/>
              </w:rPr>
            </w:pPr>
            <w:r w:rsidRPr="00550EB6">
              <w:rPr>
                <w:rFonts w:ascii="Verdana" w:hAnsi="Verdana"/>
                <w:sz w:val="16"/>
                <w:szCs w:val="16"/>
              </w:rPr>
              <w:t>PROCDATE</w:t>
            </w:r>
          </w:p>
        </w:tc>
        <w:tc>
          <w:tcPr>
            <w:tcW w:w="766" w:type="pct"/>
            <w:vAlign w:val="center"/>
          </w:tcPr>
          <w:p w:rsidR="00A02DAD" w:rsidRPr="00550EB6" w:rsidRDefault="00A02DAD" w:rsidP="00106080">
            <w:pPr>
              <w:rPr>
                <w:rFonts w:ascii="Verdana" w:hAnsi="Verdana"/>
                <w:sz w:val="16"/>
                <w:szCs w:val="16"/>
              </w:rPr>
            </w:pPr>
          </w:p>
        </w:tc>
        <w:tc>
          <w:tcPr>
            <w:tcW w:w="1427" w:type="pct"/>
            <w:vAlign w:val="center"/>
          </w:tcPr>
          <w:p w:rsidR="00A02DAD" w:rsidRPr="00550EB6" w:rsidRDefault="00A02DAD" w:rsidP="00550EB6">
            <w:pPr>
              <w:rPr>
                <w:rFonts w:ascii="Verdana" w:hAnsi="Verdana"/>
                <w:sz w:val="16"/>
                <w:szCs w:val="16"/>
              </w:rPr>
            </w:pPr>
            <w:r w:rsidRPr="00550EB6">
              <w:rPr>
                <w:rFonts w:ascii="Verdana" w:hAnsi="Verdana"/>
                <w:sz w:val="16"/>
                <w:szCs w:val="16"/>
              </w:rPr>
              <w:t>Date record was last updated during processing.</w:t>
            </w:r>
          </w:p>
          <w:p w:rsidR="00A02DAD" w:rsidRPr="00550EB6" w:rsidRDefault="00A02DAD" w:rsidP="00550EB6">
            <w:pPr>
              <w:rPr>
                <w:rFonts w:ascii="Verdana" w:hAnsi="Verdana"/>
                <w:sz w:val="16"/>
                <w:szCs w:val="16"/>
              </w:rPr>
            </w:pPr>
            <w:r w:rsidRPr="00550EB6">
              <w:rPr>
                <w:rFonts w:ascii="Verdana" w:hAnsi="Verdana"/>
                <w:sz w:val="16"/>
                <w:szCs w:val="16"/>
              </w:rPr>
              <w:t xml:space="preserve">Format </w:t>
            </w:r>
            <w:proofErr w:type="spellStart"/>
            <w:r w:rsidRPr="00550EB6">
              <w:rPr>
                <w:rFonts w:ascii="Verdana" w:hAnsi="Verdana"/>
                <w:sz w:val="16"/>
                <w:szCs w:val="16"/>
              </w:rPr>
              <w:t>yyyymmdd</w:t>
            </w:r>
            <w:proofErr w:type="spellEnd"/>
            <w:r w:rsidRPr="00550EB6">
              <w:rPr>
                <w:rFonts w:ascii="Verdana" w:hAnsi="Verdana"/>
                <w:sz w:val="16"/>
                <w:szCs w:val="16"/>
              </w:rPr>
              <w:t>.</w:t>
            </w:r>
          </w:p>
        </w:tc>
      </w:tr>
      <w:tr w:rsidR="00A02DAD" w:rsidRPr="00744D08" w:rsidTr="00550EB6">
        <w:trPr>
          <w:cantSplit/>
          <w:jc w:val="center"/>
        </w:trPr>
        <w:tc>
          <w:tcPr>
            <w:tcW w:w="934" w:type="pct"/>
            <w:vAlign w:val="center"/>
          </w:tcPr>
          <w:p w:rsidR="00A02DAD" w:rsidRPr="00C022D7" w:rsidRDefault="00A02DAD" w:rsidP="00744D08">
            <w:pPr>
              <w:jc w:val="both"/>
              <w:rPr>
                <w:rFonts w:ascii="Verdana" w:hAnsi="Verdana"/>
                <w:sz w:val="16"/>
                <w:szCs w:val="16"/>
              </w:rPr>
            </w:pPr>
            <w:r w:rsidRPr="00C022D7">
              <w:rPr>
                <w:rFonts w:ascii="Verdana" w:hAnsi="Verdana"/>
                <w:sz w:val="16"/>
                <w:szCs w:val="16"/>
              </w:rPr>
              <w:lastRenderedPageBreak/>
              <w:t>MDR Original CAPER Extract Date</w:t>
            </w:r>
          </w:p>
        </w:tc>
        <w:tc>
          <w:tcPr>
            <w:tcW w:w="532" w:type="pct"/>
            <w:vAlign w:val="center"/>
          </w:tcPr>
          <w:p w:rsidR="00A02DAD" w:rsidRPr="00C022D7" w:rsidRDefault="00A02DAD" w:rsidP="003B50DA">
            <w:pPr>
              <w:jc w:val="both"/>
              <w:rPr>
                <w:rFonts w:ascii="Verdana" w:hAnsi="Verdana"/>
                <w:sz w:val="16"/>
                <w:szCs w:val="16"/>
              </w:rPr>
            </w:pPr>
            <w:r w:rsidRPr="00C022D7">
              <w:rPr>
                <w:rFonts w:ascii="Verdana" w:hAnsi="Verdana"/>
                <w:sz w:val="16"/>
                <w:szCs w:val="16"/>
              </w:rPr>
              <w:t>Char(8)</w:t>
            </w:r>
          </w:p>
        </w:tc>
        <w:tc>
          <w:tcPr>
            <w:tcW w:w="483" w:type="pct"/>
            <w:vAlign w:val="center"/>
          </w:tcPr>
          <w:p w:rsidR="00A02DAD" w:rsidRPr="00C022D7" w:rsidRDefault="00A02DAD" w:rsidP="00744D08">
            <w:pPr>
              <w:jc w:val="both"/>
              <w:rPr>
                <w:rFonts w:ascii="Verdana" w:hAnsi="Verdana"/>
                <w:sz w:val="16"/>
                <w:szCs w:val="16"/>
              </w:rPr>
            </w:pPr>
          </w:p>
        </w:tc>
        <w:tc>
          <w:tcPr>
            <w:tcW w:w="858" w:type="pct"/>
            <w:vAlign w:val="center"/>
          </w:tcPr>
          <w:p w:rsidR="00A02DAD" w:rsidRPr="00C022D7" w:rsidRDefault="00A02DAD" w:rsidP="003B50DA">
            <w:pPr>
              <w:jc w:val="both"/>
              <w:rPr>
                <w:rFonts w:ascii="Verdana" w:hAnsi="Verdana"/>
                <w:sz w:val="16"/>
                <w:szCs w:val="16"/>
              </w:rPr>
            </w:pPr>
            <w:r w:rsidRPr="00C022D7">
              <w:rPr>
                <w:rFonts w:ascii="Verdana" w:hAnsi="Verdana"/>
                <w:sz w:val="16"/>
                <w:szCs w:val="16"/>
              </w:rPr>
              <w:t>EXTRDATE_O</w:t>
            </w:r>
          </w:p>
        </w:tc>
        <w:tc>
          <w:tcPr>
            <w:tcW w:w="766" w:type="pct"/>
            <w:vAlign w:val="center"/>
          </w:tcPr>
          <w:p w:rsidR="00A02DAD" w:rsidRPr="00C022D7" w:rsidRDefault="00A02DAD" w:rsidP="00744D08">
            <w:pPr>
              <w:jc w:val="both"/>
              <w:rPr>
                <w:rFonts w:ascii="Verdana" w:hAnsi="Verdana"/>
                <w:sz w:val="16"/>
                <w:szCs w:val="16"/>
              </w:rPr>
            </w:pPr>
          </w:p>
        </w:tc>
        <w:tc>
          <w:tcPr>
            <w:tcW w:w="1427" w:type="pct"/>
            <w:vAlign w:val="center"/>
          </w:tcPr>
          <w:p w:rsidR="00A02DAD" w:rsidRPr="00D554FF" w:rsidRDefault="00A02DAD" w:rsidP="003B50DA">
            <w:pPr>
              <w:jc w:val="both"/>
              <w:rPr>
                <w:rFonts w:ascii="Verdana" w:hAnsi="Verdana"/>
                <w:sz w:val="16"/>
                <w:szCs w:val="16"/>
              </w:rPr>
            </w:pPr>
            <w:r w:rsidRPr="00D554FF">
              <w:rPr>
                <w:rFonts w:ascii="Verdana" w:hAnsi="Verdana"/>
                <w:sz w:val="16"/>
                <w:szCs w:val="16"/>
              </w:rPr>
              <w:t>For FY11-FY12:</w:t>
            </w:r>
          </w:p>
          <w:p w:rsidR="00A02DAD" w:rsidRPr="00D554FF" w:rsidRDefault="00A02DAD" w:rsidP="00744D08">
            <w:pPr>
              <w:jc w:val="both"/>
              <w:rPr>
                <w:rFonts w:ascii="Verdana" w:hAnsi="Verdana"/>
                <w:sz w:val="16"/>
                <w:szCs w:val="16"/>
              </w:rPr>
            </w:pPr>
            <w:r w:rsidRPr="00D554FF">
              <w:rPr>
                <w:rFonts w:ascii="Verdana" w:hAnsi="Verdana"/>
                <w:sz w:val="16"/>
                <w:szCs w:val="16"/>
              </w:rPr>
              <w:t>=minimum EXTRDATE presented for the encounter.</w:t>
            </w:r>
          </w:p>
          <w:p w:rsidR="00A02DAD" w:rsidRPr="00D554FF" w:rsidRDefault="00A02DAD" w:rsidP="00744D08">
            <w:pPr>
              <w:jc w:val="both"/>
              <w:rPr>
                <w:rFonts w:ascii="Verdana" w:hAnsi="Verdana"/>
                <w:sz w:val="16"/>
                <w:szCs w:val="16"/>
              </w:rPr>
            </w:pPr>
            <w:r w:rsidRPr="00D554FF">
              <w:rPr>
                <w:rFonts w:ascii="Verdana" w:hAnsi="Verdana"/>
                <w:sz w:val="16"/>
                <w:szCs w:val="16"/>
              </w:rPr>
              <w:t>For FY13+: Set to the First CAPER Date (field #6) from merge with CAPER Supplemental file.  If there is no matching supplemental record, leave the field unchanged.</w:t>
            </w:r>
          </w:p>
          <w:p w:rsidR="00A02DAD" w:rsidRPr="00D554FF" w:rsidRDefault="00A02DAD" w:rsidP="00744D08">
            <w:pPr>
              <w:jc w:val="both"/>
              <w:rPr>
                <w:rFonts w:ascii="Verdana" w:hAnsi="Verdana"/>
                <w:sz w:val="16"/>
                <w:szCs w:val="16"/>
              </w:rPr>
            </w:pPr>
          </w:p>
        </w:tc>
      </w:tr>
    </w:tbl>
    <w:p w:rsidR="007C2DD8" w:rsidRPr="00550EB6" w:rsidRDefault="007C2DD8">
      <w:pPr>
        <w:jc w:val="both"/>
        <w:rPr>
          <w:rFonts w:ascii="Verdana" w:hAnsi="Verdana"/>
          <w:sz w:val="20"/>
        </w:rPr>
      </w:pPr>
    </w:p>
    <w:p w:rsidR="0048288A" w:rsidRPr="00550EB6" w:rsidRDefault="0048288A">
      <w:pPr>
        <w:jc w:val="both"/>
        <w:rPr>
          <w:rFonts w:ascii="Verdana" w:hAnsi="Verdana"/>
          <w:sz w:val="20"/>
        </w:rPr>
      </w:pPr>
    </w:p>
    <w:p w:rsidR="00D44FDF" w:rsidRPr="00550EB6" w:rsidRDefault="00D44FDF">
      <w:pPr>
        <w:numPr>
          <w:ilvl w:val="0"/>
          <w:numId w:val="2"/>
        </w:numPr>
        <w:jc w:val="both"/>
        <w:rPr>
          <w:rFonts w:ascii="Verdana" w:hAnsi="Verdana"/>
          <w:sz w:val="20"/>
        </w:rPr>
      </w:pPr>
      <w:r w:rsidRPr="00550EB6">
        <w:rPr>
          <w:rFonts w:ascii="Verdana" w:hAnsi="Verdana"/>
          <w:sz w:val="20"/>
        </w:rPr>
        <w:t>REFRESH FREQUENCY</w:t>
      </w:r>
    </w:p>
    <w:p w:rsidR="00D44FDF" w:rsidRPr="00550EB6" w:rsidRDefault="00D44FDF">
      <w:pPr>
        <w:jc w:val="both"/>
        <w:rPr>
          <w:rFonts w:ascii="Verdana" w:hAnsi="Verdana"/>
          <w:sz w:val="20"/>
        </w:rPr>
      </w:pPr>
    </w:p>
    <w:p w:rsidR="00D44FDF" w:rsidRPr="00550EB6" w:rsidRDefault="00D44FDF">
      <w:pPr>
        <w:ind w:left="720"/>
        <w:jc w:val="both"/>
        <w:rPr>
          <w:rFonts w:ascii="Verdana" w:hAnsi="Verdana"/>
          <w:sz w:val="20"/>
        </w:rPr>
      </w:pPr>
      <w:r w:rsidRPr="00550EB6">
        <w:rPr>
          <w:rFonts w:ascii="Verdana" w:hAnsi="Verdana"/>
          <w:sz w:val="20"/>
        </w:rPr>
        <w:t>The current fiscal year, and prior fiscal year when it is less than a quarter old, is refreshed weekly. After a prior year is more than a quarter old, it is refreshed semi-annually (April and October). Annual refreshes occur after that (October).</w:t>
      </w:r>
    </w:p>
    <w:p w:rsidR="00D44FDF" w:rsidRPr="00550EB6" w:rsidRDefault="00D44FDF">
      <w:pPr>
        <w:jc w:val="both"/>
        <w:rPr>
          <w:rFonts w:ascii="Verdana" w:hAnsi="Verdana"/>
          <w:sz w:val="20"/>
        </w:rPr>
      </w:pPr>
    </w:p>
    <w:p w:rsidR="00D44FDF" w:rsidRPr="00550EB6" w:rsidRDefault="00D44FDF">
      <w:pPr>
        <w:numPr>
          <w:ilvl w:val="0"/>
          <w:numId w:val="2"/>
        </w:numPr>
        <w:jc w:val="both"/>
        <w:rPr>
          <w:rFonts w:ascii="Verdana" w:hAnsi="Verdana"/>
          <w:sz w:val="20"/>
        </w:rPr>
      </w:pPr>
      <w:r w:rsidRPr="00550EB6">
        <w:rPr>
          <w:rFonts w:ascii="Verdana" w:hAnsi="Verdana"/>
          <w:sz w:val="20"/>
        </w:rPr>
        <w:t>DATA MARTS</w:t>
      </w:r>
    </w:p>
    <w:p w:rsidR="00D44FDF" w:rsidRPr="00550EB6" w:rsidRDefault="00D44FDF">
      <w:pPr>
        <w:jc w:val="both"/>
        <w:rPr>
          <w:rFonts w:ascii="Verdana" w:hAnsi="Verdana"/>
          <w:sz w:val="20"/>
        </w:rPr>
      </w:pPr>
    </w:p>
    <w:p w:rsidR="009050BE" w:rsidRPr="00550EB6" w:rsidRDefault="005F086B" w:rsidP="00594814">
      <w:pPr>
        <w:ind w:left="720"/>
        <w:jc w:val="both"/>
        <w:rPr>
          <w:rFonts w:ascii="Verdana" w:hAnsi="Verdana"/>
          <w:sz w:val="20"/>
        </w:rPr>
      </w:pPr>
      <w:r w:rsidRPr="00550EB6">
        <w:rPr>
          <w:rFonts w:ascii="Verdana" w:hAnsi="Verdana"/>
          <w:sz w:val="20"/>
        </w:rPr>
        <w:t>None at this time.</w:t>
      </w:r>
      <w:r w:rsidR="00594814" w:rsidRPr="00550EB6">
        <w:rPr>
          <w:rFonts w:ascii="Verdana" w:hAnsi="Verdana"/>
          <w:sz w:val="20"/>
        </w:rPr>
        <w:t xml:space="preserve"> </w:t>
      </w:r>
    </w:p>
    <w:p w:rsidR="009050BE" w:rsidRPr="00550EB6" w:rsidRDefault="009050BE">
      <w:pPr>
        <w:jc w:val="both"/>
        <w:rPr>
          <w:rFonts w:ascii="Verdana" w:hAnsi="Verdana"/>
          <w:sz w:val="20"/>
        </w:rPr>
        <w:sectPr w:rsidR="009050BE" w:rsidRPr="00550EB6">
          <w:footerReference w:type="even" r:id="rId10"/>
          <w:footerReference w:type="default" r:id="rId11"/>
          <w:pgSz w:w="12240" w:h="15840"/>
          <w:pgMar w:top="1440" w:right="1440" w:bottom="1440" w:left="1440" w:header="720" w:footer="720" w:gutter="0"/>
          <w:cols w:space="720"/>
        </w:sectPr>
      </w:pPr>
    </w:p>
    <w:p w:rsidR="009050BE" w:rsidRPr="00EF5BFD" w:rsidRDefault="009050BE" w:rsidP="00550EB6">
      <w:pPr>
        <w:jc w:val="center"/>
        <w:rPr>
          <w:rFonts w:ascii="Verdana" w:hAnsi="Verdana"/>
          <w:b/>
          <w:sz w:val="20"/>
        </w:rPr>
      </w:pPr>
      <w:r w:rsidRPr="00EF5BFD">
        <w:rPr>
          <w:rFonts w:ascii="Verdana" w:hAnsi="Verdana"/>
          <w:b/>
          <w:sz w:val="20"/>
        </w:rPr>
        <w:lastRenderedPageBreak/>
        <w:t xml:space="preserve">APPENDIX 1: </w:t>
      </w:r>
      <w:r w:rsidR="008370F1" w:rsidRPr="00EF5BFD">
        <w:rPr>
          <w:rFonts w:ascii="Verdana" w:hAnsi="Verdana"/>
          <w:b/>
          <w:sz w:val="20"/>
        </w:rPr>
        <w:t xml:space="preserve">Identifying </w:t>
      </w:r>
      <w:r w:rsidR="00001521" w:rsidRPr="00EF5BFD">
        <w:rPr>
          <w:rFonts w:ascii="Verdana" w:hAnsi="Verdana"/>
          <w:b/>
          <w:sz w:val="20"/>
        </w:rPr>
        <w:t>Invalid MEPR Codes</w:t>
      </w:r>
      <w:r w:rsidRPr="00EF5BFD">
        <w:rPr>
          <w:rFonts w:ascii="Verdana" w:hAnsi="Verdana"/>
          <w:b/>
          <w:sz w:val="20"/>
        </w:rPr>
        <w:t>.</w:t>
      </w:r>
    </w:p>
    <w:p w:rsidR="00A82F43" w:rsidRPr="00EF5BFD" w:rsidRDefault="00A82F43">
      <w:pPr>
        <w:jc w:val="both"/>
        <w:rPr>
          <w:rFonts w:ascii="Verdana" w:hAnsi="Verdana"/>
          <w:sz w:val="20"/>
        </w:rPr>
      </w:pPr>
    </w:p>
    <w:p w:rsidR="00A82F43" w:rsidRPr="00EF5BFD" w:rsidRDefault="0056089F">
      <w:pPr>
        <w:jc w:val="both"/>
        <w:rPr>
          <w:rFonts w:ascii="Verdana" w:hAnsi="Verdana"/>
          <w:sz w:val="20"/>
        </w:rPr>
      </w:pPr>
      <w:r w:rsidRPr="00EF5BFD">
        <w:rPr>
          <w:rFonts w:ascii="Verdana" w:hAnsi="Verdana"/>
          <w:sz w:val="20"/>
        </w:rPr>
        <w:t xml:space="preserve">Table A1.1 </w:t>
      </w:r>
      <w:r w:rsidR="00001521" w:rsidRPr="00EF5BFD">
        <w:rPr>
          <w:rFonts w:ascii="Verdana" w:hAnsi="Verdana"/>
          <w:sz w:val="20"/>
        </w:rPr>
        <w:t>displays the</w:t>
      </w:r>
      <w:r w:rsidRPr="00EF5BFD">
        <w:rPr>
          <w:rFonts w:ascii="Verdana" w:hAnsi="Verdana"/>
          <w:sz w:val="20"/>
        </w:rPr>
        <w:t xml:space="preserve"> </w:t>
      </w:r>
      <w:r w:rsidR="008370F1" w:rsidRPr="00EF5BFD">
        <w:rPr>
          <w:rFonts w:ascii="Verdana" w:hAnsi="Verdana"/>
          <w:sz w:val="20"/>
        </w:rPr>
        <w:t xml:space="preserve">format file used to </w:t>
      </w:r>
      <w:r w:rsidR="00001521" w:rsidRPr="00EF5BFD">
        <w:rPr>
          <w:rFonts w:ascii="Verdana" w:hAnsi="Verdana"/>
          <w:sz w:val="20"/>
        </w:rPr>
        <w:t xml:space="preserve">identify invalid MEPR codes so that they can be </w:t>
      </w:r>
      <w:r w:rsidR="008370F1" w:rsidRPr="00EF5BFD">
        <w:rPr>
          <w:rFonts w:ascii="Verdana" w:hAnsi="Verdana"/>
          <w:sz w:val="20"/>
        </w:rPr>
        <w:t xml:space="preserve">removed during CAPER processing. </w:t>
      </w:r>
    </w:p>
    <w:p w:rsidR="00A82F43" w:rsidRPr="00EF5BFD" w:rsidRDefault="00A82F43">
      <w:pPr>
        <w:jc w:val="both"/>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5"/>
      </w:tblGrid>
      <w:tr w:rsidR="00A82F43" w:rsidRPr="00EF5BFD" w:rsidTr="000338FC">
        <w:trPr>
          <w:tblHeader/>
          <w:jc w:val="center"/>
        </w:trPr>
        <w:tc>
          <w:tcPr>
            <w:tcW w:w="8325" w:type="dxa"/>
            <w:shd w:val="clear" w:color="auto" w:fill="C0C0C0"/>
          </w:tcPr>
          <w:p w:rsidR="00A82F43" w:rsidRPr="00EF5BFD" w:rsidRDefault="00A82F43" w:rsidP="000338FC">
            <w:pPr>
              <w:autoSpaceDE w:val="0"/>
              <w:autoSpaceDN w:val="0"/>
              <w:adjustRightInd w:val="0"/>
              <w:jc w:val="center"/>
              <w:rPr>
                <w:rFonts w:ascii="Verdana" w:hAnsi="Verdana"/>
                <w:sz w:val="18"/>
                <w:szCs w:val="18"/>
              </w:rPr>
            </w:pPr>
            <w:r w:rsidRPr="00EF5BFD">
              <w:rPr>
                <w:rFonts w:ascii="Verdana" w:hAnsi="Verdana"/>
                <w:b/>
                <w:sz w:val="18"/>
                <w:szCs w:val="18"/>
              </w:rPr>
              <w:t xml:space="preserve">Table A1.1. Format File for Identifying </w:t>
            </w:r>
            <w:r w:rsidR="00001521" w:rsidRPr="00EF5BFD">
              <w:rPr>
                <w:rFonts w:ascii="Verdana" w:hAnsi="Verdana"/>
                <w:b/>
                <w:sz w:val="18"/>
                <w:szCs w:val="18"/>
              </w:rPr>
              <w:t>Invalid</w:t>
            </w:r>
            <w:r w:rsidRPr="00EF5BFD">
              <w:rPr>
                <w:rFonts w:ascii="Verdana" w:hAnsi="Verdana"/>
                <w:b/>
                <w:sz w:val="18"/>
                <w:szCs w:val="18"/>
              </w:rPr>
              <w:t xml:space="preserve"> MEPRS</w:t>
            </w:r>
            <w:r w:rsidR="00001521" w:rsidRPr="00EF5BFD">
              <w:rPr>
                <w:rFonts w:ascii="Verdana" w:hAnsi="Verdana"/>
                <w:b/>
                <w:sz w:val="18"/>
                <w:szCs w:val="18"/>
              </w:rPr>
              <w:t xml:space="preserve"> C</w:t>
            </w:r>
            <w:r w:rsidRPr="00EF5BFD">
              <w:rPr>
                <w:rFonts w:ascii="Verdana" w:hAnsi="Verdana"/>
                <w:b/>
                <w:sz w:val="18"/>
                <w:szCs w:val="18"/>
              </w:rPr>
              <w:t xml:space="preserve">odes </w:t>
            </w:r>
            <w:r w:rsidR="00001521" w:rsidRPr="00EF5BFD">
              <w:rPr>
                <w:rFonts w:ascii="Verdana" w:hAnsi="Verdana"/>
                <w:b/>
                <w:sz w:val="18"/>
                <w:szCs w:val="18"/>
              </w:rPr>
              <w:t>(/</w:t>
            </w:r>
            <w:proofErr w:type="spellStart"/>
            <w:r w:rsidR="00001521" w:rsidRPr="00EF5BFD">
              <w:rPr>
                <w:rFonts w:ascii="Verdana" w:hAnsi="Verdana"/>
                <w:b/>
                <w:sz w:val="18"/>
                <w:szCs w:val="18"/>
              </w:rPr>
              <w:t>mdr</w:t>
            </w:r>
            <w:proofErr w:type="spellEnd"/>
            <w:r w:rsidR="00001521" w:rsidRPr="00EF5BFD">
              <w:rPr>
                <w:rFonts w:ascii="Verdana" w:hAnsi="Verdana"/>
                <w:b/>
                <w:sz w:val="18"/>
                <w:szCs w:val="18"/>
              </w:rPr>
              <w:t>/ref/</w:t>
            </w:r>
            <w:proofErr w:type="spellStart"/>
            <w:r w:rsidR="00001521" w:rsidRPr="00EF5BFD">
              <w:rPr>
                <w:rFonts w:ascii="Verdana" w:hAnsi="Verdana"/>
                <w:b/>
                <w:sz w:val="18"/>
                <w:szCs w:val="18"/>
              </w:rPr>
              <w:t>caper.minvld.fmt</w:t>
            </w:r>
            <w:proofErr w:type="spellEnd"/>
            <w:r w:rsidR="00001521" w:rsidRPr="00EF5BFD">
              <w:rPr>
                <w:rFonts w:ascii="Verdana" w:hAnsi="Verdana"/>
                <w:b/>
                <w:sz w:val="18"/>
                <w:szCs w:val="18"/>
              </w:rPr>
              <w:t xml:space="preserve"> and </w:t>
            </w:r>
            <w:r w:rsidRPr="00EF5BFD">
              <w:rPr>
                <w:rFonts w:ascii="Verdana" w:hAnsi="Verdana"/>
                <w:b/>
                <w:sz w:val="18"/>
                <w:szCs w:val="18"/>
              </w:rPr>
              <w:t>/</w:t>
            </w:r>
            <w:proofErr w:type="spellStart"/>
            <w:r w:rsidRPr="00EF5BFD">
              <w:rPr>
                <w:rFonts w:ascii="Verdana" w:hAnsi="Verdana"/>
                <w:b/>
                <w:sz w:val="18"/>
                <w:szCs w:val="18"/>
              </w:rPr>
              <w:t>mdr</w:t>
            </w:r>
            <w:proofErr w:type="spellEnd"/>
            <w:r w:rsidRPr="00EF5BFD">
              <w:rPr>
                <w:rFonts w:ascii="Verdana" w:hAnsi="Verdana"/>
                <w:b/>
                <w:sz w:val="18"/>
                <w:szCs w:val="18"/>
              </w:rPr>
              <w:t>/</w:t>
            </w:r>
            <w:proofErr w:type="spellStart"/>
            <w:r w:rsidRPr="00EF5BFD">
              <w:rPr>
                <w:rFonts w:ascii="Verdana" w:hAnsi="Verdana"/>
                <w:b/>
                <w:sz w:val="18"/>
                <w:szCs w:val="18"/>
              </w:rPr>
              <w:t>aref</w:t>
            </w:r>
            <w:proofErr w:type="spellEnd"/>
            <w:r w:rsidRPr="00EF5BFD">
              <w:rPr>
                <w:rFonts w:ascii="Verdana" w:hAnsi="Verdana"/>
                <w:b/>
                <w:sz w:val="18"/>
                <w:szCs w:val="18"/>
              </w:rPr>
              <w:t>/caper/</w:t>
            </w:r>
            <w:proofErr w:type="spellStart"/>
            <w:r w:rsidRPr="00EF5BFD">
              <w:rPr>
                <w:rFonts w:ascii="Verdana" w:hAnsi="Verdana"/>
                <w:b/>
                <w:sz w:val="18"/>
                <w:szCs w:val="18"/>
              </w:rPr>
              <w:t>minvld</w:t>
            </w:r>
            <w:proofErr w:type="spellEnd"/>
            <w:r w:rsidRPr="00EF5BFD">
              <w:rPr>
                <w:rFonts w:ascii="Verdana" w:hAnsi="Verdana"/>
                <w:b/>
                <w:sz w:val="18"/>
                <w:szCs w:val="18"/>
              </w:rPr>
              <w:t>/</w:t>
            </w:r>
            <w:proofErr w:type="spellStart"/>
            <w:r w:rsidRPr="00EF5BFD">
              <w:rPr>
                <w:rFonts w:ascii="Verdana" w:hAnsi="Verdana"/>
                <w:b/>
                <w:i/>
                <w:sz w:val="18"/>
                <w:szCs w:val="18"/>
              </w:rPr>
              <w:t>d</w:t>
            </w:r>
            <w:r w:rsidR="008370F1" w:rsidRPr="00EF5BFD">
              <w:rPr>
                <w:rFonts w:ascii="Verdana" w:hAnsi="Verdana"/>
                <w:b/>
                <w:i/>
                <w:sz w:val="18"/>
                <w:szCs w:val="18"/>
              </w:rPr>
              <w:t>yymmdd</w:t>
            </w:r>
            <w:r w:rsidRPr="00EF5BFD">
              <w:rPr>
                <w:rFonts w:ascii="Verdana" w:hAnsi="Verdana"/>
                <w:b/>
                <w:sz w:val="18"/>
                <w:szCs w:val="18"/>
              </w:rPr>
              <w:t>.fmt</w:t>
            </w:r>
            <w:proofErr w:type="spellEnd"/>
            <w:r w:rsidR="00001521" w:rsidRPr="00EF5BFD">
              <w:rPr>
                <w:rFonts w:ascii="Verdana" w:hAnsi="Verdana"/>
                <w:b/>
                <w:sz w:val="18"/>
                <w:szCs w:val="18"/>
              </w:rPr>
              <w:t>)</w:t>
            </w:r>
            <w:r w:rsidRPr="00EF5BFD">
              <w:rPr>
                <w:rFonts w:ascii="Verdana" w:hAnsi="Verdana"/>
                <w:b/>
                <w:sz w:val="18"/>
                <w:szCs w:val="18"/>
              </w:rPr>
              <w:t>.</w:t>
            </w:r>
          </w:p>
        </w:tc>
      </w:tr>
      <w:tr w:rsidR="00A82F43" w:rsidRPr="00550EB6" w:rsidTr="000338FC">
        <w:trPr>
          <w:jc w:val="center"/>
        </w:trPr>
        <w:tc>
          <w:tcPr>
            <w:tcW w:w="8325" w:type="dxa"/>
          </w:tcPr>
          <w:p w:rsidR="00A82F43" w:rsidRPr="00EF5BFD" w:rsidRDefault="00A82F43" w:rsidP="000338FC">
            <w:pPr>
              <w:autoSpaceDE w:val="0"/>
              <w:autoSpaceDN w:val="0"/>
              <w:adjustRightInd w:val="0"/>
              <w:rPr>
                <w:rFonts w:ascii="Verdana" w:hAnsi="Verdana" w:cs="Courier New"/>
                <w:color w:val="000000"/>
                <w:sz w:val="18"/>
                <w:szCs w:val="18"/>
                <w:shd w:val="clear" w:color="auto" w:fill="FFFFFF"/>
              </w:rPr>
            </w:pP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PROC FORMAT;</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t>INVALUE M1INVLD</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'A'=0</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'B'=0</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'C'=0</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'D'=0</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'E'=0</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'F'=0</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'G'=0</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OTHER=1;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PROC FORMAT;</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t>INVALUE M2INVLD</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OTHER=0;</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PROC FORMAT;</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t>INVALUE M3INVLD</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'BET'=1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'BPM'=1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'BQQ'=1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'BTR'=1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'BTS'=1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'BZA'=1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'BZZ'=1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'DAP'=1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'FCH'=1</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r>
            <w:r w:rsidRPr="00EF5BFD">
              <w:rPr>
                <w:rFonts w:ascii="Verdana" w:hAnsi="Verdana"/>
                <w:noProof/>
                <w:sz w:val="18"/>
                <w:szCs w:val="18"/>
              </w:rPr>
              <w:tab/>
              <w:t>OTHER=0;</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PROC FORMAT;</w:t>
            </w:r>
          </w:p>
          <w:p w:rsidR="00001521" w:rsidRPr="00EF5BFD" w:rsidRDefault="00001521" w:rsidP="000338FC">
            <w:pPr>
              <w:autoSpaceDE w:val="0"/>
              <w:autoSpaceDN w:val="0"/>
              <w:adjustRightInd w:val="0"/>
              <w:rPr>
                <w:rFonts w:ascii="Verdana" w:hAnsi="Verdana"/>
                <w:noProof/>
                <w:sz w:val="18"/>
                <w:szCs w:val="18"/>
              </w:rPr>
            </w:pPr>
            <w:r w:rsidRPr="00EF5BFD">
              <w:rPr>
                <w:rFonts w:ascii="Verdana" w:hAnsi="Verdana"/>
                <w:noProof/>
                <w:sz w:val="18"/>
                <w:szCs w:val="18"/>
              </w:rPr>
              <w:tab/>
              <w:t>INVALUE M4INVLD</w:t>
            </w:r>
          </w:p>
          <w:p w:rsidR="00A82F43" w:rsidRPr="00550EB6" w:rsidRDefault="00001521" w:rsidP="000338FC">
            <w:pPr>
              <w:autoSpaceDE w:val="0"/>
              <w:autoSpaceDN w:val="0"/>
              <w:adjustRightInd w:val="0"/>
              <w:rPr>
                <w:rFonts w:ascii="Verdana" w:hAnsi="Verdana"/>
                <w:sz w:val="18"/>
                <w:szCs w:val="18"/>
              </w:rPr>
            </w:pPr>
            <w:r w:rsidRPr="00EF5BFD">
              <w:rPr>
                <w:rFonts w:ascii="Verdana" w:hAnsi="Verdana"/>
                <w:noProof/>
                <w:sz w:val="18"/>
                <w:szCs w:val="18"/>
              </w:rPr>
              <w:tab/>
            </w:r>
            <w:r w:rsidRPr="00EF5BFD">
              <w:rPr>
                <w:rFonts w:ascii="Verdana" w:hAnsi="Verdana"/>
                <w:noProof/>
                <w:sz w:val="18"/>
                <w:szCs w:val="18"/>
              </w:rPr>
              <w:tab/>
              <w:t>OTHER=0;</w:t>
            </w:r>
          </w:p>
        </w:tc>
      </w:tr>
    </w:tbl>
    <w:p w:rsidR="003F45D2" w:rsidRPr="00550EB6" w:rsidRDefault="003F45D2" w:rsidP="00532762">
      <w:pPr>
        <w:rPr>
          <w:rFonts w:ascii="Verdana" w:hAnsi="Verdana"/>
          <w:sz w:val="20"/>
        </w:rPr>
      </w:pPr>
    </w:p>
    <w:sectPr w:rsidR="003F45D2" w:rsidRPr="00550EB6" w:rsidSect="007363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BB" w:rsidRDefault="00F002BB">
      <w:r>
        <w:separator/>
      </w:r>
    </w:p>
  </w:endnote>
  <w:endnote w:type="continuationSeparator" w:id="0">
    <w:p w:rsidR="00F002BB" w:rsidRDefault="00F0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DF" w:rsidRDefault="006E00DF" w:rsidP="00645A57">
    <w:pPr>
      <w:pStyle w:val="Footer"/>
      <w:jc w:val="center"/>
    </w:pPr>
  </w:p>
  <w:p w:rsidR="006E00DF" w:rsidRDefault="006E0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DF" w:rsidRDefault="006E00DF" w:rsidP="00645A57">
    <w:pPr>
      <w:pStyle w:val="Footer"/>
      <w:jc w:val="center"/>
    </w:pPr>
  </w:p>
  <w:p w:rsidR="006E00DF" w:rsidRDefault="006E0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DF" w:rsidRDefault="006E00DF" w:rsidP="00645A57">
    <w:pPr>
      <w:pStyle w:val="Footer"/>
      <w:framePr w:wrap="around" w:vAnchor="text" w:hAnchor="margin" w:xAlign="right" w:y="1"/>
      <w:jc w:val="center"/>
      <w:rPr>
        <w:rStyle w:val="PageNumber"/>
      </w:rPr>
    </w:pPr>
  </w:p>
  <w:p w:rsidR="006E00DF" w:rsidRDefault="006E00DF" w:rsidP="00645A57">
    <w:pPr>
      <w:pStyle w:val="Footer"/>
      <w:framePr w:wrap="around" w:vAnchor="text" w:hAnchor="margin" w:xAlign="right" w:y="1"/>
      <w:jc w:val="center"/>
      <w:rPr>
        <w:rStyle w:val="PageNumber"/>
      </w:rPr>
    </w:pPr>
  </w:p>
  <w:p w:rsidR="006E00DF" w:rsidRDefault="006E00DF" w:rsidP="008E3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6E00DF" w:rsidRDefault="006E00DF" w:rsidP="008E37C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DF" w:rsidRDefault="006E00DF" w:rsidP="00645A57">
    <w:pPr>
      <w:pStyle w:val="Footer"/>
      <w:tabs>
        <w:tab w:val="clear" w:pos="8640"/>
        <w:tab w:val="right" w:pos="9360"/>
      </w:tabs>
      <w:jc w:val="center"/>
      <w:rPr>
        <w:rFonts w:ascii="Verdana" w:hAnsi="Verdana"/>
        <w:sz w:val="20"/>
      </w:rPr>
    </w:pPr>
  </w:p>
  <w:p w:rsidR="006E00DF" w:rsidRDefault="006E00DF" w:rsidP="00645A57">
    <w:pPr>
      <w:pStyle w:val="Footer"/>
      <w:tabs>
        <w:tab w:val="clear" w:pos="8640"/>
        <w:tab w:val="right" w:pos="9360"/>
      </w:tabs>
      <w:jc w:val="center"/>
      <w:rPr>
        <w:rFonts w:ascii="Verdana" w:hAnsi="Verdana"/>
        <w:sz w:val="20"/>
      </w:rPr>
    </w:pPr>
  </w:p>
  <w:p w:rsidR="006E00DF" w:rsidRPr="00550EB6" w:rsidRDefault="006E00DF" w:rsidP="00550EB6">
    <w:pPr>
      <w:pStyle w:val="Footer"/>
      <w:tabs>
        <w:tab w:val="clear" w:pos="8640"/>
        <w:tab w:val="right" w:pos="9360"/>
      </w:tabs>
      <w:rPr>
        <w:rFonts w:ascii="Verdana" w:hAnsi="Verdana"/>
        <w:sz w:val="20"/>
      </w:rPr>
    </w:pPr>
    <w:r w:rsidRPr="00550EB6">
      <w:rPr>
        <w:rFonts w:ascii="Verdana" w:hAnsi="Verdana"/>
        <w:sz w:val="20"/>
      </w:rPr>
      <w:t>Version 1.</w:t>
    </w:r>
    <w:r>
      <w:rPr>
        <w:rFonts w:ascii="Verdana" w:hAnsi="Verdana"/>
        <w:sz w:val="20"/>
      </w:rPr>
      <w:t>0</w:t>
    </w:r>
    <w:r w:rsidR="00AA4EB2">
      <w:rPr>
        <w:rFonts w:ascii="Verdana" w:hAnsi="Verdana"/>
        <w:sz w:val="20"/>
      </w:rPr>
      <w:t>7</w:t>
    </w:r>
    <w:r>
      <w:rPr>
        <w:rFonts w:ascii="Verdana" w:hAnsi="Verdana"/>
        <w:sz w:val="20"/>
      </w:rPr>
      <w:t>.00</w:t>
    </w:r>
    <w:r w:rsidRPr="00550EB6">
      <w:rPr>
        <w:rFonts w:ascii="Verdana" w:hAnsi="Verdana"/>
        <w:sz w:val="20"/>
      </w:rPr>
      <w:tab/>
      <w:t xml:space="preserve">MDR CAPER Basic - </w:t>
    </w:r>
    <w:r w:rsidRPr="00550EB6">
      <w:rPr>
        <w:rStyle w:val="PageNumber"/>
        <w:rFonts w:ascii="Verdana" w:hAnsi="Verdana"/>
        <w:sz w:val="20"/>
      </w:rPr>
      <w:fldChar w:fldCharType="begin"/>
    </w:r>
    <w:r w:rsidRPr="00550EB6">
      <w:rPr>
        <w:rStyle w:val="PageNumber"/>
        <w:rFonts w:ascii="Verdana" w:hAnsi="Verdana"/>
        <w:sz w:val="20"/>
      </w:rPr>
      <w:instrText xml:space="preserve"> PAGE </w:instrText>
    </w:r>
    <w:r w:rsidRPr="00550EB6">
      <w:rPr>
        <w:rStyle w:val="PageNumber"/>
        <w:rFonts w:ascii="Verdana" w:hAnsi="Verdana"/>
        <w:sz w:val="20"/>
      </w:rPr>
      <w:fldChar w:fldCharType="separate"/>
    </w:r>
    <w:r w:rsidR="00A91599">
      <w:rPr>
        <w:rStyle w:val="PageNumber"/>
        <w:rFonts w:ascii="Verdana" w:hAnsi="Verdana"/>
        <w:noProof/>
        <w:sz w:val="20"/>
      </w:rPr>
      <w:t>2</w:t>
    </w:r>
    <w:r w:rsidRPr="00550EB6">
      <w:rPr>
        <w:rStyle w:val="PageNumber"/>
        <w:rFonts w:ascii="Verdana" w:hAnsi="Verdana"/>
        <w:sz w:val="20"/>
      </w:rPr>
      <w:fldChar w:fldCharType="end"/>
    </w:r>
    <w:r w:rsidRPr="00550EB6">
      <w:rPr>
        <w:rStyle w:val="PageNumber"/>
        <w:rFonts w:ascii="Verdana" w:hAnsi="Verdana"/>
        <w:sz w:val="20"/>
      </w:rPr>
      <w:tab/>
    </w:r>
    <w:r w:rsidR="00AA4EB2">
      <w:rPr>
        <w:rStyle w:val="PageNumber"/>
        <w:rFonts w:ascii="Verdana" w:hAnsi="Verdana"/>
        <w:sz w:val="20"/>
      </w:rPr>
      <w:t>17 March</w:t>
    </w:r>
    <w:r w:rsidR="009551C7">
      <w:rPr>
        <w:rStyle w:val="PageNumber"/>
        <w:rFonts w:ascii="Verdana" w:hAnsi="Verdana"/>
        <w:sz w:val="20"/>
      </w:rPr>
      <w:t xml:space="preserve"> 201</w:t>
    </w:r>
    <w:r w:rsidR="00AA4EB2">
      <w:rPr>
        <w:rStyle w:val="PageNumber"/>
        <w:rFonts w:ascii="Verdana" w:hAnsi="Verdana"/>
        <w:sz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BB" w:rsidRDefault="00F002BB">
      <w:r>
        <w:separator/>
      </w:r>
    </w:p>
  </w:footnote>
  <w:footnote w:type="continuationSeparator" w:id="0">
    <w:p w:rsidR="00F002BB" w:rsidRDefault="00F002BB">
      <w:r>
        <w:continuationSeparator/>
      </w:r>
    </w:p>
  </w:footnote>
  <w:footnote w:id="1">
    <w:p w:rsidR="006E00DF" w:rsidRPr="00004C4F" w:rsidRDefault="006E00DF">
      <w:pPr>
        <w:pStyle w:val="FootnoteText"/>
        <w:rPr>
          <w:rFonts w:ascii="Verdana" w:hAnsi="Verdana"/>
          <w:sz w:val="16"/>
          <w:szCs w:val="16"/>
        </w:rPr>
      </w:pPr>
      <w:r w:rsidRPr="00A361B0">
        <w:rPr>
          <w:rStyle w:val="FootnoteReference"/>
          <w:rFonts w:ascii="Verdana" w:hAnsi="Verdana"/>
          <w:sz w:val="16"/>
          <w:szCs w:val="16"/>
        </w:rPr>
        <w:footnoteRef/>
      </w:r>
      <w:r w:rsidRPr="00A361B0">
        <w:rPr>
          <w:rFonts w:ascii="Verdana" w:hAnsi="Verdana"/>
          <w:sz w:val="16"/>
          <w:szCs w:val="16"/>
        </w:rPr>
        <w:t xml:space="preserve"> The CHCS Host Reference format is created based on the IP address of the monthly appointment file and will transition to the weekly Appointment file in Aug 2011.</w:t>
      </w:r>
    </w:p>
  </w:footnote>
  <w:footnote w:id="2">
    <w:p w:rsidR="006E00DF" w:rsidRDefault="006E00DF">
      <w:pPr>
        <w:pStyle w:val="FootnoteText"/>
      </w:pPr>
      <w:r w:rsidRPr="004A63C3">
        <w:rPr>
          <w:rStyle w:val="FootnoteReference"/>
          <w:rFonts w:ascii="Verdana" w:hAnsi="Verdana"/>
          <w:sz w:val="16"/>
          <w:szCs w:val="16"/>
        </w:rPr>
        <w:footnoteRef/>
      </w:r>
      <w:r w:rsidRPr="004A63C3">
        <w:rPr>
          <w:sz w:val="16"/>
          <w:szCs w:val="16"/>
        </w:rPr>
        <w:t xml:space="preserve"> </w:t>
      </w:r>
      <w:r w:rsidRPr="004A63C3">
        <w:rPr>
          <w:rFonts w:ascii="Verdana" w:hAnsi="Verdana"/>
          <w:sz w:val="16"/>
          <w:szCs w:val="16"/>
        </w:rPr>
        <w:t>Diagnosis codes are ICD-10 compliant (max length of ICD-10 diagnosis is 7 characters).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792"/>
    <w:multiLevelType w:val="hybridMultilevel"/>
    <w:tmpl w:val="CB3C6F70"/>
    <w:lvl w:ilvl="0" w:tplc="04090001">
      <w:start w:val="1"/>
      <w:numFmt w:val="bullet"/>
      <w:lvlText w:val=""/>
      <w:lvlJc w:val="left"/>
      <w:pPr>
        <w:tabs>
          <w:tab w:val="num" w:pos="360"/>
        </w:tabs>
        <w:ind w:left="360" w:hanging="360"/>
      </w:pPr>
      <w:rPr>
        <w:rFonts w:ascii="Symbol" w:hAnsi="Symbol" w:hint="default"/>
      </w:rPr>
    </w:lvl>
    <w:lvl w:ilvl="1" w:tplc="63342A3A">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B07968"/>
    <w:multiLevelType w:val="hybridMultilevel"/>
    <w:tmpl w:val="F698DA6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362350"/>
    <w:multiLevelType w:val="hybridMultilevel"/>
    <w:tmpl w:val="CC80038A"/>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B21A48"/>
    <w:multiLevelType w:val="hybridMultilevel"/>
    <w:tmpl w:val="C1C0941A"/>
    <w:lvl w:ilvl="0" w:tplc="04090001">
      <w:start w:val="1"/>
      <w:numFmt w:val="bullet"/>
      <w:lvlText w:val=""/>
      <w:lvlJc w:val="left"/>
      <w:pPr>
        <w:tabs>
          <w:tab w:val="num" w:pos="720"/>
        </w:tabs>
        <w:ind w:left="720" w:hanging="360"/>
      </w:pPr>
      <w:rPr>
        <w:rFonts w:ascii="Symbol" w:hAnsi="Symbol" w:hint="default"/>
      </w:rPr>
    </w:lvl>
    <w:lvl w:ilvl="1" w:tplc="0BBEE216">
      <w:start w:val="1"/>
      <w:numFmt w:val="lowerLetter"/>
      <w:lvlText w:val="%2."/>
      <w:lvlJc w:val="left"/>
      <w:pPr>
        <w:tabs>
          <w:tab w:val="num" w:pos="1440"/>
        </w:tabs>
        <w:ind w:left="144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3D6296"/>
    <w:multiLevelType w:val="hybridMultilevel"/>
    <w:tmpl w:val="821C0652"/>
    <w:lvl w:ilvl="0" w:tplc="27F2C14C">
      <w:start w:val="7"/>
      <w:numFmt w:val="decimal"/>
      <w:pStyle w:val="Heading3"/>
      <w:lvlText w:val="%1."/>
      <w:lvlJc w:val="left"/>
      <w:pPr>
        <w:tabs>
          <w:tab w:val="num" w:pos="36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057B02"/>
    <w:multiLevelType w:val="hybridMultilevel"/>
    <w:tmpl w:val="BF7EB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8" w15:restartNumberingAfterBreak="0">
    <w:nsid w:val="5A13504A"/>
    <w:multiLevelType w:val="hybridMultilevel"/>
    <w:tmpl w:val="CC80038A"/>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F40830"/>
    <w:multiLevelType w:val="hybridMultilevel"/>
    <w:tmpl w:val="A5F67210"/>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D37C2A"/>
    <w:multiLevelType w:val="singleLevel"/>
    <w:tmpl w:val="04090013"/>
    <w:lvl w:ilvl="0">
      <w:start w:val="1"/>
      <w:numFmt w:val="upperRoman"/>
      <w:lvlText w:val="%1."/>
      <w:lvlJc w:val="left"/>
      <w:pPr>
        <w:tabs>
          <w:tab w:val="num" w:pos="720"/>
        </w:tabs>
        <w:ind w:left="720" w:hanging="720"/>
      </w:pPr>
    </w:lvl>
  </w:abstractNum>
  <w:num w:numId="1">
    <w:abstractNumId w:val="7"/>
  </w:num>
  <w:num w:numId="2">
    <w:abstractNumId w:val="10"/>
  </w:num>
  <w:num w:numId="3">
    <w:abstractNumId w:val="4"/>
  </w:num>
  <w:num w:numId="4">
    <w:abstractNumId w:val="3"/>
  </w:num>
  <w:num w:numId="5">
    <w:abstractNumId w:val="5"/>
  </w:num>
  <w:num w:numId="6">
    <w:abstractNumId w:val="1"/>
  </w:num>
  <w:num w:numId="7">
    <w:abstractNumId w:val="9"/>
  </w:num>
  <w:num w:numId="8">
    <w:abstractNumId w:val="2"/>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7B"/>
    <w:rsid w:val="00001521"/>
    <w:rsid w:val="000027ED"/>
    <w:rsid w:val="00004C4F"/>
    <w:rsid w:val="00004EB7"/>
    <w:rsid w:val="00014B62"/>
    <w:rsid w:val="0001517B"/>
    <w:rsid w:val="00026C70"/>
    <w:rsid w:val="000338FC"/>
    <w:rsid w:val="000413BF"/>
    <w:rsid w:val="00041606"/>
    <w:rsid w:val="00043D8E"/>
    <w:rsid w:val="00047F03"/>
    <w:rsid w:val="00063B71"/>
    <w:rsid w:val="00064E0C"/>
    <w:rsid w:val="00077BB7"/>
    <w:rsid w:val="000C262E"/>
    <w:rsid w:val="000D136C"/>
    <w:rsid w:val="000F5768"/>
    <w:rsid w:val="00106080"/>
    <w:rsid w:val="0011515E"/>
    <w:rsid w:val="00121324"/>
    <w:rsid w:val="0012267E"/>
    <w:rsid w:val="00133D30"/>
    <w:rsid w:val="00135D1F"/>
    <w:rsid w:val="00157A6C"/>
    <w:rsid w:val="00171443"/>
    <w:rsid w:val="001724EE"/>
    <w:rsid w:val="00181581"/>
    <w:rsid w:val="001C5763"/>
    <w:rsid w:val="001D32C3"/>
    <w:rsid w:val="001E63CB"/>
    <w:rsid w:val="0020292A"/>
    <w:rsid w:val="00206580"/>
    <w:rsid w:val="0021322F"/>
    <w:rsid w:val="002343EF"/>
    <w:rsid w:val="00240EBC"/>
    <w:rsid w:val="00240EF6"/>
    <w:rsid w:val="00242E14"/>
    <w:rsid w:val="0024738B"/>
    <w:rsid w:val="0024785D"/>
    <w:rsid w:val="00253DE0"/>
    <w:rsid w:val="00262369"/>
    <w:rsid w:val="0026382D"/>
    <w:rsid w:val="00264C27"/>
    <w:rsid w:val="00267874"/>
    <w:rsid w:val="002710D6"/>
    <w:rsid w:val="002961AE"/>
    <w:rsid w:val="002A2F9C"/>
    <w:rsid w:val="002B3B76"/>
    <w:rsid w:val="002E24B0"/>
    <w:rsid w:val="00301871"/>
    <w:rsid w:val="0030229D"/>
    <w:rsid w:val="00302BF3"/>
    <w:rsid w:val="00303F8F"/>
    <w:rsid w:val="00304322"/>
    <w:rsid w:val="0031117D"/>
    <w:rsid w:val="00320C03"/>
    <w:rsid w:val="00323FCB"/>
    <w:rsid w:val="003345FD"/>
    <w:rsid w:val="00334C0B"/>
    <w:rsid w:val="00344119"/>
    <w:rsid w:val="0035205D"/>
    <w:rsid w:val="00354AAD"/>
    <w:rsid w:val="003936D8"/>
    <w:rsid w:val="003A04A7"/>
    <w:rsid w:val="003A2DF4"/>
    <w:rsid w:val="003B1852"/>
    <w:rsid w:val="003B3847"/>
    <w:rsid w:val="003B50DA"/>
    <w:rsid w:val="003D5B43"/>
    <w:rsid w:val="003E763A"/>
    <w:rsid w:val="003F45D2"/>
    <w:rsid w:val="003F72EA"/>
    <w:rsid w:val="0043521A"/>
    <w:rsid w:val="004526F9"/>
    <w:rsid w:val="004536CF"/>
    <w:rsid w:val="0045505E"/>
    <w:rsid w:val="00466545"/>
    <w:rsid w:val="00467E1F"/>
    <w:rsid w:val="00477849"/>
    <w:rsid w:val="00477E67"/>
    <w:rsid w:val="00480FC1"/>
    <w:rsid w:val="0048288A"/>
    <w:rsid w:val="00484965"/>
    <w:rsid w:val="004863D5"/>
    <w:rsid w:val="0048734B"/>
    <w:rsid w:val="004A4424"/>
    <w:rsid w:val="004A63C3"/>
    <w:rsid w:val="004B44E5"/>
    <w:rsid w:val="004D3837"/>
    <w:rsid w:val="004E79E6"/>
    <w:rsid w:val="00501C4D"/>
    <w:rsid w:val="005047D9"/>
    <w:rsid w:val="0053021E"/>
    <w:rsid w:val="00530B9B"/>
    <w:rsid w:val="00532762"/>
    <w:rsid w:val="00550EB6"/>
    <w:rsid w:val="005537F4"/>
    <w:rsid w:val="00555558"/>
    <w:rsid w:val="0056089F"/>
    <w:rsid w:val="00565AEA"/>
    <w:rsid w:val="0056675A"/>
    <w:rsid w:val="00566F7C"/>
    <w:rsid w:val="00573E56"/>
    <w:rsid w:val="00585405"/>
    <w:rsid w:val="00594814"/>
    <w:rsid w:val="00596544"/>
    <w:rsid w:val="0059724E"/>
    <w:rsid w:val="005B1E75"/>
    <w:rsid w:val="005B3695"/>
    <w:rsid w:val="005D0673"/>
    <w:rsid w:val="005D6D44"/>
    <w:rsid w:val="005F086B"/>
    <w:rsid w:val="006015B9"/>
    <w:rsid w:val="0060167B"/>
    <w:rsid w:val="00606B83"/>
    <w:rsid w:val="00610475"/>
    <w:rsid w:val="00611798"/>
    <w:rsid w:val="00614BC4"/>
    <w:rsid w:val="00626054"/>
    <w:rsid w:val="00626DC0"/>
    <w:rsid w:val="00632DE4"/>
    <w:rsid w:val="0063645E"/>
    <w:rsid w:val="00636523"/>
    <w:rsid w:val="00645A57"/>
    <w:rsid w:val="006504C9"/>
    <w:rsid w:val="00652A4A"/>
    <w:rsid w:val="006628DD"/>
    <w:rsid w:val="006653C0"/>
    <w:rsid w:val="00670A65"/>
    <w:rsid w:val="00687A8F"/>
    <w:rsid w:val="006A15E4"/>
    <w:rsid w:val="006B3641"/>
    <w:rsid w:val="006C0E07"/>
    <w:rsid w:val="006C4A4C"/>
    <w:rsid w:val="006C6EA5"/>
    <w:rsid w:val="006D365D"/>
    <w:rsid w:val="006D4B00"/>
    <w:rsid w:val="006D799A"/>
    <w:rsid w:val="006E00DF"/>
    <w:rsid w:val="006E067F"/>
    <w:rsid w:val="006E23B3"/>
    <w:rsid w:val="006E4DDF"/>
    <w:rsid w:val="006E69F4"/>
    <w:rsid w:val="006F38D1"/>
    <w:rsid w:val="006F469E"/>
    <w:rsid w:val="0070722A"/>
    <w:rsid w:val="007076EC"/>
    <w:rsid w:val="00731536"/>
    <w:rsid w:val="00734424"/>
    <w:rsid w:val="00736253"/>
    <w:rsid w:val="007363D9"/>
    <w:rsid w:val="007366A9"/>
    <w:rsid w:val="00741EEA"/>
    <w:rsid w:val="00744D08"/>
    <w:rsid w:val="00745019"/>
    <w:rsid w:val="00755650"/>
    <w:rsid w:val="00755942"/>
    <w:rsid w:val="00762B5F"/>
    <w:rsid w:val="007808C8"/>
    <w:rsid w:val="007817B2"/>
    <w:rsid w:val="00782213"/>
    <w:rsid w:val="007828F7"/>
    <w:rsid w:val="00785430"/>
    <w:rsid w:val="007A48EA"/>
    <w:rsid w:val="007A78A3"/>
    <w:rsid w:val="007C2DD8"/>
    <w:rsid w:val="007C618F"/>
    <w:rsid w:val="007C6265"/>
    <w:rsid w:val="007D6E96"/>
    <w:rsid w:val="007F2911"/>
    <w:rsid w:val="007F33EF"/>
    <w:rsid w:val="007F5E8F"/>
    <w:rsid w:val="00810111"/>
    <w:rsid w:val="00811852"/>
    <w:rsid w:val="008125E5"/>
    <w:rsid w:val="0082662B"/>
    <w:rsid w:val="00834A44"/>
    <w:rsid w:val="00836CF4"/>
    <w:rsid w:val="008370F1"/>
    <w:rsid w:val="0084163F"/>
    <w:rsid w:val="00854387"/>
    <w:rsid w:val="00862852"/>
    <w:rsid w:val="00872445"/>
    <w:rsid w:val="00872F0C"/>
    <w:rsid w:val="008736DA"/>
    <w:rsid w:val="00875469"/>
    <w:rsid w:val="00876CB6"/>
    <w:rsid w:val="00882D63"/>
    <w:rsid w:val="00895F79"/>
    <w:rsid w:val="008A6284"/>
    <w:rsid w:val="008B4594"/>
    <w:rsid w:val="008B685D"/>
    <w:rsid w:val="008E37C8"/>
    <w:rsid w:val="008F4D8C"/>
    <w:rsid w:val="009050BE"/>
    <w:rsid w:val="009078E8"/>
    <w:rsid w:val="00910CD7"/>
    <w:rsid w:val="0092296A"/>
    <w:rsid w:val="009324C9"/>
    <w:rsid w:val="009551C7"/>
    <w:rsid w:val="0095633C"/>
    <w:rsid w:val="00965408"/>
    <w:rsid w:val="00973457"/>
    <w:rsid w:val="00977116"/>
    <w:rsid w:val="00993BC3"/>
    <w:rsid w:val="009A35BB"/>
    <w:rsid w:val="009A6578"/>
    <w:rsid w:val="009B17FE"/>
    <w:rsid w:val="009B40EE"/>
    <w:rsid w:val="009C51E8"/>
    <w:rsid w:val="009C5B64"/>
    <w:rsid w:val="009D0B0C"/>
    <w:rsid w:val="009F11FC"/>
    <w:rsid w:val="009F69D9"/>
    <w:rsid w:val="00A02DAD"/>
    <w:rsid w:val="00A23943"/>
    <w:rsid w:val="00A361B0"/>
    <w:rsid w:val="00A41F43"/>
    <w:rsid w:val="00A451DB"/>
    <w:rsid w:val="00A47B36"/>
    <w:rsid w:val="00A64C69"/>
    <w:rsid w:val="00A71066"/>
    <w:rsid w:val="00A82F43"/>
    <w:rsid w:val="00A90A8C"/>
    <w:rsid w:val="00A91599"/>
    <w:rsid w:val="00AA4EB2"/>
    <w:rsid w:val="00AC0713"/>
    <w:rsid w:val="00AD66DE"/>
    <w:rsid w:val="00AE423B"/>
    <w:rsid w:val="00AE58F3"/>
    <w:rsid w:val="00AF07BB"/>
    <w:rsid w:val="00AF0F3C"/>
    <w:rsid w:val="00B042C5"/>
    <w:rsid w:val="00B158EF"/>
    <w:rsid w:val="00B16948"/>
    <w:rsid w:val="00B27C03"/>
    <w:rsid w:val="00B35828"/>
    <w:rsid w:val="00B436EF"/>
    <w:rsid w:val="00B44831"/>
    <w:rsid w:val="00B51A03"/>
    <w:rsid w:val="00B534C5"/>
    <w:rsid w:val="00B6040A"/>
    <w:rsid w:val="00B614C1"/>
    <w:rsid w:val="00B67CEE"/>
    <w:rsid w:val="00B759C8"/>
    <w:rsid w:val="00B80CD7"/>
    <w:rsid w:val="00BC2214"/>
    <w:rsid w:val="00BC677B"/>
    <w:rsid w:val="00BD079D"/>
    <w:rsid w:val="00BE6AE9"/>
    <w:rsid w:val="00BF7BEB"/>
    <w:rsid w:val="00C022D7"/>
    <w:rsid w:val="00C03755"/>
    <w:rsid w:val="00C057F7"/>
    <w:rsid w:val="00C21E2F"/>
    <w:rsid w:val="00C3237E"/>
    <w:rsid w:val="00C33D99"/>
    <w:rsid w:val="00C44CA5"/>
    <w:rsid w:val="00C55253"/>
    <w:rsid w:val="00C6411C"/>
    <w:rsid w:val="00C66235"/>
    <w:rsid w:val="00C72D17"/>
    <w:rsid w:val="00C75C9C"/>
    <w:rsid w:val="00C77DFB"/>
    <w:rsid w:val="00C97851"/>
    <w:rsid w:val="00CA611F"/>
    <w:rsid w:val="00CB4B4E"/>
    <w:rsid w:val="00CC1A23"/>
    <w:rsid w:val="00CC7EE6"/>
    <w:rsid w:val="00CD51B6"/>
    <w:rsid w:val="00D1617F"/>
    <w:rsid w:val="00D31122"/>
    <w:rsid w:val="00D32BB0"/>
    <w:rsid w:val="00D3617D"/>
    <w:rsid w:val="00D36198"/>
    <w:rsid w:val="00D44BFA"/>
    <w:rsid w:val="00D44FDF"/>
    <w:rsid w:val="00D554FF"/>
    <w:rsid w:val="00D56D4B"/>
    <w:rsid w:val="00D64107"/>
    <w:rsid w:val="00D77A28"/>
    <w:rsid w:val="00D90DCE"/>
    <w:rsid w:val="00D9402C"/>
    <w:rsid w:val="00DA53C2"/>
    <w:rsid w:val="00DC113B"/>
    <w:rsid w:val="00DE519C"/>
    <w:rsid w:val="00E10BF0"/>
    <w:rsid w:val="00E34E6E"/>
    <w:rsid w:val="00E42BF3"/>
    <w:rsid w:val="00E43598"/>
    <w:rsid w:val="00E463A9"/>
    <w:rsid w:val="00E6172A"/>
    <w:rsid w:val="00E61C75"/>
    <w:rsid w:val="00E6302A"/>
    <w:rsid w:val="00E744A9"/>
    <w:rsid w:val="00EF353B"/>
    <w:rsid w:val="00EF5BFD"/>
    <w:rsid w:val="00EF7016"/>
    <w:rsid w:val="00F002BB"/>
    <w:rsid w:val="00F5524E"/>
    <w:rsid w:val="00F56A2E"/>
    <w:rsid w:val="00F60022"/>
    <w:rsid w:val="00F63BBA"/>
    <w:rsid w:val="00F66742"/>
    <w:rsid w:val="00F70170"/>
    <w:rsid w:val="00F727A4"/>
    <w:rsid w:val="00F86C5A"/>
    <w:rsid w:val="00F91B99"/>
    <w:rsid w:val="00FB0A60"/>
    <w:rsid w:val="00FC6E25"/>
    <w:rsid w:val="00FD7B25"/>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6A7088-F74E-405F-846B-0179873A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aliases w:val="2,H2,h2,2 headline,h,Heading 1. Style,B&amp;D Heading -1/ Step 2,l2,emp history,Heading B,Level 1 Heading,h1,Level 1,HD2"/>
    <w:basedOn w:val="Normal"/>
    <w:next w:val="Normal"/>
    <w:qFormat/>
    <w:pPr>
      <w:keepNext/>
      <w:jc w:val="center"/>
      <w:outlineLvl w:val="1"/>
    </w:pPr>
    <w:rPr>
      <w:rFonts w:ascii="Arial Narrow" w:hAnsi="Arial Narrow"/>
      <w:b/>
      <w:snapToGrid w:val="0"/>
      <w:sz w:val="32"/>
    </w:rPr>
  </w:style>
  <w:style w:type="paragraph" w:styleId="Heading3">
    <w:name w:val="heading 3"/>
    <w:basedOn w:val="Normal"/>
    <w:next w:val="Normal"/>
    <w:qFormat/>
    <w:pPr>
      <w:keepNext/>
      <w:numPr>
        <w:numId w:val="5"/>
      </w:numPr>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aliases w:val="5,H5,5 sub-bullet,sb,l5,Level 4"/>
    <w:basedOn w:val="Normal"/>
    <w:next w:val="Normal"/>
    <w:qFormat/>
    <w:pPr>
      <w:keepNext/>
      <w:outlineLvl w:val="4"/>
    </w:pPr>
    <w:rPr>
      <w:b/>
      <w:color w:val="0000FF"/>
      <w:sz w:val="20"/>
    </w:rPr>
  </w:style>
  <w:style w:type="paragraph" w:styleId="Heading6">
    <w:name w:val="heading 6"/>
    <w:aliases w:val="H6,sub-dash,sd"/>
    <w:basedOn w:val="Normal"/>
    <w:next w:val="Normal"/>
    <w:qFormat/>
    <w:pPr>
      <w:keepNext/>
      <w:jc w:val="center"/>
      <w:outlineLvl w:val="5"/>
    </w:pPr>
    <w:rPr>
      <w:b/>
      <w:sz w:val="20"/>
    </w:rPr>
  </w:style>
  <w:style w:type="paragraph" w:styleId="Heading7">
    <w:name w:val="heading 7"/>
    <w:aliases w:val="H7"/>
    <w:basedOn w:val="Normal"/>
    <w:next w:val="Normal"/>
    <w:qFormat/>
    <w:pPr>
      <w:keepNext/>
      <w:jc w:val="center"/>
      <w:outlineLvl w:val="6"/>
    </w:pPr>
    <w:rPr>
      <w:b/>
      <w:color w:val="0000FF"/>
      <w:sz w:val="20"/>
    </w:rPr>
  </w:style>
  <w:style w:type="paragraph" w:styleId="Heading8">
    <w:name w:val="heading 8"/>
    <w:aliases w:val="H8"/>
    <w:basedOn w:val="Normal"/>
    <w:next w:val="Normal"/>
    <w:qFormat/>
    <w:rsid w:val="00782213"/>
    <w:pPr>
      <w:tabs>
        <w:tab w:val="num" w:pos="1080"/>
      </w:tabs>
      <w:spacing w:before="240" w:after="60"/>
      <w:ind w:left="1080" w:hanging="1440"/>
      <w:outlineLvl w:val="7"/>
    </w:pPr>
    <w:rPr>
      <w:i/>
      <w:iCs/>
      <w:szCs w:val="24"/>
    </w:rPr>
  </w:style>
  <w:style w:type="paragraph" w:styleId="Heading9">
    <w:name w:val="heading 9"/>
    <w:basedOn w:val="Normal"/>
    <w:next w:val="Normal"/>
    <w:qFormat/>
    <w:rsid w:val="00782213"/>
    <w:pPr>
      <w:tabs>
        <w:tab w:val="num" w:pos="1224"/>
      </w:tabs>
      <w:spacing w:before="240" w:after="60"/>
      <w:ind w:left="122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jc w:val="both"/>
    </w:pPr>
    <w:rPr>
      <w:color w:val="0000FF"/>
    </w:r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aliases w:val="Body Text Char,BT Char,BT,Body Text-Norm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720"/>
      <w:jc w:val="both"/>
    </w:pPr>
  </w:style>
  <w:style w:type="paragraph" w:styleId="BodyText2">
    <w:name w:val="Body Text 2"/>
    <w:basedOn w:val="Normal"/>
    <w:pPr>
      <w:jc w:val="both"/>
    </w:pPr>
  </w:style>
  <w:style w:type="paragraph" w:styleId="BodyText3">
    <w:name w:val="Body Text 3"/>
    <w:basedOn w:val="Normal"/>
    <w:rPr>
      <w:b/>
      <w:color w:val="0000FF"/>
      <w:sz w:val="20"/>
    </w:rPr>
  </w:style>
  <w:style w:type="paragraph" w:customStyle="1" w:styleId="TableHeading">
    <w:name w:val="Table Heading"/>
    <w:aliases w:val="th"/>
    <w:basedOn w:val="Normal"/>
    <w:pPr>
      <w:spacing w:before="120"/>
      <w:jc w:val="center"/>
    </w:pPr>
    <w:rPr>
      <w:rFonts w:ascii="Arial Narrow" w:hAnsi="Arial Narrow"/>
      <w:b/>
      <w:color w:val="FFFFFF"/>
    </w:rPr>
  </w:style>
  <w:style w:type="paragraph" w:customStyle="1" w:styleId="Exhibit">
    <w:name w:val="Exhibit"/>
    <w:aliases w:val="ex"/>
    <w:basedOn w:val="Normal"/>
    <w:pPr>
      <w:spacing w:after="120"/>
      <w:jc w:val="center"/>
    </w:pPr>
    <w:rPr>
      <w:rFonts w:ascii="Arial" w:hAnsi="Arial"/>
      <w:sz w:val="20"/>
    </w:rPr>
  </w:style>
  <w:style w:type="paragraph" w:customStyle="1" w:styleId="ExhibitTitle">
    <w:name w:val="Exhibit Title"/>
    <w:basedOn w:val="Normal"/>
    <w:pPr>
      <w:keepNext/>
      <w:keepLines/>
      <w:spacing w:before="120" w:after="120"/>
      <w:ind w:left="360"/>
      <w:jc w:val="both"/>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table" w:styleId="TableGrid">
    <w:name w:val="Table Grid"/>
    <w:basedOn w:val="TableNormal"/>
    <w:rsid w:val="0048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DefaultText1">
    <w:name w:val="Default Text:1"/>
    <w:basedOn w:val="Normal"/>
    <w:rsid w:val="00782213"/>
    <w:pPr>
      <w:spacing w:after="72"/>
    </w:pPr>
    <w:rPr>
      <w:snapToGrid w:val="0"/>
      <w:sz w:val="22"/>
    </w:rPr>
  </w:style>
  <w:style w:type="paragraph" w:customStyle="1" w:styleId="ChangeRecord">
    <w:name w:val="Change Record"/>
    <w:basedOn w:val="Normal"/>
    <w:autoRedefine/>
    <w:rsid w:val="00782213"/>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7822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782213"/>
    <w:pPr>
      <w:spacing w:after="480"/>
      <w:ind w:right="0"/>
    </w:pPr>
    <w:rPr>
      <w:rFonts w:ascii="Helvetica" w:hAnsi="Helvetica"/>
      <w:kern w:val="28"/>
      <w:sz w:val="48"/>
    </w:rPr>
  </w:style>
  <w:style w:type="paragraph" w:styleId="DocumentMap">
    <w:name w:val="Document Map"/>
    <w:basedOn w:val="Normal"/>
    <w:semiHidden/>
    <w:rsid w:val="00A82F43"/>
    <w:pPr>
      <w:shd w:val="clear" w:color="auto" w:fill="000080"/>
    </w:pPr>
    <w:rPr>
      <w:rFonts w:ascii="Tahoma" w:hAnsi="Tahoma" w:cs="Tahoma"/>
      <w:sz w:val="20"/>
    </w:rPr>
  </w:style>
  <w:style w:type="paragraph" w:styleId="TOC3">
    <w:name w:val="toc 3"/>
    <w:basedOn w:val="Normal"/>
    <w:next w:val="Normal"/>
    <w:autoRedefine/>
    <w:semiHidden/>
    <w:rsid w:val="00A82F43"/>
    <w:pPr>
      <w:ind w:left="480"/>
    </w:pPr>
  </w:style>
  <w:style w:type="character" w:styleId="Hyperlink">
    <w:name w:val="Hyperlink"/>
    <w:rsid w:val="00A82F43"/>
    <w:rPr>
      <w:color w:val="0000FF"/>
      <w:u w:val="single"/>
    </w:rPr>
  </w:style>
  <w:style w:type="paragraph" w:customStyle="1" w:styleId="Table">
    <w:name w:val="Table"/>
    <w:basedOn w:val="Normal"/>
    <w:next w:val="Normal"/>
    <w:rsid w:val="003F45D2"/>
    <w:pPr>
      <w:spacing w:before="20" w:after="20"/>
    </w:pPr>
    <w:rPr>
      <w:rFonts w:ascii="Arial" w:hAnsi="Arial"/>
      <w:sz w:val="20"/>
    </w:rPr>
  </w:style>
  <w:style w:type="paragraph" w:styleId="EndnoteText">
    <w:name w:val="endnote text"/>
    <w:basedOn w:val="Normal"/>
    <w:link w:val="EndnoteTextChar"/>
    <w:rsid w:val="008A6284"/>
    <w:rPr>
      <w:sz w:val="20"/>
    </w:rPr>
  </w:style>
  <w:style w:type="character" w:customStyle="1" w:styleId="EndnoteTextChar">
    <w:name w:val="Endnote Text Char"/>
    <w:basedOn w:val="DefaultParagraphFont"/>
    <w:link w:val="EndnoteText"/>
    <w:rsid w:val="008A6284"/>
  </w:style>
  <w:style w:type="character" w:styleId="EndnoteReference">
    <w:name w:val="endnote reference"/>
    <w:basedOn w:val="DefaultParagraphFont"/>
    <w:rsid w:val="008A62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8D68-50CE-415C-9342-B3DA9ED1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4736</Words>
  <Characters>26997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ROBUST STANDARD AMBULATORY DATA RECORD (SADR)</vt:lpstr>
    </vt:vector>
  </TitlesOfParts>
  <Company>HA / TMA</Company>
  <LinksUpToDate>false</LinksUpToDate>
  <CharactersWithSpaces>31670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ROBUST STANDARD AMBULATORY DATA RECORD (SADR)</dc:title>
  <dc:creator>rholmes</dc:creator>
  <cp:keywords/>
  <dc:description>Status = Official on 3/25/03</dc:description>
  <cp:lastModifiedBy>Douglas Juckett</cp:lastModifiedBy>
  <cp:revision>5</cp:revision>
  <cp:lastPrinted>2005-09-12T17:32:00Z</cp:lastPrinted>
  <dcterms:created xsi:type="dcterms:W3CDTF">2017-03-17T15:17:00Z</dcterms:created>
  <dcterms:modified xsi:type="dcterms:W3CDTF">2017-03-17T15:27:00Z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M SIP Document Sensitivity">
    <vt:lpwstr/>
  </property>
  <property fmtid="{D5CDD505-2E9C-101B-9397-08002B2CF9AE}" pid="4" name="Document Author">
    <vt:lpwstr>ACCT04\juckettd</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
  </property>
  <property fmtid="{D5CDD505-2E9C-101B-9397-08002B2CF9AE}" pid="13" name="checkedProgramsCount">
    <vt:i4>0</vt:i4>
  </property>
  <property fmtid="{D5CDD505-2E9C-101B-9397-08002B2CF9AE}" pid="14" name="ExpCountry">
    <vt:lpwstr/>
  </property>
</Properties>
</file>