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B6" w:rsidRPr="00CD35A4" w:rsidRDefault="003B0AB7" w:rsidP="009B5B89">
      <w:pPr>
        <w:spacing w:line="960" w:lineRule="auto"/>
        <w:jc w:val="right"/>
        <w:rPr>
          <w:rFonts w:ascii="Verdana" w:hAnsi="Verdana"/>
          <w:color w:val="000000"/>
          <w:sz w:val="28"/>
        </w:rPr>
      </w:pPr>
      <w:r>
        <w:rPr>
          <w:rFonts w:ascii="Verdana" w:hAnsi="Verdana"/>
          <w:b/>
        </w:rPr>
        <w:t>1</w:t>
      </w:r>
      <w:r w:rsidR="00D535BC">
        <w:rPr>
          <w:rFonts w:ascii="Verdana" w:hAnsi="Verdana"/>
          <w:b/>
        </w:rPr>
        <w:t>6</w:t>
      </w:r>
      <w:r>
        <w:rPr>
          <w:rFonts w:ascii="Verdana" w:hAnsi="Verdana"/>
          <w:b/>
        </w:rPr>
        <w:t xml:space="preserve"> May</w:t>
      </w:r>
      <w:r w:rsidR="00BE653C">
        <w:rPr>
          <w:rFonts w:ascii="Verdana" w:hAnsi="Verdana"/>
          <w:b/>
        </w:rPr>
        <w:t xml:space="preserve"> 2012</w:t>
      </w:r>
    </w:p>
    <w:p w:rsidR="009242B6" w:rsidRPr="00CD35A4" w:rsidRDefault="009242B6" w:rsidP="009242B6">
      <w:pPr>
        <w:pStyle w:val="CoverSubtitleDocumentName"/>
        <w:spacing w:after="60"/>
        <w:rPr>
          <w:rFonts w:ascii="Verdana" w:hAnsi="Verdana"/>
          <w:color w:val="000000"/>
          <w:sz w:val="32"/>
          <w:szCs w:val="32"/>
        </w:rPr>
      </w:pPr>
      <w:r w:rsidRPr="00CD35A4">
        <w:rPr>
          <w:rFonts w:ascii="Verdana" w:hAnsi="Verdana"/>
          <w:color w:val="000000"/>
          <w:sz w:val="32"/>
          <w:szCs w:val="32"/>
        </w:rPr>
        <w:t>Standard Ambulatory Data Record (SADR)</w:t>
      </w:r>
    </w:p>
    <w:p w:rsidR="009242B6" w:rsidRPr="00CD35A4" w:rsidRDefault="009242B6" w:rsidP="009242B6">
      <w:pPr>
        <w:pStyle w:val="CoverSubtitleDocumentName"/>
        <w:spacing w:after="60"/>
        <w:rPr>
          <w:rFonts w:ascii="Verdana" w:hAnsi="Verdana"/>
          <w:color w:val="000000"/>
          <w:sz w:val="32"/>
          <w:szCs w:val="32"/>
        </w:rPr>
      </w:pPr>
      <w:proofErr w:type="gramStart"/>
      <w:r w:rsidRPr="00CD35A4">
        <w:rPr>
          <w:rFonts w:ascii="Verdana" w:hAnsi="Verdana"/>
          <w:color w:val="000000"/>
          <w:sz w:val="32"/>
          <w:szCs w:val="32"/>
        </w:rPr>
        <w:t>for</w:t>
      </w:r>
      <w:proofErr w:type="gramEnd"/>
      <w:r w:rsidRPr="00CD35A4">
        <w:rPr>
          <w:rFonts w:ascii="Verdana" w:hAnsi="Verdana"/>
          <w:color w:val="000000"/>
          <w:sz w:val="32"/>
          <w:szCs w:val="32"/>
        </w:rPr>
        <w:t xml:space="preserve"> the M2</w:t>
      </w:r>
    </w:p>
    <w:p w:rsidR="009B5B89" w:rsidRDefault="009242B6" w:rsidP="009B5B89">
      <w:pPr>
        <w:pStyle w:val="CoverSubtitleDocumentName"/>
        <w:spacing w:after="60" w:line="1680" w:lineRule="auto"/>
        <w:rPr>
          <w:rFonts w:ascii="Verdana" w:hAnsi="Verdana"/>
          <w:color w:val="000000"/>
          <w:sz w:val="32"/>
          <w:szCs w:val="32"/>
        </w:rPr>
      </w:pPr>
      <w:r w:rsidRPr="00CD35A4">
        <w:rPr>
          <w:rFonts w:ascii="Verdana" w:hAnsi="Verdana"/>
          <w:color w:val="000000"/>
          <w:sz w:val="32"/>
          <w:szCs w:val="32"/>
        </w:rPr>
        <w:t>(SADR Version 1.</w:t>
      </w:r>
      <w:r w:rsidR="0021727B" w:rsidRPr="00CD35A4">
        <w:rPr>
          <w:rFonts w:ascii="Verdana" w:hAnsi="Verdana"/>
          <w:color w:val="000000"/>
          <w:sz w:val="32"/>
          <w:szCs w:val="32"/>
        </w:rPr>
        <w:t>03</w:t>
      </w:r>
      <w:r w:rsidRPr="00CD35A4">
        <w:rPr>
          <w:rFonts w:ascii="Verdana" w:hAnsi="Verdana"/>
          <w:color w:val="000000"/>
          <w:sz w:val="32"/>
          <w:szCs w:val="32"/>
        </w:rPr>
        <w:t>.0</w:t>
      </w:r>
      <w:r w:rsidR="00D535BC">
        <w:rPr>
          <w:rFonts w:ascii="Verdana" w:hAnsi="Verdana"/>
          <w:color w:val="000000"/>
          <w:sz w:val="32"/>
          <w:szCs w:val="32"/>
        </w:rPr>
        <w:t>2</w:t>
      </w:r>
      <w:r w:rsidRPr="00CD35A4">
        <w:rPr>
          <w:rFonts w:ascii="Verdana" w:hAnsi="Verdana"/>
          <w:color w:val="000000"/>
          <w:sz w:val="32"/>
          <w:szCs w:val="32"/>
        </w:rPr>
        <w:t>)</w:t>
      </w:r>
    </w:p>
    <w:p w:rsidR="009242B6" w:rsidRPr="00AE6D60" w:rsidRDefault="00BB79E8" w:rsidP="009B5B89">
      <w:pPr>
        <w:pStyle w:val="CoverSubtitleDocumentName"/>
        <w:spacing w:after="60" w:line="1680" w:lineRule="auto"/>
        <w:rPr>
          <w:rFonts w:ascii="Verdana" w:hAnsi="Verdana"/>
          <w:sz w:val="28"/>
        </w:rPr>
      </w:pPr>
      <w:r>
        <w:rPr>
          <w:rFonts w:ascii="Verdana" w:hAnsi="Verdana"/>
          <w:color w:val="000000"/>
          <w:sz w:val="32"/>
          <w:szCs w:val="32"/>
        </w:rPr>
        <w:t>Current</w:t>
      </w:r>
      <w:r w:rsidR="009242B6" w:rsidRPr="00AE6D60">
        <w:rPr>
          <w:rFonts w:ascii="Verdana" w:hAnsi="Verdana"/>
          <w:color w:val="000000"/>
          <w:sz w:val="32"/>
          <w:szCs w:val="32"/>
        </w:rPr>
        <w:t xml:space="preserve"> Specification</w:t>
      </w:r>
    </w:p>
    <w:p w:rsidR="009242B6" w:rsidRPr="00AE6D60" w:rsidRDefault="009242B6" w:rsidP="009242B6">
      <w:pPr>
        <w:pStyle w:val="CoverSubtitleDocumentName"/>
        <w:spacing w:after="0"/>
        <w:rPr>
          <w:rFonts w:ascii="Verdana" w:hAnsi="Verdana"/>
          <w:sz w:val="28"/>
        </w:rPr>
        <w:sectPr w:rsidR="009242B6" w:rsidRPr="00AE6D60" w:rsidSect="009242B6">
          <w:type w:val="oddPage"/>
          <w:pgSz w:w="12240" w:h="15840"/>
          <w:pgMar w:top="1440" w:right="1440" w:bottom="1440" w:left="1440" w:header="720" w:footer="720" w:gutter="0"/>
          <w:cols w:space="720"/>
        </w:sectPr>
      </w:pPr>
    </w:p>
    <w:p w:rsidR="009242B6" w:rsidRPr="00AE6D60" w:rsidRDefault="009242B6" w:rsidP="009242B6">
      <w:pPr>
        <w:pStyle w:val="ChangeRecord"/>
        <w:rPr>
          <w:rFonts w:ascii="Verdana" w:hAnsi="Verdana"/>
        </w:rPr>
      </w:pPr>
      <w:r w:rsidRPr="00AE6D60">
        <w:rPr>
          <w:rFonts w:ascii="Verdana" w:hAnsi="Verdana"/>
        </w:rPr>
        <w:lastRenderedPageBreak/>
        <w:t>Revision History</w:t>
      </w:r>
    </w:p>
    <w:p w:rsidR="009242B6" w:rsidRPr="00AE6D60" w:rsidRDefault="009242B6" w:rsidP="009242B6">
      <w:pPr>
        <w:pStyle w:val="ChangeRecord"/>
        <w:rPr>
          <w:rFonts w:ascii="Verdana" w:hAnsi="Verdana"/>
        </w:rPr>
      </w:pPr>
    </w:p>
    <w:tbl>
      <w:tblPr>
        <w:tblW w:w="11003" w:type="dxa"/>
        <w:jc w:val="center"/>
        <w:tblInd w:w="46" w:type="dxa"/>
        <w:tblLayout w:type="fixed"/>
        <w:tblCellMar>
          <w:left w:w="80" w:type="dxa"/>
          <w:right w:w="80" w:type="dxa"/>
        </w:tblCellMar>
        <w:tblLook w:val="0000" w:firstRow="0" w:lastRow="0" w:firstColumn="0" w:lastColumn="0" w:noHBand="0" w:noVBand="0"/>
      </w:tblPr>
      <w:tblGrid>
        <w:gridCol w:w="1171"/>
        <w:gridCol w:w="1350"/>
        <w:gridCol w:w="1462"/>
        <w:gridCol w:w="1699"/>
        <w:gridCol w:w="5321"/>
      </w:tblGrid>
      <w:tr w:rsidR="00476788" w:rsidRPr="00AE6D60" w:rsidTr="00476788">
        <w:trPr>
          <w:cantSplit/>
          <w:jc w:val="center"/>
        </w:trPr>
        <w:tc>
          <w:tcPr>
            <w:tcW w:w="1171" w:type="dxa"/>
            <w:tcBorders>
              <w:top w:val="single" w:sz="6" w:space="0" w:color="auto"/>
              <w:left w:val="single" w:sz="6" w:space="0" w:color="auto"/>
              <w:bottom w:val="single" w:sz="6" w:space="0" w:color="auto"/>
              <w:right w:val="single" w:sz="6" w:space="0" w:color="auto"/>
            </w:tcBorders>
            <w:shd w:val="clear" w:color="auto" w:fill="E6E6E6"/>
          </w:tcPr>
          <w:p w:rsidR="00476788" w:rsidRPr="00AE6D60" w:rsidRDefault="00476788" w:rsidP="009242B6">
            <w:pPr>
              <w:pStyle w:val="ColumnName"/>
              <w:rPr>
                <w:rFonts w:ascii="Verdana" w:hAnsi="Verdana" w:cs="Times New Roman"/>
                <w:color w:val="auto"/>
                <w:sz w:val="18"/>
                <w:szCs w:val="18"/>
              </w:rPr>
            </w:pPr>
            <w:r w:rsidRPr="00AE6D60">
              <w:rPr>
                <w:rFonts w:ascii="Verdana" w:hAnsi="Verdana" w:cs="Times New Roman"/>
                <w:color w:val="auto"/>
                <w:sz w:val="18"/>
                <w:szCs w:val="18"/>
              </w:rPr>
              <w:t>Version</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476788" w:rsidRPr="00AE6D60" w:rsidRDefault="00476788" w:rsidP="009242B6">
            <w:pPr>
              <w:pStyle w:val="ColumnName"/>
              <w:rPr>
                <w:rFonts w:ascii="Verdana" w:hAnsi="Verdana" w:cs="Times New Roman"/>
                <w:color w:val="auto"/>
                <w:sz w:val="18"/>
                <w:szCs w:val="18"/>
              </w:rPr>
            </w:pPr>
            <w:r w:rsidRPr="00AE6D60">
              <w:rPr>
                <w:rFonts w:ascii="Verdana" w:hAnsi="Verdana" w:cs="Times New Roman"/>
                <w:color w:val="auto"/>
                <w:sz w:val="18"/>
                <w:szCs w:val="18"/>
              </w:rPr>
              <w:t xml:space="preserve">Date </w:t>
            </w:r>
          </w:p>
        </w:tc>
        <w:tc>
          <w:tcPr>
            <w:tcW w:w="1462" w:type="dxa"/>
            <w:tcBorders>
              <w:top w:val="single" w:sz="6" w:space="0" w:color="auto"/>
              <w:left w:val="single" w:sz="6" w:space="0" w:color="auto"/>
              <w:bottom w:val="single" w:sz="6" w:space="0" w:color="auto"/>
              <w:right w:val="single" w:sz="6" w:space="0" w:color="auto"/>
            </w:tcBorders>
            <w:shd w:val="clear" w:color="auto" w:fill="E6E6E6"/>
          </w:tcPr>
          <w:p w:rsidR="00476788" w:rsidRPr="00AE6D60" w:rsidRDefault="00476788" w:rsidP="00907D47">
            <w:pPr>
              <w:pStyle w:val="ColumnName"/>
              <w:rPr>
                <w:rFonts w:ascii="Verdana" w:hAnsi="Verdana" w:cs="Times New Roman"/>
                <w:color w:val="auto"/>
                <w:sz w:val="18"/>
                <w:szCs w:val="18"/>
              </w:rPr>
            </w:pPr>
            <w:r w:rsidRPr="00AE6D60">
              <w:rPr>
                <w:rFonts w:ascii="Verdana" w:hAnsi="Verdana" w:cs="Times New Roman"/>
                <w:color w:val="auto"/>
                <w:sz w:val="18"/>
                <w:szCs w:val="18"/>
              </w:rPr>
              <w:t>Originator</w:t>
            </w:r>
          </w:p>
        </w:tc>
        <w:tc>
          <w:tcPr>
            <w:tcW w:w="1699" w:type="dxa"/>
            <w:tcBorders>
              <w:top w:val="single" w:sz="6" w:space="0" w:color="auto"/>
              <w:left w:val="single" w:sz="6" w:space="0" w:color="auto"/>
              <w:bottom w:val="single" w:sz="6" w:space="0" w:color="auto"/>
              <w:right w:val="single" w:sz="6" w:space="0" w:color="auto"/>
            </w:tcBorders>
            <w:shd w:val="clear" w:color="auto" w:fill="E6E6E6"/>
          </w:tcPr>
          <w:p w:rsidR="00476788" w:rsidRPr="00AE6D60" w:rsidRDefault="00476788" w:rsidP="009242B6">
            <w:pPr>
              <w:pStyle w:val="ColumnName"/>
              <w:rPr>
                <w:rFonts w:ascii="Verdana" w:hAnsi="Verdana" w:cs="Times New Roman"/>
                <w:color w:val="auto"/>
                <w:sz w:val="18"/>
                <w:szCs w:val="18"/>
              </w:rPr>
            </w:pPr>
            <w:r w:rsidRPr="0096650E">
              <w:rPr>
                <w:rFonts w:ascii="Verdana" w:hAnsi="Verdana"/>
                <w:color w:val="auto"/>
                <w:sz w:val="18"/>
                <w:szCs w:val="18"/>
              </w:rPr>
              <w:t>Para/</w:t>
            </w:r>
            <w:proofErr w:type="spellStart"/>
            <w:r w:rsidRPr="0096650E">
              <w:rPr>
                <w:rFonts w:ascii="Verdana" w:hAnsi="Verdana"/>
                <w:color w:val="auto"/>
                <w:sz w:val="18"/>
                <w:szCs w:val="18"/>
              </w:rPr>
              <w:t>Tbl</w:t>
            </w:r>
            <w:proofErr w:type="spellEnd"/>
            <w:r w:rsidRPr="0096650E">
              <w:rPr>
                <w:rFonts w:ascii="Verdana" w:hAnsi="Verdana"/>
                <w:color w:val="auto"/>
                <w:sz w:val="18"/>
                <w:szCs w:val="18"/>
              </w:rPr>
              <w:t>/Fig</w:t>
            </w:r>
          </w:p>
        </w:tc>
        <w:tc>
          <w:tcPr>
            <w:tcW w:w="5321" w:type="dxa"/>
            <w:tcBorders>
              <w:top w:val="single" w:sz="6" w:space="0" w:color="auto"/>
              <w:left w:val="single" w:sz="6" w:space="0" w:color="auto"/>
              <w:bottom w:val="single" w:sz="6" w:space="0" w:color="auto"/>
              <w:right w:val="single" w:sz="6" w:space="0" w:color="auto"/>
            </w:tcBorders>
            <w:shd w:val="clear" w:color="auto" w:fill="E6E6E6"/>
          </w:tcPr>
          <w:p w:rsidR="00476788" w:rsidRPr="00AE6D60" w:rsidRDefault="00476788" w:rsidP="009242B6">
            <w:pPr>
              <w:pStyle w:val="ColumnName"/>
              <w:rPr>
                <w:rFonts w:ascii="Verdana" w:hAnsi="Verdana" w:cs="Times New Roman"/>
                <w:color w:val="auto"/>
                <w:sz w:val="18"/>
                <w:szCs w:val="18"/>
              </w:rPr>
            </w:pPr>
            <w:r w:rsidRPr="00AE6D60">
              <w:rPr>
                <w:rFonts w:ascii="Verdana" w:hAnsi="Verdana" w:cs="Times New Roman"/>
                <w:color w:val="auto"/>
                <w:sz w:val="18"/>
                <w:szCs w:val="18"/>
              </w:rPr>
              <w:t>Description of Change</w:t>
            </w:r>
          </w:p>
        </w:tc>
      </w:tr>
      <w:tr w:rsidR="00476788" w:rsidRPr="00AE6D60" w:rsidTr="00476788">
        <w:trPr>
          <w:cantSplit/>
          <w:jc w:val="center"/>
        </w:trPr>
        <w:tc>
          <w:tcPr>
            <w:tcW w:w="1171" w:type="dxa"/>
            <w:tcBorders>
              <w:top w:val="single" w:sz="6" w:space="0" w:color="auto"/>
              <w:left w:val="single" w:sz="6" w:space="0" w:color="auto"/>
              <w:bottom w:val="single" w:sz="6" w:space="0" w:color="auto"/>
              <w:right w:val="single" w:sz="6" w:space="0" w:color="auto"/>
            </w:tcBorders>
          </w:tcPr>
          <w:p w:rsidR="00476788" w:rsidRPr="00AE6D60" w:rsidRDefault="00476788" w:rsidP="009242B6">
            <w:pPr>
              <w:pStyle w:val="BodyText"/>
              <w:rPr>
                <w:rFonts w:ascii="Verdana" w:hAnsi="Verdana"/>
                <w:b w:val="0"/>
                <w:color w:val="auto"/>
                <w:sz w:val="18"/>
                <w:szCs w:val="18"/>
              </w:rPr>
            </w:pPr>
            <w:r w:rsidRPr="00AE6D60">
              <w:rPr>
                <w:rFonts w:ascii="Verdana" w:hAnsi="Verdana"/>
                <w:b w:val="0"/>
                <w:color w:val="auto"/>
                <w:sz w:val="18"/>
                <w:szCs w:val="18"/>
              </w:rPr>
              <w:t>1.01.00</w:t>
            </w:r>
          </w:p>
        </w:tc>
        <w:tc>
          <w:tcPr>
            <w:tcW w:w="1350" w:type="dxa"/>
            <w:tcBorders>
              <w:top w:val="single" w:sz="6" w:space="0" w:color="auto"/>
              <w:left w:val="single" w:sz="6" w:space="0" w:color="auto"/>
              <w:bottom w:val="single" w:sz="6" w:space="0" w:color="auto"/>
              <w:right w:val="single" w:sz="6" w:space="0" w:color="auto"/>
            </w:tcBorders>
          </w:tcPr>
          <w:p w:rsidR="00476788" w:rsidRPr="00AE6D60" w:rsidRDefault="00476788" w:rsidP="009242B6">
            <w:pPr>
              <w:pStyle w:val="BodyText"/>
              <w:rPr>
                <w:rFonts w:ascii="Verdana" w:hAnsi="Verdana"/>
                <w:b w:val="0"/>
                <w:color w:val="auto"/>
                <w:sz w:val="18"/>
                <w:szCs w:val="18"/>
              </w:rPr>
            </w:pPr>
            <w:r w:rsidRPr="00AE6D60">
              <w:rPr>
                <w:rFonts w:ascii="Verdana" w:hAnsi="Verdana"/>
                <w:b w:val="0"/>
                <w:color w:val="auto"/>
                <w:sz w:val="18"/>
                <w:szCs w:val="18"/>
              </w:rPr>
              <w:t>10/14/2008</w:t>
            </w:r>
          </w:p>
        </w:tc>
        <w:tc>
          <w:tcPr>
            <w:tcW w:w="1462" w:type="dxa"/>
            <w:tcBorders>
              <w:top w:val="single" w:sz="6" w:space="0" w:color="auto"/>
              <w:left w:val="single" w:sz="6" w:space="0" w:color="auto"/>
              <w:bottom w:val="single" w:sz="6" w:space="0" w:color="auto"/>
              <w:right w:val="single" w:sz="6" w:space="0" w:color="auto"/>
            </w:tcBorders>
          </w:tcPr>
          <w:p w:rsidR="00476788" w:rsidRPr="00AE6D60" w:rsidRDefault="00476788" w:rsidP="00907D47">
            <w:pPr>
              <w:pStyle w:val="BodyText"/>
              <w:rPr>
                <w:rFonts w:ascii="Verdana" w:hAnsi="Verdana"/>
                <w:b w:val="0"/>
                <w:color w:val="auto"/>
                <w:sz w:val="18"/>
                <w:szCs w:val="18"/>
              </w:rPr>
            </w:pPr>
            <w:r w:rsidRPr="00AE6D60">
              <w:rPr>
                <w:rFonts w:ascii="Verdana" w:hAnsi="Verdana"/>
                <w:b w:val="0"/>
                <w:color w:val="auto"/>
                <w:sz w:val="18"/>
                <w:szCs w:val="18"/>
              </w:rPr>
              <w:t xml:space="preserve"> </w:t>
            </w:r>
          </w:p>
        </w:tc>
        <w:tc>
          <w:tcPr>
            <w:tcW w:w="1699" w:type="dxa"/>
            <w:tcBorders>
              <w:top w:val="single" w:sz="6" w:space="0" w:color="auto"/>
              <w:left w:val="single" w:sz="6" w:space="0" w:color="auto"/>
              <w:bottom w:val="single" w:sz="6" w:space="0" w:color="auto"/>
              <w:right w:val="single" w:sz="6" w:space="0" w:color="auto"/>
            </w:tcBorders>
          </w:tcPr>
          <w:p w:rsidR="00476788" w:rsidRPr="00AE6D60" w:rsidRDefault="00476788" w:rsidP="009242B6">
            <w:pPr>
              <w:pStyle w:val="BodyText"/>
              <w:rPr>
                <w:rFonts w:ascii="Verdana" w:hAnsi="Verdana"/>
                <w:b w:val="0"/>
                <w:color w:val="auto"/>
                <w:sz w:val="18"/>
                <w:szCs w:val="18"/>
              </w:rPr>
            </w:pPr>
          </w:p>
        </w:tc>
        <w:tc>
          <w:tcPr>
            <w:tcW w:w="5321" w:type="dxa"/>
            <w:tcBorders>
              <w:top w:val="single" w:sz="6" w:space="0" w:color="auto"/>
              <w:left w:val="single" w:sz="6" w:space="0" w:color="auto"/>
              <w:bottom w:val="single" w:sz="6" w:space="0" w:color="auto"/>
              <w:right w:val="single" w:sz="6" w:space="0" w:color="auto"/>
            </w:tcBorders>
          </w:tcPr>
          <w:p w:rsidR="00476788" w:rsidRPr="00AE6D60" w:rsidRDefault="00476788" w:rsidP="009242B6">
            <w:pPr>
              <w:pStyle w:val="BodyText"/>
              <w:numPr>
                <w:ilvl w:val="0"/>
                <w:numId w:val="5"/>
              </w:numPr>
              <w:rPr>
                <w:rFonts w:ascii="Verdana" w:hAnsi="Verdana"/>
                <w:b w:val="0"/>
                <w:color w:val="auto"/>
                <w:sz w:val="18"/>
                <w:szCs w:val="18"/>
              </w:rPr>
            </w:pPr>
            <w:r w:rsidRPr="00AE6D60">
              <w:rPr>
                <w:rFonts w:ascii="Verdana" w:hAnsi="Verdana"/>
                <w:b w:val="0"/>
                <w:color w:val="auto"/>
                <w:sz w:val="18"/>
                <w:szCs w:val="18"/>
              </w:rPr>
              <w:t>Original</w:t>
            </w:r>
          </w:p>
        </w:tc>
      </w:tr>
      <w:tr w:rsidR="00476788" w:rsidRPr="00C411DB" w:rsidTr="00476788">
        <w:trPr>
          <w:cantSplit/>
          <w:jc w:val="center"/>
        </w:trPr>
        <w:tc>
          <w:tcPr>
            <w:tcW w:w="1171" w:type="dxa"/>
            <w:tcBorders>
              <w:top w:val="single" w:sz="6" w:space="0" w:color="auto"/>
              <w:left w:val="single" w:sz="6" w:space="0" w:color="auto"/>
              <w:bottom w:val="single" w:sz="6" w:space="0" w:color="auto"/>
              <w:right w:val="single" w:sz="6" w:space="0" w:color="auto"/>
            </w:tcBorders>
          </w:tcPr>
          <w:p w:rsidR="00476788" w:rsidRPr="00C411DB" w:rsidRDefault="00476788" w:rsidP="0021727B">
            <w:pPr>
              <w:pStyle w:val="BodyText"/>
              <w:rPr>
                <w:rFonts w:ascii="Verdana" w:hAnsi="Verdana"/>
                <w:b w:val="0"/>
                <w:color w:val="auto"/>
                <w:sz w:val="18"/>
                <w:szCs w:val="18"/>
              </w:rPr>
            </w:pPr>
            <w:r w:rsidRPr="00C411DB">
              <w:rPr>
                <w:rFonts w:ascii="Verdana" w:hAnsi="Verdana"/>
                <w:b w:val="0"/>
                <w:color w:val="auto"/>
                <w:sz w:val="18"/>
                <w:szCs w:val="18"/>
              </w:rPr>
              <w:t>1.02.00</w:t>
            </w:r>
          </w:p>
        </w:tc>
        <w:tc>
          <w:tcPr>
            <w:tcW w:w="1350" w:type="dxa"/>
            <w:tcBorders>
              <w:top w:val="single" w:sz="6" w:space="0" w:color="auto"/>
              <w:left w:val="single" w:sz="6" w:space="0" w:color="auto"/>
              <w:bottom w:val="single" w:sz="6" w:space="0" w:color="auto"/>
              <w:right w:val="single" w:sz="6" w:space="0" w:color="auto"/>
            </w:tcBorders>
          </w:tcPr>
          <w:p w:rsidR="00476788" w:rsidRPr="00C411DB" w:rsidRDefault="00476788" w:rsidP="0021727B">
            <w:pPr>
              <w:pStyle w:val="BodyText"/>
              <w:rPr>
                <w:rFonts w:ascii="Verdana" w:hAnsi="Verdana"/>
                <w:b w:val="0"/>
                <w:color w:val="auto"/>
                <w:sz w:val="18"/>
                <w:szCs w:val="18"/>
              </w:rPr>
            </w:pPr>
            <w:r w:rsidRPr="00C411DB">
              <w:rPr>
                <w:rFonts w:ascii="Verdana" w:hAnsi="Verdana"/>
                <w:b w:val="0"/>
                <w:color w:val="auto"/>
                <w:sz w:val="18"/>
                <w:szCs w:val="18"/>
              </w:rPr>
              <w:t>06/15/2010</w:t>
            </w:r>
          </w:p>
        </w:tc>
        <w:tc>
          <w:tcPr>
            <w:tcW w:w="1462" w:type="dxa"/>
            <w:tcBorders>
              <w:top w:val="single" w:sz="6" w:space="0" w:color="auto"/>
              <w:left w:val="single" w:sz="6" w:space="0" w:color="auto"/>
              <w:bottom w:val="single" w:sz="6" w:space="0" w:color="auto"/>
              <w:right w:val="single" w:sz="6" w:space="0" w:color="auto"/>
            </w:tcBorders>
          </w:tcPr>
          <w:p w:rsidR="00476788" w:rsidRPr="00C411DB" w:rsidRDefault="00476788" w:rsidP="00907D47">
            <w:pPr>
              <w:pStyle w:val="BodyText"/>
              <w:rPr>
                <w:rFonts w:ascii="Verdana" w:hAnsi="Verdana"/>
                <w:b w:val="0"/>
                <w:color w:val="auto"/>
                <w:sz w:val="18"/>
                <w:szCs w:val="18"/>
              </w:rPr>
            </w:pPr>
            <w:smartTag w:uri="urn:schemas-microsoft-com:office:smarttags" w:element="place">
              <w:r w:rsidRPr="00C411DB">
                <w:rPr>
                  <w:rFonts w:ascii="Verdana" w:hAnsi="Verdana"/>
                  <w:b w:val="0"/>
                  <w:color w:val="auto"/>
                  <w:sz w:val="18"/>
                  <w:szCs w:val="18"/>
                </w:rPr>
                <w:t>S. Rogers</w:t>
              </w:r>
            </w:smartTag>
          </w:p>
        </w:tc>
        <w:tc>
          <w:tcPr>
            <w:tcW w:w="1699" w:type="dxa"/>
            <w:tcBorders>
              <w:top w:val="single" w:sz="6" w:space="0" w:color="auto"/>
              <w:left w:val="single" w:sz="6" w:space="0" w:color="auto"/>
              <w:bottom w:val="single" w:sz="6" w:space="0" w:color="auto"/>
              <w:right w:val="single" w:sz="6" w:space="0" w:color="auto"/>
            </w:tcBorders>
          </w:tcPr>
          <w:p w:rsidR="00476788" w:rsidRPr="00C411DB" w:rsidRDefault="00476788" w:rsidP="0021727B">
            <w:pPr>
              <w:pStyle w:val="BodyText"/>
              <w:rPr>
                <w:rFonts w:ascii="Verdana" w:hAnsi="Verdana"/>
                <w:b w:val="0"/>
                <w:color w:val="auto"/>
                <w:sz w:val="18"/>
                <w:szCs w:val="18"/>
              </w:rPr>
            </w:pPr>
          </w:p>
        </w:tc>
        <w:tc>
          <w:tcPr>
            <w:tcW w:w="5321" w:type="dxa"/>
            <w:tcBorders>
              <w:top w:val="single" w:sz="6" w:space="0" w:color="auto"/>
              <w:left w:val="single" w:sz="6" w:space="0" w:color="auto"/>
              <w:bottom w:val="single" w:sz="6" w:space="0" w:color="auto"/>
              <w:right w:val="single" w:sz="6" w:space="0" w:color="auto"/>
            </w:tcBorders>
          </w:tcPr>
          <w:p w:rsidR="00476788" w:rsidRPr="00C411DB" w:rsidRDefault="00476788" w:rsidP="0021727B">
            <w:pPr>
              <w:pStyle w:val="BodyText"/>
              <w:numPr>
                <w:ilvl w:val="0"/>
                <w:numId w:val="6"/>
              </w:numPr>
              <w:rPr>
                <w:rFonts w:ascii="Verdana" w:hAnsi="Verdana"/>
                <w:b w:val="0"/>
                <w:color w:val="auto"/>
                <w:sz w:val="18"/>
                <w:szCs w:val="18"/>
              </w:rPr>
            </w:pPr>
            <w:r w:rsidRPr="00C411DB">
              <w:rPr>
                <w:rFonts w:ascii="Verdana" w:hAnsi="Verdana"/>
                <w:b w:val="0"/>
                <w:color w:val="auto"/>
                <w:sz w:val="18"/>
                <w:szCs w:val="18"/>
              </w:rPr>
              <w:t>Add/modify RVU fields in accordance with April 2010 FPG decision:</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 xml:space="preserve">Rename fields for E&amp;M Procedure and Procedure 1 – Procedure 4 RVU to E&amp;M Work RVU and </w:t>
            </w:r>
            <w:proofErr w:type="spellStart"/>
            <w:r w:rsidRPr="00C411DB">
              <w:rPr>
                <w:rFonts w:ascii="Verdana" w:hAnsi="Verdana"/>
                <w:b w:val="0"/>
                <w:color w:val="auto"/>
                <w:sz w:val="18"/>
                <w:szCs w:val="18"/>
              </w:rPr>
              <w:t>Proc</w:t>
            </w:r>
            <w:proofErr w:type="spellEnd"/>
            <w:r w:rsidRPr="00C411DB">
              <w:rPr>
                <w:rFonts w:ascii="Verdana" w:hAnsi="Verdana"/>
                <w:b w:val="0"/>
                <w:color w:val="auto"/>
                <w:sz w:val="18"/>
                <w:szCs w:val="18"/>
              </w:rPr>
              <w:t xml:space="preserve"> 1 Work RVU - </w:t>
            </w:r>
            <w:proofErr w:type="spellStart"/>
            <w:r w:rsidRPr="00C411DB">
              <w:rPr>
                <w:rFonts w:ascii="Verdana" w:hAnsi="Verdana"/>
                <w:b w:val="0"/>
                <w:color w:val="auto"/>
                <w:sz w:val="18"/>
                <w:szCs w:val="18"/>
              </w:rPr>
              <w:t>Proc</w:t>
            </w:r>
            <w:proofErr w:type="spellEnd"/>
            <w:r w:rsidRPr="00C411DB">
              <w:rPr>
                <w:rFonts w:ascii="Verdana" w:hAnsi="Verdana"/>
                <w:b w:val="0"/>
                <w:color w:val="auto"/>
                <w:sz w:val="18"/>
                <w:szCs w:val="18"/>
              </w:rPr>
              <w:t xml:space="preserve"> 4 Work RVU</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 xml:space="preserve">Add E&amp;M PE RVU and </w:t>
            </w:r>
            <w:proofErr w:type="spellStart"/>
            <w:r w:rsidRPr="00C411DB">
              <w:rPr>
                <w:rFonts w:ascii="Verdana" w:hAnsi="Verdana"/>
                <w:b w:val="0"/>
                <w:color w:val="auto"/>
                <w:sz w:val="18"/>
                <w:szCs w:val="18"/>
              </w:rPr>
              <w:t>Proc</w:t>
            </w:r>
            <w:proofErr w:type="spellEnd"/>
            <w:r w:rsidRPr="00C411DB">
              <w:rPr>
                <w:rFonts w:ascii="Verdana" w:hAnsi="Verdana"/>
                <w:b w:val="0"/>
                <w:color w:val="auto"/>
                <w:sz w:val="18"/>
                <w:szCs w:val="18"/>
              </w:rPr>
              <w:t xml:space="preserve"> 1 PE RVU – </w:t>
            </w:r>
            <w:proofErr w:type="spellStart"/>
            <w:r w:rsidRPr="00C411DB">
              <w:rPr>
                <w:rFonts w:ascii="Verdana" w:hAnsi="Verdana"/>
                <w:b w:val="0"/>
                <w:color w:val="auto"/>
                <w:sz w:val="18"/>
                <w:szCs w:val="18"/>
              </w:rPr>
              <w:t>Proc</w:t>
            </w:r>
            <w:proofErr w:type="spellEnd"/>
            <w:r w:rsidRPr="00C411DB">
              <w:rPr>
                <w:rFonts w:ascii="Verdana" w:hAnsi="Verdana"/>
                <w:b w:val="0"/>
                <w:color w:val="auto"/>
                <w:sz w:val="18"/>
                <w:szCs w:val="18"/>
              </w:rPr>
              <w:t xml:space="preserve"> 4 PE RVU</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Rename PPS Practice Expense RVU to Simple PE RVU</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Rename Simple RVU to Simple Work RVU</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Rename Enhanced Simple RVU to Enhanced Work RVU</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Delete PPS Work RVU and PPS Total RVU</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Add Facility Flag (FAC_FLAG)</w:t>
            </w:r>
          </w:p>
          <w:p w:rsidR="00476788" w:rsidRPr="00C411DB" w:rsidRDefault="00476788" w:rsidP="0021727B">
            <w:pPr>
              <w:pStyle w:val="BodyText"/>
              <w:numPr>
                <w:ilvl w:val="1"/>
                <w:numId w:val="6"/>
              </w:numPr>
              <w:tabs>
                <w:tab w:val="clear" w:pos="1080"/>
                <w:tab w:val="num" w:pos="550"/>
              </w:tabs>
              <w:ind w:left="550" w:hanging="180"/>
              <w:rPr>
                <w:rFonts w:ascii="Verdana" w:hAnsi="Verdana"/>
                <w:b w:val="0"/>
                <w:color w:val="auto"/>
                <w:sz w:val="18"/>
                <w:szCs w:val="18"/>
              </w:rPr>
            </w:pPr>
            <w:r w:rsidRPr="00C411DB">
              <w:rPr>
                <w:rFonts w:ascii="Verdana" w:hAnsi="Verdana"/>
                <w:b w:val="0"/>
                <w:color w:val="auto"/>
                <w:sz w:val="18"/>
                <w:szCs w:val="18"/>
              </w:rPr>
              <w:t>The definitions of some of these RVU fields have changed to incorporate modifiers, Facility Flag designation and units of service into application of RVUs where required..</w:t>
            </w:r>
          </w:p>
        </w:tc>
      </w:tr>
      <w:tr w:rsidR="00476788" w:rsidRPr="00C411DB" w:rsidTr="00476788">
        <w:trPr>
          <w:cantSplit/>
          <w:jc w:val="center"/>
        </w:trPr>
        <w:tc>
          <w:tcPr>
            <w:tcW w:w="1171" w:type="dxa"/>
            <w:tcBorders>
              <w:top w:val="single" w:sz="6" w:space="0" w:color="auto"/>
              <w:left w:val="single" w:sz="6" w:space="0" w:color="auto"/>
              <w:bottom w:val="single" w:sz="6" w:space="0" w:color="auto"/>
              <w:right w:val="single" w:sz="6" w:space="0" w:color="auto"/>
            </w:tcBorders>
          </w:tcPr>
          <w:p w:rsidR="00476788" w:rsidRPr="00C411DB" w:rsidRDefault="00476788" w:rsidP="009242B6">
            <w:pPr>
              <w:pStyle w:val="BodyText"/>
              <w:rPr>
                <w:rFonts w:ascii="Verdana" w:hAnsi="Verdana"/>
                <w:b w:val="0"/>
                <w:color w:val="auto"/>
                <w:sz w:val="18"/>
                <w:szCs w:val="18"/>
              </w:rPr>
            </w:pPr>
            <w:r w:rsidRPr="00C411DB">
              <w:rPr>
                <w:rFonts w:ascii="Verdana" w:hAnsi="Verdana"/>
                <w:b w:val="0"/>
                <w:color w:val="auto"/>
                <w:sz w:val="18"/>
                <w:szCs w:val="18"/>
              </w:rPr>
              <w:t>1.03.00</w:t>
            </w:r>
          </w:p>
        </w:tc>
        <w:tc>
          <w:tcPr>
            <w:tcW w:w="1350" w:type="dxa"/>
            <w:tcBorders>
              <w:top w:val="single" w:sz="6" w:space="0" w:color="auto"/>
              <w:left w:val="single" w:sz="6" w:space="0" w:color="auto"/>
              <w:bottom w:val="single" w:sz="6" w:space="0" w:color="auto"/>
              <w:right w:val="single" w:sz="6" w:space="0" w:color="auto"/>
            </w:tcBorders>
          </w:tcPr>
          <w:p w:rsidR="00476788" w:rsidRPr="00C411DB" w:rsidRDefault="00F10BF0" w:rsidP="009242B6">
            <w:pPr>
              <w:pStyle w:val="BodyText"/>
              <w:rPr>
                <w:rFonts w:ascii="Verdana" w:hAnsi="Verdana"/>
                <w:b w:val="0"/>
                <w:color w:val="auto"/>
                <w:sz w:val="18"/>
                <w:szCs w:val="18"/>
              </w:rPr>
            </w:pPr>
            <w:r w:rsidRPr="00C411DB">
              <w:rPr>
                <w:rFonts w:ascii="Verdana" w:hAnsi="Verdana"/>
                <w:b w:val="0"/>
                <w:color w:val="auto"/>
                <w:sz w:val="18"/>
                <w:szCs w:val="18"/>
              </w:rPr>
              <w:t>09/16/10</w:t>
            </w:r>
          </w:p>
        </w:tc>
        <w:tc>
          <w:tcPr>
            <w:tcW w:w="1462" w:type="dxa"/>
            <w:tcBorders>
              <w:top w:val="single" w:sz="6" w:space="0" w:color="auto"/>
              <w:left w:val="single" w:sz="6" w:space="0" w:color="auto"/>
              <w:bottom w:val="single" w:sz="6" w:space="0" w:color="auto"/>
              <w:right w:val="single" w:sz="6" w:space="0" w:color="auto"/>
            </w:tcBorders>
          </w:tcPr>
          <w:p w:rsidR="00476788" w:rsidRPr="00C411DB" w:rsidRDefault="00476788" w:rsidP="00907D47">
            <w:pPr>
              <w:pStyle w:val="BodyText"/>
              <w:rPr>
                <w:rFonts w:ascii="Verdana" w:hAnsi="Verdana"/>
                <w:b w:val="0"/>
                <w:color w:val="auto"/>
                <w:sz w:val="18"/>
                <w:szCs w:val="18"/>
              </w:rPr>
            </w:pPr>
            <w:smartTag w:uri="urn:schemas-microsoft-com:office:smarttags" w:element="place">
              <w:r w:rsidRPr="00C411DB">
                <w:rPr>
                  <w:rFonts w:ascii="Verdana" w:hAnsi="Verdana"/>
                  <w:b w:val="0"/>
                  <w:color w:val="auto"/>
                  <w:sz w:val="18"/>
                  <w:szCs w:val="18"/>
                </w:rPr>
                <w:t>S. Rogers</w:t>
              </w:r>
            </w:smartTag>
          </w:p>
        </w:tc>
        <w:tc>
          <w:tcPr>
            <w:tcW w:w="1699" w:type="dxa"/>
            <w:tcBorders>
              <w:top w:val="single" w:sz="6" w:space="0" w:color="auto"/>
              <w:left w:val="single" w:sz="6" w:space="0" w:color="auto"/>
              <w:bottom w:val="single" w:sz="6" w:space="0" w:color="auto"/>
              <w:right w:val="single" w:sz="6" w:space="0" w:color="auto"/>
            </w:tcBorders>
          </w:tcPr>
          <w:p w:rsidR="00476788" w:rsidRPr="00C411DB" w:rsidRDefault="00476788" w:rsidP="00476788">
            <w:pPr>
              <w:pStyle w:val="BodyText"/>
              <w:numPr>
                <w:ilvl w:val="0"/>
                <w:numId w:val="9"/>
              </w:numPr>
              <w:tabs>
                <w:tab w:val="clear" w:pos="720"/>
                <w:tab w:val="num" w:pos="190"/>
              </w:tabs>
              <w:ind w:left="190" w:hanging="190"/>
              <w:rPr>
                <w:rFonts w:ascii="Verdana" w:hAnsi="Verdana" w:cs="Arial"/>
                <w:b w:val="0"/>
                <w:color w:val="auto"/>
                <w:sz w:val="18"/>
                <w:szCs w:val="18"/>
              </w:rPr>
            </w:pPr>
            <w:r w:rsidRPr="00C411DB">
              <w:rPr>
                <w:rFonts w:ascii="Verdana" w:hAnsi="Verdana" w:cs="Arial"/>
                <w:b w:val="0"/>
                <w:color w:val="auto"/>
                <w:sz w:val="18"/>
                <w:szCs w:val="18"/>
              </w:rPr>
              <w:t>Section II-III</w:t>
            </w:r>
          </w:p>
          <w:p w:rsidR="00476788" w:rsidRPr="00C411DB" w:rsidRDefault="00476788" w:rsidP="00476788">
            <w:pPr>
              <w:pStyle w:val="BodyText"/>
              <w:numPr>
                <w:ilvl w:val="0"/>
                <w:numId w:val="9"/>
              </w:numPr>
              <w:tabs>
                <w:tab w:val="clear" w:pos="720"/>
                <w:tab w:val="num" w:pos="190"/>
              </w:tabs>
              <w:ind w:left="190" w:hanging="190"/>
              <w:rPr>
                <w:rFonts w:ascii="Verdana" w:hAnsi="Verdana" w:cs="Arial"/>
                <w:b w:val="0"/>
                <w:color w:val="auto"/>
                <w:sz w:val="18"/>
                <w:szCs w:val="18"/>
              </w:rPr>
            </w:pPr>
            <w:r w:rsidRPr="00C411DB">
              <w:rPr>
                <w:rFonts w:ascii="Verdana" w:hAnsi="Verdana" w:cs="Arial"/>
                <w:b w:val="0"/>
                <w:color w:val="auto"/>
                <w:sz w:val="18"/>
                <w:szCs w:val="18"/>
              </w:rPr>
              <w:t>Table 2</w:t>
            </w:r>
          </w:p>
          <w:p w:rsidR="004008FF" w:rsidRPr="00C411DB" w:rsidRDefault="004008FF" w:rsidP="00476788">
            <w:pPr>
              <w:pStyle w:val="BodyText"/>
              <w:numPr>
                <w:ilvl w:val="0"/>
                <w:numId w:val="9"/>
              </w:numPr>
              <w:tabs>
                <w:tab w:val="clear" w:pos="720"/>
                <w:tab w:val="num" w:pos="190"/>
              </w:tabs>
              <w:ind w:left="190" w:hanging="190"/>
              <w:rPr>
                <w:rFonts w:ascii="Verdana" w:hAnsi="Verdana" w:cs="Arial"/>
                <w:b w:val="0"/>
                <w:color w:val="auto"/>
                <w:sz w:val="18"/>
                <w:szCs w:val="18"/>
              </w:rPr>
            </w:pPr>
            <w:r w:rsidRPr="00C411DB">
              <w:rPr>
                <w:rFonts w:ascii="Verdana" w:hAnsi="Verdana" w:cs="Arial"/>
                <w:b w:val="0"/>
                <w:color w:val="auto"/>
                <w:sz w:val="18"/>
                <w:szCs w:val="18"/>
              </w:rPr>
              <w:t>Table 2</w:t>
            </w:r>
          </w:p>
          <w:p w:rsidR="00A63209" w:rsidRPr="00C411DB" w:rsidRDefault="00A63209" w:rsidP="00A63209">
            <w:pPr>
              <w:pStyle w:val="BodyText"/>
              <w:numPr>
                <w:ilvl w:val="0"/>
                <w:numId w:val="9"/>
              </w:numPr>
              <w:tabs>
                <w:tab w:val="clear" w:pos="720"/>
                <w:tab w:val="num" w:pos="190"/>
              </w:tabs>
              <w:ind w:left="190" w:hanging="190"/>
              <w:rPr>
                <w:rFonts w:ascii="Verdana" w:hAnsi="Verdana" w:cs="Arial"/>
                <w:b w:val="0"/>
                <w:color w:val="auto"/>
                <w:sz w:val="18"/>
                <w:szCs w:val="18"/>
              </w:rPr>
            </w:pPr>
            <w:r w:rsidRPr="00C411DB">
              <w:rPr>
                <w:rFonts w:ascii="Verdana" w:hAnsi="Verdana" w:cs="Arial"/>
                <w:b w:val="0"/>
                <w:color w:val="auto"/>
                <w:sz w:val="18"/>
                <w:szCs w:val="18"/>
              </w:rPr>
              <w:t>Table 2</w:t>
            </w:r>
          </w:p>
          <w:p w:rsidR="00476788" w:rsidRPr="00C411DB" w:rsidRDefault="00476788" w:rsidP="009242B6">
            <w:pPr>
              <w:pStyle w:val="BodyText"/>
              <w:rPr>
                <w:rFonts w:ascii="Verdana" w:hAnsi="Verdana"/>
                <w:b w:val="0"/>
                <w:color w:val="auto"/>
                <w:sz w:val="18"/>
                <w:szCs w:val="18"/>
              </w:rPr>
            </w:pPr>
          </w:p>
        </w:tc>
        <w:tc>
          <w:tcPr>
            <w:tcW w:w="5321" w:type="dxa"/>
            <w:tcBorders>
              <w:top w:val="single" w:sz="6" w:space="0" w:color="auto"/>
              <w:left w:val="single" w:sz="6" w:space="0" w:color="auto"/>
              <w:bottom w:val="single" w:sz="6" w:space="0" w:color="auto"/>
              <w:right w:val="single" w:sz="6" w:space="0" w:color="auto"/>
            </w:tcBorders>
          </w:tcPr>
          <w:p w:rsidR="00476788" w:rsidRPr="00C411DB" w:rsidRDefault="00476788" w:rsidP="00BB65B2">
            <w:pPr>
              <w:pStyle w:val="BodyText"/>
              <w:numPr>
                <w:ilvl w:val="0"/>
                <w:numId w:val="6"/>
              </w:numPr>
              <w:rPr>
                <w:rFonts w:ascii="Verdana" w:hAnsi="Verdana" w:cs="Arial"/>
                <w:b w:val="0"/>
                <w:color w:val="auto"/>
                <w:sz w:val="18"/>
                <w:szCs w:val="18"/>
              </w:rPr>
            </w:pPr>
            <w:r w:rsidRPr="00C411DB">
              <w:rPr>
                <w:rFonts w:ascii="Verdana" w:hAnsi="Verdana" w:cs="Arial"/>
                <w:b w:val="0"/>
                <w:color w:val="auto"/>
                <w:sz w:val="18"/>
                <w:szCs w:val="18"/>
              </w:rPr>
              <w:t>For clarification, delete unnecessary language.</w:t>
            </w:r>
          </w:p>
          <w:p w:rsidR="00476788" w:rsidRPr="00C411DB" w:rsidRDefault="00476788" w:rsidP="00476788">
            <w:pPr>
              <w:pStyle w:val="BodyText"/>
              <w:numPr>
                <w:ilvl w:val="0"/>
                <w:numId w:val="6"/>
              </w:numPr>
              <w:rPr>
                <w:rFonts w:ascii="Verdana" w:hAnsi="Verdana" w:cs="Arial"/>
                <w:b w:val="0"/>
                <w:color w:val="auto"/>
                <w:sz w:val="18"/>
                <w:szCs w:val="18"/>
              </w:rPr>
            </w:pPr>
            <w:r w:rsidRPr="00C411DB">
              <w:rPr>
                <w:rFonts w:ascii="Verdana" w:hAnsi="Verdana" w:cs="Arial"/>
                <w:b w:val="0"/>
                <w:color w:val="auto"/>
                <w:sz w:val="18"/>
                <w:szCs w:val="18"/>
              </w:rPr>
              <w:t>Added detail to numeric formats.</w:t>
            </w:r>
          </w:p>
          <w:p w:rsidR="00476788" w:rsidRPr="00C411DB" w:rsidRDefault="00476788" w:rsidP="004008FF">
            <w:pPr>
              <w:pStyle w:val="BodyText"/>
              <w:numPr>
                <w:ilvl w:val="0"/>
                <w:numId w:val="6"/>
              </w:numPr>
              <w:rPr>
                <w:rFonts w:ascii="Verdana" w:hAnsi="Verdana" w:cs="Arial"/>
                <w:b w:val="0"/>
                <w:color w:val="auto"/>
                <w:sz w:val="18"/>
                <w:szCs w:val="18"/>
              </w:rPr>
            </w:pPr>
            <w:r w:rsidRPr="00C411DB">
              <w:rPr>
                <w:rFonts w:ascii="Verdana" w:hAnsi="Verdana" w:cs="Arial"/>
                <w:b w:val="0"/>
                <w:color w:val="auto"/>
                <w:sz w:val="18"/>
                <w:szCs w:val="18"/>
              </w:rPr>
              <w:t>Clarify applicable FY for selected variables.</w:t>
            </w:r>
          </w:p>
          <w:p w:rsidR="005D5776" w:rsidRPr="00C411DB" w:rsidRDefault="005D5776" w:rsidP="004008FF">
            <w:pPr>
              <w:pStyle w:val="BodyText"/>
              <w:numPr>
                <w:ilvl w:val="0"/>
                <w:numId w:val="6"/>
              </w:numPr>
              <w:rPr>
                <w:rFonts w:ascii="Verdana" w:hAnsi="Verdana" w:cs="Arial"/>
                <w:b w:val="0"/>
                <w:color w:val="auto"/>
                <w:sz w:val="18"/>
                <w:szCs w:val="18"/>
              </w:rPr>
            </w:pPr>
            <w:r w:rsidRPr="00C411DB">
              <w:rPr>
                <w:rFonts w:ascii="Verdana" w:hAnsi="Verdana" w:cs="Arial"/>
                <w:b w:val="0"/>
                <w:color w:val="auto"/>
                <w:sz w:val="18"/>
                <w:szCs w:val="18"/>
              </w:rPr>
              <w:t>Correct Field Names in Derivations (Simple Work RVU, Aggregate APG Weight, and MEPRS1)</w:t>
            </w:r>
          </w:p>
        </w:tc>
      </w:tr>
      <w:tr w:rsidR="00BE653C" w:rsidRPr="00BB79E8" w:rsidTr="00476788">
        <w:trPr>
          <w:cantSplit/>
          <w:jc w:val="center"/>
        </w:trPr>
        <w:tc>
          <w:tcPr>
            <w:tcW w:w="1171" w:type="dxa"/>
            <w:tcBorders>
              <w:top w:val="single" w:sz="6" w:space="0" w:color="auto"/>
              <w:left w:val="single" w:sz="6" w:space="0" w:color="auto"/>
              <w:bottom w:val="single" w:sz="6" w:space="0" w:color="auto"/>
              <w:right w:val="single" w:sz="6" w:space="0" w:color="auto"/>
            </w:tcBorders>
          </w:tcPr>
          <w:p w:rsidR="00BE653C" w:rsidRPr="00BB79E8" w:rsidRDefault="00BE653C" w:rsidP="009242B6">
            <w:pPr>
              <w:pStyle w:val="BodyText"/>
              <w:rPr>
                <w:rFonts w:ascii="Verdana" w:hAnsi="Verdana"/>
                <w:b w:val="0"/>
                <w:color w:val="auto"/>
                <w:sz w:val="18"/>
                <w:szCs w:val="18"/>
              </w:rPr>
            </w:pPr>
            <w:r w:rsidRPr="00BB79E8">
              <w:rPr>
                <w:rFonts w:ascii="Verdana" w:hAnsi="Verdana"/>
                <w:b w:val="0"/>
                <w:color w:val="auto"/>
                <w:sz w:val="18"/>
                <w:szCs w:val="18"/>
              </w:rPr>
              <w:t>1.03.01</w:t>
            </w:r>
          </w:p>
        </w:tc>
        <w:tc>
          <w:tcPr>
            <w:tcW w:w="1350" w:type="dxa"/>
            <w:tcBorders>
              <w:top w:val="single" w:sz="6" w:space="0" w:color="auto"/>
              <w:left w:val="single" w:sz="6" w:space="0" w:color="auto"/>
              <w:bottom w:val="single" w:sz="6" w:space="0" w:color="auto"/>
              <w:right w:val="single" w:sz="6" w:space="0" w:color="auto"/>
            </w:tcBorders>
          </w:tcPr>
          <w:p w:rsidR="00BE653C" w:rsidRPr="00BB79E8" w:rsidRDefault="00BE653C" w:rsidP="009242B6">
            <w:pPr>
              <w:pStyle w:val="BodyText"/>
              <w:rPr>
                <w:rFonts w:ascii="Verdana" w:hAnsi="Verdana"/>
                <w:b w:val="0"/>
                <w:color w:val="auto"/>
                <w:sz w:val="18"/>
                <w:szCs w:val="18"/>
              </w:rPr>
            </w:pPr>
            <w:r w:rsidRPr="00BB79E8">
              <w:rPr>
                <w:rFonts w:ascii="Verdana" w:hAnsi="Verdana"/>
                <w:b w:val="0"/>
                <w:color w:val="auto"/>
                <w:sz w:val="18"/>
                <w:szCs w:val="18"/>
              </w:rPr>
              <w:t>04/05/2012</w:t>
            </w:r>
          </w:p>
        </w:tc>
        <w:tc>
          <w:tcPr>
            <w:tcW w:w="1462" w:type="dxa"/>
            <w:tcBorders>
              <w:top w:val="single" w:sz="6" w:space="0" w:color="auto"/>
              <w:left w:val="single" w:sz="6" w:space="0" w:color="auto"/>
              <w:bottom w:val="single" w:sz="6" w:space="0" w:color="auto"/>
              <w:right w:val="single" w:sz="6" w:space="0" w:color="auto"/>
            </w:tcBorders>
          </w:tcPr>
          <w:p w:rsidR="00BE653C" w:rsidRPr="00BB79E8" w:rsidRDefault="00BE653C" w:rsidP="00907D47">
            <w:pPr>
              <w:pStyle w:val="BodyText"/>
              <w:rPr>
                <w:rFonts w:ascii="Verdana" w:hAnsi="Verdana"/>
                <w:b w:val="0"/>
                <w:color w:val="auto"/>
                <w:sz w:val="18"/>
                <w:szCs w:val="18"/>
              </w:rPr>
            </w:pPr>
            <w:r w:rsidRPr="00BB79E8">
              <w:rPr>
                <w:rFonts w:ascii="Verdana" w:hAnsi="Verdana"/>
                <w:b w:val="0"/>
                <w:color w:val="auto"/>
                <w:sz w:val="18"/>
                <w:szCs w:val="18"/>
              </w:rPr>
              <w:t>K. Hutchinson</w:t>
            </w:r>
          </w:p>
        </w:tc>
        <w:tc>
          <w:tcPr>
            <w:tcW w:w="1699" w:type="dxa"/>
            <w:tcBorders>
              <w:top w:val="single" w:sz="6" w:space="0" w:color="auto"/>
              <w:left w:val="single" w:sz="6" w:space="0" w:color="auto"/>
              <w:bottom w:val="single" w:sz="6" w:space="0" w:color="auto"/>
              <w:right w:val="single" w:sz="6" w:space="0" w:color="auto"/>
            </w:tcBorders>
          </w:tcPr>
          <w:p w:rsidR="00BE653C" w:rsidRPr="00BB79E8" w:rsidRDefault="00BE653C" w:rsidP="00476788">
            <w:pPr>
              <w:pStyle w:val="BodyText"/>
              <w:numPr>
                <w:ilvl w:val="0"/>
                <w:numId w:val="9"/>
              </w:numPr>
              <w:tabs>
                <w:tab w:val="clear" w:pos="720"/>
                <w:tab w:val="num" w:pos="190"/>
              </w:tabs>
              <w:ind w:left="190" w:hanging="190"/>
              <w:rPr>
                <w:rFonts w:ascii="Verdana" w:hAnsi="Verdana" w:cs="Arial"/>
                <w:b w:val="0"/>
                <w:color w:val="auto"/>
                <w:sz w:val="18"/>
                <w:szCs w:val="18"/>
              </w:rPr>
            </w:pPr>
            <w:r w:rsidRPr="00BB79E8">
              <w:rPr>
                <w:rFonts w:ascii="Verdana" w:hAnsi="Verdana" w:cs="Arial"/>
                <w:b w:val="0"/>
                <w:color w:val="auto"/>
                <w:sz w:val="18"/>
                <w:szCs w:val="18"/>
              </w:rPr>
              <w:t>Section III</w:t>
            </w:r>
          </w:p>
        </w:tc>
        <w:tc>
          <w:tcPr>
            <w:tcW w:w="5321" w:type="dxa"/>
            <w:tcBorders>
              <w:top w:val="single" w:sz="6" w:space="0" w:color="auto"/>
              <w:left w:val="single" w:sz="6" w:space="0" w:color="auto"/>
              <w:bottom w:val="single" w:sz="6" w:space="0" w:color="auto"/>
              <w:right w:val="single" w:sz="6" w:space="0" w:color="auto"/>
            </w:tcBorders>
          </w:tcPr>
          <w:p w:rsidR="00BE653C" w:rsidRPr="00BB79E8" w:rsidRDefault="00BE653C" w:rsidP="00BE653C">
            <w:pPr>
              <w:pStyle w:val="BodyText"/>
              <w:numPr>
                <w:ilvl w:val="0"/>
                <w:numId w:val="6"/>
              </w:numPr>
              <w:rPr>
                <w:rFonts w:ascii="Verdana" w:hAnsi="Verdana" w:cs="Arial"/>
                <w:b w:val="0"/>
                <w:color w:val="auto"/>
                <w:sz w:val="18"/>
                <w:szCs w:val="18"/>
              </w:rPr>
            </w:pPr>
            <w:r w:rsidRPr="00BB79E8">
              <w:rPr>
                <w:rFonts w:ascii="Verdana" w:hAnsi="Verdana" w:cs="Arial"/>
                <w:b w:val="0"/>
                <w:color w:val="auto"/>
                <w:sz w:val="18"/>
                <w:szCs w:val="18"/>
              </w:rPr>
              <w:t>Added information on removing the detail table.</w:t>
            </w:r>
          </w:p>
        </w:tc>
      </w:tr>
      <w:tr w:rsidR="004E4824" w:rsidRPr="00C411DB" w:rsidTr="00476788">
        <w:trPr>
          <w:cantSplit/>
          <w:jc w:val="center"/>
        </w:trPr>
        <w:tc>
          <w:tcPr>
            <w:tcW w:w="1171" w:type="dxa"/>
            <w:tcBorders>
              <w:top w:val="single" w:sz="6" w:space="0" w:color="auto"/>
              <w:left w:val="single" w:sz="6" w:space="0" w:color="auto"/>
              <w:bottom w:val="single" w:sz="6" w:space="0" w:color="auto"/>
              <w:right w:val="single" w:sz="6" w:space="0" w:color="auto"/>
            </w:tcBorders>
          </w:tcPr>
          <w:p w:rsidR="004E4824" w:rsidRPr="00BB79E8" w:rsidRDefault="004E4824" w:rsidP="009242B6">
            <w:pPr>
              <w:pStyle w:val="BodyText"/>
              <w:rPr>
                <w:rFonts w:ascii="Verdana" w:hAnsi="Verdana"/>
                <w:b w:val="0"/>
                <w:color w:val="auto"/>
                <w:sz w:val="18"/>
                <w:szCs w:val="18"/>
              </w:rPr>
            </w:pPr>
            <w:r w:rsidRPr="00BB79E8">
              <w:rPr>
                <w:rFonts w:ascii="Verdana" w:hAnsi="Verdana"/>
                <w:b w:val="0"/>
                <w:color w:val="auto"/>
                <w:sz w:val="18"/>
                <w:szCs w:val="18"/>
              </w:rPr>
              <w:t>1.03.02</w:t>
            </w:r>
          </w:p>
        </w:tc>
        <w:tc>
          <w:tcPr>
            <w:tcW w:w="1350" w:type="dxa"/>
            <w:tcBorders>
              <w:top w:val="single" w:sz="6" w:space="0" w:color="auto"/>
              <w:left w:val="single" w:sz="6" w:space="0" w:color="auto"/>
              <w:bottom w:val="single" w:sz="6" w:space="0" w:color="auto"/>
              <w:right w:val="single" w:sz="6" w:space="0" w:color="auto"/>
            </w:tcBorders>
          </w:tcPr>
          <w:p w:rsidR="004E4824" w:rsidRPr="00BB79E8" w:rsidRDefault="004E4824" w:rsidP="00D535BC">
            <w:pPr>
              <w:pStyle w:val="BodyText"/>
              <w:rPr>
                <w:rFonts w:ascii="Verdana" w:hAnsi="Verdana"/>
                <w:b w:val="0"/>
                <w:color w:val="auto"/>
                <w:sz w:val="18"/>
                <w:szCs w:val="18"/>
              </w:rPr>
            </w:pPr>
            <w:r w:rsidRPr="00BB79E8">
              <w:rPr>
                <w:rFonts w:ascii="Verdana" w:hAnsi="Verdana"/>
                <w:b w:val="0"/>
                <w:color w:val="auto"/>
                <w:sz w:val="18"/>
                <w:szCs w:val="18"/>
              </w:rPr>
              <w:t>05/1</w:t>
            </w:r>
            <w:r w:rsidR="00D535BC" w:rsidRPr="00BB79E8">
              <w:rPr>
                <w:rFonts w:ascii="Verdana" w:hAnsi="Verdana"/>
                <w:b w:val="0"/>
                <w:color w:val="auto"/>
                <w:sz w:val="18"/>
                <w:szCs w:val="18"/>
              </w:rPr>
              <w:t>6</w:t>
            </w:r>
            <w:r w:rsidRPr="00BB79E8">
              <w:rPr>
                <w:rFonts w:ascii="Verdana" w:hAnsi="Verdana"/>
                <w:b w:val="0"/>
                <w:color w:val="auto"/>
                <w:sz w:val="18"/>
                <w:szCs w:val="18"/>
              </w:rPr>
              <w:t>/2012</w:t>
            </w:r>
          </w:p>
        </w:tc>
        <w:tc>
          <w:tcPr>
            <w:tcW w:w="1462" w:type="dxa"/>
            <w:tcBorders>
              <w:top w:val="single" w:sz="6" w:space="0" w:color="auto"/>
              <w:left w:val="single" w:sz="6" w:space="0" w:color="auto"/>
              <w:bottom w:val="single" w:sz="6" w:space="0" w:color="auto"/>
              <w:right w:val="single" w:sz="6" w:space="0" w:color="auto"/>
            </w:tcBorders>
          </w:tcPr>
          <w:p w:rsidR="004E4824" w:rsidRPr="00BB79E8" w:rsidRDefault="004E4824" w:rsidP="00907D47">
            <w:pPr>
              <w:pStyle w:val="BodyText"/>
              <w:rPr>
                <w:rFonts w:ascii="Verdana" w:hAnsi="Verdana"/>
                <w:b w:val="0"/>
                <w:color w:val="auto"/>
                <w:sz w:val="18"/>
                <w:szCs w:val="18"/>
              </w:rPr>
            </w:pPr>
            <w:r w:rsidRPr="00BB79E8">
              <w:rPr>
                <w:rFonts w:ascii="Verdana" w:hAnsi="Verdana"/>
                <w:b w:val="0"/>
                <w:color w:val="auto"/>
                <w:sz w:val="18"/>
                <w:szCs w:val="18"/>
              </w:rPr>
              <w:t>M. Martinez</w:t>
            </w:r>
          </w:p>
        </w:tc>
        <w:tc>
          <w:tcPr>
            <w:tcW w:w="1699" w:type="dxa"/>
            <w:tcBorders>
              <w:top w:val="single" w:sz="6" w:space="0" w:color="auto"/>
              <w:left w:val="single" w:sz="6" w:space="0" w:color="auto"/>
              <w:bottom w:val="single" w:sz="6" w:space="0" w:color="auto"/>
              <w:right w:val="single" w:sz="6" w:space="0" w:color="auto"/>
            </w:tcBorders>
          </w:tcPr>
          <w:p w:rsidR="004E4824" w:rsidRPr="00BB79E8" w:rsidRDefault="004E4824" w:rsidP="00476788">
            <w:pPr>
              <w:pStyle w:val="BodyText"/>
              <w:numPr>
                <w:ilvl w:val="0"/>
                <w:numId w:val="9"/>
              </w:numPr>
              <w:tabs>
                <w:tab w:val="clear" w:pos="720"/>
                <w:tab w:val="num" w:pos="190"/>
              </w:tabs>
              <w:ind w:left="190" w:hanging="190"/>
              <w:rPr>
                <w:rFonts w:ascii="Verdana" w:hAnsi="Verdana" w:cs="Arial"/>
                <w:b w:val="0"/>
                <w:color w:val="auto"/>
                <w:sz w:val="18"/>
                <w:szCs w:val="18"/>
              </w:rPr>
            </w:pPr>
            <w:r w:rsidRPr="00BB79E8">
              <w:rPr>
                <w:rFonts w:ascii="Verdana" w:hAnsi="Verdana" w:cs="Arial"/>
                <w:b w:val="0"/>
                <w:color w:val="auto"/>
                <w:sz w:val="18"/>
                <w:szCs w:val="18"/>
              </w:rPr>
              <w:t>Table 2</w:t>
            </w:r>
          </w:p>
          <w:p w:rsidR="004E4824" w:rsidRPr="00BB79E8" w:rsidRDefault="004E4824" w:rsidP="00476788">
            <w:pPr>
              <w:pStyle w:val="BodyText"/>
              <w:numPr>
                <w:ilvl w:val="0"/>
                <w:numId w:val="9"/>
              </w:numPr>
              <w:tabs>
                <w:tab w:val="clear" w:pos="720"/>
                <w:tab w:val="num" w:pos="190"/>
              </w:tabs>
              <w:ind w:left="190" w:hanging="190"/>
              <w:rPr>
                <w:rFonts w:ascii="Verdana" w:hAnsi="Verdana" w:cs="Arial"/>
                <w:b w:val="0"/>
                <w:color w:val="auto"/>
                <w:sz w:val="18"/>
                <w:szCs w:val="18"/>
              </w:rPr>
            </w:pPr>
            <w:r w:rsidRPr="00BB79E8">
              <w:rPr>
                <w:rFonts w:ascii="Verdana" w:hAnsi="Verdana" w:cs="Arial"/>
                <w:b w:val="0"/>
                <w:color w:val="auto"/>
                <w:sz w:val="18"/>
                <w:szCs w:val="18"/>
              </w:rPr>
              <w:t>Appendix C</w:t>
            </w:r>
          </w:p>
        </w:tc>
        <w:tc>
          <w:tcPr>
            <w:tcW w:w="5321" w:type="dxa"/>
            <w:tcBorders>
              <w:top w:val="single" w:sz="6" w:space="0" w:color="auto"/>
              <w:left w:val="single" w:sz="6" w:space="0" w:color="auto"/>
              <w:bottom w:val="single" w:sz="6" w:space="0" w:color="auto"/>
              <w:right w:val="single" w:sz="6" w:space="0" w:color="auto"/>
            </w:tcBorders>
          </w:tcPr>
          <w:p w:rsidR="004E4824" w:rsidRPr="00BB79E8" w:rsidRDefault="00D535BC" w:rsidP="00BE653C">
            <w:pPr>
              <w:pStyle w:val="BodyText"/>
              <w:numPr>
                <w:ilvl w:val="0"/>
                <w:numId w:val="6"/>
              </w:numPr>
              <w:rPr>
                <w:rFonts w:ascii="Verdana" w:hAnsi="Verdana" w:cs="Arial"/>
                <w:b w:val="0"/>
                <w:color w:val="auto"/>
                <w:sz w:val="18"/>
                <w:szCs w:val="18"/>
              </w:rPr>
            </w:pPr>
            <w:r w:rsidRPr="00BB79E8">
              <w:rPr>
                <w:rFonts w:ascii="Verdana" w:hAnsi="Verdana" w:cs="Arial"/>
                <w:b w:val="0"/>
                <w:color w:val="auto"/>
                <w:sz w:val="18"/>
                <w:szCs w:val="18"/>
              </w:rPr>
              <w:t>Removed all PPS measures</w:t>
            </w:r>
            <w:r w:rsidR="004E4824" w:rsidRPr="00BB79E8">
              <w:rPr>
                <w:rFonts w:ascii="Verdana" w:hAnsi="Verdana" w:cs="Arial"/>
                <w:b w:val="0"/>
                <w:color w:val="auto"/>
                <w:sz w:val="18"/>
                <w:szCs w:val="18"/>
              </w:rPr>
              <w:t xml:space="preserve"> for all years.</w:t>
            </w:r>
          </w:p>
          <w:p w:rsidR="004E4824" w:rsidRPr="00BB79E8" w:rsidRDefault="004E4824" w:rsidP="00BE653C">
            <w:pPr>
              <w:pStyle w:val="BodyText"/>
              <w:numPr>
                <w:ilvl w:val="0"/>
                <w:numId w:val="6"/>
              </w:numPr>
              <w:rPr>
                <w:rFonts w:ascii="Verdana" w:hAnsi="Verdana" w:cs="Arial"/>
                <w:b w:val="0"/>
                <w:color w:val="auto"/>
                <w:sz w:val="18"/>
                <w:szCs w:val="18"/>
              </w:rPr>
            </w:pPr>
            <w:r w:rsidRPr="00BB79E8">
              <w:rPr>
                <w:rFonts w:ascii="Verdana" w:hAnsi="Verdana" w:cs="Arial"/>
                <w:b w:val="0"/>
                <w:color w:val="auto"/>
                <w:sz w:val="18"/>
                <w:szCs w:val="18"/>
              </w:rPr>
              <w:t>Removed PPS RVU Market Value derivation Appendix.</w:t>
            </w:r>
          </w:p>
        </w:tc>
      </w:tr>
    </w:tbl>
    <w:p w:rsidR="009242B6" w:rsidRPr="00C411DB" w:rsidRDefault="009242B6" w:rsidP="009242B6">
      <w:pPr>
        <w:pStyle w:val="Heading1"/>
        <w:rPr>
          <w:rFonts w:ascii="Verdana" w:hAnsi="Verdana"/>
          <w:b w:val="0"/>
          <w:sz w:val="20"/>
        </w:rPr>
      </w:pPr>
    </w:p>
    <w:p w:rsidR="0019047C" w:rsidRPr="00C411DB" w:rsidRDefault="0019047C">
      <w:pPr>
        <w:pStyle w:val="Title"/>
        <w:ind w:left="-810" w:right="-1260"/>
        <w:rPr>
          <w:rFonts w:ascii="Verdana" w:hAnsi="Verdana"/>
          <w:b w:val="0"/>
          <w:sz w:val="28"/>
        </w:rPr>
        <w:sectPr w:rsidR="0019047C" w:rsidRPr="00C411DB" w:rsidSect="0019047C">
          <w:footerReference w:type="even" r:id="rId9"/>
          <w:footerReference w:type="default" r:id="rId10"/>
          <w:type w:val="oddPage"/>
          <w:pgSz w:w="12240" w:h="15840" w:code="1"/>
          <w:pgMar w:top="1440" w:right="1440" w:bottom="1440" w:left="1440" w:header="720" w:footer="720" w:gutter="0"/>
          <w:pgNumType w:start="1"/>
          <w:cols w:space="720"/>
        </w:sectPr>
      </w:pPr>
    </w:p>
    <w:p w:rsidR="001371F7" w:rsidRPr="00C411DB" w:rsidRDefault="001371F7">
      <w:pPr>
        <w:pStyle w:val="Title"/>
        <w:ind w:left="-810" w:right="-1260"/>
        <w:rPr>
          <w:rFonts w:ascii="Verdana" w:hAnsi="Verdana"/>
        </w:rPr>
      </w:pPr>
      <w:r w:rsidRPr="00C411DB">
        <w:rPr>
          <w:rFonts w:ascii="Verdana" w:hAnsi="Verdana"/>
        </w:rPr>
        <w:lastRenderedPageBreak/>
        <w:t>Standard Ambulatory Data Record (SADR) Feed for the MHS Mart (M2)</w:t>
      </w:r>
    </w:p>
    <w:p w:rsidR="001371F7" w:rsidRPr="00C411DB" w:rsidRDefault="001371F7">
      <w:pPr>
        <w:ind w:left="113" w:right="113"/>
        <w:rPr>
          <w:rFonts w:ascii="Verdana" w:hAnsi="Verdana"/>
          <w:sz w:val="20"/>
        </w:rPr>
      </w:pPr>
    </w:p>
    <w:p w:rsidR="0013543B" w:rsidRPr="00C411DB" w:rsidRDefault="001371F7" w:rsidP="0013543B">
      <w:pPr>
        <w:numPr>
          <w:ilvl w:val="0"/>
          <w:numId w:val="7"/>
        </w:numPr>
        <w:tabs>
          <w:tab w:val="clear" w:pos="1486"/>
          <w:tab w:val="num" w:pos="540"/>
        </w:tabs>
        <w:ind w:left="540" w:right="113" w:hanging="540"/>
        <w:rPr>
          <w:rFonts w:ascii="Verdana" w:hAnsi="Verdana"/>
          <w:sz w:val="20"/>
        </w:rPr>
      </w:pPr>
      <w:r w:rsidRPr="00C411DB">
        <w:rPr>
          <w:rFonts w:ascii="Verdana" w:hAnsi="Verdana"/>
          <w:sz w:val="20"/>
          <w:u w:val="single"/>
        </w:rPr>
        <w:t>File format:</w:t>
      </w:r>
      <w:r w:rsidRPr="00C411DB">
        <w:rPr>
          <w:rFonts w:ascii="Verdana" w:hAnsi="Verdana"/>
          <w:sz w:val="20"/>
        </w:rPr>
        <w:t xml:space="preserve"> Regardless of the length specified, all fields are variable length and delimited by “!”. A null field will have a blank before an end of field delimiter “!”, immediately following the previous field’s end of field delimiter.</w:t>
      </w:r>
    </w:p>
    <w:p w:rsidR="0013543B" w:rsidRPr="00C411DB" w:rsidRDefault="0013543B" w:rsidP="0013543B">
      <w:pPr>
        <w:ind w:right="113"/>
        <w:rPr>
          <w:rFonts w:ascii="Verdana" w:hAnsi="Verdana"/>
          <w:sz w:val="20"/>
        </w:rPr>
      </w:pPr>
    </w:p>
    <w:p w:rsidR="001371F7" w:rsidRPr="00C411DB" w:rsidRDefault="001371F7" w:rsidP="0013543B">
      <w:pPr>
        <w:numPr>
          <w:ilvl w:val="0"/>
          <w:numId w:val="7"/>
        </w:numPr>
        <w:tabs>
          <w:tab w:val="clear" w:pos="1486"/>
          <w:tab w:val="num" w:pos="540"/>
        </w:tabs>
        <w:ind w:left="540" w:right="113" w:hanging="540"/>
        <w:rPr>
          <w:rFonts w:ascii="Verdana" w:hAnsi="Verdana"/>
          <w:sz w:val="20"/>
        </w:rPr>
      </w:pPr>
      <w:r w:rsidRPr="00C411DB">
        <w:rPr>
          <w:rFonts w:ascii="Verdana" w:hAnsi="Verdana"/>
          <w:sz w:val="20"/>
          <w:u w:val="single"/>
        </w:rPr>
        <w:t>Record Selection</w:t>
      </w:r>
      <w:r w:rsidRPr="00C411DB">
        <w:rPr>
          <w:rFonts w:ascii="Verdana" w:hAnsi="Verdana"/>
          <w:sz w:val="20"/>
        </w:rPr>
        <w:t>: Batches are by fiscal year. Original batches include all SADRs except those with appointment status of “cancelled” or “no show”.</w:t>
      </w:r>
    </w:p>
    <w:p w:rsidR="006A50C2" w:rsidRPr="00C411DB" w:rsidRDefault="006A50C2" w:rsidP="006A50C2">
      <w:pPr>
        <w:ind w:left="113" w:right="113"/>
        <w:rPr>
          <w:rFonts w:ascii="Verdana" w:hAnsi="Verdana"/>
          <w:sz w:val="20"/>
        </w:rPr>
      </w:pPr>
    </w:p>
    <w:p w:rsidR="006A50C2" w:rsidRPr="00C411DB" w:rsidRDefault="006A50C2" w:rsidP="0013543B">
      <w:pPr>
        <w:ind w:left="540" w:right="113"/>
        <w:rPr>
          <w:rFonts w:ascii="Verdana" w:hAnsi="Verdana"/>
          <w:sz w:val="20"/>
        </w:rPr>
      </w:pPr>
      <w:r w:rsidRPr="00C411DB">
        <w:rPr>
          <w:rFonts w:ascii="Verdana" w:hAnsi="Verdana"/>
          <w:sz w:val="20"/>
        </w:rPr>
        <w:t xml:space="preserve">Two files are received by the M2. The first file is the "Delete" file which is comprised of all the cancellations to be removed, as well as all records being modified.  The "Delete" file will be applied to delete all records from M2 with matching Record ID and </w:t>
      </w:r>
      <w:proofErr w:type="spellStart"/>
      <w:r w:rsidRPr="00C411DB">
        <w:rPr>
          <w:rFonts w:ascii="Verdana" w:hAnsi="Verdana"/>
          <w:sz w:val="20"/>
        </w:rPr>
        <w:t>Tmt</w:t>
      </w:r>
      <w:proofErr w:type="spellEnd"/>
      <w:r w:rsidRPr="00C411DB">
        <w:rPr>
          <w:rFonts w:ascii="Verdana" w:hAnsi="Verdana"/>
          <w:sz w:val="20"/>
        </w:rPr>
        <w:t xml:space="preserve"> DMIS ID and will be processed first. The second file is the "Append" file which consists of all records to be added to the M2 table, including modified records. The layouts for each of these tables is provided below.</w:t>
      </w:r>
    </w:p>
    <w:p w:rsidR="006A50C2" w:rsidRPr="00C411DB" w:rsidRDefault="006A50C2">
      <w:pPr>
        <w:ind w:left="113" w:right="113"/>
        <w:rPr>
          <w:rFonts w:ascii="Verdana" w:hAnsi="Verdana"/>
          <w:sz w:val="20"/>
        </w:rPr>
      </w:pPr>
    </w:p>
    <w:p w:rsidR="001371F7" w:rsidRPr="00C411DB" w:rsidRDefault="001371F7" w:rsidP="0013543B">
      <w:pPr>
        <w:numPr>
          <w:ilvl w:val="0"/>
          <w:numId w:val="8"/>
        </w:numPr>
        <w:tabs>
          <w:tab w:val="clear" w:pos="1599"/>
          <w:tab w:val="num" w:pos="540"/>
        </w:tabs>
        <w:ind w:left="540" w:right="113" w:hanging="540"/>
        <w:rPr>
          <w:rFonts w:ascii="Verdana" w:hAnsi="Verdana"/>
          <w:sz w:val="20"/>
        </w:rPr>
      </w:pPr>
      <w:r w:rsidRPr="00C411DB">
        <w:rPr>
          <w:rFonts w:ascii="Verdana" w:hAnsi="Verdana"/>
          <w:sz w:val="20"/>
          <w:u w:val="single"/>
        </w:rPr>
        <w:t>Refresh Batches</w:t>
      </w:r>
      <w:r w:rsidRPr="00C411DB">
        <w:rPr>
          <w:rFonts w:ascii="Verdana" w:hAnsi="Verdana"/>
          <w:sz w:val="20"/>
        </w:rPr>
        <w:t xml:space="preserve">: Batches are by fiscal year. </w:t>
      </w:r>
    </w:p>
    <w:p w:rsidR="00116AF7" w:rsidRPr="00C411DB" w:rsidRDefault="00116AF7">
      <w:pPr>
        <w:ind w:left="113" w:right="113"/>
        <w:rPr>
          <w:rFonts w:ascii="Verdana" w:hAnsi="Verdana"/>
          <w:sz w:val="20"/>
        </w:rPr>
      </w:pPr>
    </w:p>
    <w:p w:rsidR="004812F0" w:rsidRPr="00C411DB" w:rsidRDefault="004812F0" w:rsidP="004812F0">
      <w:pPr>
        <w:ind w:firstLine="720"/>
        <w:rPr>
          <w:rFonts w:ascii="Verdana" w:hAnsi="Verdana"/>
          <w:sz w:val="20"/>
        </w:rPr>
      </w:pPr>
      <w:r w:rsidRPr="00C411DB">
        <w:rPr>
          <w:rFonts w:ascii="Verdana" w:hAnsi="Verdana"/>
          <w:sz w:val="20"/>
        </w:rPr>
        <w:t>Frequency of updates:</w:t>
      </w:r>
    </w:p>
    <w:p w:rsidR="004812F0" w:rsidRPr="00C411DB" w:rsidRDefault="004812F0" w:rsidP="001F79E9">
      <w:pPr>
        <w:numPr>
          <w:ilvl w:val="0"/>
          <w:numId w:val="3"/>
        </w:numPr>
        <w:tabs>
          <w:tab w:val="clear" w:pos="360"/>
          <w:tab w:val="num" w:pos="1440"/>
        </w:tabs>
        <w:ind w:left="1440"/>
        <w:jc w:val="left"/>
        <w:rPr>
          <w:rFonts w:ascii="Verdana" w:hAnsi="Verdana"/>
          <w:sz w:val="20"/>
        </w:rPr>
      </w:pPr>
      <w:r w:rsidRPr="00C411DB">
        <w:rPr>
          <w:rFonts w:ascii="Verdana" w:hAnsi="Verdana"/>
          <w:sz w:val="20"/>
        </w:rPr>
        <w:t>Current FY: Every week</w:t>
      </w:r>
    </w:p>
    <w:p w:rsidR="004812F0" w:rsidRPr="00C411DB" w:rsidRDefault="004812F0" w:rsidP="001F79E9">
      <w:pPr>
        <w:numPr>
          <w:ilvl w:val="0"/>
          <w:numId w:val="3"/>
        </w:numPr>
        <w:tabs>
          <w:tab w:val="clear" w:pos="360"/>
          <w:tab w:val="num" w:pos="1440"/>
        </w:tabs>
        <w:ind w:left="1440"/>
        <w:jc w:val="left"/>
        <w:rPr>
          <w:rFonts w:ascii="Verdana" w:hAnsi="Verdana"/>
          <w:sz w:val="20"/>
        </w:rPr>
      </w:pPr>
      <w:r w:rsidRPr="00C411DB">
        <w:rPr>
          <w:rFonts w:ascii="Verdana" w:hAnsi="Verdana"/>
          <w:sz w:val="20"/>
        </w:rPr>
        <w:t>Last fiscal quarter of prior FY: monthly for one quarter (October, November, and December)</w:t>
      </w:r>
    </w:p>
    <w:p w:rsidR="004812F0" w:rsidRPr="00C411DB" w:rsidRDefault="004812F0" w:rsidP="001F79E9">
      <w:pPr>
        <w:numPr>
          <w:ilvl w:val="0"/>
          <w:numId w:val="3"/>
        </w:numPr>
        <w:tabs>
          <w:tab w:val="clear" w:pos="360"/>
          <w:tab w:val="num" w:pos="1440"/>
        </w:tabs>
        <w:ind w:left="1440"/>
        <w:jc w:val="left"/>
        <w:rPr>
          <w:rFonts w:ascii="Verdana" w:hAnsi="Verdana"/>
          <w:sz w:val="20"/>
        </w:rPr>
      </w:pPr>
      <w:r w:rsidRPr="00C411DB">
        <w:rPr>
          <w:rFonts w:ascii="Verdana" w:hAnsi="Verdana"/>
          <w:sz w:val="20"/>
        </w:rPr>
        <w:t>All quarters of prior FY: Semiannually (October, April)</w:t>
      </w:r>
    </w:p>
    <w:p w:rsidR="004812F0" w:rsidRPr="00C411DB" w:rsidRDefault="004812F0" w:rsidP="001F79E9">
      <w:pPr>
        <w:numPr>
          <w:ilvl w:val="0"/>
          <w:numId w:val="3"/>
        </w:numPr>
        <w:tabs>
          <w:tab w:val="clear" w:pos="360"/>
          <w:tab w:val="num" w:pos="1440"/>
        </w:tabs>
        <w:ind w:left="1440"/>
        <w:jc w:val="left"/>
        <w:rPr>
          <w:rFonts w:ascii="Verdana" w:hAnsi="Verdana"/>
          <w:sz w:val="20"/>
        </w:rPr>
      </w:pPr>
      <w:r w:rsidRPr="00C411DB">
        <w:rPr>
          <w:rFonts w:ascii="Verdana" w:hAnsi="Verdana"/>
          <w:sz w:val="20"/>
        </w:rPr>
        <w:t>All quarters of years prior to prior FY: Annually (October)</w:t>
      </w:r>
    </w:p>
    <w:p w:rsidR="004812F0" w:rsidRPr="00C411DB" w:rsidRDefault="004812F0">
      <w:pPr>
        <w:ind w:left="113" w:right="113"/>
        <w:rPr>
          <w:rFonts w:ascii="Verdana" w:hAnsi="Verdana"/>
          <w:sz w:val="20"/>
        </w:rPr>
      </w:pPr>
    </w:p>
    <w:p w:rsidR="00116AF7" w:rsidRDefault="00116AF7" w:rsidP="0013543B">
      <w:pPr>
        <w:ind w:left="540" w:right="113"/>
        <w:rPr>
          <w:rFonts w:ascii="Verdana" w:hAnsi="Verdana"/>
          <w:sz w:val="20"/>
        </w:rPr>
      </w:pPr>
      <w:r w:rsidRPr="00C411DB">
        <w:rPr>
          <w:rFonts w:ascii="Verdana" w:hAnsi="Verdana"/>
          <w:sz w:val="20"/>
        </w:rPr>
        <w:t>Any year refreshed in the MDR should automatically trigger a refresh of the same year’s table in the MHS Mart (M2).</w:t>
      </w:r>
    </w:p>
    <w:p w:rsidR="00BE653C" w:rsidRDefault="00BE653C" w:rsidP="0013543B">
      <w:pPr>
        <w:ind w:left="540" w:right="113"/>
        <w:rPr>
          <w:rFonts w:ascii="Verdana" w:hAnsi="Verdana"/>
          <w:sz w:val="20"/>
        </w:rPr>
      </w:pPr>
    </w:p>
    <w:p w:rsidR="00BE653C" w:rsidRPr="00C411DB" w:rsidRDefault="00BE653C" w:rsidP="0013543B">
      <w:pPr>
        <w:ind w:left="540" w:right="113"/>
        <w:rPr>
          <w:rFonts w:ascii="Verdana" w:hAnsi="Verdana"/>
          <w:sz w:val="20"/>
        </w:rPr>
      </w:pPr>
      <w:r w:rsidRPr="00BB79E8">
        <w:rPr>
          <w:rFonts w:ascii="Verdana" w:hAnsi="Verdana"/>
          <w:sz w:val="20"/>
        </w:rPr>
        <w:t>As of the June 2012 universe release, the SADR detail table will no longer be viewable by users. The table should be retained as updates to the SADR Summary table will continue but only with data through FY11.</w:t>
      </w:r>
    </w:p>
    <w:p w:rsidR="001371F7" w:rsidRPr="00C411DB" w:rsidRDefault="001371F7">
      <w:pPr>
        <w:ind w:left="113" w:right="113"/>
        <w:rPr>
          <w:rFonts w:ascii="Verdana" w:hAnsi="Verdana"/>
          <w:sz w:val="20"/>
          <w:u w:val="single"/>
        </w:rPr>
      </w:pPr>
    </w:p>
    <w:p w:rsidR="001371F7" w:rsidRPr="00C411DB" w:rsidRDefault="001371F7" w:rsidP="0013543B">
      <w:pPr>
        <w:numPr>
          <w:ilvl w:val="0"/>
          <w:numId w:val="8"/>
        </w:numPr>
        <w:tabs>
          <w:tab w:val="clear" w:pos="1599"/>
          <w:tab w:val="num" w:pos="540"/>
        </w:tabs>
        <w:ind w:left="540" w:right="113" w:hanging="540"/>
        <w:rPr>
          <w:rFonts w:ascii="Verdana" w:hAnsi="Verdana"/>
          <w:sz w:val="20"/>
        </w:rPr>
      </w:pPr>
      <w:r w:rsidRPr="00C411DB">
        <w:rPr>
          <w:rFonts w:ascii="Verdana" w:hAnsi="Verdana"/>
          <w:sz w:val="20"/>
          <w:u w:val="single"/>
        </w:rPr>
        <w:t>M2-Inferred Fields</w:t>
      </w:r>
      <w:r w:rsidRPr="00C411DB">
        <w:rPr>
          <w:rFonts w:ascii="Verdana" w:hAnsi="Verdana"/>
          <w:sz w:val="20"/>
        </w:rPr>
        <w:t>: The SADR table as viewed in the M2 includes multiple fields that are not in the feed. These fields result from “joins” to other tables, sometimes with additional math, and are consequently not in the feed. M2-inferred fields include:</w:t>
      </w:r>
    </w:p>
    <w:p w:rsidR="001371F7" w:rsidRPr="00C411DB" w:rsidRDefault="001371F7">
      <w:pPr>
        <w:ind w:left="113" w:right="113"/>
        <w:rPr>
          <w:rFonts w:ascii="Verdana" w:hAnsi="Verdana"/>
          <w:sz w:val="20"/>
        </w:rPr>
      </w:pPr>
    </w:p>
    <w:p w:rsidR="001371F7" w:rsidRPr="00C411DB" w:rsidRDefault="004B7622" w:rsidP="001F79E9">
      <w:pPr>
        <w:numPr>
          <w:ilvl w:val="0"/>
          <w:numId w:val="2"/>
        </w:numPr>
        <w:tabs>
          <w:tab w:val="clear" w:pos="360"/>
          <w:tab w:val="num" w:pos="1080"/>
        </w:tabs>
        <w:ind w:left="1080" w:right="113"/>
        <w:rPr>
          <w:rFonts w:ascii="Verdana" w:hAnsi="Verdana"/>
          <w:sz w:val="20"/>
        </w:rPr>
      </w:pPr>
      <w:r w:rsidRPr="00C411DB">
        <w:rPr>
          <w:rFonts w:ascii="Verdana" w:hAnsi="Verdana"/>
          <w:sz w:val="20"/>
        </w:rPr>
        <w:t xml:space="preserve">For FY02 and backwards: </w:t>
      </w:r>
      <w:r w:rsidR="001371F7" w:rsidRPr="00C411DB">
        <w:rPr>
          <w:rFonts w:ascii="Verdana" w:hAnsi="Verdana"/>
          <w:sz w:val="20"/>
        </w:rPr>
        <w:t>“Total” fields for all measures (which are “raw” in the feed). The inferred totals are derived by joining the SADR and Completion Factor tables, then dividing the raw measure by the corresponding non-zero completion factor. (If the completion factor is zero, the “Total” field is unpopulated.)</w:t>
      </w:r>
    </w:p>
    <w:p w:rsidR="00113AC4" w:rsidRPr="00C411DB" w:rsidRDefault="001371F7" w:rsidP="001F79E9">
      <w:pPr>
        <w:numPr>
          <w:ilvl w:val="0"/>
          <w:numId w:val="2"/>
        </w:numPr>
        <w:tabs>
          <w:tab w:val="clear" w:pos="360"/>
          <w:tab w:val="num" w:pos="1080"/>
        </w:tabs>
        <w:ind w:left="1080" w:right="113"/>
        <w:rPr>
          <w:rFonts w:ascii="Verdana" w:hAnsi="Verdana"/>
          <w:sz w:val="20"/>
        </w:rPr>
      </w:pPr>
      <w:r w:rsidRPr="00C411DB">
        <w:rPr>
          <w:rFonts w:ascii="Verdana" w:hAnsi="Verdana"/>
          <w:sz w:val="20"/>
        </w:rPr>
        <w:t>Linked attribute</w:t>
      </w:r>
      <w:r w:rsidR="00C15FAB" w:rsidRPr="00C411DB">
        <w:rPr>
          <w:rFonts w:ascii="Verdana" w:hAnsi="Verdana"/>
          <w:sz w:val="20"/>
        </w:rPr>
        <w:t>s</w:t>
      </w:r>
      <w:r w:rsidRPr="00C411DB">
        <w:rPr>
          <w:rFonts w:ascii="Verdana" w:hAnsi="Verdana"/>
          <w:sz w:val="20"/>
        </w:rPr>
        <w:t xml:space="preserve"> of </w:t>
      </w:r>
      <w:r w:rsidR="00113AC4" w:rsidRPr="00C411DB">
        <w:rPr>
          <w:rFonts w:ascii="Verdana" w:hAnsi="Verdana"/>
          <w:sz w:val="20"/>
        </w:rPr>
        <w:t xml:space="preserve">Beneficiary Zip Code, </w:t>
      </w:r>
      <w:r w:rsidR="00C15FAB" w:rsidRPr="00C411DB">
        <w:rPr>
          <w:rFonts w:ascii="Verdana" w:hAnsi="Verdana"/>
          <w:sz w:val="20"/>
        </w:rPr>
        <w:t>E</w:t>
      </w:r>
      <w:r w:rsidRPr="00C411DB">
        <w:rPr>
          <w:rFonts w:ascii="Verdana" w:hAnsi="Verdana"/>
          <w:sz w:val="20"/>
        </w:rPr>
        <w:t xml:space="preserve">nrollment </w:t>
      </w:r>
      <w:r w:rsidR="00C15FAB" w:rsidRPr="00C411DB">
        <w:rPr>
          <w:rFonts w:ascii="Verdana" w:hAnsi="Verdana"/>
          <w:sz w:val="20"/>
        </w:rPr>
        <w:t>S</w:t>
      </w:r>
      <w:r w:rsidRPr="00C411DB">
        <w:rPr>
          <w:rFonts w:ascii="Verdana" w:hAnsi="Verdana"/>
          <w:sz w:val="20"/>
        </w:rPr>
        <w:t>ite</w:t>
      </w:r>
      <w:r w:rsidR="00113AC4" w:rsidRPr="00C411DB">
        <w:rPr>
          <w:rFonts w:ascii="Verdana" w:hAnsi="Verdana"/>
          <w:sz w:val="20"/>
        </w:rPr>
        <w:t xml:space="preserve">, Enrollment Site Parent, </w:t>
      </w:r>
      <w:proofErr w:type="spellStart"/>
      <w:r w:rsidR="00C15FAB" w:rsidRPr="00C411DB">
        <w:rPr>
          <w:rFonts w:ascii="Verdana" w:hAnsi="Verdana"/>
          <w:sz w:val="20"/>
        </w:rPr>
        <w:t>Tmt</w:t>
      </w:r>
      <w:proofErr w:type="spellEnd"/>
      <w:r w:rsidRPr="00C411DB">
        <w:rPr>
          <w:rFonts w:ascii="Verdana" w:hAnsi="Verdana"/>
          <w:sz w:val="20"/>
        </w:rPr>
        <w:t xml:space="preserve"> DMIS ID</w:t>
      </w:r>
      <w:r w:rsidR="00113AC4" w:rsidRPr="00C411DB">
        <w:rPr>
          <w:rFonts w:ascii="Verdana" w:hAnsi="Verdana"/>
          <w:sz w:val="20"/>
        </w:rPr>
        <w:t xml:space="preserve">, and </w:t>
      </w:r>
      <w:proofErr w:type="spellStart"/>
      <w:r w:rsidR="00113AC4" w:rsidRPr="00C411DB">
        <w:rPr>
          <w:rFonts w:ascii="Verdana" w:hAnsi="Verdana"/>
          <w:sz w:val="20"/>
        </w:rPr>
        <w:t>Tmt</w:t>
      </w:r>
      <w:proofErr w:type="spellEnd"/>
      <w:r w:rsidR="00113AC4" w:rsidRPr="00C411DB">
        <w:rPr>
          <w:rFonts w:ascii="Verdana" w:hAnsi="Verdana"/>
          <w:sz w:val="20"/>
        </w:rPr>
        <w:t xml:space="preserve"> Parent DMIS ID are described in the table below.</w:t>
      </w:r>
    </w:p>
    <w:p w:rsidR="00CE0776" w:rsidRPr="00C411DB" w:rsidRDefault="00F930B3" w:rsidP="001F79E9">
      <w:pPr>
        <w:numPr>
          <w:ilvl w:val="0"/>
          <w:numId w:val="2"/>
        </w:numPr>
        <w:tabs>
          <w:tab w:val="clear" w:pos="360"/>
          <w:tab w:val="num" w:pos="1080"/>
        </w:tabs>
        <w:ind w:left="1080" w:right="113"/>
        <w:rPr>
          <w:rFonts w:ascii="Verdana" w:hAnsi="Verdana"/>
          <w:sz w:val="20"/>
        </w:rPr>
      </w:pPr>
      <w:r w:rsidRPr="00C411DB">
        <w:rPr>
          <w:rFonts w:ascii="Verdana" w:hAnsi="Verdana"/>
          <w:sz w:val="20"/>
        </w:rPr>
        <w:t xml:space="preserve">Merge each encounter record to the Reservist Table File by Sponsor </w:t>
      </w:r>
      <w:smartTag w:uri="urn:schemas-microsoft-com:office:smarttags" w:element="stockticker">
        <w:r w:rsidRPr="00C411DB">
          <w:rPr>
            <w:rFonts w:ascii="Verdana" w:hAnsi="Verdana"/>
            <w:sz w:val="20"/>
          </w:rPr>
          <w:t>SSN</w:t>
        </w:r>
      </w:smartTag>
      <w:r w:rsidRPr="00C411DB">
        <w:rPr>
          <w:rFonts w:ascii="Verdana" w:hAnsi="Verdana"/>
          <w:sz w:val="20"/>
        </w:rPr>
        <w:t>. Reservist Special Operation Code and Reservist Status Code are appended to the encounter record if the encounter date occurred during the time frame in which the beneficiary is eligible to receive TRICARE benefits, that is, is within the begin and end dates inclusive on a matching Reservist Table file record.</w:t>
      </w:r>
    </w:p>
    <w:p w:rsidR="00CE0776" w:rsidRPr="00C411DB" w:rsidRDefault="00CE0776" w:rsidP="001F79E9">
      <w:pPr>
        <w:numPr>
          <w:ilvl w:val="0"/>
          <w:numId w:val="2"/>
        </w:numPr>
        <w:tabs>
          <w:tab w:val="clear" w:pos="360"/>
          <w:tab w:val="num" w:pos="1080"/>
        </w:tabs>
        <w:ind w:left="1080" w:right="113"/>
        <w:rPr>
          <w:rFonts w:ascii="Verdana" w:hAnsi="Verdana"/>
          <w:sz w:val="20"/>
        </w:rPr>
      </w:pPr>
      <w:r w:rsidRPr="00C411DB">
        <w:rPr>
          <w:rFonts w:ascii="Verdana" w:hAnsi="Verdana"/>
          <w:sz w:val="20"/>
        </w:rPr>
        <w:t>For FY03+, all “Raw” measures derived from detail records with the first character of Record ID ≠”I” (record is not an “inferred” SADR); “Total” measures include all detail records.</w:t>
      </w:r>
    </w:p>
    <w:p w:rsidR="00CE0776" w:rsidRPr="00C411DB" w:rsidRDefault="00CE0776" w:rsidP="00CE0776">
      <w:pPr>
        <w:ind w:right="113"/>
        <w:rPr>
          <w:rFonts w:ascii="Verdana" w:hAnsi="Verdana"/>
          <w:sz w:val="20"/>
        </w:rPr>
      </w:pPr>
    </w:p>
    <w:p w:rsidR="00B80F0C" w:rsidRPr="009B5B89" w:rsidRDefault="001D25B2" w:rsidP="009B5B89">
      <w:pPr>
        <w:jc w:val="center"/>
        <w:rPr>
          <w:rFonts w:ascii="Verdana" w:hAnsi="Verdana"/>
          <w:b/>
          <w:sz w:val="20"/>
        </w:rPr>
      </w:pPr>
      <w:bookmarkStart w:id="0" w:name="_GoBack"/>
      <w:proofErr w:type="gramStart"/>
      <w:r w:rsidRPr="009B5B89">
        <w:rPr>
          <w:rFonts w:ascii="Verdana" w:hAnsi="Verdana"/>
          <w:b/>
          <w:sz w:val="20"/>
        </w:rPr>
        <w:t>Table 1.</w:t>
      </w:r>
      <w:proofErr w:type="gramEnd"/>
      <w:r w:rsidRPr="009B5B89">
        <w:rPr>
          <w:rFonts w:ascii="Verdana" w:hAnsi="Verdana"/>
          <w:b/>
          <w:sz w:val="20"/>
        </w:rPr>
        <w:t xml:space="preserve"> </w:t>
      </w:r>
      <w:r w:rsidR="00B80F0C" w:rsidRPr="009B5B89">
        <w:rPr>
          <w:rFonts w:ascii="Verdana" w:hAnsi="Verdana"/>
          <w:b/>
          <w:sz w:val="20"/>
        </w:rPr>
        <w:t>File Layout for the “Delete” File</w:t>
      </w:r>
    </w:p>
    <w:tbl>
      <w:tblPr>
        <w:tblW w:w="10374"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1263"/>
        <w:gridCol w:w="1440"/>
        <w:gridCol w:w="4334"/>
      </w:tblGrid>
      <w:tr w:rsidR="001D25B2" w:rsidRPr="00C411DB" w:rsidTr="001D25B2">
        <w:trPr>
          <w:cantSplit/>
          <w:trHeight w:val="1134"/>
          <w:tblHeader/>
          <w:jc w:val="center"/>
        </w:trPr>
        <w:tc>
          <w:tcPr>
            <w:tcW w:w="3337" w:type="dxa"/>
            <w:shd w:val="pct20" w:color="auto" w:fill="FFFFFF"/>
            <w:vAlign w:val="center"/>
          </w:tcPr>
          <w:bookmarkEnd w:id="0"/>
          <w:p w:rsidR="001D25B2" w:rsidRPr="00C411DB" w:rsidRDefault="001D25B2" w:rsidP="00C034B4">
            <w:pPr>
              <w:ind w:left="113" w:right="113"/>
              <w:jc w:val="center"/>
              <w:rPr>
                <w:rFonts w:ascii="Verdana" w:hAnsi="Verdana"/>
                <w:b/>
                <w:sz w:val="18"/>
                <w:szCs w:val="18"/>
              </w:rPr>
            </w:pPr>
            <w:r w:rsidRPr="00C411DB">
              <w:rPr>
                <w:rFonts w:ascii="Verdana" w:hAnsi="Verdana"/>
                <w:b/>
                <w:sz w:val="18"/>
                <w:szCs w:val="18"/>
              </w:rPr>
              <w:lastRenderedPageBreak/>
              <w:t>M2 Element Name</w:t>
            </w:r>
          </w:p>
        </w:tc>
        <w:tc>
          <w:tcPr>
            <w:tcW w:w="1263" w:type="dxa"/>
            <w:shd w:val="pct20" w:color="auto" w:fill="FFFFFF"/>
            <w:vAlign w:val="center"/>
          </w:tcPr>
          <w:p w:rsidR="001D25B2" w:rsidRPr="00C411DB" w:rsidRDefault="001D25B2" w:rsidP="00C034B4">
            <w:pPr>
              <w:pStyle w:val="FootnoteText"/>
              <w:ind w:left="113" w:right="113"/>
              <w:jc w:val="center"/>
              <w:rPr>
                <w:rFonts w:ascii="Verdana" w:hAnsi="Verdana"/>
                <w:b/>
                <w:sz w:val="18"/>
                <w:szCs w:val="18"/>
              </w:rPr>
            </w:pPr>
            <w:r w:rsidRPr="00C411DB">
              <w:rPr>
                <w:rFonts w:ascii="Verdana" w:hAnsi="Verdana"/>
                <w:b/>
                <w:sz w:val="18"/>
                <w:szCs w:val="18"/>
              </w:rPr>
              <w:t>Type</w:t>
            </w:r>
          </w:p>
        </w:tc>
        <w:tc>
          <w:tcPr>
            <w:tcW w:w="1440" w:type="dxa"/>
            <w:shd w:val="pct20" w:color="auto" w:fill="FFFFFF"/>
            <w:vAlign w:val="center"/>
          </w:tcPr>
          <w:p w:rsidR="001D25B2" w:rsidRPr="00C411DB" w:rsidRDefault="001D25B2" w:rsidP="00C034B4">
            <w:pPr>
              <w:jc w:val="center"/>
              <w:rPr>
                <w:rFonts w:ascii="Verdana" w:hAnsi="Verdana"/>
                <w:b/>
                <w:sz w:val="18"/>
                <w:szCs w:val="18"/>
              </w:rPr>
            </w:pPr>
            <w:r w:rsidRPr="00C411DB">
              <w:rPr>
                <w:rFonts w:ascii="Verdana" w:hAnsi="Verdana"/>
                <w:b/>
                <w:sz w:val="18"/>
                <w:szCs w:val="18"/>
              </w:rPr>
              <w:t>MDR Element Name(s)</w:t>
            </w:r>
          </w:p>
        </w:tc>
        <w:tc>
          <w:tcPr>
            <w:tcW w:w="4334" w:type="dxa"/>
            <w:shd w:val="pct20" w:color="auto" w:fill="FFFFFF"/>
            <w:vAlign w:val="center"/>
          </w:tcPr>
          <w:p w:rsidR="001D25B2" w:rsidRPr="00C411DB" w:rsidRDefault="001D25B2" w:rsidP="00C034B4">
            <w:pPr>
              <w:jc w:val="center"/>
              <w:rPr>
                <w:rFonts w:ascii="Verdana" w:hAnsi="Verdana"/>
                <w:b/>
                <w:sz w:val="18"/>
                <w:szCs w:val="18"/>
              </w:rPr>
            </w:pPr>
            <w:r w:rsidRPr="00C411DB">
              <w:rPr>
                <w:rFonts w:ascii="Verdana" w:hAnsi="Verdana"/>
                <w:b/>
                <w:sz w:val="18"/>
                <w:szCs w:val="18"/>
              </w:rPr>
              <w:t>Transformation Rules</w:t>
            </w:r>
          </w:p>
        </w:tc>
      </w:tr>
      <w:tr w:rsidR="001D25B2" w:rsidRPr="00C411DB" w:rsidTr="001D25B2">
        <w:trPr>
          <w:cantSplit/>
          <w:trHeight w:val="864"/>
          <w:jc w:val="center"/>
        </w:trPr>
        <w:tc>
          <w:tcPr>
            <w:tcW w:w="3337" w:type="dxa"/>
            <w:vAlign w:val="center"/>
          </w:tcPr>
          <w:p w:rsidR="001D25B2" w:rsidRPr="00C411DB" w:rsidRDefault="001D25B2" w:rsidP="00C034B4">
            <w:pPr>
              <w:jc w:val="left"/>
              <w:rPr>
                <w:rFonts w:ascii="Verdana" w:hAnsi="Verdana"/>
                <w:sz w:val="18"/>
                <w:szCs w:val="18"/>
              </w:rPr>
            </w:pPr>
            <w:r w:rsidRPr="00C411DB">
              <w:rPr>
                <w:rFonts w:ascii="Verdana" w:hAnsi="Verdana"/>
                <w:sz w:val="18"/>
                <w:szCs w:val="18"/>
              </w:rPr>
              <w:t>Record ID</w:t>
            </w:r>
          </w:p>
        </w:tc>
        <w:tc>
          <w:tcPr>
            <w:tcW w:w="1263" w:type="dxa"/>
            <w:vAlign w:val="center"/>
          </w:tcPr>
          <w:p w:rsidR="001D25B2" w:rsidRPr="00C411DB" w:rsidRDefault="001D25B2" w:rsidP="00C034B4">
            <w:pPr>
              <w:jc w:val="center"/>
              <w:rPr>
                <w:rFonts w:ascii="Verdana" w:hAnsi="Verdana"/>
                <w:sz w:val="18"/>
                <w:szCs w:val="18"/>
              </w:rPr>
            </w:pPr>
            <w:r w:rsidRPr="00C411DB">
              <w:rPr>
                <w:rFonts w:ascii="Verdana" w:hAnsi="Verdana"/>
                <w:sz w:val="18"/>
                <w:szCs w:val="18"/>
              </w:rPr>
              <w:t>Char(10)</w:t>
            </w:r>
          </w:p>
        </w:tc>
        <w:tc>
          <w:tcPr>
            <w:tcW w:w="1440" w:type="dxa"/>
            <w:vAlign w:val="center"/>
          </w:tcPr>
          <w:p w:rsidR="001D25B2" w:rsidRPr="00C411DB" w:rsidRDefault="001D25B2" w:rsidP="00C034B4">
            <w:pPr>
              <w:rPr>
                <w:rFonts w:ascii="Verdana" w:hAnsi="Verdana"/>
                <w:sz w:val="18"/>
                <w:szCs w:val="18"/>
              </w:rPr>
            </w:pPr>
            <w:r w:rsidRPr="00C411DB">
              <w:rPr>
                <w:rFonts w:ascii="Verdana" w:hAnsi="Verdana"/>
                <w:sz w:val="18"/>
                <w:szCs w:val="18"/>
              </w:rPr>
              <w:t>APPTIDNO</w:t>
            </w:r>
          </w:p>
        </w:tc>
        <w:tc>
          <w:tcPr>
            <w:tcW w:w="4334" w:type="dxa"/>
            <w:vAlign w:val="center"/>
          </w:tcPr>
          <w:p w:rsidR="001D25B2" w:rsidRPr="00C411DB" w:rsidRDefault="001D25B2" w:rsidP="00C034B4">
            <w:pPr>
              <w:jc w:val="left"/>
              <w:rPr>
                <w:rFonts w:ascii="Verdana" w:hAnsi="Verdana"/>
                <w:sz w:val="18"/>
                <w:szCs w:val="18"/>
              </w:rPr>
            </w:pPr>
            <w:r w:rsidRPr="00C411DB">
              <w:rPr>
                <w:rFonts w:ascii="Verdana" w:hAnsi="Verdana"/>
                <w:sz w:val="18"/>
                <w:szCs w:val="18"/>
              </w:rPr>
              <w:t>No transformation</w:t>
            </w:r>
          </w:p>
        </w:tc>
      </w:tr>
      <w:tr w:rsidR="001D25B2" w:rsidRPr="00C411DB" w:rsidTr="001D25B2">
        <w:trPr>
          <w:cantSplit/>
          <w:trHeight w:val="432"/>
          <w:jc w:val="center"/>
        </w:trPr>
        <w:tc>
          <w:tcPr>
            <w:tcW w:w="3337" w:type="dxa"/>
            <w:vAlign w:val="center"/>
          </w:tcPr>
          <w:p w:rsidR="001D25B2" w:rsidRPr="00C411DB" w:rsidRDefault="001D25B2" w:rsidP="00C034B4">
            <w:pPr>
              <w:jc w:val="left"/>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w:t>
            </w:r>
          </w:p>
        </w:tc>
        <w:tc>
          <w:tcPr>
            <w:tcW w:w="1263" w:type="dxa"/>
            <w:vAlign w:val="center"/>
          </w:tcPr>
          <w:p w:rsidR="001D25B2" w:rsidRPr="00C411DB" w:rsidRDefault="001D25B2" w:rsidP="00C034B4">
            <w:pPr>
              <w:jc w:val="center"/>
              <w:rPr>
                <w:rFonts w:ascii="Verdana" w:hAnsi="Verdana"/>
                <w:sz w:val="18"/>
                <w:szCs w:val="18"/>
              </w:rPr>
            </w:pPr>
            <w:r w:rsidRPr="00C411DB">
              <w:rPr>
                <w:rFonts w:ascii="Verdana" w:hAnsi="Verdana"/>
                <w:sz w:val="18"/>
                <w:szCs w:val="18"/>
              </w:rPr>
              <w:t>Char(4)</w:t>
            </w:r>
          </w:p>
        </w:tc>
        <w:tc>
          <w:tcPr>
            <w:tcW w:w="1440" w:type="dxa"/>
            <w:vAlign w:val="center"/>
          </w:tcPr>
          <w:p w:rsidR="001D25B2" w:rsidRPr="00C411DB" w:rsidRDefault="001D25B2" w:rsidP="00C034B4">
            <w:pPr>
              <w:rPr>
                <w:rFonts w:ascii="Verdana" w:hAnsi="Verdana"/>
                <w:sz w:val="18"/>
                <w:szCs w:val="18"/>
              </w:rPr>
            </w:pPr>
            <w:r w:rsidRPr="00C411DB">
              <w:rPr>
                <w:rFonts w:ascii="Verdana" w:hAnsi="Verdana"/>
                <w:sz w:val="18"/>
                <w:szCs w:val="18"/>
              </w:rPr>
              <w:t>DMISID</w:t>
            </w:r>
          </w:p>
        </w:tc>
        <w:tc>
          <w:tcPr>
            <w:tcW w:w="4334" w:type="dxa"/>
            <w:vAlign w:val="center"/>
          </w:tcPr>
          <w:p w:rsidR="001D25B2" w:rsidRPr="00C411DB" w:rsidRDefault="001D25B2" w:rsidP="00C034B4">
            <w:pPr>
              <w:jc w:val="left"/>
              <w:rPr>
                <w:rFonts w:ascii="Verdana" w:hAnsi="Verdana"/>
                <w:sz w:val="18"/>
                <w:szCs w:val="18"/>
              </w:rPr>
            </w:pPr>
            <w:r w:rsidRPr="00C411DB">
              <w:rPr>
                <w:rFonts w:ascii="Verdana" w:hAnsi="Verdana"/>
                <w:sz w:val="18"/>
                <w:szCs w:val="18"/>
              </w:rPr>
              <w:t>No transformation</w:t>
            </w:r>
          </w:p>
        </w:tc>
      </w:tr>
    </w:tbl>
    <w:p w:rsidR="00B80F0C" w:rsidRPr="00C411DB" w:rsidRDefault="00B80F0C">
      <w:pPr>
        <w:pStyle w:val="Heading3"/>
        <w:ind w:left="113" w:right="113"/>
        <w:rPr>
          <w:rFonts w:ascii="Verdana" w:hAnsi="Verdana"/>
        </w:rPr>
      </w:pPr>
    </w:p>
    <w:p w:rsidR="00B80F0C" w:rsidRPr="00C411DB" w:rsidRDefault="00B80F0C" w:rsidP="00B80F0C">
      <w:pPr>
        <w:rPr>
          <w:rFonts w:ascii="Verdana" w:hAnsi="Verdana"/>
        </w:rPr>
      </w:pPr>
    </w:p>
    <w:p w:rsidR="001371F7" w:rsidRPr="00C411DB" w:rsidRDefault="001D25B2">
      <w:pPr>
        <w:pStyle w:val="Heading3"/>
        <w:ind w:left="113" w:right="113"/>
        <w:rPr>
          <w:rFonts w:ascii="Verdana" w:hAnsi="Verdana"/>
          <w:sz w:val="20"/>
        </w:rPr>
      </w:pPr>
      <w:r w:rsidRPr="00C411DB">
        <w:rPr>
          <w:rFonts w:ascii="Verdana" w:hAnsi="Verdana"/>
          <w:sz w:val="20"/>
        </w:rPr>
        <w:t xml:space="preserve">Table 2. </w:t>
      </w:r>
      <w:r w:rsidR="001371F7" w:rsidRPr="00C411DB">
        <w:rPr>
          <w:rFonts w:ascii="Verdana" w:hAnsi="Verdana"/>
          <w:sz w:val="20"/>
        </w:rPr>
        <w:t>File Layout and Transformation Rules</w:t>
      </w:r>
      <w:r w:rsidR="00B80F0C" w:rsidRPr="00C411DB">
        <w:rPr>
          <w:rFonts w:ascii="Verdana" w:hAnsi="Verdana"/>
          <w:sz w:val="20"/>
        </w:rPr>
        <w:t xml:space="preserve"> for the “Append” File</w:t>
      </w:r>
    </w:p>
    <w:p w:rsidR="001371F7" w:rsidRPr="00C411DB" w:rsidRDefault="001371F7">
      <w:pPr>
        <w:ind w:left="113" w:right="113"/>
        <w:jc w:val="left"/>
        <w:rPr>
          <w:rFonts w:ascii="Verdana" w:hAnsi="Verdana"/>
          <w:b/>
          <w:sz w:val="20"/>
        </w:rPr>
      </w:pPr>
    </w:p>
    <w:tbl>
      <w:tblPr>
        <w:tblW w:w="10994"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1083"/>
        <w:gridCol w:w="620"/>
        <w:gridCol w:w="1440"/>
        <w:gridCol w:w="2167"/>
        <w:gridCol w:w="2167"/>
      </w:tblGrid>
      <w:tr w:rsidR="001371F7" w:rsidRPr="00C411DB" w:rsidTr="001D25B2">
        <w:trPr>
          <w:cantSplit/>
          <w:trHeight w:val="1134"/>
          <w:tblHeader/>
          <w:jc w:val="center"/>
        </w:trPr>
        <w:tc>
          <w:tcPr>
            <w:tcW w:w="3517" w:type="dxa"/>
            <w:shd w:val="pct20" w:color="auto" w:fill="FFFFFF"/>
            <w:vAlign w:val="center"/>
          </w:tcPr>
          <w:p w:rsidR="001371F7" w:rsidRPr="00C411DB" w:rsidRDefault="001371F7">
            <w:pPr>
              <w:ind w:left="113" w:right="113"/>
              <w:jc w:val="center"/>
              <w:rPr>
                <w:rFonts w:ascii="Verdana" w:hAnsi="Verdana"/>
                <w:b/>
                <w:sz w:val="18"/>
                <w:szCs w:val="18"/>
              </w:rPr>
            </w:pPr>
            <w:r w:rsidRPr="00C411DB">
              <w:rPr>
                <w:rFonts w:ascii="Verdana" w:hAnsi="Verdana"/>
                <w:b/>
                <w:sz w:val="18"/>
                <w:szCs w:val="18"/>
              </w:rPr>
              <w:t>M2 Element Name</w:t>
            </w:r>
          </w:p>
        </w:tc>
        <w:tc>
          <w:tcPr>
            <w:tcW w:w="1083" w:type="dxa"/>
            <w:shd w:val="pct20" w:color="auto" w:fill="FFFFFF"/>
            <w:vAlign w:val="center"/>
          </w:tcPr>
          <w:p w:rsidR="001371F7" w:rsidRPr="00C411DB" w:rsidRDefault="001371F7">
            <w:pPr>
              <w:pStyle w:val="FootnoteText"/>
              <w:ind w:left="113" w:right="113"/>
              <w:jc w:val="center"/>
              <w:rPr>
                <w:rFonts w:ascii="Verdana" w:hAnsi="Verdana"/>
                <w:b/>
                <w:sz w:val="18"/>
                <w:szCs w:val="18"/>
              </w:rPr>
            </w:pPr>
            <w:r w:rsidRPr="00C411DB">
              <w:rPr>
                <w:rFonts w:ascii="Verdana" w:hAnsi="Verdana"/>
                <w:b/>
                <w:sz w:val="18"/>
                <w:szCs w:val="18"/>
              </w:rPr>
              <w:t>Type</w:t>
            </w:r>
          </w:p>
        </w:tc>
        <w:tc>
          <w:tcPr>
            <w:tcW w:w="620" w:type="dxa"/>
            <w:shd w:val="pct20" w:color="auto" w:fill="FFFFFF"/>
            <w:textDirection w:val="btLr"/>
          </w:tcPr>
          <w:p w:rsidR="001371F7" w:rsidRPr="00C411DB" w:rsidRDefault="001371F7">
            <w:pPr>
              <w:ind w:left="113" w:right="113"/>
              <w:jc w:val="center"/>
              <w:rPr>
                <w:rFonts w:ascii="Verdana" w:hAnsi="Verdana"/>
                <w:b/>
                <w:sz w:val="18"/>
                <w:szCs w:val="18"/>
              </w:rPr>
            </w:pPr>
            <w:r w:rsidRPr="00C411DB">
              <w:rPr>
                <w:rFonts w:ascii="Verdana" w:hAnsi="Verdana"/>
                <w:b/>
                <w:sz w:val="18"/>
                <w:szCs w:val="18"/>
              </w:rPr>
              <w:t>Measure</w:t>
            </w:r>
          </w:p>
          <w:p w:rsidR="001371F7" w:rsidRPr="00C411DB" w:rsidRDefault="001371F7">
            <w:pPr>
              <w:ind w:left="113" w:right="113"/>
              <w:jc w:val="center"/>
              <w:rPr>
                <w:rFonts w:ascii="Verdana" w:hAnsi="Verdana"/>
                <w:b/>
                <w:sz w:val="18"/>
                <w:szCs w:val="18"/>
              </w:rPr>
            </w:pPr>
            <w:r w:rsidRPr="00C411DB">
              <w:rPr>
                <w:rFonts w:ascii="Verdana" w:hAnsi="Verdana"/>
                <w:b/>
                <w:sz w:val="18"/>
                <w:szCs w:val="18"/>
              </w:rPr>
              <w:t>Indicator</w:t>
            </w:r>
            <w:r w:rsidRPr="00C411DB">
              <w:rPr>
                <w:rStyle w:val="FootnoteReference"/>
                <w:rFonts w:ascii="Verdana" w:hAnsi="Verdana"/>
                <w:b/>
                <w:sz w:val="18"/>
                <w:szCs w:val="18"/>
              </w:rPr>
              <w:footnoteReference w:id="1"/>
            </w:r>
          </w:p>
        </w:tc>
        <w:tc>
          <w:tcPr>
            <w:tcW w:w="1440" w:type="dxa"/>
            <w:shd w:val="pct20" w:color="auto" w:fill="FFFFFF"/>
            <w:vAlign w:val="center"/>
          </w:tcPr>
          <w:p w:rsidR="001371F7" w:rsidRPr="00C411DB" w:rsidRDefault="001371F7">
            <w:pPr>
              <w:jc w:val="center"/>
              <w:rPr>
                <w:rFonts w:ascii="Verdana" w:hAnsi="Verdana"/>
                <w:b/>
                <w:sz w:val="18"/>
                <w:szCs w:val="18"/>
              </w:rPr>
            </w:pPr>
            <w:r w:rsidRPr="00C411DB">
              <w:rPr>
                <w:rFonts w:ascii="Verdana" w:hAnsi="Verdana"/>
                <w:b/>
                <w:sz w:val="18"/>
                <w:szCs w:val="18"/>
              </w:rPr>
              <w:t>MDR Element Name(s)</w:t>
            </w:r>
          </w:p>
        </w:tc>
        <w:tc>
          <w:tcPr>
            <w:tcW w:w="4334" w:type="dxa"/>
            <w:gridSpan w:val="2"/>
            <w:shd w:val="pct20" w:color="auto" w:fill="FFFFFF"/>
            <w:vAlign w:val="center"/>
          </w:tcPr>
          <w:p w:rsidR="001371F7" w:rsidRPr="00C411DB" w:rsidRDefault="001371F7">
            <w:pPr>
              <w:jc w:val="center"/>
              <w:rPr>
                <w:rFonts w:ascii="Verdana" w:hAnsi="Verdana"/>
                <w:b/>
                <w:sz w:val="18"/>
                <w:szCs w:val="18"/>
              </w:rPr>
            </w:pPr>
            <w:r w:rsidRPr="00C411DB">
              <w:rPr>
                <w:rFonts w:ascii="Verdana" w:hAnsi="Verdana"/>
                <w:b/>
                <w:sz w:val="18"/>
                <w:szCs w:val="18"/>
              </w:rPr>
              <w:t>Transformation Rules</w:t>
            </w:r>
          </w:p>
        </w:tc>
      </w:tr>
      <w:tr w:rsidR="001371F7" w:rsidRPr="00C411DB" w:rsidTr="001D25B2">
        <w:trPr>
          <w:cantSplit/>
          <w:trHeight w:val="864"/>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Record ID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APPTPFIX</w:t>
            </w:r>
          </w:p>
          <w:p w:rsidR="001371F7" w:rsidRPr="00C411DB" w:rsidRDefault="001371F7">
            <w:pPr>
              <w:rPr>
                <w:rFonts w:ascii="Verdana" w:hAnsi="Verdana"/>
                <w:sz w:val="18"/>
                <w:szCs w:val="18"/>
              </w:rPr>
            </w:pPr>
            <w:r w:rsidRPr="00C411DB">
              <w:rPr>
                <w:rFonts w:ascii="Verdana" w:hAnsi="Verdana"/>
                <w:sz w:val="18"/>
                <w:szCs w:val="18"/>
              </w:rPr>
              <w:t>APPTIDNO</w:t>
            </w:r>
          </w:p>
        </w:tc>
        <w:tc>
          <w:tcPr>
            <w:tcW w:w="4334" w:type="dxa"/>
            <w:gridSpan w:val="2"/>
            <w:vAlign w:val="center"/>
          </w:tcPr>
          <w:p w:rsidR="001371F7" w:rsidRPr="00C411DB" w:rsidRDefault="003D724F">
            <w:pPr>
              <w:jc w:val="left"/>
              <w:rPr>
                <w:rFonts w:ascii="Verdana" w:hAnsi="Verdana"/>
                <w:sz w:val="18"/>
                <w:szCs w:val="18"/>
              </w:rPr>
            </w:pPr>
            <w:r w:rsidRPr="00C411DB">
              <w:rPr>
                <w:rFonts w:ascii="Verdana" w:hAnsi="Verdana"/>
                <w:sz w:val="18"/>
                <w:szCs w:val="18"/>
              </w:rPr>
              <w:t>Only show the 10digit APPTIDNO in Record ID field. The 1 digit APPTPFIX goes in the field Source System.</w:t>
            </w:r>
          </w:p>
        </w:tc>
      </w:tr>
      <w:tr w:rsidR="001371F7" w:rsidRPr="00C411DB" w:rsidTr="001D25B2">
        <w:trPr>
          <w:cantSplit/>
          <w:trHeight w:val="432"/>
          <w:jc w:val="center"/>
        </w:trPr>
        <w:tc>
          <w:tcPr>
            <w:tcW w:w="3517" w:type="dxa"/>
            <w:vAlign w:val="center"/>
          </w:tcPr>
          <w:p w:rsidR="001371F7" w:rsidRPr="00C411DB" w:rsidRDefault="00113AC4">
            <w:pPr>
              <w:jc w:val="left"/>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Char(4)</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DMISID</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Enrollment Site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Char(4)</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ENRDMIS</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“NONE” if blank.</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Provider Id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Char(9)</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PROVID</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FMP</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Char(2)</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FMP</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Sponsor ID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Char(9)</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SPONSSN</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ACV</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ACV</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E</w:t>
            </w:r>
            <w:r w:rsidR="00113AC4" w:rsidRPr="00C411DB">
              <w:rPr>
                <w:rFonts w:ascii="Verdana" w:hAnsi="Verdana"/>
                <w:sz w:val="18"/>
                <w:szCs w:val="18"/>
              </w:rPr>
              <w:t>&amp;</w:t>
            </w:r>
            <w:r w:rsidRPr="00C411DB">
              <w:rPr>
                <w:rFonts w:ascii="Verdana" w:hAnsi="Verdana"/>
                <w:sz w:val="18"/>
                <w:szCs w:val="18"/>
              </w:rPr>
              <w:t>M Code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Char(5)</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CPT</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857987" w:rsidRPr="00C411DB" w:rsidRDefault="00857987">
            <w:pPr>
              <w:jc w:val="left"/>
              <w:rPr>
                <w:rFonts w:ascii="Verdana" w:hAnsi="Verdana"/>
                <w:sz w:val="18"/>
                <w:szCs w:val="18"/>
              </w:rPr>
            </w:pPr>
            <w:r w:rsidRPr="00C411DB">
              <w:rPr>
                <w:rFonts w:ascii="Verdana" w:hAnsi="Verdana"/>
                <w:sz w:val="18"/>
                <w:szCs w:val="18"/>
              </w:rPr>
              <w:t>MEPRS4 Code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Char(4)</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MEPRSCD</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Service Date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Char(8)</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ENCDATE</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Age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PATAGE</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Medicare </w:t>
            </w:r>
            <w:r w:rsidR="00CE0776" w:rsidRPr="00C411DB">
              <w:rPr>
                <w:rFonts w:ascii="Verdana" w:hAnsi="Verdana"/>
                <w:sz w:val="18"/>
                <w:szCs w:val="18"/>
              </w:rPr>
              <w:t>Eligibility</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MED</w:t>
            </w:r>
            <w:r w:rsidR="00CE0776" w:rsidRPr="00C411DB">
              <w:rPr>
                <w:rFonts w:ascii="Verdana" w:hAnsi="Verdana"/>
                <w:sz w:val="18"/>
                <w:szCs w:val="18"/>
              </w:rPr>
              <w:t>ELIG2</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Date Of Birth</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Char(8)</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PATDOB</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Gender</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PATSEX</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Sponsor Service</w:t>
            </w:r>
          </w:p>
        </w:tc>
        <w:tc>
          <w:tcPr>
            <w:tcW w:w="1083" w:type="dxa"/>
            <w:vAlign w:val="center"/>
          </w:tcPr>
          <w:p w:rsidR="001371F7" w:rsidRPr="00C411DB" w:rsidRDefault="001371F7">
            <w:pPr>
              <w:pStyle w:val="FootnoteText"/>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RSPONSVC</w:t>
            </w:r>
          </w:p>
        </w:tc>
        <w:tc>
          <w:tcPr>
            <w:tcW w:w="4334" w:type="dxa"/>
            <w:gridSpan w:val="2"/>
            <w:vAlign w:val="center"/>
          </w:tcPr>
          <w:p w:rsidR="001371F7" w:rsidRPr="00C411DB" w:rsidRDefault="001371F7">
            <w:pPr>
              <w:pStyle w:val="Heading7"/>
              <w:rPr>
                <w:rFonts w:ascii="Verdana" w:hAnsi="Verdana"/>
                <w:b w:val="0"/>
                <w:sz w:val="18"/>
                <w:szCs w:val="18"/>
              </w:rPr>
            </w:pPr>
            <w:r w:rsidRPr="00C411DB">
              <w:rPr>
                <w:rFonts w:ascii="Verdana" w:hAnsi="Verdana"/>
                <w:b w:val="0"/>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Marital Status</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MARITAL</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lastRenderedPageBreak/>
              <w:t>Beneficiary Category</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005387" w:rsidRPr="00C411DB" w:rsidRDefault="00005387" w:rsidP="00005387">
            <w:pPr>
              <w:jc w:val="left"/>
              <w:rPr>
                <w:rFonts w:ascii="Verdana" w:hAnsi="Verdana"/>
                <w:sz w:val="18"/>
                <w:szCs w:val="18"/>
              </w:rPr>
            </w:pPr>
            <w:r w:rsidRPr="00C411DB">
              <w:rPr>
                <w:rFonts w:ascii="Verdana" w:hAnsi="Verdana"/>
                <w:sz w:val="18"/>
                <w:szCs w:val="18"/>
              </w:rPr>
              <w:t>FY03 and back:</w:t>
            </w:r>
          </w:p>
          <w:p w:rsidR="001371F7" w:rsidRPr="00C411DB" w:rsidRDefault="001371F7">
            <w:pPr>
              <w:rPr>
                <w:rFonts w:ascii="Verdana" w:hAnsi="Verdana"/>
                <w:sz w:val="18"/>
                <w:szCs w:val="18"/>
              </w:rPr>
            </w:pPr>
            <w:r w:rsidRPr="00C411DB">
              <w:rPr>
                <w:rFonts w:ascii="Verdana" w:hAnsi="Verdana"/>
                <w:sz w:val="18"/>
                <w:szCs w:val="18"/>
              </w:rPr>
              <w:t>BENCAT</w:t>
            </w:r>
          </w:p>
          <w:p w:rsidR="00005387" w:rsidRPr="00C411DB" w:rsidRDefault="00005387">
            <w:pPr>
              <w:rPr>
                <w:rFonts w:ascii="Verdana" w:hAnsi="Verdana"/>
                <w:sz w:val="18"/>
                <w:szCs w:val="18"/>
              </w:rPr>
            </w:pPr>
            <w:r w:rsidRPr="00C411DB">
              <w:rPr>
                <w:rFonts w:ascii="Verdana" w:hAnsi="Verdana"/>
                <w:sz w:val="18"/>
                <w:szCs w:val="18"/>
              </w:rPr>
              <w:t>FY04+:</w:t>
            </w:r>
          </w:p>
          <w:p w:rsidR="00005387" w:rsidRPr="00C411DB" w:rsidRDefault="00005387">
            <w:pPr>
              <w:rPr>
                <w:rFonts w:ascii="Verdana" w:hAnsi="Verdana"/>
                <w:sz w:val="18"/>
                <w:szCs w:val="18"/>
              </w:rPr>
            </w:pPr>
            <w:r w:rsidRPr="00C411DB">
              <w:rPr>
                <w:rFonts w:ascii="Verdana" w:hAnsi="Verdana"/>
                <w:sz w:val="18"/>
                <w:szCs w:val="18"/>
              </w:rPr>
              <w:t>BENCATX</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Beneficiary Zip Code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Char(5)</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PATZIP</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Sponsor Pay Grade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w:t>
            </w:r>
            <w:r w:rsidR="00A07167" w:rsidRPr="00C411DB">
              <w:rPr>
                <w:rFonts w:ascii="Verdana" w:hAnsi="Verdana"/>
                <w:sz w:val="18"/>
                <w:szCs w:val="18"/>
              </w:rPr>
              <w:t>2</w:t>
            </w:r>
            <w:r w:rsidRPr="00C411DB">
              <w:rPr>
                <w:rFonts w:ascii="Verdana" w:hAnsi="Verdana"/>
                <w:sz w:val="18"/>
                <w:szCs w:val="18"/>
              </w:rPr>
              <w:t>)</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 xml:space="preserve">RANKPAY </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Diagnosis 1</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Char(9)</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ICD1</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Diagnosis 2</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Char(9)</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ICD2</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Diagnosis 3</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Char(9)</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ICD3</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Diagnosis 4</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Char(9)</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ICD4</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Procedure 1</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Char(5)</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CPT1</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Procedure 2</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Char(5)</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CPT2</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Procedure 3</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Char(5)</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CPT3</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Procedure 4</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Char(5)</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CPT4</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APG</w:t>
            </w:r>
            <w:r w:rsidR="00116AF7" w:rsidRPr="00C411DB">
              <w:rPr>
                <w:rFonts w:ascii="Verdana" w:hAnsi="Verdana"/>
                <w:sz w:val="18"/>
                <w:szCs w:val="18"/>
              </w:rPr>
              <w:t>, Med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APG2</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APG</w:t>
            </w:r>
            <w:r w:rsidR="00116AF7" w:rsidRPr="00C411DB">
              <w:rPr>
                <w:rFonts w:ascii="Verdana" w:hAnsi="Verdana"/>
                <w:sz w:val="18"/>
                <w:szCs w:val="18"/>
              </w:rPr>
              <w:t xml:space="preserve">, </w:t>
            </w:r>
            <w:r w:rsidRPr="00C411DB">
              <w:rPr>
                <w:rFonts w:ascii="Verdana" w:hAnsi="Verdana"/>
                <w:sz w:val="18"/>
                <w:szCs w:val="18"/>
              </w:rPr>
              <w:t>E</w:t>
            </w:r>
            <w:r w:rsidR="00116AF7" w:rsidRPr="00C411DB">
              <w:rPr>
                <w:rFonts w:ascii="Verdana" w:hAnsi="Verdana"/>
                <w:sz w:val="18"/>
                <w:szCs w:val="18"/>
              </w:rPr>
              <w:t>&amp;</w:t>
            </w:r>
            <w:r w:rsidRPr="00C411DB">
              <w:rPr>
                <w:rFonts w:ascii="Verdana" w:hAnsi="Verdana"/>
                <w:sz w:val="18"/>
                <w:szCs w:val="18"/>
              </w:rPr>
              <w:t>M</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APG1</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APG </w:t>
            </w:r>
            <w:proofErr w:type="spellStart"/>
            <w:r w:rsidR="00116AF7" w:rsidRPr="00C411DB">
              <w:rPr>
                <w:rFonts w:ascii="Verdana" w:hAnsi="Verdana"/>
                <w:sz w:val="18"/>
                <w:szCs w:val="18"/>
              </w:rPr>
              <w:t>Proc</w:t>
            </w:r>
            <w:proofErr w:type="spellEnd"/>
            <w:r w:rsidR="00116AF7" w:rsidRPr="00C411DB">
              <w:rPr>
                <w:rFonts w:ascii="Verdana" w:hAnsi="Verdana"/>
                <w:sz w:val="18"/>
                <w:szCs w:val="18"/>
              </w:rPr>
              <w:t xml:space="preserve"> 1</w:t>
            </w:r>
            <w:r w:rsidRPr="00C411DB">
              <w:rPr>
                <w:rFonts w:ascii="Verdana" w:hAnsi="Verdana"/>
                <w:sz w:val="18"/>
                <w:szCs w:val="18"/>
              </w:rPr>
              <w:t xml:space="preserve"> </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APG3</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APG </w:t>
            </w:r>
            <w:proofErr w:type="spellStart"/>
            <w:r w:rsidR="00116AF7" w:rsidRPr="00C411DB">
              <w:rPr>
                <w:rFonts w:ascii="Verdana" w:hAnsi="Verdana"/>
                <w:sz w:val="18"/>
                <w:szCs w:val="18"/>
              </w:rPr>
              <w:t>Proc</w:t>
            </w:r>
            <w:proofErr w:type="spellEnd"/>
            <w:r w:rsidR="00116AF7" w:rsidRPr="00C411DB">
              <w:rPr>
                <w:rFonts w:ascii="Verdana" w:hAnsi="Verdana"/>
                <w:sz w:val="18"/>
                <w:szCs w:val="18"/>
              </w:rPr>
              <w:t xml:space="preserve"> 2</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APG4</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APG </w:t>
            </w:r>
            <w:proofErr w:type="spellStart"/>
            <w:r w:rsidR="00116AF7" w:rsidRPr="00C411DB">
              <w:rPr>
                <w:rFonts w:ascii="Verdana" w:hAnsi="Verdana"/>
                <w:sz w:val="18"/>
                <w:szCs w:val="18"/>
              </w:rPr>
              <w:t>Proc</w:t>
            </w:r>
            <w:proofErr w:type="spellEnd"/>
            <w:r w:rsidR="00116AF7" w:rsidRPr="00C411DB">
              <w:rPr>
                <w:rFonts w:ascii="Verdana" w:hAnsi="Verdana"/>
                <w:sz w:val="18"/>
                <w:szCs w:val="18"/>
              </w:rPr>
              <w:t xml:space="preserve"> 3</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APG5</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APG </w:t>
            </w:r>
            <w:proofErr w:type="spellStart"/>
            <w:r w:rsidR="00116AF7" w:rsidRPr="00C411DB">
              <w:rPr>
                <w:rFonts w:ascii="Verdana" w:hAnsi="Verdana"/>
                <w:sz w:val="18"/>
                <w:szCs w:val="18"/>
              </w:rPr>
              <w:t>Proc</w:t>
            </w:r>
            <w:proofErr w:type="spellEnd"/>
            <w:r w:rsidR="00116AF7" w:rsidRPr="00C411DB">
              <w:rPr>
                <w:rFonts w:ascii="Verdana" w:hAnsi="Verdana"/>
                <w:sz w:val="18"/>
                <w:szCs w:val="18"/>
              </w:rPr>
              <w:t xml:space="preserve"> 4</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APG6</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Appt Status Cd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APPTSTAT</w:t>
            </w:r>
            <w:r w:rsidRPr="00C411DB">
              <w:rPr>
                <w:rStyle w:val="FootnoteReference"/>
                <w:rFonts w:ascii="Verdana" w:hAnsi="Verdana"/>
                <w:sz w:val="18"/>
                <w:szCs w:val="18"/>
              </w:rPr>
              <w:footnoteReference w:id="2"/>
            </w:r>
            <w:r w:rsidRPr="00C411DB">
              <w:rPr>
                <w:rFonts w:ascii="Verdana" w:hAnsi="Verdana"/>
                <w:sz w:val="18"/>
                <w:szCs w:val="18"/>
              </w:rPr>
              <w:t xml:space="preserve"> </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No transformation </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Other Insurance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INSURIND</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1371F7">
            <w:pPr>
              <w:jc w:val="left"/>
              <w:rPr>
                <w:rFonts w:ascii="Verdana" w:hAnsi="Verdana"/>
                <w:sz w:val="18"/>
                <w:szCs w:val="18"/>
              </w:rPr>
            </w:pPr>
            <w:r w:rsidRPr="00C411DB">
              <w:rPr>
                <w:rFonts w:ascii="Verdana" w:hAnsi="Verdana"/>
                <w:sz w:val="18"/>
                <w:szCs w:val="18"/>
              </w:rPr>
              <w:t>Variable Cost</w:t>
            </w:r>
          </w:p>
          <w:p w:rsidR="001371F7" w:rsidRPr="00C411DB" w:rsidRDefault="0070095E">
            <w:pPr>
              <w:jc w:val="left"/>
              <w:rPr>
                <w:rFonts w:ascii="Verdana" w:hAnsi="Verdana"/>
                <w:sz w:val="18"/>
                <w:szCs w:val="18"/>
              </w:rPr>
            </w:pPr>
            <w:r w:rsidRPr="00C411DB">
              <w:rPr>
                <w:rFonts w:ascii="Verdana" w:hAnsi="Verdana"/>
                <w:sz w:val="18"/>
                <w:szCs w:val="18"/>
              </w:rPr>
              <w:t>(FY02 and backwards: Variable Cost</w:t>
            </w:r>
            <w:r w:rsidR="001371F7" w:rsidRPr="00C411DB">
              <w:rPr>
                <w:rFonts w:ascii="Verdana" w:hAnsi="Verdana"/>
                <w:sz w:val="18"/>
                <w:szCs w:val="18"/>
              </w:rPr>
              <w:t>,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N(9,2)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COST</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pPr>
              <w:jc w:val="left"/>
              <w:rPr>
                <w:rFonts w:ascii="Verdana" w:hAnsi="Verdana"/>
                <w:sz w:val="18"/>
                <w:szCs w:val="18"/>
              </w:rPr>
            </w:pPr>
            <w:r w:rsidRPr="00C411DB">
              <w:rPr>
                <w:rFonts w:ascii="Verdana" w:hAnsi="Verdana"/>
                <w:sz w:val="18"/>
                <w:szCs w:val="18"/>
              </w:rPr>
              <w:t xml:space="preserve">WW </w:t>
            </w:r>
            <w:proofErr w:type="spellStart"/>
            <w:r w:rsidRPr="00C411DB">
              <w:rPr>
                <w:rFonts w:ascii="Verdana" w:hAnsi="Verdana"/>
                <w:sz w:val="18"/>
                <w:szCs w:val="18"/>
              </w:rPr>
              <w:t>Avg</w:t>
            </w:r>
            <w:proofErr w:type="spellEnd"/>
            <w:r w:rsidRPr="00C411DB">
              <w:rPr>
                <w:rFonts w:ascii="Verdana" w:hAnsi="Verdana"/>
                <w:sz w:val="18"/>
                <w:szCs w:val="18"/>
              </w:rPr>
              <w:t xml:space="preserve"> Full Cost</w:t>
            </w:r>
          </w:p>
          <w:p w:rsidR="001371F7" w:rsidRPr="00C411DB" w:rsidRDefault="0070095E">
            <w:pPr>
              <w:jc w:val="left"/>
              <w:rPr>
                <w:rFonts w:ascii="Verdana" w:hAnsi="Verdana"/>
                <w:sz w:val="18"/>
                <w:szCs w:val="18"/>
              </w:rPr>
            </w:pPr>
            <w:r w:rsidRPr="00C411DB">
              <w:rPr>
                <w:rFonts w:ascii="Verdana" w:hAnsi="Verdana"/>
                <w:sz w:val="18"/>
                <w:szCs w:val="18"/>
              </w:rPr>
              <w:t xml:space="preserve">(FY02 and backwards: </w:t>
            </w:r>
            <w:r w:rsidR="00A30034" w:rsidRPr="00C411DB">
              <w:rPr>
                <w:rFonts w:ascii="Verdana" w:hAnsi="Verdana"/>
                <w:sz w:val="18"/>
                <w:szCs w:val="18"/>
              </w:rPr>
              <w:t xml:space="preserve">WW </w:t>
            </w:r>
            <w:proofErr w:type="spellStart"/>
            <w:r w:rsidR="00A30034" w:rsidRPr="00C411DB">
              <w:rPr>
                <w:rFonts w:ascii="Verdana" w:hAnsi="Verdana"/>
                <w:sz w:val="18"/>
                <w:szCs w:val="18"/>
              </w:rPr>
              <w:t>Avg</w:t>
            </w:r>
            <w:proofErr w:type="spellEnd"/>
            <w:r w:rsidR="00A30034" w:rsidRPr="00C411DB">
              <w:rPr>
                <w:rFonts w:ascii="Verdana" w:hAnsi="Verdana"/>
                <w:sz w:val="18"/>
                <w:szCs w:val="18"/>
              </w:rPr>
              <w:t xml:space="preserve"> </w:t>
            </w:r>
            <w:r w:rsidR="00B7410E" w:rsidRPr="00C411DB">
              <w:rPr>
                <w:rFonts w:ascii="Verdana" w:hAnsi="Verdana"/>
                <w:sz w:val="18"/>
                <w:szCs w:val="18"/>
              </w:rPr>
              <w:t>Full</w:t>
            </w:r>
            <w:r w:rsidR="00A30034" w:rsidRPr="00C411DB">
              <w:rPr>
                <w:rFonts w:ascii="Verdana" w:hAnsi="Verdana"/>
                <w:sz w:val="18"/>
                <w:szCs w:val="18"/>
              </w:rPr>
              <w:t xml:space="preserve"> Cost</w:t>
            </w:r>
            <w:r w:rsidR="001371F7" w:rsidRPr="00C411DB">
              <w:rPr>
                <w:rFonts w:ascii="Verdana" w:hAnsi="Verdana"/>
                <w:sz w:val="18"/>
                <w:szCs w:val="18"/>
              </w:rPr>
              <w:t>,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N(9,2)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PRICE</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Ben Cat Common</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COMBEN</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lastRenderedPageBreak/>
              <w:t>Provider Specialty</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PROVSPEC</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648"/>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Ambulatory </w:t>
            </w:r>
            <w:proofErr w:type="spellStart"/>
            <w:r w:rsidRPr="00C411DB">
              <w:rPr>
                <w:rFonts w:ascii="Verdana" w:hAnsi="Verdana"/>
                <w:sz w:val="18"/>
                <w:szCs w:val="18"/>
              </w:rPr>
              <w:t>Proc</w:t>
            </w:r>
            <w:proofErr w:type="spellEnd"/>
            <w:r w:rsidRPr="00C411DB">
              <w:rPr>
                <w:rFonts w:ascii="Verdana" w:hAnsi="Verdana"/>
                <w:sz w:val="18"/>
                <w:szCs w:val="18"/>
              </w:rPr>
              <w:t xml:space="preserve"> Visit Flag</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APV</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 (Identifies visits to a clinic identified as a “ambulatory procedure” clinic)</w:t>
            </w:r>
          </w:p>
        </w:tc>
      </w:tr>
      <w:tr w:rsidR="001371F7" w:rsidRPr="00C411DB" w:rsidTr="001D25B2">
        <w:trPr>
          <w:cantSplit/>
          <w:trHeight w:val="648"/>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 xml:space="preserve">Same Day Surgery </w:t>
            </w:r>
            <w:proofErr w:type="spellStart"/>
            <w:r w:rsidRPr="00C411DB">
              <w:rPr>
                <w:rFonts w:ascii="Verdana" w:hAnsi="Verdana"/>
                <w:sz w:val="18"/>
                <w:szCs w:val="18"/>
              </w:rPr>
              <w:t>Proc</w:t>
            </w:r>
            <w:proofErr w:type="spellEnd"/>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 (1)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 xml:space="preserve">SDS </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 (Appropriate procedure and setting for same day surgery)</w:t>
            </w:r>
          </w:p>
        </w:tc>
      </w:tr>
      <w:tr w:rsidR="001371F7" w:rsidRPr="00C411DB" w:rsidTr="001D25B2">
        <w:trPr>
          <w:cantSplit/>
          <w:trHeight w:val="432"/>
          <w:jc w:val="center"/>
        </w:trPr>
        <w:tc>
          <w:tcPr>
            <w:tcW w:w="3517" w:type="dxa"/>
            <w:vAlign w:val="center"/>
          </w:tcPr>
          <w:p w:rsidR="001371F7" w:rsidRPr="00C411DB" w:rsidRDefault="00113AC4">
            <w:pPr>
              <w:jc w:val="left"/>
              <w:rPr>
                <w:rFonts w:ascii="Verdana" w:hAnsi="Verdana"/>
                <w:sz w:val="18"/>
                <w:szCs w:val="18"/>
              </w:rPr>
            </w:pPr>
            <w:r w:rsidRPr="00C411DB">
              <w:rPr>
                <w:rFonts w:ascii="Verdana" w:hAnsi="Verdana"/>
                <w:sz w:val="18"/>
                <w:szCs w:val="18"/>
              </w:rPr>
              <w:t xml:space="preserve">Person </w:t>
            </w:r>
            <w:r w:rsidR="001371F7" w:rsidRPr="00C411DB">
              <w:rPr>
                <w:rFonts w:ascii="Verdana" w:hAnsi="Verdana"/>
                <w:sz w:val="18"/>
                <w:szCs w:val="18"/>
              </w:rPr>
              <w:t>ID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w:t>
            </w:r>
            <w:r w:rsidR="00113AC4" w:rsidRPr="00C411DB">
              <w:rPr>
                <w:rFonts w:ascii="Verdana" w:hAnsi="Verdana"/>
                <w:sz w:val="18"/>
                <w:szCs w:val="18"/>
              </w:rPr>
              <w:t>10</w:t>
            </w:r>
            <w:r w:rsidRPr="00C411DB">
              <w:rPr>
                <w:rFonts w:ascii="Verdana" w:hAnsi="Verdana"/>
                <w:sz w:val="18"/>
                <w:szCs w:val="18"/>
              </w:rPr>
              <w:t>)</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PATUNIQ</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Disposition Code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DISPCODE</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CY</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w:t>
            </w:r>
            <w:r w:rsidR="00B744E3" w:rsidRPr="00C411DB">
              <w:rPr>
                <w:rFonts w:ascii="Verdana" w:hAnsi="Verdana"/>
                <w:sz w:val="18"/>
                <w:szCs w:val="18"/>
              </w:rPr>
              <w:t>4</w:t>
            </w:r>
            <w:r w:rsidRPr="00C411DB">
              <w:rPr>
                <w:rFonts w:ascii="Verdana" w:hAnsi="Verdana"/>
                <w:sz w:val="18"/>
                <w:szCs w:val="18"/>
              </w:rPr>
              <w:t>)</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CY</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CM</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Char(2)</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CM</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FY</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Char(4)</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FY</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FM</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Char(2)</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FM</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Inpatient Indicator</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016357">
            <w:pPr>
              <w:rPr>
                <w:rFonts w:ascii="Verdana" w:hAnsi="Verdana"/>
                <w:sz w:val="18"/>
                <w:szCs w:val="18"/>
              </w:rPr>
            </w:pPr>
            <w:r w:rsidRPr="00C411DB">
              <w:rPr>
                <w:rFonts w:ascii="Verdana" w:hAnsi="Verdana"/>
                <w:sz w:val="18"/>
                <w:szCs w:val="18"/>
              </w:rPr>
              <w:t>PATSTAT</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857987" w:rsidRPr="00C411DB" w:rsidRDefault="00857987">
            <w:pPr>
              <w:jc w:val="left"/>
              <w:rPr>
                <w:rFonts w:ascii="Verdana" w:hAnsi="Verdana"/>
                <w:sz w:val="18"/>
                <w:szCs w:val="18"/>
              </w:rPr>
            </w:pPr>
            <w:r w:rsidRPr="00C411DB">
              <w:rPr>
                <w:rFonts w:ascii="Verdana" w:hAnsi="Verdana"/>
                <w:sz w:val="18"/>
                <w:szCs w:val="18"/>
              </w:rPr>
              <w:t>MEPRS3 Code</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Char(3)</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MEPRSCD</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Trimmed to keep left 3 characters.</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Catchment Area ID of Record</w:t>
            </w:r>
          </w:p>
        </w:tc>
        <w:tc>
          <w:tcPr>
            <w:tcW w:w="1083" w:type="dxa"/>
            <w:vAlign w:val="center"/>
          </w:tcPr>
          <w:p w:rsidR="001371F7" w:rsidRPr="00C411DB" w:rsidRDefault="001371F7">
            <w:pPr>
              <w:jc w:val="center"/>
              <w:rPr>
                <w:rFonts w:ascii="Verdana" w:hAnsi="Verdana"/>
                <w:sz w:val="18"/>
                <w:szCs w:val="18"/>
              </w:rPr>
            </w:pPr>
            <w:r w:rsidRPr="00C411DB">
              <w:rPr>
                <w:rFonts w:ascii="Verdana" w:hAnsi="Verdana"/>
                <w:sz w:val="18"/>
                <w:szCs w:val="18"/>
              </w:rPr>
              <w:t>Char(4)</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CATCH</w:t>
            </w:r>
          </w:p>
        </w:tc>
        <w:tc>
          <w:tcPr>
            <w:tcW w:w="4334" w:type="dxa"/>
            <w:gridSpan w:val="2"/>
            <w:vAlign w:val="center"/>
          </w:tcPr>
          <w:p w:rsidR="001371F7" w:rsidRPr="00C411DB" w:rsidRDefault="001371F7">
            <w:pPr>
              <w:jc w:val="left"/>
              <w:rPr>
                <w:rFonts w:ascii="Verdana" w:hAnsi="Verdana"/>
                <w:sz w:val="18"/>
                <w:szCs w:val="18"/>
              </w:rPr>
            </w:pPr>
            <w:r w:rsidRPr="00C411DB">
              <w:rPr>
                <w:rFonts w:ascii="Verdana" w:hAnsi="Verdana"/>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pPr>
              <w:jc w:val="left"/>
              <w:rPr>
                <w:rFonts w:ascii="Verdana" w:hAnsi="Verdana"/>
                <w:sz w:val="18"/>
                <w:szCs w:val="18"/>
              </w:rPr>
            </w:pPr>
            <w:r w:rsidRPr="00C411DB">
              <w:rPr>
                <w:rFonts w:ascii="Verdana" w:hAnsi="Verdana"/>
                <w:sz w:val="18"/>
                <w:szCs w:val="18"/>
              </w:rPr>
              <w:t>Full Cost</w:t>
            </w:r>
          </w:p>
          <w:p w:rsidR="001371F7" w:rsidRPr="00C411DB" w:rsidRDefault="0070095E">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Full Cost,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FCOST</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MCP Group ID</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w:t>
            </w:r>
            <w:r w:rsidR="00CE0776" w:rsidRPr="00C411DB">
              <w:rPr>
                <w:rFonts w:ascii="Verdana" w:hAnsi="Verdana"/>
                <w:snapToGrid w:val="0"/>
                <w:sz w:val="18"/>
                <w:szCs w:val="18"/>
              </w:rPr>
              <w:t>7</w:t>
            </w:r>
            <w:r w:rsidRPr="00C411DB">
              <w:rPr>
                <w:rFonts w:ascii="Verdana" w:hAnsi="Verdana"/>
                <w:snapToGrid w:val="0"/>
                <w:sz w:val="18"/>
                <w:szCs w:val="18"/>
              </w:rPr>
              <w:t>)</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MCPID</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720"/>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PCM ID</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Char(1</w:t>
            </w:r>
            <w:r w:rsidR="00CE0776" w:rsidRPr="00C411DB">
              <w:rPr>
                <w:rFonts w:ascii="Verdana" w:hAnsi="Verdana"/>
                <w:snapToGrid w:val="0"/>
                <w:sz w:val="18"/>
                <w:szCs w:val="18"/>
              </w:rPr>
              <w:t>0</w:t>
            </w:r>
            <w:r w:rsidRPr="00C411DB">
              <w:rPr>
                <w:rFonts w:ascii="Verdana" w:hAnsi="Verdana"/>
                <w:snapToGrid w:val="0"/>
                <w:sz w:val="18"/>
                <w:szCs w:val="18"/>
              </w:rPr>
              <w:t>)</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C8214B" w:rsidRPr="00C411DB" w:rsidRDefault="00C8214B">
            <w:pPr>
              <w:rPr>
                <w:rFonts w:ascii="Verdana" w:hAnsi="Verdana"/>
                <w:sz w:val="18"/>
                <w:szCs w:val="18"/>
              </w:rPr>
            </w:pPr>
            <w:r w:rsidRPr="00C411DB">
              <w:rPr>
                <w:rFonts w:ascii="Verdana" w:hAnsi="Verdana"/>
                <w:sz w:val="18"/>
                <w:szCs w:val="18"/>
              </w:rPr>
              <w:t>FY04+:</w:t>
            </w:r>
          </w:p>
          <w:p w:rsidR="00C8214B" w:rsidRPr="00C411DB" w:rsidRDefault="00C8214B">
            <w:pPr>
              <w:rPr>
                <w:rFonts w:ascii="Verdana" w:hAnsi="Verdana"/>
                <w:sz w:val="18"/>
                <w:szCs w:val="18"/>
              </w:rPr>
            </w:pPr>
            <w:r w:rsidRPr="00C411DB">
              <w:rPr>
                <w:rFonts w:ascii="Verdana" w:hAnsi="Verdana"/>
                <w:sz w:val="18"/>
                <w:szCs w:val="18"/>
              </w:rPr>
              <w:t>PCMIDLVM</w:t>
            </w:r>
          </w:p>
          <w:p w:rsidR="00C8214B" w:rsidRPr="00C411DB" w:rsidRDefault="00C8214B">
            <w:pPr>
              <w:rPr>
                <w:rFonts w:ascii="Verdana" w:hAnsi="Verdana"/>
                <w:sz w:val="18"/>
                <w:szCs w:val="18"/>
              </w:rPr>
            </w:pPr>
            <w:r w:rsidRPr="00C411DB">
              <w:rPr>
                <w:rFonts w:ascii="Verdana" w:hAnsi="Verdana"/>
                <w:sz w:val="18"/>
                <w:szCs w:val="18"/>
              </w:rPr>
              <w:t>FY03 &amp; back:</w:t>
            </w:r>
          </w:p>
          <w:p w:rsidR="001371F7" w:rsidRPr="00C411DB" w:rsidRDefault="001371F7">
            <w:pPr>
              <w:rPr>
                <w:rFonts w:ascii="Verdana" w:hAnsi="Verdana"/>
                <w:sz w:val="18"/>
                <w:szCs w:val="18"/>
              </w:rPr>
            </w:pPr>
            <w:r w:rsidRPr="00C411DB">
              <w:rPr>
                <w:rFonts w:ascii="Verdana" w:hAnsi="Verdana"/>
                <w:sz w:val="18"/>
                <w:szCs w:val="18"/>
              </w:rPr>
              <w:t>PCMIDNED</w:t>
            </w:r>
          </w:p>
          <w:p w:rsidR="001371F7" w:rsidRPr="00C411DB" w:rsidRDefault="001371F7">
            <w:pPr>
              <w:rPr>
                <w:rFonts w:ascii="Verdana" w:hAnsi="Verdana"/>
                <w:sz w:val="18"/>
                <w:szCs w:val="18"/>
              </w:rPr>
            </w:pPr>
            <w:r w:rsidRPr="00C411DB">
              <w:rPr>
                <w:rFonts w:ascii="Verdana" w:hAnsi="Verdana"/>
                <w:sz w:val="18"/>
                <w:szCs w:val="18"/>
              </w:rPr>
              <w:t>PCMID</w:t>
            </w:r>
          </w:p>
        </w:tc>
        <w:tc>
          <w:tcPr>
            <w:tcW w:w="4334" w:type="dxa"/>
            <w:gridSpan w:val="2"/>
            <w:vAlign w:val="center"/>
          </w:tcPr>
          <w:p w:rsidR="00C8214B" w:rsidRPr="00C411DB" w:rsidRDefault="00C8214B">
            <w:pPr>
              <w:jc w:val="left"/>
              <w:rPr>
                <w:rFonts w:ascii="Verdana" w:hAnsi="Verdana"/>
                <w:snapToGrid w:val="0"/>
                <w:sz w:val="18"/>
                <w:szCs w:val="18"/>
              </w:rPr>
            </w:pPr>
            <w:r w:rsidRPr="00C411DB">
              <w:rPr>
                <w:rFonts w:ascii="Verdana" w:hAnsi="Verdana"/>
                <w:snapToGrid w:val="0"/>
                <w:sz w:val="18"/>
                <w:szCs w:val="18"/>
              </w:rPr>
              <w:t>FY03 and back:</w:t>
            </w:r>
          </w:p>
          <w:p w:rsidR="001371F7" w:rsidRPr="00C411DB" w:rsidRDefault="001371F7">
            <w:pPr>
              <w:jc w:val="left"/>
              <w:rPr>
                <w:rFonts w:ascii="Verdana" w:hAnsi="Verdana"/>
                <w:snapToGrid w:val="0"/>
                <w:sz w:val="18"/>
                <w:szCs w:val="18"/>
              </w:rPr>
            </w:pPr>
            <w:r w:rsidRPr="00C411DB">
              <w:rPr>
                <w:rFonts w:ascii="Verdana" w:hAnsi="Verdana"/>
                <w:snapToGrid w:val="0"/>
                <w:sz w:val="18"/>
                <w:szCs w:val="18"/>
              </w:rPr>
              <w:t>If PCMIDNED not equal to blank then use value in PCMIDNED. Else use value in PCMID.</w:t>
            </w:r>
          </w:p>
        </w:tc>
      </w:tr>
      <w:tr w:rsidR="001371F7" w:rsidRPr="00C411DB" w:rsidTr="001D25B2">
        <w:trPr>
          <w:cantSplit/>
          <w:trHeight w:val="936"/>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PCM ID Type</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772199" w:rsidRPr="00C411DB" w:rsidRDefault="00772199">
            <w:pPr>
              <w:rPr>
                <w:rFonts w:ascii="Verdana" w:hAnsi="Verdana"/>
                <w:sz w:val="18"/>
                <w:szCs w:val="18"/>
              </w:rPr>
            </w:pPr>
            <w:r w:rsidRPr="00C411DB">
              <w:rPr>
                <w:rFonts w:ascii="Verdana" w:hAnsi="Verdana"/>
                <w:sz w:val="18"/>
                <w:szCs w:val="18"/>
              </w:rPr>
              <w:t>FY04+:</w:t>
            </w:r>
          </w:p>
          <w:p w:rsidR="00772199" w:rsidRPr="00C411DB" w:rsidRDefault="00772199">
            <w:pPr>
              <w:rPr>
                <w:rFonts w:ascii="Verdana" w:hAnsi="Verdana"/>
                <w:sz w:val="18"/>
                <w:szCs w:val="18"/>
              </w:rPr>
            </w:pPr>
            <w:r w:rsidRPr="00C411DB">
              <w:rPr>
                <w:rFonts w:ascii="Verdana" w:hAnsi="Verdana"/>
                <w:sz w:val="18"/>
                <w:szCs w:val="18"/>
              </w:rPr>
              <w:t>Blank/null</w:t>
            </w:r>
          </w:p>
          <w:p w:rsidR="00772199" w:rsidRPr="00C411DB" w:rsidRDefault="00772199">
            <w:pPr>
              <w:rPr>
                <w:rFonts w:ascii="Verdana" w:hAnsi="Verdana"/>
                <w:sz w:val="18"/>
                <w:szCs w:val="18"/>
              </w:rPr>
            </w:pPr>
            <w:r w:rsidRPr="00C411DB">
              <w:rPr>
                <w:rFonts w:ascii="Verdana" w:hAnsi="Verdana"/>
                <w:sz w:val="18"/>
                <w:szCs w:val="18"/>
              </w:rPr>
              <w:t>FY03 &amp; back:</w:t>
            </w:r>
          </w:p>
          <w:p w:rsidR="001371F7" w:rsidRPr="00C411DB" w:rsidRDefault="001371F7">
            <w:pPr>
              <w:rPr>
                <w:rFonts w:ascii="Verdana" w:hAnsi="Verdana"/>
                <w:sz w:val="18"/>
                <w:szCs w:val="18"/>
              </w:rPr>
            </w:pPr>
            <w:r w:rsidRPr="00C411DB">
              <w:rPr>
                <w:rFonts w:ascii="Verdana" w:hAnsi="Verdana"/>
                <w:sz w:val="18"/>
                <w:szCs w:val="18"/>
              </w:rPr>
              <w:t>PCMIDNED</w:t>
            </w:r>
          </w:p>
          <w:p w:rsidR="001371F7" w:rsidRPr="00C411DB" w:rsidRDefault="001371F7">
            <w:pPr>
              <w:rPr>
                <w:rFonts w:ascii="Verdana" w:hAnsi="Verdana"/>
                <w:sz w:val="18"/>
                <w:szCs w:val="18"/>
              </w:rPr>
            </w:pPr>
            <w:r w:rsidRPr="00C411DB">
              <w:rPr>
                <w:rFonts w:ascii="Verdana" w:hAnsi="Verdana"/>
                <w:sz w:val="18"/>
                <w:szCs w:val="18"/>
              </w:rPr>
              <w:t>PCMTYPE</w:t>
            </w:r>
          </w:p>
        </w:tc>
        <w:tc>
          <w:tcPr>
            <w:tcW w:w="4334" w:type="dxa"/>
            <w:gridSpan w:val="2"/>
            <w:vAlign w:val="center"/>
          </w:tcPr>
          <w:p w:rsidR="00772199" w:rsidRPr="00C411DB" w:rsidRDefault="00772199">
            <w:pPr>
              <w:jc w:val="left"/>
              <w:rPr>
                <w:rFonts w:ascii="Verdana" w:hAnsi="Verdana"/>
                <w:snapToGrid w:val="0"/>
                <w:sz w:val="18"/>
                <w:szCs w:val="18"/>
              </w:rPr>
            </w:pPr>
            <w:r w:rsidRPr="00C411DB">
              <w:rPr>
                <w:rFonts w:ascii="Verdana" w:hAnsi="Verdana"/>
                <w:snapToGrid w:val="0"/>
                <w:sz w:val="18"/>
                <w:szCs w:val="18"/>
              </w:rPr>
              <w:t>FY04+: Field should be removed or hidden.</w:t>
            </w:r>
          </w:p>
          <w:p w:rsidR="00772199" w:rsidRPr="00C411DB" w:rsidRDefault="00772199">
            <w:pPr>
              <w:jc w:val="left"/>
              <w:rPr>
                <w:rFonts w:ascii="Verdana" w:hAnsi="Verdana"/>
                <w:snapToGrid w:val="0"/>
                <w:sz w:val="18"/>
                <w:szCs w:val="18"/>
              </w:rPr>
            </w:pPr>
            <w:r w:rsidRPr="00C411DB">
              <w:rPr>
                <w:rFonts w:ascii="Verdana" w:hAnsi="Verdana"/>
                <w:snapToGrid w:val="0"/>
                <w:sz w:val="18"/>
                <w:szCs w:val="18"/>
              </w:rPr>
              <w:t>FY03 and back:</w:t>
            </w:r>
          </w:p>
          <w:p w:rsidR="001371F7" w:rsidRPr="00C411DB" w:rsidRDefault="001371F7">
            <w:pPr>
              <w:jc w:val="left"/>
              <w:rPr>
                <w:rFonts w:ascii="Verdana" w:hAnsi="Verdana"/>
                <w:snapToGrid w:val="0"/>
                <w:sz w:val="18"/>
                <w:szCs w:val="18"/>
              </w:rPr>
            </w:pPr>
            <w:r w:rsidRPr="00C411DB">
              <w:rPr>
                <w:rFonts w:ascii="Verdana" w:hAnsi="Verdana"/>
                <w:snapToGrid w:val="0"/>
                <w:sz w:val="18"/>
                <w:szCs w:val="18"/>
              </w:rPr>
              <w:t>If PCMIDNED not equal to blank then use value in PCMTYPE. Else use 'P' (reflects “previous” version of PCM ID).</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PRISM Area ID of Record</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Char(4)</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PRISM</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Countable Visit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COUNTVIS</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207234" w:rsidRPr="00C411DB" w:rsidRDefault="00363F06">
            <w:pPr>
              <w:jc w:val="left"/>
              <w:rPr>
                <w:rFonts w:ascii="Verdana" w:hAnsi="Verdana"/>
                <w:sz w:val="18"/>
                <w:szCs w:val="18"/>
              </w:rPr>
            </w:pPr>
            <w:r w:rsidRPr="00C411DB">
              <w:rPr>
                <w:rFonts w:ascii="Verdana" w:hAnsi="Verdana"/>
                <w:sz w:val="18"/>
                <w:szCs w:val="18"/>
              </w:rPr>
              <w:t xml:space="preserve">FY03+: Organizational </w:t>
            </w:r>
            <w:r w:rsidR="00207234" w:rsidRPr="00C411DB">
              <w:rPr>
                <w:rFonts w:ascii="Verdana" w:hAnsi="Verdana"/>
                <w:sz w:val="18"/>
                <w:szCs w:val="18"/>
              </w:rPr>
              <w:t>Work RVU</w:t>
            </w:r>
          </w:p>
          <w:p w:rsidR="001371F7" w:rsidRPr="00C411DB" w:rsidRDefault="00363F06">
            <w:pPr>
              <w:jc w:val="left"/>
              <w:rPr>
                <w:rFonts w:ascii="Verdana" w:hAnsi="Verdana"/>
                <w:sz w:val="18"/>
                <w:szCs w:val="18"/>
              </w:rPr>
            </w:pPr>
            <w:r w:rsidRPr="00C411DB">
              <w:rPr>
                <w:rFonts w:ascii="Verdana" w:hAnsi="Verdana"/>
                <w:sz w:val="18"/>
                <w:szCs w:val="18"/>
              </w:rPr>
              <w:t xml:space="preserve">(FY02 backwards: </w:t>
            </w:r>
            <w:r w:rsidR="001371F7" w:rsidRPr="00C411DB">
              <w:rPr>
                <w:rFonts w:ascii="Verdana" w:hAnsi="Verdana"/>
                <w:sz w:val="18"/>
                <w:szCs w:val="18"/>
              </w:rPr>
              <w:t>Provider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N(7,</w:t>
            </w:r>
            <w:r w:rsidR="0021727B" w:rsidRPr="00C411DB">
              <w:rPr>
                <w:rFonts w:ascii="Verdana" w:hAnsi="Verdana"/>
                <w:snapToGrid w:val="0"/>
                <w:sz w:val="18"/>
                <w:szCs w:val="18"/>
              </w:rPr>
              <w:t>2</w:t>
            </w:r>
            <w:r w:rsidRPr="00C411DB">
              <w:rPr>
                <w:rFonts w:ascii="Verdana" w:hAnsi="Verdana"/>
                <w:snapToGrid w:val="0"/>
                <w:sz w:val="18"/>
                <w:szCs w:val="18"/>
              </w:rPr>
              <w:t>)</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207234" w:rsidRPr="00C411DB" w:rsidRDefault="00363F06">
            <w:pPr>
              <w:rPr>
                <w:rFonts w:ascii="Verdana" w:hAnsi="Verdana"/>
                <w:sz w:val="18"/>
                <w:szCs w:val="18"/>
              </w:rPr>
            </w:pPr>
            <w:r w:rsidRPr="00C411DB">
              <w:rPr>
                <w:rFonts w:ascii="Verdana" w:hAnsi="Verdana"/>
                <w:sz w:val="18"/>
                <w:szCs w:val="18"/>
              </w:rPr>
              <w:t>O</w:t>
            </w:r>
            <w:r w:rsidR="00207234" w:rsidRPr="00C411DB">
              <w:rPr>
                <w:rFonts w:ascii="Verdana" w:hAnsi="Verdana"/>
                <w:sz w:val="18"/>
                <w:szCs w:val="18"/>
              </w:rPr>
              <w:t>WRVU</w:t>
            </w:r>
          </w:p>
          <w:p w:rsidR="001371F7" w:rsidRPr="00C411DB" w:rsidRDefault="00363F06">
            <w:pPr>
              <w:rPr>
                <w:rFonts w:ascii="Verdana" w:hAnsi="Verdana"/>
                <w:sz w:val="18"/>
                <w:szCs w:val="18"/>
              </w:rPr>
            </w:pPr>
            <w:r w:rsidRPr="00C411DB">
              <w:rPr>
                <w:rFonts w:ascii="Verdana" w:hAnsi="Verdana"/>
                <w:sz w:val="18"/>
                <w:szCs w:val="18"/>
              </w:rPr>
              <w:t>(</w:t>
            </w:r>
            <w:r w:rsidR="001371F7" w:rsidRPr="00C411DB">
              <w:rPr>
                <w:rFonts w:ascii="Verdana" w:hAnsi="Verdana"/>
                <w:sz w:val="18"/>
                <w:szCs w:val="18"/>
              </w:rPr>
              <w:t>PWRVU</w:t>
            </w:r>
            <w:r w:rsidRPr="00C411DB">
              <w:rPr>
                <w:rFonts w:ascii="Verdana" w:hAnsi="Verdana"/>
                <w:sz w:val="18"/>
                <w:szCs w:val="18"/>
              </w:rPr>
              <w:t>)</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pPr>
              <w:jc w:val="left"/>
              <w:rPr>
                <w:rFonts w:ascii="Verdana" w:hAnsi="Verdana"/>
                <w:sz w:val="18"/>
                <w:szCs w:val="18"/>
              </w:rPr>
            </w:pPr>
            <w:r w:rsidRPr="00C411DB">
              <w:rPr>
                <w:rFonts w:ascii="Verdana" w:hAnsi="Verdana"/>
                <w:sz w:val="18"/>
                <w:szCs w:val="18"/>
              </w:rPr>
              <w:t>Aggregate APG Weight</w:t>
            </w:r>
          </w:p>
          <w:p w:rsidR="001371F7" w:rsidRPr="00C411DB" w:rsidRDefault="0070095E">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Aggregate APG Weight,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N(7,4)</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APGWGT</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rsidP="0070095E">
            <w:pPr>
              <w:jc w:val="left"/>
              <w:rPr>
                <w:rFonts w:ascii="Verdana" w:hAnsi="Verdana"/>
                <w:sz w:val="18"/>
                <w:szCs w:val="18"/>
              </w:rPr>
            </w:pPr>
            <w:r w:rsidRPr="00C411DB">
              <w:rPr>
                <w:rFonts w:ascii="Verdana" w:hAnsi="Verdana"/>
                <w:sz w:val="18"/>
                <w:szCs w:val="18"/>
              </w:rPr>
              <w:lastRenderedPageBreak/>
              <w:t>Simple</w:t>
            </w:r>
            <w:r w:rsidR="00CE1328" w:rsidRPr="00C411DB">
              <w:rPr>
                <w:rFonts w:ascii="Verdana" w:hAnsi="Verdana"/>
                <w:sz w:val="18"/>
                <w:szCs w:val="18"/>
              </w:rPr>
              <w:t xml:space="preserve"> Work</w:t>
            </w:r>
            <w:r w:rsidRPr="00C411DB">
              <w:rPr>
                <w:rFonts w:ascii="Verdana" w:hAnsi="Verdana"/>
                <w:sz w:val="18"/>
                <w:szCs w:val="18"/>
              </w:rPr>
              <w:t xml:space="preserve"> RVU</w:t>
            </w:r>
          </w:p>
          <w:p w:rsidR="001D25B2" w:rsidRPr="00C411DB" w:rsidRDefault="001D25B2" w:rsidP="0070095E">
            <w:pPr>
              <w:jc w:val="left"/>
              <w:rPr>
                <w:rFonts w:ascii="Verdana" w:hAnsi="Verdana"/>
                <w:sz w:val="18"/>
                <w:szCs w:val="18"/>
              </w:rPr>
            </w:pPr>
            <w:r w:rsidRPr="00C411DB">
              <w:rPr>
                <w:rFonts w:ascii="Verdana" w:hAnsi="Verdana"/>
                <w:sz w:val="18"/>
                <w:szCs w:val="18"/>
              </w:rPr>
              <w:t>(formerly Simple RVU)</w:t>
            </w:r>
          </w:p>
          <w:p w:rsidR="00207234" w:rsidRPr="00C411DB" w:rsidRDefault="0070095E" w:rsidP="0070095E">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Simple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N(7,</w:t>
            </w:r>
            <w:r w:rsidR="0021727B" w:rsidRPr="00C411DB">
              <w:rPr>
                <w:rFonts w:ascii="Verdana" w:hAnsi="Verdana"/>
                <w:snapToGrid w:val="0"/>
                <w:sz w:val="18"/>
                <w:szCs w:val="18"/>
              </w:rPr>
              <w:t>2</w:t>
            </w:r>
            <w:r w:rsidRPr="00C411DB">
              <w:rPr>
                <w:rFonts w:ascii="Verdana" w:hAnsi="Verdana"/>
                <w:snapToGrid w:val="0"/>
                <w:sz w:val="18"/>
                <w:szCs w:val="18"/>
              </w:rPr>
              <w:t>)</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RRVU</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rsidP="0070095E">
            <w:pPr>
              <w:jc w:val="left"/>
              <w:rPr>
                <w:rFonts w:ascii="Verdana" w:hAnsi="Verdana"/>
                <w:sz w:val="18"/>
                <w:szCs w:val="18"/>
              </w:rPr>
            </w:pPr>
            <w:r w:rsidRPr="00C411DB">
              <w:rPr>
                <w:rFonts w:ascii="Verdana" w:hAnsi="Verdana"/>
                <w:sz w:val="18"/>
                <w:szCs w:val="18"/>
              </w:rPr>
              <w:t>Adjusted RVU</w:t>
            </w:r>
          </w:p>
          <w:p w:rsidR="00207234" w:rsidRPr="00C411DB" w:rsidRDefault="0070095E" w:rsidP="0070095E">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Adjusted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N(7,</w:t>
            </w:r>
            <w:r w:rsidR="008714BA" w:rsidRPr="00C411DB">
              <w:rPr>
                <w:rFonts w:ascii="Verdana" w:hAnsi="Verdana"/>
                <w:snapToGrid w:val="0"/>
                <w:sz w:val="18"/>
                <w:szCs w:val="18"/>
              </w:rPr>
              <w:t>2</w:t>
            </w:r>
            <w:r w:rsidRPr="00C411DB">
              <w:rPr>
                <w:rFonts w:ascii="Verdana" w:hAnsi="Verdana"/>
                <w:snapToGrid w:val="0"/>
                <w:sz w:val="18"/>
                <w:szCs w:val="18"/>
              </w:rPr>
              <w:t>)</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ARVU</w:t>
            </w:r>
          </w:p>
        </w:tc>
        <w:tc>
          <w:tcPr>
            <w:tcW w:w="4334" w:type="dxa"/>
            <w:gridSpan w:val="2"/>
            <w:vAlign w:val="center"/>
          </w:tcPr>
          <w:p w:rsidR="005A546E" w:rsidRPr="00C411DB" w:rsidRDefault="005A546E">
            <w:pPr>
              <w:jc w:val="left"/>
              <w:rPr>
                <w:rFonts w:ascii="Verdana" w:hAnsi="Verdana"/>
                <w:snapToGrid w:val="0"/>
                <w:sz w:val="18"/>
                <w:szCs w:val="18"/>
              </w:rPr>
            </w:pPr>
            <w:r w:rsidRPr="00C411DB">
              <w:rPr>
                <w:rFonts w:ascii="Verdana" w:hAnsi="Verdana"/>
                <w:snapToGrid w:val="0"/>
                <w:sz w:val="18"/>
                <w:szCs w:val="18"/>
              </w:rPr>
              <w:t>FY03+: No longer valid. Hidden.</w:t>
            </w:r>
          </w:p>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Patient Category</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w:t>
            </w:r>
            <w:r w:rsidR="00512900" w:rsidRPr="00C411DB">
              <w:rPr>
                <w:rFonts w:ascii="Verdana" w:hAnsi="Verdana"/>
                <w:snapToGrid w:val="0"/>
                <w:sz w:val="18"/>
                <w:szCs w:val="18"/>
              </w:rPr>
              <w:t>3</w:t>
            </w:r>
            <w:r w:rsidRPr="00C411DB">
              <w:rPr>
                <w:rFonts w:ascii="Verdana" w:hAnsi="Verdana"/>
                <w:snapToGrid w:val="0"/>
                <w:sz w:val="18"/>
                <w:szCs w:val="18"/>
              </w:rPr>
              <w:t>)</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PATCAT</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Race</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PATRACE</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1371F7" w:rsidRPr="00C411DB" w:rsidRDefault="001371F7">
            <w:pPr>
              <w:jc w:val="left"/>
              <w:rPr>
                <w:rFonts w:ascii="Verdana" w:hAnsi="Verdana"/>
                <w:sz w:val="18"/>
                <w:szCs w:val="18"/>
              </w:rPr>
            </w:pPr>
            <w:r w:rsidRPr="00C411DB">
              <w:rPr>
                <w:rFonts w:ascii="Verdana" w:hAnsi="Verdana"/>
                <w:sz w:val="18"/>
                <w:szCs w:val="18"/>
              </w:rPr>
              <w:t>Provider Type Code</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371F7" w:rsidRPr="00C411DB" w:rsidRDefault="001371F7">
            <w:pPr>
              <w:jc w:val="center"/>
              <w:rPr>
                <w:rFonts w:ascii="Verdana" w:hAnsi="Verdana"/>
                <w:sz w:val="18"/>
                <w:szCs w:val="18"/>
              </w:rPr>
            </w:pP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PROVTYPE</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rsidP="0070095E">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1</w:t>
            </w:r>
            <w:r w:rsidR="00CE1328" w:rsidRPr="00C411DB">
              <w:rPr>
                <w:rFonts w:ascii="Verdana" w:hAnsi="Verdana"/>
                <w:sz w:val="18"/>
                <w:szCs w:val="18"/>
              </w:rPr>
              <w:t xml:space="preserve"> Work</w:t>
            </w:r>
            <w:r w:rsidRPr="00C411DB">
              <w:rPr>
                <w:rFonts w:ascii="Verdana" w:hAnsi="Verdana"/>
                <w:sz w:val="18"/>
                <w:szCs w:val="18"/>
              </w:rPr>
              <w:t xml:space="preserve"> RVU</w:t>
            </w:r>
          </w:p>
          <w:p w:rsidR="001D25B2" w:rsidRPr="00C411DB" w:rsidRDefault="001D25B2" w:rsidP="0070095E">
            <w:pPr>
              <w:jc w:val="left"/>
              <w:rPr>
                <w:rFonts w:ascii="Verdana" w:hAnsi="Verdana"/>
                <w:sz w:val="18"/>
                <w:szCs w:val="18"/>
              </w:rPr>
            </w:pPr>
            <w:r w:rsidRPr="00C411DB">
              <w:rPr>
                <w:rFonts w:ascii="Verdana" w:hAnsi="Verdana"/>
                <w:sz w:val="18"/>
                <w:szCs w:val="18"/>
              </w:rPr>
              <w:t>(formerly Procedure 1 RVU)</w:t>
            </w:r>
          </w:p>
          <w:p w:rsidR="001371F7" w:rsidRPr="00C411DB" w:rsidRDefault="0070095E" w:rsidP="0070095E">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Procedure 1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RRVU1</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rsidP="0070095E">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2</w:t>
            </w:r>
            <w:r w:rsidR="00CE1328" w:rsidRPr="00C411DB">
              <w:rPr>
                <w:rFonts w:ascii="Verdana" w:hAnsi="Verdana"/>
                <w:sz w:val="18"/>
                <w:szCs w:val="18"/>
              </w:rPr>
              <w:t xml:space="preserve"> Work</w:t>
            </w:r>
            <w:r w:rsidRPr="00C411DB">
              <w:rPr>
                <w:rFonts w:ascii="Verdana" w:hAnsi="Verdana"/>
                <w:sz w:val="18"/>
                <w:szCs w:val="18"/>
              </w:rPr>
              <w:t xml:space="preserve"> RVU</w:t>
            </w:r>
          </w:p>
          <w:p w:rsidR="001D25B2" w:rsidRPr="00C411DB" w:rsidRDefault="001D25B2" w:rsidP="001D25B2">
            <w:pPr>
              <w:jc w:val="left"/>
              <w:rPr>
                <w:rFonts w:ascii="Verdana" w:hAnsi="Verdana"/>
                <w:sz w:val="18"/>
                <w:szCs w:val="18"/>
              </w:rPr>
            </w:pPr>
            <w:r w:rsidRPr="00C411DB">
              <w:rPr>
                <w:rFonts w:ascii="Verdana" w:hAnsi="Verdana"/>
                <w:sz w:val="18"/>
                <w:szCs w:val="18"/>
              </w:rPr>
              <w:t>(formerly Procedure 2 RVU)</w:t>
            </w:r>
          </w:p>
          <w:p w:rsidR="001371F7" w:rsidRPr="00C411DB" w:rsidRDefault="0070095E" w:rsidP="0070095E">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Procedure 2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RRVU2</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rsidP="0070095E">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3</w:t>
            </w:r>
            <w:r w:rsidR="00CE1328" w:rsidRPr="00C411DB">
              <w:rPr>
                <w:rFonts w:ascii="Verdana" w:hAnsi="Verdana"/>
                <w:sz w:val="18"/>
                <w:szCs w:val="18"/>
              </w:rPr>
              <w:t xml:space="preserve"> Work</w:t>
            </w:r>
            <w:r w:rsidRPr="00C411DB">
              <w:rPr>
                <w:rFonts w:ascii="Verdana" w:hAnsi="Verdana"/>
                <w:sz w:val="18"/>
                <w:szCs w:val="18"/>
              </w:rPr>
              <w:t xml:space="preserve"> RVU</w:t>
            </w:r>
          </w:p>
          <w:p w:rsidR="001D25B2" w:rsidRPr="00C411DB" w:rsidRDefault="001D25B2" w:rsidP="001D25B2">
            <w:pPr>
              <w:jc w:val="left"/>
              <w:rPr>
                <w:rFonts w:ascii="Verdana" w:hAnsi="Verdana"/>
                <w:sz w:val="18"/>
                <w:szCs w:val="18"/>
              </w:rPr>
            </w:pPr>
            <w:r w:rsidRPr="00C411DB">
              <w:rPr>
                <w:rFonts w:ascii="Verdana" w:hAnsi="Verdana"/>
                <w:sz w:val="18"/>
                <w:szCs w:val="18"/>
              </w:rPr>
              <w:t>(formerly Procedure 3 RVU)</w:t>
            </w:r>
          </w:p>
          <w:p w:rsidR="001371F7" w:rsidRPr="00C411DB" w:rsidRDefault="0070095E" w:rsidP="001D25B2">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Procedure 3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RRVU3</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rsidP="0070095E">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4</w:t>
            </w:r>
            <w:r w:rsidR="00CE1328" w:rsidRPr="00C411DB">
              <w:rPr>
                <w:rFonts w:ascii="Verdana" w:hAnsi="Verdana"/>
                <w:sz w:val="18"/>
                <w:szCs w:val="18"/>
              </w:rPr>
              <w:t xml:space="preserve"> Work</w:t>
            </w:r>
            <w:r w:rsidRPr="00C411DB">
              <w:rPr>
                <w:rFonts w:ascii="Verdana" w:hAnsi="Verdana"/>
                <w:sz w:val="18"/>
                <w:szCs w:val="18"/>
              </w:rPr>
              <w:t xml:space="preserve"> RVU</w:t>
            </w:r>
          </w:p>
          <w:p w:rsidR="001D25B2" w:rsidRPr="00C411DB" w:rsidRDefault="001D25B2" w:rsidP="001D25B2">
            <w:pPr>
              <w:jc w:val="left"/>
              <w:rPr>
                <w:rFonts w:ascii="Verdana" w:hAnsi="Verdana"/>
                <w:sz w:val="18"/>
                <w:szCs w:val="18"/>
              </w:rPr>
            </w:pPr>
            <w:r w:rsidRPr="00C411DB">
              <w:rPr>
                <w:rFonts w:ascii="Verdana" w:hAnsi="Verdana"/>
                <w:sz w:val="18"/>
                <w:szCs w:val="18"/>
              </w:rPr>
              <w:t>(formerly Procedure 4 RVU)</w:t>
            </w:r>
          </w:p>
          <w:p w:rsidR="001371F7" w:rsidRPr="00C411DB" w:rsidRDefault="0070095E" w:rsidP="001D25B2">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Procedure 4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RRVU4</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70095E" w:rsidRPr="00C411DB" w:rsidRDefault="0070095E" w:rsidP="0070095E">
            <w:pPr>
              <w:jc w:val="left"/>
              <w:rPr>
                <w:rFonts w:ascii="Verdana" w:hAnsi="Verdana"/>
                <w:sz w:val="18"/>
                <w:szCs w:val="18"/>
              </w:rPr>
            </w:pPr>
            <w:r w:rsidRPr="00C411DB">
              <w:rPr>
                <w:rFonts w:ascii="Verdana" w:hAnsi="Verdana"/>
                <w:sz w:val="18"/>
                <w:szCs w:val="18"/>
              </w:rPr>
              <w:t xml:space="preserve">E&amp;M </w:t>
            </w:r>
            <w:r w:rsidR="00CE1328" w:rsidRPr="00C411DB">
              <w:rPr>
                <w:rFonts w:ascii="Verdana" w:hAnsi="Verdana"/>
                <w:sz w:val="18"/>
                <w:szCs w:val="18"/>
              </w:rPr>
              <w:t xml:space="preserve">Work </w:t>
            </w:r>
            <w:r w:rsidRPr="00C411DB">
              <w:rPr>
                <w:rFonts w:ascii="Verdana" w:hAnsi="Verdana"/>
                <w:sz w:val="18"/>
                <w:szCs w:val="18"/>
              </w:rPr>
              <w:t>RVU</w:t>
            </w:r>
          </w:p>
          <w:p w:rsidR="001D25B2" w:rsidRPr="00C411DB" w:rsidRDefault="001D25B2" w:rsidP="0070095E">
            <w:pPr>
              <w:jc w:val="left"/>
              <w:rPr>
                <w:rFonts w:ascii="Verdana" w:hAnsi="Verdana"/>
                <w:sz w:val="18"/>
                <w:szCs w:val="18"/>
              </w:rPr>
            </w:pPr>
            <w:r w:rsidRPr="00C411DB">
              <w:rPr>
                <w:rFonts w:ascii="Verdana" w:hAnsi="Verdana"/>
                <w:sz w:val="18"/>
                <w:szCs w:val="18"/>
              </w:rPr>
              <w:t>(formerly E&amp;M Procedure RVU)</w:t>
            </w:r>
          </w:p>
          <w:p w:rsidR="001371F7" w:rsidRPr="00C411DB" w:rsidRDefault="0070095E" w:rsidP="0070095E">
            <w:pPr>
              <w:jc w:val="left"/>
              <w:rPr>
                <w:rFonts w:ascii="Verdana" w:hAnsi="Verdana"/>
                <w:sz w:val="18"/>
                <w:szCs w:val="18"/>
              </w:rPr>
            </w:pPr>
            <w:r w:rsidRPr="00C411DB">
              <w:rPr>
                <w:rFonts w:ascii="Verdana" w:hAnsi="Verdana"/>
                <w:sz w:val="18"/>
                <w:szCs w:val="18"/>
              </w:rPr>
              <w:t xml:space="preserve">(FY02 and backwards: </w:t>
            </w:r>
            <w:r w:rsidR="001371F7" w:rsidRPr="00C411DB">
              <w:rPr>
                <w:rFonts w:ascii="Verdana" w:hAnsi="Verdana"/>
                <w:sz w:val="18"/>
                <w:szCs w:val="18"/>
              </w:rPr>
              <w:t>E&amp;M Procedure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1371F7" w:rsidRPr="00C411DB" w:rsidRDefault="001371F7">
            <w:pPr>
              <w:rPr>
                <w:rFonts w:ascii="Verdana" w:hAnsi="Verdana"/>
                <w:sz w:val="18"/>
                <w:szCs w:val="18"/>
              </w:rPr>
            </w:pPr>
            <w:r w:rsidRPr="00C411DB">
              <w:rPr>
                <w:rFonts w:ascii="Verdana" w:hAnsi="Verdana"/>
                <w:sz w:val="18"/>
                <w:szCs w:val="18"/>
              </w:rPr>
              <w:t>RRVUE</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207234" w:rsidRPr="00C411DB" w:rsidRDefault="00363F06">
            <w:pPr>
              <w:jc w:val="left"/>
              <w:rPr>
                <w:rFonts w:ascii="Verdana" w:hAnsi="Verdana"/>
                <w:sz w:val="18"/>
                <w:szCs w:val="18"/>
              </w:rPr>
            </w:pPr>
            <w:r w:rsidRPr="00C411DB">
              <w:rPr>
                <w:rFonts w:ascii="Verdana" w:hAnsi="Verdana"/>
                <w:sz w:val="18"/>
                <w:szCs w:val="18"/>
              </w:rPr>
              <w:t>FY03+: I</w:t>
            </w:r>
            <w:r w:rsidR="0070095E" w:rsidRPr="00C411DB">
              <w:rPr>
                <w:rFonts w:ascii="Verdana" w:hAnsi="Verdana"/>
                <w:sz w:val="18"/>
                <w:szCs w:val="18"/>
              </w:rPr>
              <w:t>ndividual Work RVU</w:t>
            </w:r>
          </w:p>
          <w:p w:rsidR="001371F7" w:rsidRPr="00C411DB" w:rsidRDefault="00363F06">
            <w:pPr>
              <w:jc w:val="left"/>
              <w:rPr>
                <w:rFonts w:ascii="Verdana" w:hAnsi="Verdana"/>
                <w:sz w:val="18"/>
                <w:szCs w:val="18"/>
              </w:rPr>
            </w:pPr>
            <w:r w:rsidRPr="00C411DB">
              <w:rPr>
                <w:rFonts w:ascii="Verdana" w:hAnsi="Verdana"/>
                <w:sz w:val="18"/>
                <w:szCs w:val="18"/>
              </w:rPr>
              <w:t>(FY02 backwards: (</w:t>
            </w:r>
            <w:r w:rsidR="001371F7" w:rsidRPr="00C411DB">
              <w:rPr>
                <w:rFonts w:ascii="Verdana" w:hAnsi="Verdana"/>
                <w:sz w:val="18"/>
                <w:szCs w:val="18"/>
              </w:rPr>
              <w:t>Primary Provider RVU, Raw</w:t>
            </w:r>
            <w:r w:rsidR="00207234"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207234" w:rsidRPr="00C411DB" w:rsidRDefault="00363F06">
            <w:pPr>
              <w:rPr>
                <w:rFonts w:ascii="Verdana" w:hAnsi="Verdana"/>
                <w:sz w:val="18"/>
                <w:szCs w:val="18"/>
              </w:rPr>
            </w:pPr>
            <w:r w:rsidRPr="00C411DB">
              <w:rPr>
                <w:rFonts w:ascii="Verdana" w:hAnsi="Verdana"/>
                <w:sz w:val="18"/>
                <w:szCs w:val="18"/>
              </w:rPr>
              <w:t>IW</w:t>
            </w:r>
            <w:r w:rsidR="00207234" w:rsidRPr="00C411DB">
              <w:rPr>
                <w:rFonts w:ascii="Verdana" w:hAnsi="Verdana"/>
                <w:sz w:val="18"/>
                <w:szCs w:val="18"/>
              </w:rPr>
              <w:t>RVU</w:t>
            </w:r>
          </w:p>
          <w:p w:rsidR="001371F7" w:rsidRPr="00C411DB" w:rsidRDefault="00207234">
            <w:pPr>
              <w:rPr>
                <w:rFonts w:ascii="Verdana" w:hAnsi="Verdana"/>
                <w:sz w:val="18"/>
                <w:szCs w:val="18"/>
              </w:rPr>
            </w:pPr>
            <w:r w:rsidRPr="00C411DB">
              <w:rPr>
                <w:rFonts w:ascii="Verdana" w:hAnsi="Verdana"/>
                <w:sz w:val="18"/>
                <w:szCs w:val="18"/>
              </w:rPr>
              <w:t>(</w:t>
            </w:r>
            <w:r w:rsidR="001371F7" w:rsidRPr="00C411DB">
              <w:rPr>
                <w:rFonts w:ascii="Verdana" w:hAnsi="Verdana"/>
                <w:sz w:val="18"/>
                <w:szCs w:val="18"/>
              </w:rPr>
              <w:t>PRVU</w:t>
            </w:r>
            <w:r w:rsidRPr="00C411DB">
              <w:rPr>
                <w:rFonts w:ascii="Verdana" w:hAnsi="Verdana"/>
                <w:sz w:val="18"/>
                <w:szCs w:val="18"/>
              </w:rPr>
              <w:t>)</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1371F7" w:rsidRPr="00C411DB" w:rsidTr="001D25B2">
        <w:trPr>
          <w:cantSplit/>
          <w:trHeight w:val="432"/>
          <w:jc w:val="center"/>
        </w:trPr>
        <w:tc>
          <w:tcPr>
            <w:tcW w:w="3517" w:type="dxa"/>
            <w:vAlign w:val="center"/>
          </w:tcPr>
          <w:p w:rsidR="00BD7C0C" w:rsidRPr="00C411DB" w:rsidRDefault="00363F06">
            <w:pPr>
              <w:jc w:val="left"/>
              <w:rPr>
                <w:rFonts w:ascii="Verdana" w:hAnsi="Verdana"/>
                <w:sz w:val="18"/>
                <w:szCs w:val="18"/>
              </w:rPr>
            </w:pPr>
            <w:r w:rsidRPr="00C411DB">
              <w:rPr>
                <w:rFonts w:ascii="Verdana" w:hAnsi="Verdana"/>
                <w:sz w:val="18"/>
                <w:szCs w:val="18"/>
              </w:rPr>
              <w:t xml:space="preserve">FY03+: </w:t>
            </w:r>
            <w:r w:rsidR="00C337CD" w:rsidRPr="00C411DB">
              <w:rPr>
                <w:rFonts w:ascii="Verdana" w:hAnsi="Verdana"/>
                <w:sz w:val="18"/>
                <w:szCs w:val="18"/>
              </w:rPr>
              <w:t>Simple PE</w:t>
            </w:r>
            <w:r w:rsidR="00BD7C0C" w:rsidRPr="00C411DB">
              <w:rPr>
                <w:rFonts w:ascii="Verdana" w:hAnsi="Verdana"/>
                <w:sz w:val="18"/>
                <w:szCs w:val="18"/>
              </w:rPr>
              <w:t xml:space="preserve"> RVU</w:t>
            </w:r>
          </w:p>
          <w:p w:rsidR="00207234" w:rsidRPr="00C411DB" w:rsidRDefault="00BD7C0C">
            <w:pPr>
              <w:jc w:val="left"/>
              <w:rPr>
                <w:rFonts w:ascii="Verdana" w:hAnsi="Verdana"/>
                <w:sz w:val="18"/>
                <w:szCs w:val="18"/>
              </w:rPr>
            </w:pPr>
            <w:r w:rsidRPr="00C411DB">
              <w:rPr>
                <w:rFonts w:ascii="Verdana" w:hAnsi="Verdana"/>
                <w:sz w:val="18"/>
                <w:szCs w:val="18"/>
              </w:rPr>
              <w:t xml:space="preserve">(formerly </w:t>
            </w:r>
            <w:r w:rsidR="00363F06" w:rsidRPr="00C411DB">
              <w:rPr>
                <w:rFonts w:ascii="Verdana" w:hAnsi="Verdana"/>
                <w:sz w:val="18"/>
                <w:szCs w:val="18"/>
              </w:rPr>
              <w:t>PPS</w:t>
            </w:r>
            <w:r w:rsidR="0070095E" w:rsidRPr="00C411DB">
              <w:rPr>
                <w:rFonts w:ascii="Verdana" w:hAnsi="Verdana"/>
                <w:sz w:val="18"/>
                <w:szCs w:val="18"/>
              </w:rPr>
              <w:t xml:space="preserve"> </w:t>
            </w:r>
            <w:r w:rsidR="00C337CD" w:rsidRPr="00C411DB">
              <w:rPr>
                <w:rFonts w:ascii="Verdana" w:hAnsi="Verdana"/>
                <w:sz w:val="18"/>
                <w:szCs w:val="18"/>
              </w:rPr>
              <w:t xml:space="preserve">Practice Expense </w:t>
            </w:r>
            <w:r w:rsidR="0070095E" w:rsidRPr="00C411DB">
              <w:rPr>
                <w:rFonts w:ascii="Verdana" w:hAnsi="Verdana"/>
                <w:sz w:val="18"/>
                <w:szCs w:val="18"/>
              </w:rPr>
              <w:t>RVU</w:t>
            </w:r>
            <w:r w:rsidRPr="00C411DB">
              <w:rPr>
                <w:rFonts w:ascii="Verdana" w:hAnsi="Verdana"/>
                <w:sz w:val="18"/>
                <w:szCs w:val="18"/>
              </w:rPr>
              <w:t>)</w:t>
            </w:r>
          </w:p>
          <w:p w:rsidR="001371F7" w:rsidRPr="00C411DB" w:rsidRDefault="00207234">
            <w:pPr>
              <w:jc w:val="left"/>
              <w:rPr>
                <w:rFonts w:ascii="Verdana" w:hAnsi="Verdana"/>
                <w:sz w:val="18"/>
                <w:szCs w:val="18"/>
              </w:rPr>
            </w:pPr>
            <w:r w:rsidRPr="00C411DB">
              <w:rPr>
                <w:rFonts w:ascii="Verdana" w:hAnsi="Verdana"/>
                <w:sz w:val="18"/>
                <w:szCs w:val="18"/>
              </w:rPr>
              <w:t>(</w:t>
            </w:r>
            <w:r w:rsidR="00363F06" w:rsidRPr="00C411DB">
              <w:rPr>
                <w:rFonts w:ascii="Verdana" w:hAnsi="Verdana"/>
                <w:sz w:val="18"/>
                <w:szCs w:val="18"/>
              </w:rPr>
              <w:t>FY02 backwards:</w:t>
            </w:r>
            <w:r w:rsidRPr="00C411DB">
              <w:rPr>
                <w:rFonts w:ascii="Verdana" w:hAnsi="Verdana"/>
                <w:sz w:val="18"/>
                <w:szCs w:val="18"/>
              </w:rPr>
              <w:t xml:space="preserve"> </w:t>
            </w:r>
            <w:r w:rsidR="001371F7" w:rsidRPr="00C411DB">
              <w:rPr>
                <w:rFonts w:ascii="Verdana" w:hAnsi="Verdana"/>
                <w:sz w:val="18"/>
                <w:szCs w:val="18"/>
              </w:rPr>
              <w:t>Secondary Provider #1 RVU, Raw</w:t>
            </w:r>
            <w:r w:rsidRPr="00C411DB">
              <w:rPr>
                <w:rFonts w:ascii="Verdana" w:hAnsi="Verdana"/>
                <w:sz w:val="18"/>
                <w:szCs w:val="18"/>
              </w:rPr>
              <w:t>)</w:t>
            </w:r>
          </w:p>
        </w:tc>
        <w:tc>
          <w:tcPr>
            <w:tcW w:w="1083" w:type="dxa"/>
            <w:vAlign w:val="center"/>
          </w:tcPr>
          <w:p w:rsidR="001371F7" w:rsidRPr="00C411DB" w:rsidRDefault="001371F7">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371F7" w:rsidRPr="00C411DB" w:rsidRDefault="001371F7">
            <w:pPr>
              <w:jc w:val="center"/>
              <w:rPr>
                <w:rFonts w:ascii="Verdana" w:hAnsi="Verdana"/>
                <w:sz w:val="18"/>
                <w:szCs w:val="18"/>
              </w:rPr>
            </w:pPr>
            <w:r w:rsidRPr="00C411DB">
              <w:rPr>
                <w:rFonts w:ascii="Verdana" w:hAnsi="Verdana"/>
                <w:sz w:val="18"/>
                <w:szCs w:val="18"/>
              </w:rPr>
              <w:t>X</w:t>
            </w:r>
          </w:p>
        </w:tc>
        <w:tc>
          <w:tcPr>
            <w:tcW w:w="1440" w:type="dxa"/>
            <w:vAlign w:val="center"/>
          </w:tcPr>
          <w:p w:rsidR="00207234" w:rsidRPr="00C411DB" w:rsidRDefault="00C337CD">
            <w:pPr>
              <w:rPr>
                <w:rFonts w:ascii="Verdana" w:hAnsi="Verdana"/>
                <w:sz w:val="18"/>
                <w:szCs w:val="18"/>
              </w:rPr>
            </w:pPr>
            <w:r w:rsidRPr="00C411DB">
              <w:rPr>
                <w:rFonts w:ascii="Verdana" w:hAnsi="Verdana"/>
                <w:sz w:val="18"/>
                <w:szCs w:val="18"/>
              </w:rPr>
              <w:t>PERVU</w:t>
            </w:r>
          </w:p>
          <w:p w:rsidR="001371F7" w:rsidRPr="00C411DB" w:rsidRDefault="00207234">
            <w:pPr>
              <w:rPr>
                <w:rFonts w:ascii="Verdana" w:hAnsi="Verdana"/>
                <w:sz w:val="18"/>
                <w:szCs w:val="18"/>
              </w:rPr>
            </w:pPr>
            <w:r w:rsidRPr="00C411DB">
              <w:rPr>
                <w:rFonts w:ascii="Verdana" w:hAnsi="Verdana"/>
                <w:sz w:val="18"/>
                <w:szCs w:val="18"/>
              </w:rPr>
              <w:t>(S</w:t>
            </w:r>
            <w:r w:rsidR="001371F7" w:rsidRPr="00C411DB">
              <w:rPr>
                <w:rFonts w:ascii="Verdana" w:hAnsi="Verdana"/>
                <w:sz w:val="18"/>
                <w:szCs w:val="18"/>
              </w:rPr>
              <w:t>ECRVU</w:t>
            </w:r>
            <w:r w:rsidRPr="00C411DB">
              <w:rPr>
                <w:rFonts w:ascii="Verdana" w:hAnsi="Verdana"/>
                <w:sz w:val="18"/>
                <w:szCs w:val="18"/>
              </w:rPr>
              <w:t>)</w:t>
            </w:r>
          </w:p>
        </w:tc>
        <w:tc>
          <w:tcPr>
            <w:tcW w:w="4334" w:type="dxa"/>
            <w:gridSpan w:val="2"/>
            <w:vAlign w:val="center"/>
          </w:tcPr>
          <w:p w:rsidR="001371F7" w:rsidRPr="00C411DB" w:rsidRDefault="001371F7">
            <w:pPr>
              <w:jc w:val="left"/>
              <w:rPr>
                <w:rFonts w:ascii="Verdana" w:hAnsi="Verdana"/>
                <w:snapToGrid w:val="0"/>
                <w:sz w:val="18"/>
                <w:szCs w:val="18"/>
              </w:rPr>
            </w:pPr>
            <w:r w:rsidRPr="00C411DB">
              <w:rPr>
                <w:rFonts w:ascii="Verdana" w:hAnsi="Verdana"/>
                <w:snapToGrid w:val="0"/>
                <w:sz w:val="18"/>
                <w:szCs w:val="18"/>
              </w:rPr>
              <w:t>No Transformation</w:t>
            </w:r>
          </w:p>
        </w:tc>
      </w:tr>
      <w:tr w:rsidR="00C45554" w:rsidRPr="00C411DB" w:rsidTr="001D25B2">
        <w:trPr>
          <w:cantSplit/>
          <w:trHeight w:val="432"/>
          <w:jc w:val="center"/>
        </w:trPr>
        <w:tc>
          <w:tcPr>
            <w:tcW w:w="3517" w:type="dxa"/>
            <w:vAlign w:val="center"/>
          </w:tcPr>
          <w:p w:rsidR="00C45554" w:rsidRPr="00C411DB" w:rsidRDefault="00C45554" w:rsidP="001A2467">
            <w:pPr>
              <w:rPr>
                <w:rFonts w:ascii="Verdana" w:hAnsi="Verdana"/>
                <w:sz w:val="18"/>
                <w:szCs w:val="18"/>
              </w:rPr>
            </w:pPr>
            <w:r w:rsidRPr="00C411DB">
              <w:rPr>
                <w:rFonts w:ascii="Verdana" w:hAnsi="Verdana"/>
                <w:sz w:val="18"/>
                <w:szCs w:val="18"/>
              </w:rPr>
              <w:t>DDS</w:t>
            </w:r>
          </w:p>
        </w:tc>
        <w:tc>
          <w:tcPr>
            <w:tcW w:w="1083" w:type="dxa"/>
            <w:vAlign w:val="center"/>
          </w:tcPr>
          <w:p w:rsidR="00C45554" w:rsidRPr="00C411DB" w:rsidRDefault="00C45554" w:rsidP="001A2467">
            <w:pPr>
              <w:jc w:val="center"/>
              <w:rPr>
                <w:rFonts w:ascii="Verdana" w:hAnsi="Verdana"/>
                <w:sz w:val="18"/>
                <w:szCs w:val="18"/>
              </w:rPr>
            </w:pPr>
            <w:r w:rsidRPr="00C411DB">
              <w:rPr>
                <w:rFonts w:ascii="Verdana" w:hAnsi="Verdana"/>
                <w:sz w:val="18"/>
                <w:szCs w:val="18"/>
              </w:rPr>
              <w:t>Char(2)</w:t>
            </w:r>
          </w:p>
        </w:tc>
        <w:tc>
          <w:tcPr>
            <w:tcW w:w="620" w:type="dxa"/>
            <w:vAlign w:val="center"/>
          </w:tcPr>
          <w:p w:rsidR="00C45554" w:rsidRPr="00C411DB" w:rsidRDefault="00C45554" w:rsidP="001A2467">
            <w:pPr>
              <w:jc w:val="center"/>
              <w:rPr>
                <w:rFonts w:ascii="Verdana" w:hAnsi="Verdana"/>
                <w:sz w:val="18"/>
                <w:szCs w:val="18"/>
              </w:rPr>
            </w:pPr>
          </w:p>
        </w:tc>
        <w:tc>
          <w:tcPr>
            <w:tcW w:w="1440" w:type="dxa"/>
            <w:vAlign w:val="center"/>
          </w:tcPr>
          <w:p w:rsidR="00C45554" w:rsidRPr="00C411DB" w:rsidRDefault="00C45554" w:rsidP="001A2467">
            <w:pPr>
              <w:rPr>
                <w:rFonts w:ascii="Verdana" w:hAnsi="Verdana"/>
                <w:sz w:val="18"/>
                <w:szCs w:val="18"/>
              </w:rPr>
            </w:pPr>
            <w:r w:rsidRPr="00C411DB">
              <w:rPr>
                <w:rFonts w:ascii="Verdana" w:hAnsi="Verdana"/>
                <w:sz w:val="18"/>
                <w:szCs w:val="18"/>
              </w:rPr>
              <w:t>DDS</w:t>
            </w:r>
          </w:p>
        </w:tc>
        <w:tc>
          <w:tcPr>
            <w:tcW w:w="4334" w:type="dxa"/>
            <w:gridSpan w:val="2"/>
            <w:vAlign w:val="center"/>
          </w:tcPr>
          <w:p w:rsidR="00C45554" w:rsidRPr="00C411DB" w:rsidRDefault="00C45554" w:rsidP="001A2467">
            <w:pPr>
              <w:rPr>
                <w:rFonts w:ascii="Verdana" w:hAnsi="Verdana"/>
                <w:sz w:val="18"/>
                <w:szCs w:val="18"/>
              </w:rPr>
            </w:pPr>
            <w:r w:rsidRPr="00C411DB">
              <w:rPr>
                <w:rFonts w:ascii="Verdana" w:hAnsi="Verdana"/>
                <w:sz w:val="18"/>
                <w:szCs w:val="18"/>
              </w:rPr>
              <w:t>No Transformation</w:t>
            </w:r>
          </w:p>
        </w:tc>
      </w:tr>
      <w:tr w:rsidR="000C62E3" w:rsidRPr="00C411DB" w:rsidTr="001D25B2">
        <w:trPr>
          <w:cantSplit/>
          <w:trHeight w:val="432"/>
          <w:jc w:val="center"/>
        </w:trPr>
        <w:tc>
          <w:tcPr>
            <w:tcW w:w="3517" w:type="dxa"/>
            <w:vAlign w:val="center"/>
          </w:tcPr>
          <w:p w:rsidR="000C62E3" w:rsidRPr="00C411DB" w:rsidRDefault="000C62E3" w:rsidP="000C62E3">
            <w:pPr>
              <w:rPr>
                <w:rFonts w:ascii="Verdana" w:hAnsi="Verdana"/>
                <w:i/>
                <w:sz w:val="18"/>
                <w:szCs w:val="18"/>
              </w:rPr>
            </w:pPr>
            <w:r w:rsidRPr="00C411DB">
              <w:rPr>
                <w:rFonts w:ascii="Verdana" w:hAnsi="Verdana"/>
                <w:i/>
                <w:sz w:val="18"/>
                <w:szCs w:val="18"/>
              </w:rPr>
              <w:t>P</w:t>
            </w:r>
            <w:r w:rsidR="00A30034" w:rsidRPr="00C411DB">
              <w:rPr>
                <w:rFonts w:ascii="Verdana" w:hAnsi="Verdana"/>
                <w:i/>
                <w:sz w:val="18"/>
                <w:szCs w:val="18"/>
              </w:rPr>
              <w:t>PS Reserved 1</w:t>
            </w:r>
          </w:p>
        </w:tc>
        <w:tc>
          <w:tcPr>
            <w:tcW w:w="1083" w:type="dxa"/>
            <w:vAlign w:val="center"/>
          </w:tcPr>
          <w:p w:rsidR="000C62E3" w:rsidRPr="00C411DB" w:rsidRDefault="000C62E3" w:rsidP="000C62E3">
            <w:pPr>
              <w:jc w:val="center"/>
              <w:rPr>
                <w:rFonts w:ascii="Verdana" w:hAnsi="Verdana"/>
                <w:sz w:val="18"/>
                <w:szCs w:val="18"/>
              </w:rPr>
            </w:pPr>
            <w:r w:rsidRPr="00C411DB">
              <w:rPr>
                <w:rFonts w:ascii="Verdana" w:hAnsi="Verdana"/>
                <w:sz w:val="18"/>
                <w:szCs w:val="18"/>
              </w:rPr>
              <w:t>Char(3)</w:t>
            </w:r>
          </w:p>
        </w:tc>
        <w:tc>
          <w:tcPr>
            <w:tcW w:w="620" w:type="dxa"/>
            <w:vAlign w:val="center"/>
          </w:tcPr>
          <w:p w:rsidR="000C62E3" w:rsidRPr="00C411DB" w:rsidRDefault="000C62E3" w:rsidP="000C62E3">
            <w:pPr>
              <w:jc w:val="center"/>
              <w:rPr>
                <w:rFonts w:ascii="Verdana" w:hAnsi="Verdana"/>
                <w:sz w:val="18"/>
                <w:szCs w:val="18"/>
              </w:rPr>
            </w:pPr>
          </w:p>
        </w:tc>
        <w:tc>
          <w:tcPr>
            <w:tcW w:w="1440" w:type="dxa"/>
            <w:vAlign w:val="center"/>
          </w:tcPr>
          <w:p w:rsidR="000C62E3" w:rsidRPr="00C411DB" w:rsidRDefault="000C62E3" w:rsidP="000C62E3">
            <w:pPr>
              <w:rPr>
                <w:rFonts w:ascii="Verdana" w:hAnsi="Verdana"/>
                <w:sz w:val="18"/>
                <w:szCs w:val="18"/>
              </w:rPr>
            </w:pPr>
          </w:p>
        </w:tc>
        <w:tc>
          <w:tcPr>
            <w:tcW w:w="4334" w:type="dxa"/>
            <w:gridSpan w:val="2"/>
            <w:vAlign w:val="center"/>
          </w:tcPr>
          <w:p w:rsidR="000C62E3" w:rsidRPr="00C411DB" w:rsidRDefault="000C62E3" w:rsidP="000C62E3">
            <w:pPr>
              <w:rPr>
                <w:rFonts w:ascii="Verdana" w:hAnsi="Verdana"/>
                <w:sz w:val="18"/>
                <w:szCs w:val="18"/>
              </w:rPr>
            </w:pPr>
            <w:r w:rsidRPr="00C411DB">
              <w:rPr>
                <w:rFonts w:ascii="Verdana" w:hAnsi="Verdana"/>
                <w:sz w:val="18"/>
                <w:szCs w:val="18"/>
              </w:rPr>
              <w:t>Empty field. No transformation. (hidden)</w:t>
            </w:r>
          </w:p>
        </w:tc>
      </w:tr>
      <w:tr w:rsidR="007D6843" w:rsidRPr="00C411DB" w:rsidTr="001D25B2">
        <w:trPr>
          <w:cantSplit/>
          <w:trHeight w:val="432"/>
          <w:jc w:val="center"/>
        </w:trPr>
        <w:tc>
          <w:tcPr>
            <w:tcW w:w="3517" w:type="dxa"/>
            <w:vAlign w:val="center"/>
          </w:tcPr>
          <w:p w:rsidR="007D6843" w:rsidRPr="00C411DB" w:rsidRDefault="007D6843" w:rsidP="001A2467">
            <w:pPr>
              <w:rPr>
                <w:rFonts w:ascii="Verdana" w:hAnsi="Verdana"/>
                <w:sz w:val="18"/>
                <w:szCs w:val="18"/>
              </w:rPr>
            </w:pPr>
            <w:r w:rsidRPr="00C411DB">
              <w:rPr>
                <w:rFonts w:ascii="Verdana" w:hAnsi="Verdana"/>
                <w:sz w:val="18"/>
                <w:szCs w:val="18"/>
              </w:rPr>
              <w:t xml:space="preserve">Full Cost </w:t>
            </w:r>
            <w:proofErr w:type="spellStart"/>
            <w:r w:rsidRPr="00C411DB">
              <w:rPr>
                <w:rFonts w:ascii="Verdana" w:hAnsi="Verdana"/>
                <w:sz w:val="18"/>
                <w:szCs w:val="18"/>
              </w:rPr>
              <w:t>Clin</w:t>
            </w:r>
            <w:proofErr w:type="spellEnd"/>
            <w:r w:rsidRPr="00C411DB">
              <w:rPr>
                <w:rFonts w:ascii="Verdana" w:hAnsi="Verdana"/>
                <w:sz w:val="18"/>
                <w:szCs w:val="18"/>
              </w:rPr>
              <w:t xml:space="preserve"> Salary</w:t>
            </w:r>
          </w:p>
        </w:tc>
        <w:tc>
          <w:tcPr>
            <w:tcW w:w="1083" w:type="dxa"/>
            <w:vAlign w:val="center"/>
          </w:tcPr>
          <w:p w:rsidR="007D6843" w:rsidRPr="00C411DB" w:rsidRDefault="007D6843" w:rsidP="001A2467">
            <w:pPr>
              <w:jc w:val="center"/>
              <w:rPr>
                <w:rFonts w:ascii="Verdana" w:hAnsi="Verdana"/>
                <w:sz w:val="18"/>
                <w:szCs w:val="18"/>
              </w:rPr>
            </w:pPr>
            <w:r w:rsidRPr="00C411DB">
              <w:rPr>
                <w:rFonts w:ascii="Verdana" w:hAnsi="Verdana"/>
                <w:sz w:val="18"/>
                <w:szCs w:val="18"/>
              </w:rPr>
              <w:t>N(9,2)</w:t>
            </w:r>
          </w:p>
        </w:tc>
        <w:tc>
          <w:tcPr>
            <w:tcW w:w="620" w:type="dxa"/>
            <w:vAlign w:val="center"/>
          </w:tcPr>
          <w:p w:rsidR="007D6843" w:rsidRPr="00C411DB" w:rsidRDefault="007D6843"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D6843" w:rsidRPr="00C411DB" w:rsidRDefault="007D6843" w:rsidP="001A2467">
            <w:pPr>
              <w:rPr>
                <w:rFonts w:ascii="Verdana" w:hAnsi="Verdana"/>
                <w:sz w:val="18"/>
                <w:szCs w:val="18"/>
              </w:rPr>
            </w:pPr>
            <w:r w:rsidRPr="00C411DB">
              <w:rPr>
                <w:rFonts w:ascii="Verdana" w:hAnsi="Verdana"/>
                <w:sz w:val="18"/>
                <w:szCs w:val="18"/>
              </w:rPr>
              <w:t>FCCLNSAL</w:t>
            </w:r>
          </w:p>
        </w:tc>
        <w:tc>
          <w:tcPr>
            <w:tcW w:w="4334" w:type="dxa"/>
            <w:gridSpan w:val="2"/>
            <w:vAlign w:val="center"/>
          </w:tcPr>
          <w:p w:rsidR="007D6843" w:rsidRPr="00C411DB" w:rsidRDefault="007D6843"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Full Cost Other Salary</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FCOTHLBR</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Full Cost Lab</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FCLAB</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Full Cost Rad</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FCRAD</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lastRenderedPageBreak/>
              <w:t>Full Cost Other Ancillary</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FCOTHANC</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Full Cost Other</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FCOTHER</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Full Cost Pharmacy</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96380" w:rsidP="001A2467">
            <w:pPr>
              <w:rPr>
                <w:rFonts w:ascii="Verdana" w:hAnsi="Verdana"/>
                <w:sz w:val="18"/>
                <w:szCs w:val="18"/>
              </w:rPr>
            </w:pPr>
            <w:r w:rsidRPr="00C411DB">
              <w:rPr>
                <w:rFonts w:ascii="Verdana" w:hAnsi="Verdana"/>
                <w:sz w:val="18"/>
                <w:szCs w:val="18"/>
              </w:rPr>
              <w:t>FC</w:t>
            </w:r>
            <w:r w:rsidR="0070095E" w:rsidRPr="00C411DB">
              <w:rPr>
                <w:rFonts w:ascii="Verdana" w:hAnsi="Verdana"/>
                <w:sz w:val="18"/>
                <w:szCs w:val="18"/>
              </w:rPr>
              <w:t>RX</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HCDP Code</w:t>
            </w:r>
          </w:p>
        </w:tc>
        <w:tc>
          <w:tcPr>
            <w:tcW w:w="1083" w:type="dxa"/>
            <w:vAlign w:val="center"/>
          </w:tcPr>
          <w:p w:rsidR="0070095E" w:rsidRPr="00C411DB" w:rsidRDefault="0070095E" w:rsidP="001A2467">
            <w:pPr>
              <w:jc w:val="center"/>
              <w:rPr>
                <w:rFonts w:ascii="Verdana" w:hAnsi="Verdana"/>
                <w:sz w:val="18"/>
                <w:szCs w:val="18"/>
              </w:rPr>
            </w:pPr>
            <w:r w:rsidRPr="00C411DB">
              <w:rPr>
                <w:rFonts w:ascii="Verdana" w:hAnsi="Verdana"/>
                <w:sz w:val="18"/>
                <w:szCs w:val="18"/>
              </w:rPr>
              <w:t>Char(3)</w:t>
            </w:r>
          </w:p>
        </w:tc>
        <w:tc>
          <w:tcPr>
            <w:tcW w:w="620" w:type="dxa"/>
            <w:vAlign w:val="center"/>
          </w:tcPr>
          <w:p w:rsidR="0070095E" w:rsidRPr="00C411DB" w:rsidRDefault="0070095E" w:rsidP="001A2467">
            <w:pPr>
              <w:jc w:val="center"/>
              <w:rPr>
                <w:rFonts w:ascii="Verdana" w:hAnsi="Verdana"/>
                <w:sz w:val="18"/>
                <w:szCs w:val="18"/>
              </w:rPr>
            </w:pPr>
          </w:p>
        </w:tc>
        <w:tc>
          <w:tcPr>
            <w:tcW w:w="1440" w:type="dxa"/>
            <w:vAlign w:val="center"/>
          </w:tcPr>
          <w:p w:rsidR="00C23D36" w:rsidRPr="00C411DB" w:rsidRDefault="00C23D36" w:rsidP="001A2467">
            <w:pPr>
              <w:rPr>
                <w:rFonts w:ascii="Verdana" w:hAnsi="Verdana"/>
                <w:sz w:val="18"/>
                <w:szCs w:val="18"/>
              </w:rPr>
            </w:pPr>
            <w:r w:rsidRPr="00C411DB">
              <w:rPr>
                <w:rFonts w:ascii="Verdana" w:hAnsi="Verdana"/>
                <w:sz w:val="18"/>
                <w:szCs w:val="18"/>
              </w:rPr>
              <w:t>FY03:</w:t>
            </w:r>
          </w:p>
          <w:p w:rsidR="0070095E" w:rsidRPr="00C411DB" w:rsidRDefault="0070095E" w:rsidP="001A2467">
            <w:pPr>
              <w:rPr>
                <w:rFonts w:ascii="Verdana" w:hAnsi="Verdana"/>
                <w:sz w:val="18"/>
                <w:szCs w:val="18"/>
              </w:rPr>
            </w:pPr>
            <w:r w:rsidRPr="00C411DB">
              <w:rPr>
                <w:rFonts w:ascii="Verdana" w:hAnsi="Verdana"/>
                <w:sz w:val="18"/>
                <w:szCs w:val="18"/>
              </w:rPr>
              <w:t>HCDPCODE</w:t>
            </w:r>
          </w:p>
          <w:p w:rsidR="00C23D36" w:rsidRPr="00C411DB" w:rsidRDefault="00C23D36" w:rsidP="001A2467">
            <w:pPr>
              <w:rPr>
                <w:rFonts w:ascii="Verdana" w:hAnsi="Verdana"/>
                <w:sz w:val="18"/>
                <w:szCs w:val="18"/>
              </w:rPr>
            </w:pPr>
            <w:r w:rsidRPr="00C411DB">
              <w:rPr>
                <w:rFonts w:ascii="Verdana" w:hAnsi="Verdana"/>
                <w:sz w:val="18"/>
                <w:szCs w:val="18"/>
              </w:rPr>
              <w:t>FY04+:</w:t>
            </w:r>
          </w:p>
          <w:p w:rsidR="00C23D36" w:rsidRPr="00C411DB" w:rsidRDefault="00C23D36" w:rsidP="001A2467">
            <w:pPr>
              <w:rPr>
                <w:rFonts w:ascii="Verdana" w:hAnsi="Verdana"/>
                <w:sz w:val="18"/>
                <w:szCs w:val="18"/>
              </w:rPr>
            </w:pPr>
            <w:r w:rsidRPr="00C411DB">
              <w:rPr>
                <w:rFonts w:ascii="Verdana" w:hAnsi="Verdana"/>
                <w:sz w:val="18"/>
                <w:szCs w:val="18"/>
              </w:rPr>
              <w:t>HCDPLVM4</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Provider Specialty, HIPAA</w:t>
            </w:r>
          </w:p>
        </w:tc>
        <w:tc>
          <w:tcPr>
            <w:tcW w:w="1083" w:type="dxa"/>
            <w:vAlign w:val="center"/>
          </w:tcPr>
          <w:p w:rsidR="0070095E" w:rsidRPr="00C411DB" w:rsidRDefault="0070095E" w:rsidP="001A2467">
            <w:pPr>
              <w:jc w:val="center"/>
              <w:rPr>
                <w:rFonts w:ascii="Verdana" w:hAnsi="Verdana"/>
                <w:sz w:val="18"/>
                <w:szCs w:val="18"/>
              </w:rPr>
            </w:pPr>
            <w:r w:rsidRPr="00C411DB">
              <w:rPr>
                <w:rFonts w:ascii="Verdana" w:hAnsi="Verdana"/>
                <w:sz w:val="18"/>
                <w:szCs w:val="18"/>
              </w:rPr>
              <w:t>Char(10)</w:t>
            </w:r>
          </w:p>
        </w:tc>
        <w:tc>
          <w:tcPr>
            <w:tcW w:w="620" w:type="dxa"/>
            <w:vAlign w:val="center"/>
          </w:tcPr>
          <w:p w:rsidR="0070095E" w:rsidRPr="00C411DB" w:rsidRDefault="0070095E" w:rsidP="001A2467">
            <w:pPr>
              <w:jc w:val="center"/>
              <w:rPr>
                <w:rFonts w:ascii="Verdana" w:hAnsi="Verdana"/>
                <w:sz w:val="18"/>
                <w:szCs w:val="18"/>
              </w:rPr>
            </w:pP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HIPAAPRV</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Cause</w:t>
            </w:r>
            <w:r w:rsidR="00AE15BB" w:rsidRPr="00C411DB">
              <w:rPr>
                <w:rFonts w:ascii="Verdana" w:hAnsi="Verdana"/>
                <w:sz w:val="18"/>
                <w:szCs w:val="18"/>
              </w:rPr>
              <w:t xml:space="preserve"> of Injury, HIPAA</w:t>
            </w:r>
          </w:p>
        </w:tc>
        <w:tc>
          <w:tcPr>
            <w:tcW w:w="1083" w:type="dxa"/>
            <w:vAlign w:val="center"/>
          </w:tcPr>
          <w:p w:rsidR="0070095E" w:rsidRPr="00C411DB" w:rsidRDefault="0070095E" w:rsidP="001A2467">
            <w:pPr>
              <w:jc w:val="center"/>
              <w:rPr>
                <w:rFonts w:ascii="Verdana" w:hAnsi="Verdana"/>
                <w:sz w:val="18"/>
                <w:szCs w:val="18"/>
              </w:rPr>
            </w:pPr>
            <w:r w:rsidRPr="00C411DB">
              <w:rPr>
                <w:rFonts w:ascii="Verdana" w:hAnsi="Verdana"/>
                <w:sz w:val="18"/>
                <w:szCs w:val="18"/>
              </w:rPr>
              <w:t>Char(3)</w:t>
            </w:r>
          </w:p>
        </w:tc>
        <w:tc>
          <w:tcPr>
            <w:tcW w:w="620" w:type="dxa"/>
            <w:vAlign w:val="center"/>
          </w:tcPr>
          <w:p w:rsidR="0070095E" w:rsidRPr="00C411DB" w:rsidRDefault="0070095E" w:rsidP="001A2467">
            <w:pPr>
              <w:jc w:val="center"/>
              <w:rPr>
                <w:rFonts w:ascii="Verdana" w:hAnsi="Verdana"/>
                <w:sz w:val="18"/>
                <w:szCs w:val="18"/>
              </w:rPr>
            </w:pP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INJCAUSE</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6E67B2" w:rsidP="001A2467">
            <w:pPr>
              <w:rPr>
                <w:rFonts w:ascii="Verdana" w:hAnsi="Verdana"/>
                <w:sz w:val="18"/>
                <w:szCs w:val="18"/>
              </w:rPr>
            </w:pPr>
            <w:r w:rsidRPr="00C411DB">
              <w:rPr>
                <w:rFonts w:ascii="Verdana" w:hAnsi="Verdana"/>
                <w:sz w:val="18"/>
                <w:szCs w:val="18"/>
              </w:rPr>
              <w:t>Space Available</w:t>
            </w:r>
            <w:r w:rsidR="0070095E" w:rsidRPr="00C411DB">
              <w:rPr>
                <w:rFonts w:ascii="Verdana" w:hAnsi="Verdana"/>
                <w:sz w:val="18"/>
                <w:szCs w:val="18"/>
              </w:rPr>
              <w:t xml:space="preserve"> Flag</w:t>
            </w:r>
          </w:p>
          <w:p w:rsidR="006E67B2" w:rsidRPr="00C411DB" w:rsidRDefault="006E67B2" w:rsidP="001A2467">
            <w:pPr>
              <w:rPr>
                <w:rFonts w:ascii="Verdana" w:hAnsi="Verdana"/>
                <w:sz w:val="18"/>
                <w:szCs w:val="18"/>
              </w:rPr>
            </w:pPr>
            <w:r w:rsidRPr="00C411DB">
              <w:rPr>
                <w:rFonts w:ascii="Verdana" w:hAnsi="Verdana"/>
                <w:sz w:val="18"/>
                <w:szCs w:val="18"/>
              </w:rPr>
              <w:t>(formerly Prime Flag)</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Char(1)</w:t>
            </w:r>
          </w:p>
        </w:tc>
        <w:tc>
          <w:tcPr>
            <w:tcW w:w="620" w:type="dxa"/>
            <w:vAlign w:val="center"/>
          </w:tcPr>
          <w:p w:rsidR="0070095E" w:rsidRPr="00C411DB" w:rsidRDefault="0070095E" w:rsidP="001A2467">
            <w:pPr>
              <w:jc w:val="center"/>
              <w:rPr>
                <w:rFonts w:ascii="Verdana" w:hAnsi="Verdana"/>
                <w:sz w:val="18"/>
                <w:szCs w:val="18"/>
              </w:rPr>
            </w:pPr>
          </w:p>
        </w:tc>
        <w:tc>
          <w:tcPr>
            <w:tcW w:w="1440" w:type="dxa"/>
            <w:vAlign w:val="center"/>
          </w:tcPr>
          <w:p w:rsidR="0070095E" w:rsidRPr="00C411DB" w:rsidRDefault="006E67B2" w:rsidP="001A2467">
            <w:pPr>
              <w:rPr>
                <w:rFonts w:ascii="Verdana" w:hAnsi="Verdana"/>
                <w:sz w:val="18"/>
                <w:szCs w:val="18"/>
              </w:rPr>
            </w:pPr>
            <w:r w:rsidRPr="00C411DB">
              <w:rPr>
                <w:rFonts w:ascii="Verdana" w:hAnsi="Verdana"/>
                <w:sz w:val="18"/>
                <w:szCs w:val="18"/>
              </w:rPr>
              <w:t>SPAFLAG</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Secondary Provider #1 ID</w:t>
            </w:r>
          </w:p>
        </w:tc>
        <w:tc>
          <w:tcPr>
            <w:tcW w:w="1083" w:type="dxa"/>
            <w:vAlign w:val="center"/>
          </w:tcPr>
          <w:p w:rsidR="0070095E" w:rsidRPr="00C411DB" w:rsidRDefault="0070095E" w:rsidP="001A2467">
            <w:pPr>
              <w:jc w:val="center"/>
              <w:rPr>
                <w:rFonts w:ascii="Verdana" w:hAnsi="Verdana"/>
                <w:sz w:val="18"/>
                <w:szCs w:val="18"/>
              </w:rPr>
            </w:pPr>
            <w:r w:rsidRPr="00C411DB">
              <w:rPr>
                <w:rFonts w:ascii="Verdana" w:hAnsi="Verdana"/>
                <w:sz w:val="18"/>
                <w:szCs w:val="18"/>
              </w:rPr>
              <w:t>Char(9)</w:t>
            </w:r>
          </w:p>
        </w:tc>
        <w:tc>
          <w:tcPr>
            <w:tcW w:w="620" w:type="dxa"/>
            <w:vAlign w:val="center"/>
          </w:tcPr>
          <w:p w:rsidR="0070095E" w:rsidRPr="00C411DB" w:rsidRDefault="0070095E" w:rsidP="001A2467">
            <w:pPr>
              <w:jc w:val="center"/>
              <w:rPr>
                <w:rFonts w:ascii="Verdana" w:hAnsi="Verdana"/>
                <w:sz w:val="18"/>
                <w:szCs w:val="18"/>
              </w:rPr>
            </w:pPr>
          </w:p>
        </w:tc>
        <w:tc>
          <w:tcPr>
            <w:tcW w:w="1440" w:type="dxa"/>
            <w:vAlign w:val="center"/>
          </w:tcPr>
          <w:p w:rsidR="0070095E" w:rsidRPr="00C411DB" w:rsidRDefault="0070095E" w:rsidP="001A2467">
            <w:pPr>
              <w:rPr>
                <w:rFonts w:ascii="Verdana" w:hAnsi="Verdana"/>
                <w:sz w:val="18"/>
                <w:szCs w:val="18"/>
              </w:rPr>
            </w:pPr>
            <w:r w:rsidRPr="00C411DB">
              <w:rPr>
                <w:rFonts w:ascii="Verdana" w:hAnsi="Verdana"/>
                <w:sz w:val="18"/>
                <w:szCs w:val="18"/>
              </w:rPr>
              <w:t>SECPROV</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1A2467">
            <w:pPr>
              <w:rPr>
                <w:rFonts w:ascii="Verdana" w:hAnsi="Verdana"/>
                <w:sz w:val="18"/>
                <w:szCs w:val="18"/>
              </w:rPr>
            </w:pPr>
            <w:r w:rsidRPr="00C411DB">
              <w:rPr>
                <w:rFonts w:ascii="Verdana" w:hAnsi="Verdana"/>
                <w:sz w:val="18"/>
                <w:szCs w:val="18"/>
              </w:rPr>
              <w:t>Secondary Provider #2 ID</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Char(9)</w:t>
            </w:r>
          </w:p>
        </w:tc>
        <w:tc>
          <w:tcPr>
            <w:tcW w:w="620" w:type="dxa"/>
            <w:vAlign w:val="center"/>
          </w:tcPr>
          <w:p w:rsidR="0070095E" w:rsidRPr="00C411DB" w:rsidRDefault="0070095E" w:rsidP="001A2467">
            <w:pPr>
              <w:jc w:val="center"/>
              <w:rPr>
                <w:rFonts w:ascii="Verdana" w:hAnsi="Verdana"/>
                <w:sz w:val="18"/>
                <w:szCs w:val="18"/>
              </w:rPr>
            </w:pPr>
          </w:p>
        </w:tc>
        <w:tc>
          <w:tcPr>
            <w:tcW w:w="1440" w:type="dxa"/>
            <w:vAlign w:val="center"/>
          </w:tcPr>
          <w:p w:rsidR="0070095E" w:rsidRPr="00C411DB" w:rsidRDefault="0070095E" w:rsidP="001A2467">
            <w:pPr>
              <w:rPr>
                <w:rFonts w:ascii="Verdana" w:hAnsi="Verdana"/>
                <w:sz w:val="18"/>
                <w:szCs w:val="18"/>
              </w:rPr>
            </w:pPr>
            <w:smartTag w:uri="urn:schemas-microsoft-com:office:smarttags" w:element="stockticker">
              <w:r w:rsidRPr="00C411DB">
                <w:rPr>
                  <w:rFonts w:ascii="Verdana" w:hAnsi="Verdana"/>
                  <w:sz w:val="18"/>
                  <w:szCs w:val="18"/>
                </w:rPr>
                <w:t>SEC</w:t>
              </w:r>
            </w:smartTag>
            <w:r w:rsidRPr="00C411DB">
              <w:rPr>
                <w:rFonts w:ascii="Verdana" w:hAnsi="Verdana"/>
                <w:sz w:val="18"/>
                <w:szCs w:val="18"/>
              </w:rPr>
              <w:t>2</w:t>
            </w:r>
            <w:smartTag w:uri="urn:schemas-microsoft-com:office:smarttags" w:element="stockticker">
              <w:r w:rsidRPr="00C411DB">
                <w:rPr>
                  <w:rFonts w:ascii="Verdana" w:hAnsi="Verdana"/>
                  <w:sz w:val="18"/>
                  <w:szCs w:val="18"/>
                </w:rPr>
                <w:t>PROV</w:t>
              </w:r>
            </w:smartTag>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FD213A">
            <w:pPr>
              <w:rPr>
                <w:rFonts w:ascii="Verdana" w:hAnsi="Verdana"/>
                <w:sz w:val="18"/>
                <w:szCs w:val="18"/>
              </w:rPr>
            </w:pPr>
            <w:r w:rsidRPr="00C411DB">
              <w:rPr>
                <w:rFonts w:ascii="Verdana" w:hAnsi="Verdana"/>
                <w:sz w:val="18"/>
                <w:szCs w:val="18"/>
              </w:rPr>
              <w:t xml:space="preserve">Variable Cost </w:t>
            </w:r>
            <w:proofErr w:type="spellStart"/>
            <w:r w:rsidRPr="00C411DB">
              <w:rPr>
                <w:rFonts w:ascii="Verdana" w:hAnsi="Verdana"/>
                <w:sz w:val="18"/>
                <w:szCs w:val="18"/>
              </w:rPr>
              <w:t>Clin</w:t>
            </w:r>
            <w:proofErr w:type="spellEnd"/>
            <w:r w:rsidRPr="00C411DB">
              <w:rPr>
                <w:rFonts w:ascii="Verdana" w:hAnsi="Verdana"/>
                <w:sz w:val="18"/>
                <w:szCs w:val="18"/>
              </w:rPr>
              <w:t xml:space="preserve"> Salary</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1A2467">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VCCLNSAL</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Variable Cost Other Salary</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VCOTHLBR</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Variable Cost Lab</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VCLAB</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Variable Cost Rad</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VCRAD</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Variable Cost Other Ancillary</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VCOTHANC</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70095E" w:rsidRPr="00C411DB" w:rsidTr="001D25B2">
        <w:trPr>
          <w:cantSplit/>
          <w:trHeight w:val="432"/>
          <w:jc w:val="center"/>
        </w:trPr>
        <w:tc>
          <w:tcPr>
            <w:tcW w:w="3517"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Variable Cost Other</w:t>
            </w:r>
          </w:p>
        </w:tc>
        <w:tc>
          <w:tcPr>
            <w:tcW w:w="1083"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N(9,2)</w:t>
            </w:r>
          </w:p>
        </w:tc>
        <w:tc>
          <w:tcPr>
            <w:tcW w:w="620" w:type="dxa"/>
            <w:vAlign w:val="center"/>
          </w:tcPr>
          <w:p w:rsidR="0070095E" w:rsidRPr="00C411DB" w:rsidRDefault="0070095E"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70095E" w:rsidRPr="00C411DB" w:rsidRDefault="0070095E" w:rsidP="00FD213A">
            <w:pPr>
              <w:rPr>
                <w:rFonts w:ascii="Verdana" w:hAnsi="Verdana"/>
                <w:sz w:val="18"/>
                <w:szCs w:val="18"/>
              </w:rPr>
            </w:pPr>
            <w:r w:rsidRPr="00C411DB">
              <w:rPr>
                <w:rFonts w:ascii="Verdana" w:hAnsi="Verdana"/>
                <w:sz w:val="18"/>
                <w:szCs w:val="18"/>
              </w:rPr>
              <w:t>VCOTHER</w:t>
            </w:r>
          </w:p>
        </w:tc>
        <w:tc>
          <w:tcPr>
            <w:tcW w:w="4334" w:type="dxa"/>
            <w:gridSpan w:val="2"/>
            <w:vAlign w:val="center"/>
          </w:tcPr>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No Transformation</w:t>
            </w:r>
          </w:p>
          <w:p w:rsidR="0070095E" w:rsidRPr="00C411DB" w:rsidRDefault="0070095E" w:rsidP="002D475F">
            <w:pPr>
              <w:jc w:val="left"/>
              <w:rPr>
                <w:rFonts w:ascii="Verdana" w:hAnsi="Verdana"/>
                <w:snapToGrid w:val="0"/>
                <w:sz w:val="18"/>
                <w:szCs w:val="18"/>
              </w:rPr>
            </w:pPr>
            <w:r w:rsidRPr="00C411DB">
              <w:rPr>
                <w:rFonts w:ascii="Verdana" w:hAnsi="Verdana"/>
                <w:snapToGrid w:val="0"/>
                <w:sz w:val="18"/>
                <w:szCs w:val="18"/>
              </w:rPr>
              <w:t>Populated for FY03+.</w:t>
            </w:r>
          </w:p>
        </w:tc>
      </w:tr>
      <w:tr w:rsidR="00A34043" w:rsidRPr="00C411DB" w:rsidTr="001D25B2">
        <w:trPr>
          <w:cantSplit/>
          <w:trHeight w:val="432"/>
          <w:jc w:val="center"/>
        </w:trPr>
        <w:tc>
          <w:tcPr>
            <w:tcW w:w="3517" w:type="dxa"/>
            <w:vAlign w:val="center"/>
          </w:tcPr>
          <w:p w:rsidR="00A34043" w:rsidRPr="00C411DB" w:rsidRDefault="00A34043" w:rsidP="004E204F">
            <w:pPr>
              <w:rPr>
                <w:rFonts w:ascii="Verdana" w:hAnsi="Verdana"/>
                <w:sz w:val="18"/>
                <w:szCs w:val="18"/>
              </w:rPr>
            </w:pPr>
            <w:r w:rsidRPr="00C411DB">
              <w:rPr>
                <w:rFonts w:ascii="Verdana" w:hAnsi="Verdana"/>
                <w:sz w:val="18"/>
                <w:szCs w:val="18"/>
              </w:rPr>
              <w:t>Variable Cost Pharmacy</w:t>
            </w:r>
          </w:p>
        </w:tc>
        <w:tc>
          <w:tcPr>
            <w:tcW w:w="1083" w:type="dxa"/>
            <w:vAlign w:val="center"/>
          </w:tcPr>
          <w:p w:rsidR="00A34043" w:rsidRPr="00C411DB" w:rsidRDefault="00A34043" w:rsidP="004E204F">
            <w:pPr>
              <w:jc w:val="center"/>
              <w:rPr>
                <w:rFonts w:ascii="Verdana" w:hAnsi="Verdana"/>
                <w:sz w:val="18"/>
                <w:szCs w:val="18"/>
              </w:rPr>
            </w:pPr>
            <w:r w:rsidRPr="00C411DB">
              <w:rPr>
                <w:rFonts w:ascii="Verdana" w:hAnsi="Verdana"/>
                <w:sz w:val="18"/>
                <w:szCs w:val="18"/>
              </w:rPr>
              <w:t>N(9,2)</w:t>
            </w:r>
          </w:p>
        </w:tc>
        <w:tc>
          <w:tcPr>
            <w:tcW w:w="620" w:type="dxa"/>
            <w:vAlign w:val="center"/>
          </w:tcPr>
          <w:p w:rsidR="00A34043" w:rsidRPr="00C411DB" w:rsidRDefault="00A34043" w:rsidP="004E204F">
            <w:pPr>
              <w:jc w:val="center"/>
              <w:rPr>
                <w:rFonts w:ascii="Verdana" w:hAnsi="Verdana"/>
                <w:sz w:val="18"/>
                <w:szCs w:val="18"/>
              </w:rPr>
            </w:pPr>
            <w:r w:rsidRPr="00C411DB">
              <w:rPr>
                <w:rFonts w:ascii="Verdana" w:hAnsi="Verdana"/>
                <w:sz w:val="18"/>
                <w:szCs w:val="18"/>
              </w:rPr>
              <w:t>X</w:t>
            </w:r>
          </w:p>
        </w:tc>
        <w:tc>
          <w:tcPr>
            <w:tcW w:w="1440" w:type="dxa"/>
            <w:vAlign w:val="center"/>
          </w:tcPr>
          <w:p w:rsidR="00A34043" w:rsidRPr="00C411DB" w:rsidRDefault="00A34043" w:rsidP="004E204F">
            <w:pPr>
              <w:rPr>
                <w:rFonts w:ascii="Verdana" w:hAnsi="Verdana"/>
                <w:sz w:val="18"/>
                <w:szCs w:val="18"/>
              </w:rPr>
            </w:pPr>
            <w:r w:rsidRPr="00C411DB">
              <w:rPr>
                <w:rFonts w:ascii="Verdana" w:hAnsi="Verdana"/>
                <w:sz w:val="18"/>
                <w:szCs w:val="18"/>
              </w:rPr>
              <w:t>VCRX</w:t>
            </w:r>
          </w:p>
        </w:tc>
        <w:tc>
          <w:tcPr>
            <w:tcW w:w="4334" w:type="dxa"/>
            <w:gridSpan w:val="2"/>
            <w:vAlign w:val="center"/>
          </w:tcPr>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No Transformation</w:t>
            </w:r>
          </w:p>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Populated for FY03+.</w:t>
            </w:r>
          </w:p>
        </w:tc>
      </w:tr>
      <w:tr w:rsidR="00A34043" w:rsidRPr="00C411DB" w:rsidTr="001D25B2">
        <w:trPr>
          <w:cantSplit/>
          <w:trHeight w:val="432"/>
          <w:jc w:val="center"/>
        </w:trPr>
        <w:tc>
          <w:tcPr>
            <w:tcW w:w="3517" w:type="dxa"/>
            <w:vAlign w:val="center"/>
          </w:tcPr>
          <w:p w:rsidR="00A34043" w:rsidRPr="00C411DB" w:rsidRDefault="00A34043" w:rsidP="004E204F">
            <w:pPr>
              <w:jc w:val="left"/>
              <w:rPr>
                <w:rFonts w:ascii="Verdana" w:hAnsi="Verdana"/>
                <w:sz w:val="18"/>
                <w:szCs w:val="18"/>
              </w:rPr>
            </w:pPr>
            <w:r w:rsidRPr="00C411DB">
              <w:rPr>
                <w:rFonts w:ascii="Verdana" w:hAnsi="Verdana"/>
                <w:sz w:val="18"/>
                <w:szCs w:val="18"/>
              </w:rPr>
              <w:t>APC, E&amp;M</w:t>
            </w:r>
          </w:p>
        </w:tc>
        <w:tc>
          <w:tcPr>
            <w:tcW w:w="1083" w:type="dxa"/>
            <w:vAlign w:val="center"/>
          </w:tcPr>
          <w:p w:rsidR="00A34043" w:rsidRPr="00C411DB" w:rsidRDefault="00A34043" w:rsidP="004E204F">
            <w:pPr>
              <w:jc w:val="center"/>
              <w:rPr>
                <w:rFonts w:ascii="Verdana" w:hAnsi="Verdana"/>
                <w:sz w:val="18"/>
                <w:szCs w:val="18"/>
              </w:rPr>
            </w:pPr>
            <w:r w:rsidRPr="00C411DB">
              <w:rPr>
                <w:rFonts w:ascii="Verdana" w:hAnsi="Verdana"/>
                <w:sz w:val="18"/>
                <w:szCs w:val="18"/>
              </w:rPr>
              <w:t>Char(4)</w:t>
            </w:r>
          </w:p>
        </w:tc>
        <w:tc>
          <w:tcPr>
            <w:tcW w:w="620" w:type="dxa"/>
            <w:vAlign w:val="center"/>
          </w:tcPr>
          <w:p w:rsidR="00A34043" w:rsidRPr="00C411DB" w:rsidRDefault="00A34043" w:rsidP="004E204F">
            <w:pPr>
              <w:jc w:val="center"/>
              <w:rPr>
                <w:rFonts w:ascii="Verdana" w:hAnsi="Verdana"/>
                <w:sz w:val="18"/>
                <w:szCs w:val="18"/>
              </w:rPr>
            </w:pPr>
          </w:p>
        </w:tc>
        <w:tc>
          <w:tcPr>
            <w:tcW w:w="1440" w:type="dxa"/>
            <w:vAlign w:val="center"/>
          </w:tcPr>
          <w:p w:rsidR="00A34043" w:rsidRPr="00C411DB" w:rsidRDefault="00A34043" w:rsidP="004E204F">
            <w:pPr>
              <w:rPr>
                <w:rFonts w:ascii="Verdana" w:hAnsi="Verdana"/>
                <w:sz w:val="18"/>
                <w:szCs w:val="18"/>
              </w:rPr>
            </w:pPr>
            <w:r w:rsidRPr="00C411DB">
              <w:rPr>
                <w:rFonts w:ascii="Verdana" w:hAnsi="Verdana"/>
                <w:sz w:val="18"/>
                <w:szCs w:val="18"/>
              </w:rPr>
              <w:t>APCEM</w:t>
            </w:r>
          </w:p>
        </w:tc>
        <w:tc>
          <w:tcPr>
            <w:tcW w:w="4334" w:type="dxa"/>
            <w:gridSpan w:val="2"/>
            <w:vAlign w:val="center"/>
          </w:tcPr>
          <w:p w:rsidR="00A34043" w:rsidRPr="00C411DB" w:rsidRDefault="00A34043" w:rsidP="002D475F">
            <w:pPr>
              <w:jc w:val="left"/>
              <w:rPr>
                <w:rFonts w:ascii="Verdana" w:hAnsi="Verdana"/>
                <w:snapToGrid w:val="0"/>
                <w:sz w:val="18"/>
                <w:szCs w:val="18"/>
              </w:rPr>
            </w:pPr>
            <w:r w:rsidRPr="00C411DB">
              <w:rPr>
                <w:rFonts w:ascii="Verdana" w:hAnsi="Verdana"/>
                <w:snapToGrid w:val="0"/>
                <w:sz w:val="18"/>
                <w:szCs w:val="18"/>
              </w:rPr>
              <w:t>No transformation.</w:t>
            </w:r>
          </w:p>
          <w:p w:rsidR="00A34043" w:rsidRPr="00C411DB" w:rsidRDefault="00A34043" w:rsidP="002D475F">
            <w:pPr>
              <w:jc w:val="left"/>
              <w:rPr>
                <w:rFonts w:ascii="Verdana" w:hAnsi="Verdana"/>
                <w:snapToGrid w:val="0"/>
                <w:sz w:val="18"/>
                <w:szCs w:val="18"/>
              </w:rPr>
            </w:pPr>
            <w:r w:rsidRPr="00C411DB">
              <w:rPr>
                <w:rFonts w:ascii="Verdana" w:hAnsi="Verdana"/>
                <w:snapToGrid w:val="0"/>
                <w:sz w:val="18"/>
                <w:szCs w:val="18"/>
              </w:rPr>
              <w:t>Populated for FY05+.</w:t>
            </w:r>
          </w:p>
        </w:tc>
      </w:tr>
      <w:tr w:rsidR="00A34043" w:rsidRPr="00C411DB" w:rsidTr="001D25B2">
        <w:trPr>
          <w:cantSplit/>
          <w:trHeight w:val="432"/>
          <w:jc w:val="center"/>
        </w:trPr>
        <w:tc>
          <w:tcPr>
            <w:tcW w:w="3517" w:type="dxa"/>
            <w:vAlign w:val="center"/>
          </w:tcPr>
          <w:p w:rsidR="00A34043" w:rsidRPr="00C411DB" w:rsidRDefault="00A34043"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1 </w:t>
            </w:r>
          </w:p>
        </w:tc>
        <w:tc>
          <w:tcPr>
            <w:tcW w:w="1083" w:type="dxa"/>
            <w:vAlign w:val="center"/>
          </w:tcPr>
          <w:p w:rsidR="00A34043" w:rsidRPr="00C411DB" w:rsidRDefault="00A34043" w:rsidP="004E204F">
            <w:pPr>
              <w:jc w:val="center"/>
              <w:rPr>
                <w:rFonts w:ascii="Verdana" w:hAnsi="Verdana"/>
                <w:sz w:val="18"/>
                <w:szCs w:val="18"/>
              </w:rPr>
            </w:pPr>
            <w:r w:rsidRPr="00C411DB">
              <w:rPr>
                <w:rFonts w:ascii="Verdana" w:hAnsi="Verdana"/>
                <w:sz w:val="18"/>
                <w:szCs w:val="18"/>
              </w:rPr>
              <w:t>Char(4)</w:t>
            </w:r>
          </w:p>
        </w:tc>
        <w:tc>
          <w:tcPr>
            <w:tcW w:w="620" w:type="dxa"/>
            <w:vAlign w:val="center"/>
          </w:tcPr>
          <w:p w:rsidR="00A34043" w:rsidRPr="00C411DB" w:rsidRDefault="00A34043" w:rsidP="004E204F">
            <w:pPr>
              <w:jc w:val="center"/>
              <w:rPr>
                <w:rFonts w:ascii="Verdana" w:hAnsi="Verdana"/>
                <w:sz w:val="18"/>
                <w:szCs w:val="18"/>
              </w:rPr>
            </w:pPr>
          </w:p>
        </w:tc>
        <w:tc>
          <w:tcPr>
            <w:tcW w:w="1440" w:type="dxa"/>
            <w:vAlign w:val="center"/>
          </w:tcPr>
          <w:p w:rsidR="00A34043" w:rsidRPr="00C411DB" w:rsidRDefault="00A34043" w:rsidP="004E204F">
            <w:pPr>
              <w:rPr>
                <w:rFonts w:ascii="Verdana" w:hAnsi="Verdana"/>
                <w:sz w:val="18"/>
                <w:szCs w:val="18"/>
              </w:rPr>
            </w:pPr>
            <w:r w:rsidRPr="00C411DB">
              <w:rPr>
                <w:rFonts w:ascii="Verdana" w:hAnsi="Verdana"/>
                <w:sz w:val="18"/>
                <w:szCs w:val="18"/>
              </w:rPr>
              <w:t>APC1</w:t>
            </w:r>
          </w:p>
        </w:tc>
        <w:tc>
          <w:tcPr>
            <w:tcW w:w="4334" w:type="dxa"/>
            <w:gridSpan w:val="2"/>
            <w:vAlign w:val="center"/>
          </w:tcPr>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No transformation.</w:t>
            </w:r>
          </w:p>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A34043" w:rsidRPr="00C411DB" w:rsidTr="001D25B2">
        <w:trPr>
          <w:cantSplit/>
          <w:trHeight w:val="432"/>
          <w:jc w:val="center"/>
        </w:trPr>
        <w:tc>
          <w:tcPr>
            <w:tcW w:w="3517" w:type="dxa"/>
            <w:vAlign w:val="center"/>
          </w:tcPr>
          <w:p w:rsidR="00A34043" w:rsidRPr="00C411DB" w:rsidRDefault="00A34043"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2</w:t>
            </w:r>
          </w:p>
        </w:tc>
        <w:tc>
          <w:tcPr>
            <w:tcW w:w="1083" w:type="dxa"/>
            <w:vAlign w:val="center"/>
          </w:tcPr>
          <w:p w:rsidR="00A34043" w:rsidRPr="00C411DB" w:rsidRDefault="00A34043" w:rsidP="004E204F">
            <w:pPr>
              <w:jc w:val="center"/>
              <w:rPr>
                <w:rFonts w:ascii="Verdana" w:hAnsi="Verdana"/>
                <w:sz w:val="18"/>
                <w:szCs w:val="18"/>
              </w:rPr>
            </w:pPr>
            <w:r w:rsidRPr="00C411DB">
              <w:rPr>
                <w:rFonts w:ascii="Verdana" w:hAnsi="Verdana"/>
                <w:sz w:val="18"/>
                <w:szCs w:val="18"/>
              </w:rPr>
              <w:t>Char(4)</w:t>
            </w:r>
          </w:p>
        </w:tc>
        <w:tc>
          <w:tcPr>
            <w:tcW w:w="620" w:type="dxa"/>
            <w:vAlign w:val="center"/>
          </w:tcPr>
          <w:p w:rsidR="00A34043" w:rsidRPr="00C411DB" w:rsidRDefault="00A34043" w:rsidP="004E204F">
            <w:pPr>
              <w:jc w:val="center"/>
              <w:rPr>
                <w:rFonts w:ascii="Verdana" w:hAnsi="Verdana"/>
                <w:sz w:val="18"/>
                <w:szCs w:val="18"/>
              </w:rPr>
            </w:pPr>
          </w:p>
        </w:tc>
        <w:tc>
          <w:tcPr>
            <w:tcW w:w="1440" w:type="dxa"/>
            <w:vAlign w:val="center"/>
          </w:tcPr>
          <w:p w:rsidR="00A34043" w:rsidRPr="00C411DB" w:rsidRDefault="00A34043" w:rsidP="004E204F">
            <w:pPr>
              <w:rPr>
                <w:rFonts w:ascii="Verdana" w:hAnsi="Verdana"/>
                <w:sz w:val="18"/>
                <w:szCs w:val="18"/>
              </w:rPr>
            </w:pPr>
            <w:r w:rsidRPr="00C411DB">
              <w:rPr>
                <w:rFonts w:ascii="Verdana" w:hAnsi="Verdana"/>
                <w:sz w:val="18"/>
                <w:szCs w:val="18"/>
              </w:rPr>
              <w:t>APC2</w:t>
            </w:r>
          </w:p>
        </w:tc>
        <w:tc>
          <w:tcPr>
            <w:tcW w:w="4334" w:type="dxa"/>
            <w:gridSpan w:val="2"/>
            <w:vAlign w:val="center"/>
          </w:tcPr>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No transformation.</w:t>
            </w:r>
          </w:p>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A34043" w:rsidRPr="00C411DB" w:rsidTr="001D25B2">
        <w:trPr>
          <w:cantSplit/>
          <w:trHeight w:val="432"/>
          <w:jc w:val="center"/>
        </w:trPr>
        <w:tc>
          <w:tcPr>
            <w:tcW w:w="3517" w:type="dxa"/>
            <w:vAlign w:val="center"/>
          </w:tcPr>
          <w:p w:rsidR="00A34043" w:rsidRPr="00C411DB" w:rsidRDefault="00A34043"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3</w:t>
            </w:r>
          </w:p>
        </w:tc>
        <w:tc>
          <w:tcPr>
            <w:tcW w:w="1083" w:type="dxa"/>
            <w:vAlign w:val="center"/>
          </w:tcPr>
          <w:p w:rsidR="00A34043" w:rsidRPr="00C411DB" w:rsidRDefault="00A34043" w:rsidP="004E204F">
            <w:pPr>
              <w:jc w:val="center"/>
              <w:rPr>
                <w:rFonts w:ascii="Verdana" w:hAnsi="Verdana"/>
                <w:sz w:val="18"/>
                <w:szCs w:val="18"/>
              </w:rPr>
            </w:pPr>
            <w:r w:rsidRPr="00C411DB">
              <w:rPr>
                <w:rFonts w:ascii="Verdana" w:hAnsi="Verdana"/>
                <w:sz w:val="18"/>
                <w:szCs w:val="18"/>
              </w:rPr>
              <w:t>Char(4)</w:t>
            </w:r>
          </w:p>
        </w:tc>
        <w:tc>
          <w:tcPr>
            <w:tcW w:w="620" w:type="dxa"/>
            <w:vAlign w:val="center"/>
          </w:tcPr>
          <w:p w:rsidR="00A34043" w:rsidRPr="00C411DB" w:rsidRDefault="00A34043" w:rsidP="004E204F">
            <w:pPr>
              <w:jc w:val="center"/>
              <w:rPr>
                <w:rFonts w:ascii="Verdana" w:hAnsi="Verdana"/>
                <w:sz w:val="18"/>
                <w:szCs w:val="18"/>
              </w:rPr>
            </w:pPr>
          </w:p>
        </w:tc>
        <w:tc>
          <w:tcPr>
            <w:tcW w:w="1440" w:type="dxa"/>
            <w:vAlign w:val="center"/>
          </w:tcPr>
          <w:p w:rsidR="00A34043" w:rsidRPr="00C411DB" w:rsidRDefault="00A34043" w:rsidP="004E204F">
            <w:pPr>
              <w:rPr>
                <w:rFonts w:ascii="Verdana" w:hAnsi="Verdana"/>
                <w:sz w:val="18"/>
                <w:szCs w:val="18"/>
              </w:rPr>
            </w:pPr>
            <w:r w:rsidRPr="00C411DB">
              <w:rPr>
                <w:rFonts w:ascii="Verdana" w:hAnsi="Verdana"/>
                <w:sz w:val="18"/>
                <w:szCs w:val="18"/>
              </w:rPr>
              <w:t>APC3</w:t>
            </w:r>
          </w:p>
        </w:tc>
        <w:tc>
          <w:tcPr>
            <w:tcW w:w="4334" w:type="dxa"/>
            <w:gridSpan w:val="2"/>
            <w:vAlign w:val="center"/>
          </w:tcPr>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No transformation.</w:t>
            </w:r>
          </w:p>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A34043" w:rsidRPr="00C411DB" w:rsidTr="001D25B2">
        <w:trPr>
          <w:cantSplit/>
          <w:trHeight w:val="432"/>
          <w:jc w:val="center"/>
        </w:trPr>
        <w:tc>
          <w:tcPr>
            <w:tcW w:w="3517" w:type="dxa"/>
            <w:vAlign w:val="center"/>
          </w:tcPr>
          <w:p w:rsidR="00A34043" w:rsidRPr="00C411DB" w:rsidRDefault="00A34043"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4</w:t>
            </w:r>
          </w:p>
        </w:tc>
        <w:tc>
          <w:tcPr>
            <w:tcW w:w="1083" w:type="dxa"/>
            <w:vAlign w:val="center"/>
          </w:tcPr>
          <w:p w:rsidR="00A34043" w:rsidRPr="00C411DB" w:rsidRDefault="00A34043" w:rsidP="004E204F">
            <w:pPr>
              <w:jc w:val="center"/>
              <w:rPr>
                <w:rFonts w:ascii="Verdana" w:hAnsi="Verdana"/>
                <w:sz w:val="18"/>
                <w:szCs w:val="18"/>
              </w:rPr>
            </w:pPr>
            <w:r w:rsidRPr="00C411DB">
              <w:rPr>
                <w:rFonts w:ascii="Verdana" w:hAnsi="Verdana"/>
                <w:sz w:val="18"/>
                <w:szCs w:val="18"/>
              </w:rPr>
              <w:t>Char(4)</w:t>
            </w:r>
          </w:p>
        </w:tc>
        <w:tc>
          <w:tcPr>
            <w:tcW w:w="620" w:type="dxa"/>
            <w:vAlign w:val="center"/>
          </w:tcPr>
          <w:p w:rsidR="00A34043" w:rsidRPr="00C411DB" w:rsidRDefault="00A34043" w:rsidP="004E204F">
            <w:pPr>
              <w:jc w:val="center"/>
              <w:rPr>
                <w:rFonts w:ascii="Verdana" w:hAnsi="Verdana"/>
                <w:sz w:val="18"/>
                <w:szCs w:val="18"/>
              </w:rPr>
            </w:pPr>
          </w:p>
        </w:tc>
        <w:tc>
          <w:tcPr>
            <w:tcW w:w="1440" w:type="dxa"/>
            <w:vAlign w:val="center"/>
          </w:tcPr>
          <w:p w:rsidR="00A34043" w:rsidRPr="00C411DB" w:rsidRDefault="00A34043" w:rsidP="004E204F">
            <w:pPr>
              <w:rPr>
                <w:rFonts w:ascii="Verdana" w:hAnsi="Verdana"/>
                <w:sz w:val="18"/>
                <w:szCs w:val="18"/>
              </w:rPr>
            </w:pPr>
            <w:r w:rsidRPr="00C411DB">
              <w:rPr>
                <w:rFonts w:ascii="Verdana" w:hAnsi="Verdana"/>
                <w:sz w:val="18"/>
                <w:szCs w:val="18"/>
              </w:rPr>
              <w:t>APC4</w:t>
            </w:r>
          </w:p>
        </w:tc>
        <w:tc>
          <w:tcPr>
            <w:tcW w:w="4334" w:type="dxa"/>
            <w:gridSpan w:val="2"/>
            <w:vAlign w:val="center"/>
          </w:tcPr>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No transformation.</w:t>
            </w:r>
          </w:p>
          <w:p w:rsidR="00A34043" w:rsidRPr="00C411DB" w:rsidRDefault="00A34043"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857987" w:rsidRPr="00C411DB" w:rsidTr="001D25B2">
        <w:trPr>
          <w:cantSplit/>
          <w:trHeight w:val="432"/>
          <w:jc w:val="center"/>
        </w:trPr>
        <w:tc>
          <w:tcPr>
            <w:tcW w:w="3517" w:type="dxa"/>
            <w:vAlign w:val="center"/>
          </w:tcPr>
          <w:p w:rsidR="00857987" w:rsidRPr="00C411DB" w:rsidRDefault="00857987" w:rsidP="004E204F">
            <w:pPr>
              <w:jc w:val="left"/>
              <w:rPr>
                <w:rFonts w:ascii="Verdana" w:hAnsi="Verdana"/>
                <w:sz w:val="18"/>
                <w:szCs w:val="18"/>
              </w:rPr>
            </w:pPr>
            <w:r w:rsidRPr="00C411DB">
              <w:rPr>
                <w:rFonts w:ascii="Verdana" w:hAnsi="Verdana"/>
                <w:sz w:val="18"/>
                <w:szCs w:val="18"/>
              </w:rPr>
              <w:t>APC, E&amp;M Weight</w:t>
            </w:r>
          </w:p>
        </w:tc>
        <w:tc>
          <w:tcPr>
            <w:tcW w:w="1083" w:type="dxa"/>
            <w:vAlign w:val="center"/>
          </w:tcPr>
          <w:p w:rsidR="00857987" w:rsidRPr="00C411DB" w:rsidRDefault="00857987" w:rsidP="00FD213A">
            <w:pPr>
              <w:jc w:val="center"/>
              <w:rPr>
                <w:rFonts w:ascii="Verdana" w:hAnsi="Verdana"/>
                <w:sz w:val="18"/>
                <w:szCs w:val="18"/>
              </w:rPr>
            </w:pPr>
            <w:r w:rsidRPr="00C411DB">
              <w:rPr>
                <w:rFonts w:ascii="Verdana" w:hAnsi="Verdana"/>
                <w:sz w:val="18"/>
                <w:szCs w:val="18"/>
              </w:rPr>
              <w:t>N(</w:t>
            </w:r>
            <w:r w:rsidR="00336E44" w:rsidRPr="00C411DB">
              <w:rPr>
                <w:rFonts w:ascii="Verdana" w:hAnsi="Verdana"/>
                <w:sz w:val="18"/>
                <w:szCs w:val="18"/>
              </w:rPr>
              <w:t>7</w:t>
            </w:r>
            <w:r w:rsidRPr="00C411DB">
              <w:rPr>
                <w:rFonts w:ascii="Verdana" w:hAnsi="Verdana"/>
                <w:sz w:val="18"/>
                <w:szCs w:val="18"/>
              </w:rPr>
              <w:t>,</w:t>
            </w:r>
            <w:r w:rsidR="00336E44" w:rsidRPr="00C411DB">
              <w:rPr>
                <w:rFonts w:ascii="Verdana" w:hAnsi="Verdana"/>
                <w:sz w:val="18"/>
                <w:szCs w:val="18"/>
              </w:rPr>
              <w:t>4</w:t>
            </w:r>
            <w:r w:rsidRPr="00C411DB">
              <w:rPr>
                <w:rFonts w:ascii="Verdana" w:hAnsi="Verdana"/>
                <w:sz w:val="18"/>
                <w:szCs w:val="18"/>
              </w:rPr>
              <w:t>)</w:t>
            </w:r>
          </w:p>
        </w:tc>
        <w:tc>
          <w:tcPr>
            <w:tcW w:w="620" w:type="dxa"/>
            <w:vAlign w:val="center"/>
          </w:tcPr>
          <w:p w:rsidR="00857987" w:rsidRPr="00C411DB" w:rsidRDefault="00857987"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857987" w:rsidRPr="00C411DB" w:rsidRDefault="00857987" w:rsidP="004E204F">
            <w:pPr>
              <w:rPr>
                <w:rFonts w:ascii="Verdana" w:hAnsi="Verdana"/>
                <w:sz w:val="18"/>
                <w:szCs w:val="18"/>
              </w:rPr>
            </w:pPr>
            <w:r w:rsidRPr="00C411DB">
              <w:rPr>
                <w:rFonts w:ascii="Verdana" w:hAnsi="Verdana"/>
                <w:sz w:val="18"/>
                <w:szCs w:val="18"/>
              </w:rPr>
              <w:t>APCEMWT</w:t>
            </w:r>
          </w:p>
        </w:tc>
        <w:tc>
          <w:tcPr>
            <w:tcW w:w="4334" w:type="dxa"/>
            <w:gridSpan w:val="2"/>
            <w:vAlign w:val="center"/>
          </w:tcPr>
          <w:p w:rsidR="00857987" w:rsidRPr="00C411DB" w:rsidRDefault="00857987" w:rsidP="004E204F">
            <w:pPr>
              <w:jc w:val="left"/>
              <w:rPr>
                <w:rFonts w:ascii="Verdana" w:hAnsi="Verdana"/>
                <w:snapToGrid w:val="0"/>
                <w:sz w:val="18"/>
                <w:szCs w:val="18"/>
              </w:rPr>
            </w:pPr>
            <w:r w:rsidRPr="00C411DB">
              <w:rPr>
                <w:rFonts w:ascii="Verdana" w:hAnsi="Verdana"/>
                <w:snapToGrid w:val="0"/>
                <w:sz w:val="18"/>
                <w:szCs w:val="18"/>
              </w:rPr>
              <w:t>No transformation.</w:t>
            </w:r>
          </w:p>
          <w:p w:rsidR="00857987" w:rsidRPr="00C411DB" w:rsidRDefault="00857987"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336E44" w:rsidRPr="00C411DB" w:rsidTr="001D25B2">
        <w:trPr>
          <w:cantSplit/>
          <w:trHeight w:val="432"/>
          <w:jc w:val="center"/>
        </w:trPr>
        <w:tc>
          <w:tcPr>
            <w:tcW w:w="3517" w:type="dxa"/>
            <w:vAlign w:val="center"/>
          </w:tcPr>
          <w:p w:rsidR="00336E44" w:rsidRPr="00C411DB" w:rsidRDefault="00336E44"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1 Weight</w:t>
            </w:r>
          </w:p>
        </w:tc>
        <w:tc>
          <w:tcPr>
            <w:tcW w:w="1083" w:type="dxa"/>
            <w:vAlign w:val="center"/>
          </w:tcPr>
          <w:p w:rsidR="00336E44" w:rsidRPr="00C411DB" w:rsidRDefault="00336E44" w:rsidP="00A6488E">
            <w:pPr>
              <w:jc w:val="center"/>
              <w:rPr>
                <w:rFonts w:ascii="Verdana" w:hAnsi="Verdana"/>
                <w:sz w:val="18"/>
                <w:szCs w:val="18"/>
              </w:rPr>
            </w:pPr>
            <w:r w:rsidRPr="00C411DB">
              <w:rPr>
                <w:rFonts w:ascii="Verdana" w:hAnsi="Verdana"/>
                <w:sz w:val="18"/>
                <w:szCs w:val="18"/>
              </w:rPr>
              <w:t>N(7,4)</w:t>
            </w:r>
          </w:p>
        </w:tc>
        <w:tc>
          <w:tcPr>
            <w:tcW w:w="620" w:type="dxa"/>
            <w:vAlign w:val="center"/>
          </w:tcPr>
          <w:p w:rsidR="00336E44" w:rsidRPr="00C411DB" w:rsidRDefault="00336E44"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336E44" w:rsidRPr="00C411DB" w:rsidRDefault="00336E44" w:rsidP="004E204F">
            <w:pPr>
              <w:rPr>
                <w:rFonts w:ascii="Verdana" w:hAnsi="Verdana"/>
                <w:sz w:val="18"/>
                <w:szCs w:val="18"/>
              </w:rPr>
            </w:pPr>
            <w:r w:rsidRPr="00C411DB">
              <w:rPr>
                <w:rFonts w:ascii="Verdana" w:hAnsi="Verdana"/>
                <w:sz w:val="18"/>
                <w:szCs w:val="18"/>
              </w:rPr>
              <w:t>APC1WT</w:t>
            </w:r>
          </w:p>
        </w:tc>
        <w:tc>
          <w:tcPr>
            <w:tcW w:w="4334" w:type="dxa"/>
            <w:gridSpan w:val="2"/>
            <w:vAlign w:val="center"/>
          </w:tcPr>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No transformation.</w:t>
            </w:r>
          </w:p>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336E44" w:rsidRPr="00C411DB" w:rsidTr="001D25B2">
        <w:trPr>
          <w:cantSplit/>
          <w:trHeight w:val="432"/>
          <w:jc w:val="center"/>
        </w:trPr>
        <w:tc>
          <w:tcPr>
            <w:tcW w:w="3517" w:type="dxa"/>
            <w:vAlign w:val="center"/>
          </w:tcPr>
          <w:p w:rsidR="00336E44" w:rsidRPr="00C411DB" w:rsidRDefault="00336E44"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2 Weight</w:t>
            </w:r>
          </w:p>
        </w:tc>
        <w:tc>
          <w:tcPr>
            <w:tcW w:w="1083" w:type="dxa"/>
            <w:vAlign w:val="center"/>
          </w:tcPr>
          <w:p w:rsidR="00336E44" w:rsidRPr="00C411DB" w:rsidRDefault="00336E44" w:rsidP="00A6488E">
            <w:pPr>
              <w:jc w:val="center"/>
              <w:rPr>
                <w:rFonts w:ascii="Verdana" w:hAnsi="Verdana"/>
                <w:sz w:val="18"/>
                <w:szCs w:val="18"/>
              </w:rPr>
            </w:pPr>
            <w:r w:rsidRPr="00C411DB">
              <w:rPr>
                <w:rFonts w:ascii="Verdana" w:hAnsi="Verdana"/>
                <w:sz w:val="18"/>
                <w:szCs w:val="18"/>
              </w:rPr>
              <w:t>N(7,4)</w:t>
            </w:r>
          </w:p>
        </w:tc>
        <w:tc>
          <w:tcPr>
            <w:tcW w:w="620" w:type="dxa"/>
            <w:vAlign w:val="center"/>
          </w:tcPr>
          <w:p w:rsidR="00336E44" w:rsidRPr="00C411DB" w:rsidRDefault="00336E44"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336E44" w:rsidRPr="00C411DB" w:rsidRDefault="00336E44" w:rsidP="004E204F">
            <w:pPr>
              <w:rPr>
                <w:rFonts w:ascii="Verdana" w:hAnsi="Verdana"/>
                <w:sz w:val="18"/>
                <w:szCs w:val="18"/>
              </w:rPr>
            </w:pPr>
            <w:r w:rsidRPr="00C411DB">
              <w:rPr>
                <w:rFonts w:ascii="Verdana" w:hAnsi="Verdana"/>
                <w:sz w:val="18"/>
                <w:szCs w:val="18"/>
              </w:rPr>
              <w:t>APC2WT</w:t>
            </w:r>
          </w:p>
        </w:tc>
        <w:tc>
          <w:tcPr>
            <w:tcW w:w="4334" w:type="dxa"/>
            <w:gridSpan w:val="2"/>
            <w:vAlign w:val="center"/>
          </w:tcPr>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No transformation.</w:t>
            </w:r>
          </w:p>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336E44" w:rsidRPr="00C411DB" w:rsidTr="001D25B2">
        <w:trPr>
          <w:cantSplit/>
          <w:trHeight w:val="432"/>
          <w:jc w:val="center"/>
        </w:trPr>
        <w:tc>
          <w:tcPr>
            <w:tcW w:w="3517" w:type="dxa"/>
            <w:vAlign w:val="center"/>
          </w:tcPr>
          <w:p w:rsidR="00336E44" w:rsidRPr="00C411DB" w:rsidRDefault="00336E44"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3 Weight</w:t>
            </w:r>
          </w:p>
        </w:tc>
        <w:tc>
          <w:tcPr>
            <w:tcW w:w="1083" w:type="dxa"/>
            <w:vAlign w:val="center"/>
          </w:tcPr>
          <w:p w:rsidR="00336E44" w:rsidRPr="00C411DB" w:rsidRDefault="00336E44" w:rsidP="00A6488E">
            <w:pPr>
              <w:jc w:val="center"/>
              <w:rPr>
                <w:rFonts w:ascii="Verdana" w:hAnsi="Verdana"/>
                <w:sz w:val="18"/>
                <w:szCs w:val="18"/>
              </w:rPr>
            </w:pPr>
            <w:r w:rsidRPr="00C411DB">
              <w:rPr>
                <w:rFonts w:ascii="Verdana" w:hAnsi="Verdana"/>
                <w:sz w:val="18"/>
                <w:szCs w:val="18"/>
              </w:rPr>
              <w:t>N(7,4)</w:t>
            </w:r>
          </w:p>
        </w:tc>
        <w:tc>
          <w:tcPr>
            <w:tcW w:w="620" w:type="dxa"/>
            <w:vAlign w:val="center"/>
          </w:tcPr>
          <w:p w:rsidR="00336E44" w:rsidRPr="00C411DB" w:rsidRDefault="00336E44"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336E44" w:rsidRPr="00C411DB" w:rsidRDefault="00336E44" w:rsidP="004E204F">
            <w:pPr>
              <w:rPr>
                <w:rFonts w:ascii="Verdana" w:hAnsi="Verdana"/>
                <w:sz w:val="18"/>
                <w:szCs w:val="18"/>
              </w:rPr>
            </w:pPr>
            <w:r w:rsidRPr="00C411DB">
              <w:rPr>
                <w:rFonts w:ascii="Verdana" w:hAnsi="Verdana"/>
                <w:sz w:val="18"/>
                <w:szCs w:val="18"/>
              </w:rPr>
              <w:t>APC3WT</w:t>
            </w:r>
          </w:p>
        </w:tc>
        <w:tc>
          <w:tcPr>
            <w:tcW w:w="4334" w:type="dxa"/>
            <w:gridSpan w:val="2"/>
            <w:vAlign w:val="center"/>
          </w:tcPr>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No transformation.</w:t>
            </w:r>
          </w:p>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336E44" w:rsidRPr="00C411DB" w:rsidTr="001D25B2">
        <w:trPr>
          <w:cantSplit/>
          <w:trHeight w:val="432"/>
          <w:jc w:val="center"/>
        </w:trPr>
        <w:tc>
          <w:tcPr>
            <w:tcW w:w="3517" w:type="dxa"/>
            <w:vAlign w:val="center"/>
          </w:tcPr>
          <w:p w:rsidR="00336E44" w:rsidRPr="00C411DB" w:rsidRDefault="00336E44" w:rsidP="004E204F">
            <w:pPr>
              <w:jc w:val="left"/>
              <w:rPr>
                <w:rFonts w:ascii="Verdana" w:hAnsi="Verdana"/>
                <w:sz w:val="18"/>
                <w:szCs w:val="18"/>
              </w:rPr>
            </w:pPr>
            <w:r w:rsidRPr="00C411DB">
              <w:rPr>
                <w:rFonts w:ascii="Verdana" w:hAnsi="Verdana"/>
                <w:sz w:val="18"/>
                <w:szCs w:val="18"/>
              </w:rPr>
              <w:lastRenderedPageBreak/>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4 Weight</w:t>
            </w:r>
          </w:p>
        </w:tc>
        <w:tc>
          <w:tcPr>
            <w:tcW w:w="1083" w:type="dxa"/>
            <w:vAlign w:val="center"/>
          </w:tcPr>
          <w:p w:rsidR="00336E44" w:rsidRPr="00C411DB" w:rsidRDefault="00336E44" w:rsidP="00A6488E">
            <w:pPr>
              <w:jc w:val="center"/>
              <w:rPr>
                <w:rFonts w:ascii="Verdana" w:hAnsi="Verdana"/>
                <w:sz w:val="18"/>
                <w:szCs w:val="18"/>
              </w:rPr>
            </w:pPr>
            <w:r w:rsidRPr="00C411DB">
              <w:rPr>
                <w:rFonts w:ascii="Verdana" w:hAnsi="Verdana"/>
                <w:sz w:val="18"/>
                <w:szCs w:val="18"/>
              </w:rPr>
              <w:t>N(7,4)</w:t>
            </w:r>
          </w:p>
        </w:tc>
        <w:tc>
          <w:tcPr>
            <w:tcW w:w="620" w:type="dxa"/>
            <w:vAlign w:val="center"/>
          </w:tcPr>
          <w:p w:rsidR="00336E44" w:rsidRPr="00C411DB" w:rsidRDefault="00336E44"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336E44" w:rsidRPr="00C411DB" w:rsidRDefault="00336E44" w:rsidP="004E204F">
            <w:pPr>
              <w:rPr>
                <w:rFonts w:ascii="Verdana" w:hAnsi="Verdana"/>
                <w:sz w:val="18"/>
                <w:szCs w:val="18"/>
              </w:rPr>
            </w:pPr>
            <w:r w:rsidRPr="00C411DB">
              <w:rPr>
                <w:rFonts w:ascii="Verdana" w:hAnsi="Verdana"/>
                <w:sz w:val="18"/>
                <w:szCs w:val="18"/>
              </w:rPr>
              <w:t>APC4WT</w:t>
            </w:r>
          </w:p>
        </w:tc>
        <w:tc>
          <w:tcPr>
            <w:tcW w:w="4334" w:type="dxa"/>
            <w:gridSpan w:val="2"/>
            <w:vAlign w:val="center"/>
          </w:tcPr>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No transformation.</w:t>
            </w:r>
          </w:p>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336E44" w:rsidRPr="00C411DB" w:rsidTr="001D25B2">
        <w:trPr>
          <w:cantSplit/>
          <w:trHeight w:val="432"/>
          <w:jc w:val="center"/>
        </w:trPr>
        <w:tc>
          <w:tcPr>
            <w:tcW w:w="3517" w:type="dxa"/>
            <w:vAlign w:val="center"/>
          </w:tcPr>
          <w:p w:rsidR="00336E44" w:rsidRPr="00C411DB" w:rsidRDefault="00336E44" w:rsidP="00FD213A">
            <w:pPr>
              <w:rPr>
                <w:rFonts w:ascii="Verdana" w:hAnsi="Verdana"/>
                <w:sz w:val="18"/>
                <w:szCs w:val="18"/>
              </w:rPr>
            </w:pPr>
            <w:r w:rsidRPr="00C411DB">
              <w:rPr>
                <w:rFonts w:ascii="Verdana" w:hAnsi="Verdana"/>
                <w:sz w:val="18"/>
                <w:szCs w:val="18"/>
              </w:rPr>
              <w:t>APC Aggregate Weight</w:t>
            </w:r>
          </w:p>
        </w:tc>
        <w:tc>
          <w:tcPr>
            <w:tcW w:w="1083" w:type="dxa"/>
            <w:vAlign w:val="center"/>
          </w:tcPr>
          <w:p w:rsidR="00336E44" w:rsidRPr="00C411DB" w:rsidRDefault="00336E44" w:rsidP="00A6488E">
            <w:pPr>
              <w:jc w:val="center"/>
              <w:rPr>
                <w:rFonts w:ascii="Verdana" w:hAnsi="Verdana"/>
                <w:sz w:val="18"/>
                <w:szCs w:val="18"/>
              </w:rPr>
            </w:pPr>
            <w:r w:rsidRPr="00C411DB">
              <w:rPr>
                <w:rFonts w:ascii="Verdana" w:hAnsi="Verdana"/>
                <w:sz w:val="18"/>
                <w:szCs w:val="18"/>
              </w:rPr>
              <w:t>N(7,4)</w:t>
            </w:r>
          </w:p>
        </w:tc>
        <w:tc>
          <w:tcPr>
            <w:tcW w:w="620" w:type="dxa"/>
            <w:vAlign w:val="center"/>
          </w:tcPr>
          <w:p w:rsidR="00336E44" w:rsidRPr="00C411DB" w:rsidRDefault="00336E44" w:rsidP="00FD213A">
            <w:pPr>
              <w:jc w:val="center"/>
              <w:rPr>
                <w:rFonts w:ascii="Verdana" w:hAnsi="Verdana"/>
                <w:sz w:val="18"/>
                <w:szCs w:val="18"/>
              </w:rPr>
            </w:pPr>
            <w:r w:rsidRPr="00C411DB">
              <w:rPr>
                <w:rFonts w:ascii="Verdana" w:hAnsi="Verdana"/>
                <w:sz w:val="18"/>
                <w:szCs w:val="18"/>
              </w:rPr>
              <w:t>X</w:t>
            </w:r>
          </w:p>
        </w:tc>
        <w:tc>
          <w:tcPr>
            <w:tcW w:w="1440" w:type="dxa"/>
            <w:vAlign w:val="center"/>
          </w:tcPr>
          <w:p w:rsidR="00336E44" w:rsidRPr="00C411DB" w:rsidRDefault="00336E44" w:rsidP="00FD213A">
            <w:pPr>
              <w:rPr>
                <w:rFonts w:ascii="Verdana" w:hAnsi="Verdana"/>
                <w:sz w:val="18"/>
                <w:szCs w:val="18"/>
              </w:rPr>
            </w:pPr>
            <w:r w:rsidRPr="00C411DB">
              <w:rPr>
                <w:rFonts w:ascii="Verdana" w:hAnsi="Verdana"/>
                <w:sz w:val="18"/>
                <w:szCs w:val="18"/>
              </w:rPr>
              <w:t>APCAGGWT</w:t>
            </w:r>
          </w:p>
        </w:tc>
        <w:tc>
          <w:tcPr>
            <w:tcW w:w="4334" w:type="dxa"/>
            <w:gridSpan w:val="2"/>
            <w:vAlign w:val="center"/>
          </w:tcPr>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No transformation.</w:t>
            </w:r>
          </w:p>
          <w:p w:rsidR="00336E44" w:rsidRPr="00C411DB" w:rsidRDefault="00336E44" w:rsidP="004E204F">
            <w:pPr>
              <w:jc w:val="left"/>
              <w:rPr>
                <w:rFonts w:ascii="Verdana" w:hAnsi="Verdana"/>
                <w:snapToGrid w:val="0"/>
                <w:sz w:val="18"/>
                <w:szCs w:val="18"/>
              </w:rPr>
            </w:pPr>
            <w:r w:rsidRPr="00C411DB">
              <w:rPr>
                <w:rFonts w:ascii="Verdana" w:hAnsi="Verdana"/>
                <w:snapToGrid w:val="0"/>
                <w:sz w:val="18"/>
                <w:szCs w:val="18"/>
              </w:rPr>
              <w:t>Populated for FY05+.</w:t>
            </w:r>
          </w:p>
        </w:tc>
      </w:tr>
      <w:tr w:rsidR="00610639" w:rsidRPr="00C411DB" w:rsidTr="001D25B2">
        <w:trPr>
          <w:cantSplit/>
          <w:trHeight w:val="432"/>
          <w:jc w:val="center"/>
        </w:trPr>
        <w:tc>
          <w:tcPr>
            <w:tcW w:w="3517" w:type="dxa"/>
            <w:vAlign w:val="center"/>
          </w:tcPr>
          <w:p w:rsidR="00610639" w:rsidRPr="00C411DB" w:rsidRDefault="00610639" w:rsidP="00FD213A">
            <w:pPr>
              <w:rPr>
                <w:rFonts w:ascii="Verdana" w:hAnsi="Verdana"/>
                <w:sz w:val="18"/>
                <w:szCs w:val="18"/>
              </w:rPr>
            </w:pPr>
            <w:r w:rsidRPr="00C411DB">
              <w:rPr>
                <w:rFonts w:ascii="Verdana" w:hAnsi="Verdana"/>
                <w:sz w:val="18"/>
                <w:szCs w:val="18"/>
              </w:rPr>
              <w:t>Appointment Type</w:t>
            </w:r>
          </w:p>
        </w:tc>
        <w:tc>
          <w:tcPr>
            <w:tcW w:w="1083" w:type="dxa"/>
            <w:vAlign w:val="center"/>
          </w:tcPr>
          <w:p w:rsidR="00610639" w:rsidRPr="00C411DB" w:rsidRDefault="00445AC7" w:rsidP="00A6488E">
            <w:pPr>
              <w:jc w:val="center"/>
              <w:rPr>
                <w:rFonts w:ascii="Verdana" w:hAnsi="Verdana"/>
                <w:sz w:val="18"/>
                <w:szCs w:val="18"/>
              </w:rPr>
            </w:pPr>
            <w:r w:rsidRPr="00C411DB">
              <w:rPr>
                <w:rFonts w:ascii="Verdana" w:hAnsi="Verdana"/>
                <w:sz w:val="18"/>
                <w:szCs w:val="18"/>
              </w:rPr>
              <w:t>Char(5)</w:t>
            </w:r>
          </w:p>
        </w:tc>
        <w:tc>
          <w:tcPr>
            <w:tcW w:w="620" w:type="dxa"/>
            <w:vAlign w:val="center"/>
          </w:tcPr>
          <w:p w:rsidR="00610639" w:rsidRPr="00C411DB" w:rsidRDefault="00610639" w:rsidP="00FD213A">
            <w:pPr>
              <w:jc w:val="center"/>
              <w:rPr>
                <w:rFonts w:ascii="Verdana" w:hAnsi="Verdana"/>
                <w:sz w:val="18"/>
                <w:szCs w:val="18"/>
              </w:rPr>
            </w:pPr>
          </w:p>
        </w:tc>
        <w:tc>
          <w:tcPr>
            <w:tcW w:w="1440" w:type="dxa"/>
            <w:vAlign w:val="center"/>
          </w:tcPr>
          <w:p w:rsidR="00610639" w:rsidRPr="00C411DB" w:rsidRDefault="00610639" w:rsidP="00FD213A">
            <w:pPr>
              <w:rPr>
                <w:rFonts w:ascii="Verdana" w:hAnsi="Verdana"/>
                <w:sz w:val="18"/>
                <w:szCs w:val="18"/>
              </w:rPr>
            </w:pPr>
            <w:r w:rsidRPr="00C411DB">
              <w:rPr>
                <w:rFonts w:ascii="Verdana" w:hAnsi="Verdana"/>
                <w:sz w:val="18"/>
                <w:szCs w:val="18"/>
              </w:rPr>
              <w:t>APPTTYPE</w:t>
            </w:r>
          </w:p>
        </w:tc>
        <w:tc>
          <w:tcPr>
            <w:tcW w:w="4334" w:type="dxa"/>
            <w:gridSpan w:val="2"/>
            <w:vAlign w:val="center"/>
          </w:tcPr>
          <w:p w:rsidR="00610639" w:rsidRPr="00C411DB" w:rsidRDefault="00610639" w:rsidP="00026ADF">
            <w:pPr>
              <w:jc w:val="left"/>
              <w:rPr>
                <w:rFonts w:ascii="Verdana" w:hAnsi="Verdana"/>
                <w:snapToGrid w:val="0"/>
                <w:sz w:val="18"/>
                <w:szCs w:val="18"/>
              </w:rPr>
            </w:pPr>
            <w:r w:rsidRPr="00C411DB">
              <w:rPr>
                <w:rFonts w:ascii="Verdana" w:hAnsi="Verdana"/>
                <w:snapToGrid w:val="0"/>
                <w:sz w:val="18"/>
                <w:szCs w:val="18"/>
              </w:rPr>
              <w:t>No transformation.</w:t>
            </w:r>
          </w:p>
          <w:p w:rsidR="00610639" w:rsidRPr="00C411DB" w:rsidRDefault="00610639" w:rsidP="00026ADF">
            <w:pPr>
              <w:jc w:val="left"/>
              <w:rPr>
                <w:rFonts w:ascii="Verdana" w:hAnsi="Verdana"/>
                <w:snapToGrid w:val="0"/>
                <w:sz w:val="18"/>
                <w:szCs w:val="18"/>
              </w:rPr>
            </w:pPr>
            <w:r w:rsidRPr="00C411DB">
              <w:rPr>
                <w:rFonts w:ascii="Verdana" w:hAnsi="Verdana"/>
                <w:snapToGrid w:val="0"/>
                <w:sz w:val="18"/>
                <w:szCs w:val="18"/>
              </w:rPr>
              <w:t>Populated for FY03+.</w:t>
            </w:r>
          </w:p>
        </w:tc>
      </w:tr>
      <w:tr w:rsidR="00610639" w:rsidRPr="00C411DB" w:rsidTr="001D25B2">
        <w:trPr>
          <w:cantSplit/>
          <w:trHeight w:val="432"/>
          <w:jc w:val="center"/>
        </w:trPr>
        <w:tc>
          <w:tcPr>
            <w:tcW w:w="3517" w:type="dxa"/>
            <w:vAlign w:val="center"/>
          </w:tcPr>
          <w:p w:rsidR="00610639" w:rsidRPr="00C411DB" w:rsidRDefault="00610639" w:rsidP="00FD213A">
            <w:pPr>
              <w:rPr>
                <w:rFonts w:ascii="Verdana" w:hAnsi="Verdana"/>
                <w:sz w:val="18"/>
                <w:szCs w:val="18"/>
              </w:rPr>
            </w:pPr>
            <w:r w:rsidRPr="00C411DB">
              <w:rPr>
                <w:rFonts w:ascii="Verdana" w:hAnsi="Verdana"/>
                <w:sz w:val="18"/>
                <w:szCs w:val="18"/>
              </w:rPr>
              <w:t>MDC</w:t>
            </w:r>
          </w:p>
        </w:tc>
        <w:tc>
          <w:tcPr>
            <w:tcW w:w="1083" w:type="dxa"/>
            <w:vAlign w:val="center"/>
          </w:tcPr>
          <w:p w:rsidR="00610639" w:rsidRPr="00C411DB" w:rsidRDefault="00445AC7" w:rsidP="00A6488E">
            <w:pPr>
              <w:jc w:val="center"/>
              <w:rPr>
                <w:rFonts w:ascii="Verdana" w:hAnsi="Verdana"/>
                <w:sz w:val="18"/>
                <w:szCs w:val="18"/>
              </w:rPr>
            </w:pPr>
            <w:r w:rsidRPr="00C411DB">
              <w:rPr>
                <w:rFonts w:ascii="Verdana" w:hAnsi="Verdana"/>
                <w:sz w:val="18"/>
                <w:szCs w:val="18"/>
              </w:rPr>
              <w:t>Char(2)</w:t>
            </w:r>
          </w:p>
        </w:tc>
        <w:tc>
          <w:tcPr>
            <w:tcW w:w="620" w:type="dxa"/>
            <w:vAlign w:val="center"/>
          </w:tcPr>
          <w:p w:rsidR="00610639" w:rsidRPr="00C411DB" w:rsidRDefault="00610639" w:rsidP="00FD213A">
            <w:pPr>
              <w:jc w:val="center"/>
              <w:rPr>
                <w:rFonts w:ascii="Verdana" w:hAnsi="Verdana"/>
                <w:sz w:val="18"/>
                <w:szCs w:val="18"/>
              </w:rPr>
            </w:pPr>
          </w:p>
        </w:tc>
        <w:tc>
          <w:tcPr>
            <w:tcW w:w="1440" w:type="dxa"/>
            <w:vAlign w:val="center"/>
          </w:tcPr>
          <w:p w:rsidR="00610639" w:rsidRPr="00C411DB" w:rsidRDefault="00610639" w:rsidP="00FD213A">
            <w:pPr>
              <w:rPr>
                <w:rFonts w:ascii="Verdana" w:hAnsi="Verdana"/>
                <w:sz w:val="18"/>
                <w:szCs w:val="18"/>
              </w:rPr>
            </w:pPr>
            <w:r w:rsidRPr="00C411DB">
              <w:rPr>
                <w:rFonts w:ascii="Verdana" w:hAnsi="Verdana"/>
                <w:sz w:val="18"/>
                <w:szCs w:val="18"/>
              </w:rPr>
              <w:t>MDC</w:t>
            </w:r>
          </w:p>
        </w:tc>
        <w:tc>
          <w:tcPr>
            <w:tcW w:w="4334" w:type="dxa"/>
            <w:gridSpan w:val="2"/>
            <w:vAlign w:val="center"/>
          </w:tcPr>
          <w:p w:rsidR="00610639" w:rsidRPr="00C411DB" w:rsidRDefault="00610639" w:rsidP="00026ADF">
            <w:pPr>
              <w:jc w:val="left"/>
              <w:rPr>
                <w:rFonts w:ascii="Verdana" w:hAnsi="Verdana"/>
                <w:snapToGrid w:val="0"/>
                <w:sz w:val="18"/>
                <w:szCs w:val="18"/>
              </w:rPr>
            </w:pPr>
            <w:r w:rsidRPr="00C411DB">
              <w:rPr>
                <w:rFonts w:ascii="Verdana" w:hAnsi="Verdana"/>
                <w:snapToGrid w:val="0"/>
                <w:sz w:val="18"/>
                <w:szCs w:val="18"/>
              </w:rPr>
              <w:t>No transformation.</w:t>
            </w:r>
          </w:p>
          <w:p w:rsidR="00610639" w:rsidRPr="00C411DB" w:rsidRDefault="00610639" w:rsidP="00026ADF">
            <w:pPr>
              <w:jc w:val="left"/>
              <w:rPr>
                <w:rFonts w:ascii="Verdana" w:hAnsi="Verdana"/>
                <w:snapToGrid w:val="0"/>
                <w:sz w:val="18"/>
                <w:szCs w:val="18"/>
              </w:rPr>
            </w:pPr>
            <w:r w:rsidRPr="00C411DB">
              <w:rPr>
                <w:rFonts w:ascii="Verdana" w:hAnsi="Verdana"/>
                <w:snapToGrid w:val="0"/>
                <w:sz w:val="18"/>
                <w:szCs w:val="18"/>
              </w:rPr>
              <w:t>Populated for FY03+.</w:t>
            </w:r>
          </w:p>
        </w:tc>
      </w:tr>
      <w:tr w:rsidR="002462E2" w:rsidRPr="00C411DB" w:rsidTr="001D25B2">
        <w:trPr>
          <w:cantSplit/>
          <w:trHeight w:val="432"/>
          <w:jc w:val="center"/>
        </w:trPr>
        <w:tc>
          <w:tcPr>
            <w:tcW w:w="3517" w:type="dxa"/>
            <w:vAlign w:val="center"/>
          </w:tcPr>
          <w:p w:rsidR="002462E2" w:rsidRPr="00C411DB" w:rsidRDefault="002462E2" w:rsidP="007A1145">
            <w:pPr>
              <w:rPr>
                <w:rFonts w:ascii="Verdana" w:hAnsi="Verdana"/>
                <w:sz w:val="18"/>
                <w:szCs w:val="18"/>
              </w:rPr>
            </w:pPr>
            <w:r w:rsidRPr="00C411DB">
              <w:rPr>
                <w:rFonts w:ascii="Verdana" w:hAnsi="Verdana"/>
                <w:sz w:val="18"/>
                <w:szCs w:val="18"/>
              </w:rPr>
              <w:t>Person Association Reason Code</w:t>
            </w:r>
          </w:p>
        </w:tc>
        <w:tc>
          <w:tcPr>
            <w:tcW w:w="1083" w:type="dxa"/>
            <w:vAlign w:val="center"/>
          </w:tcPr>
          <w:p w:rsidR="002462E2" w:rsidRPr="00C411DB" w:rsidRDefault="002462E2" w:rsidP="007A1145">
            <w:pPr>
              <w:jc w:val="center"/>
              <w:rPr>
                <w:rFonts w:ascii="Verdana" w:hAnsi="Verdana"/>
                <w:sz w:val="18"/>
                <w:szCs w:val="18"/>
              </w:rPr>
            </w:pPr>
            <w:r w:rsidRPr="00C411DB">
              <w:rPr>
                <w:rFonts w:ascii="Verdana" w:hAnsi="Verdana"/>
                <w:sz w:val="18"/>
                <w:szCs w:val="18"/>
              </w:rPr>
              <w:t>Char(2)</w:t>
            </w:r>
          </w:p>
        </w:tc>
        <w:tc>
          <w:tcPr>
            <w:tcW w:w="620" w:type="dxa"/>
            <w:vAlign w:val="center"/>
          </w:tcPr>
          <w:p w:rsidR="002462E2" w:rsidRPr="00C411DB" w:rsidRDefault="002462E2" w:rsidP="007A1145">
            <w:pPr>
              <w:jc w:val="center"/>
              <w:rPr>
                <w:rFonts w:ascii="Verdana" w:hAnsi="Verdana"/>
                <w:sz w:val="18"/>
                <w:szCs w:val="18"/>
              </w:rPr>
            </w:pPr>
          </w:p>
        </w:tc>
        <w:tc>
          <w:tcPr>
            <w:tcW w:w="1440" w:type="dxa"/>
            <w:vAlign w:val="center"/>
          </w:tcPr>
          <w:p w:rsidR="002462E2" w:rsidRPr="00C411DB" w:rsidRDefault="002462E2" w:rsidP="007A1145">
            <w:pPr>
              <w:rPr>
                <w:rFonts w:ascii="Verdana" w:hAnsi="Verdana"/>
                <w:sz w:val="18"/>
                <w:szCs w:val="18"/>
              </w:rPr>
            </w:pPr>
            <w:r w:rsidRPr="00C411DB">
              <w:rPr>
                <w:rFonts w:ascii="Verdana" w:hAnsi="Verdana"/>
                <w:sz w:val="18"/>
                <w:szCs w:val="18"/>
              </w:rPr>
              <w:t>PARC</w:t>
            </w:r>
          </w:p>
        </w:tc>
        <w:tc>
          <w:tcPr>
            <w:tcW w:w="4334" w:type="dxa"/>
            <w:gridSpan w:val="2"/>
            <w:vAlign w:val="center"/>
          </w:tcPr>
          <w:p w:rsidR="002462E2" w:rsidRPr="00C411DB" w:rsidRDefault="002462E2" w:rsidP="007A1145">
            <w:pPr>
              <w:jc w:val="left"/>
              <w:rPr>
                <w:rFonts w:ascii="Verdana" w:hAnsi="Verdana"/>
                <w:snapToGrid w:val="0"/>
                <w:sz w:val="18"/>
                <w:szCs w:val="18"/>
              </w:rPr>
            </w:pPr>
            <w:r w:rsidRPr="00C411DB">
              <w:rPr>
                <w:rFonts w:ascii="Verdana" w:hAnsi="Verdana"/>
                <w:snapToGrid w:val="0"/>
                <w:sz w:val="18"/>
                <w:szCs w:val="18"/>
              </w:rPr>
              <w:t>No transformation.</w:t>
            </w:r>
          </w:p>
          <w:p w:rsidR="002462E2" w:rsidRPr="00C411DB" w:rsidRDefault="002462E2" w:rsidP="007A1145">
            <w:pPr>
              <w:jc w:val="left"/>
              <w:rPr>
                <w:rFonts w:ascii="Verdana" w:hAnsi="Verdana"/>
                <w:snapToGrid w:val="0"/>
                <w:sz w:val="18"/>
                <w:szCs w:val="18"/>
              </w:rPr>
            </w:pPr>
            <w:r w:rsidRPr="00C411DB">
              <w:rPr>
                <w:rFonts w:ascii="Verdana" w:hAnsi="Verdana"/>
                <w:snapToGrid w:val="0"/>
                <w:sz w:val="18"/>
                <w:szCs w:val="18"/>
              </w:rPr>
              <w:t>Initially populated FY03+ with other FYs populated as possible.</w:t>
            </w:r>
          </w:p>
        </w:tc>
      </w:tr>
      <w:tr w:rsidR="002462E2" w:rsidRPr="00C411DB" w:rsidTr="001D25B2">
        <w:trPr>
          <w:cantSplit/>
          <w:trHeight w:val="432"/>
          <w:jc w:val="center"/>
        </w:trPr>
        <w:tc>
          <w:tcPr>
            <w:tcW w:w="3517" w:type="dxa"/>
            <w:vAlign w:val="center"/>
          </w:tcPr>
          <w:p w:rsidR="002462E2" w:rsidRPr="00C411DB" w:rsidRDefault="002462E2" w:rsidP="00FD213A">
            <w:pPr>
              <w:rPr>
                <w:rFonts w:ascii="Verdana" w:hAnsi="Verdana"/>
                <w:sz w:val="18"/>
                <w:szCs w:val="18"/>
              </w:rPr>
            </w:pPr>
            <w:r w:rsidRPr="00C411DB">
              <w:rPr>
                <w:rFonts w:ascii="Verdana" w:hAnsi="Verdana"/>
                <w:sz w:val="18"/>
                <w:szCs w:val="18"/>
              </w:rPr>
              <w:t>Underwritten Region</w:t>
            </w:r>
          </w:p>
        </w:tc>
        <w:tc>
          <w:tcPr>
            <w:tcW w:w="1083" w:type="dxa"/>
            <w:vAlign w:val="center"/>
          </w:tcPr>
          <w:p w:rsidR="002462E2" w:rsidRPr="00C411DB" w:rsidRDefault="002462E2" w:rsidP="00A6488E">
            <w:pPr>
              <w:jc w:val="center"/>
              <w:rPr>
                <w:rFonts w:ascii="Verdana" w:hAnsi="Verdana"/>
                <w:sz w:val="18"/>
                <w:szCs w:val="18"/>
              </w:rPr>
            </w:pPr>
            <w:r w:rsidRPr="00C411DB">
              <w:rPr>
                <w:rFonts w:ascii="Verdana" w:hAnsi="Verdana"/>
                <w:sz w:val="18"/>
                <w:szCs w:val="18"/>
              </w:rPr>
              <w:t>Char(1)</w:t>
            </w:r>
          </w:p>
        </w:tc>
        <w:tc>
          <w:tcPr>
            <w:tcW w:w="620" w:type="dxa"/>
            <w:vAlign w:val="center"/>
          </w:tcPr>
          <w:p w:rsidR="002462E2" w:rsidRPr="00C411DB" w:rsidRDefault="002462E2" w:rsidP="00FD213A">
            <w:pPr>
              <w:jc w:val="center"/>
              <w:rPr>
                <w:rFonts w:ascii="Verdana" w:hAnsi="Verdana"/>
                <w:sz w:val="18"/>
                <w:szCs w:val="18"/>
              </w:rPr>
            </w:pPr>
          </w:p>
        </w:tc>
        <w:tc>
          <w:tcPr>
            <w:tcW w:w="1440" w:type="dxa"/>
            <w:vAlign w:val="center"/>
          </w:tcPr>
          <w:p w:rsidR="002462E2" w:rsidRPr="00C411DB" w:rsidRDefault="002462E2" w:rsidP="00FD213A">
            <w:pPr>
              <w:rPr>
                <w:rFonts w:ascii="Verdana" w:hAnsi="Verdana"/>
                <w:sz w:val="18"/>
                <w:szCs w:val="18"/>
              </w:rPr>
            </w:pPr>
            <w:r w:rsidRPr="00C411DB">
              <w:rPr>
                <w:rFonts w:ascii="Verdana" w:hAnsi="Verdana"/>
                <w:sz w:val="18"/>
                <w:szCs w:val="18"/>
              </w:rPr>
              <w:t>UNDFLAG</w:t>
            </w:r>
          </w:p>
        </w:tc>
        <w:tc>
          <w:tcPr>
            <w:tcW w:w="4334" w:type="dxa"/>
            <w:gridSpan w:val="2"/>
            <w:vAlign w:val="center"/>
          </w:tcPr>
          <w:p w:rsidR="002462E2" w:rsidRPr="00C411DB" w:rsidRDefault="002462E2" w:rsidP="00026ADF">
            <w:pPr>
              <w:jc w:val="left"/>
              <w:rPr>
                <w:rFonts w:ascii="Verdana" w:hAnsi="Verdana"/>
                <w:snapToGrid w:val="0"/>
                <w:sz w:val="18"/>
                <w:szCs w:val="18"/>
              </w:rPr>
            </w:pPr>
            <w:r w:rsidRPr="00C411DB">
              <w:rPr>
                <w:rFonts w:ascii="Verdana" w:hAnsi="Verdana"/>
                <w:snapToGrid w:val="0"/>
                <w:sz w:val="18"/>
                <w:szCs w:val="18"/>
              </w:rPr>
              <w:t>No transformation.</w:t>
            </w:r>
          </w:p>
          <w:p w:rsidR="002462E2" w:rsidRPr="00C411DB" w:rsidRDefault="002462E2" w:rsidP="00026ADF">
            <w:pPr>
              <w:jc w:val="left"/>
              <w:rPr>
                <w:rFonts w:ascii="Verdana" w:hAnsi="Verdana"/>
                <w:snapToGrid w:val="0"/>
                <w:sz w:val="18"/>
                <w:szCs w:val="18"/>
              </w:rPr>
            </w:pPr>
            <w:r w:rsidRPr="00C411DB">
              <w:rPr>
                <w:rFonts w:ascii="Verdana" w:hAnsi="Verdana"/>
                <w:snapToGrid w:val="0"/>
                <w:sz w:val="18"/>
                <w:szCs w:val="18"/>
              </w:rPr>
              <w:t>Populated for FY04+.</w:t>
            </w:r>
          </w:p>
        </w:tc>
      </w:tr>
      <w:tr w:rsidR="007653DE" w:rsidRPr="00C411DB" w:rsidTr="001D25B2">
        <w:trPr>
          <w:cantSplit/>
          <w:trHeight w:val="432"/>
          <w:jc w:val="center"/>
        </w:trPr>
        <w:tc>
          <w:tcPr>
            <w:tcW w:w="3517" w:type="dxa"/>
            <w:vAlign w:val="center"/>
          </w:tcPr>
          <w:p w:rsidR="007653DE" w:rsidRPr="00C411DB" w:rsidRDefault="007653DE" w:rsidP="001F79E9">
            <w:pPr>
              <w:rPr>
                <w:rFonts w:ascii="Verdana" w:hAnsi="Verdana"/>
                <w:sz w:val="18"/>
                <w:szCs w:val="18"/>
              </w:rPr>
            </w:pPr>
            <w:r w:rsidRPr="00C411DB">
              <w:rPr>
                <w:rFonts w:ascii="Verdana" w:hAnsi="Verdana"/>
                <w:sz w:val="18"/>
                <w:szCs w:val="18"/>
              </w:rPr>
              <w:t>Referral Number</w:t>
            </w:r>
          </w:p>
        </w:tc>
        <w:tc>
          <w:tcPr>
            <w:tcW w:w="1083" w:type="dxa"/>
            <w:vAlign w:val="center"/>
          </w:tcPr>
          <w:p w:rsidR="007653DE" w:rsidRPr="00C411DB" w:rsidRDefault="007653DE" w:rsidP="001F79E9">
            <w:pPr>
              <w:jc w:val="center"/>
              <w:rPr>
                <w:rFonts w:ascii="Verdana" w:hAnsi="Verdana"/>
                <w:snapToGrid w:val="0"/>
                <w:sz w:val="18"/>
                <w:szCs w:val="18"/>
              </w:rPr>
            </w:pPr>
            <w:r w:rsidRPr="00C411DB">
              <w:rPr>
                <w:rFonts w:ascii="Verdana" w:hAnsi="Verdana"/>
                <w:snapToGrid w:val="0"/>
                <w:sz w:val="18"/>
                <w:szCs w:val="18"/>
              </w:rPr>
              <w:t>Char(11)</w:t>
            </w:r>
          </w:p>
        </w:tc>
        <w:tc>
          <w:tcPr>
            <w:tcW w:w="620" w:type="dxa"/>
            <w:vAlign w:val="center"/>
          </w:tcPr>
          <w:p w:rsidR="007653DE" w:rsidRPr="00C411DB" w:rsidRDefault="007653DE" w:rsidP="00FD213A">
            <w:pPr>
              <w:jc w:val="center"/>
              <w:rPr>
                <w:rFonts w:ascii="Verdana" w:hAnsi="Verdana"/>
                <w:sz w:val="18"/>
                <w:szCs w:val="18"/>
              </w:rPr>
            </w:pPr>
          </w:p>
        </w:tc>
        <w:tc>
          <w:tcPr>
            <w:tcW w:w="1440" w:type="dxa"/>
            <w:vAlign w:val="center"/>
          </w:tcPr>
          <w:p w:rsidR="007653DE" w:rsidRPr="00C411DB" w:rsidRDefault="00EF3633" w:rsidP="00FD213A">
            <w:pPr>
              <w:rPr>
                <w:rFonts w:ascii="Verdana" w:hAnsi="Verdana"/>
                <w:sz w:val="18"/>
                <w:szCs w:val="18"/>
              </w:rPr>
            </w:pPr>
            <w:r w:rsidRPr="00C411DB">
              <w:rPr>
                <w:rFonts w:ascii="Verdana" w:hAnsi="Verdana"/>
                <w:snapToGrid w:val="0"/>
                <w:sz w:val="18"/>
                <w:szCs w:val="18"/>
              </w:rPr>
              <w:t>REFNUM</w:t>
            </w:r>
          </w:p>
        </w:tc>
        <w:tc>
          <w:tcPr>
            <w:tcW w:w="4334" w:type="dxa"/>
            <w:gridSpan w:val="2"/>
            <w:vAlign w:val="center"/>
          </w:tcPr>
          <w:p w:rsidR="007653DE" w:rsidRPr="00C411DB" w:rsidRDefault="007653DE" w:rsidP="007653DE">
            <w:pPr>
              <w:jc w:val="left"/>
              <w:rPr>
                <w:rFonts w:ascii="Verdana" w:hAnsi="Verdana"/>
                <w:snapToGrid w:val="0"/>
                <w:sz w:val="18"/>
                <w:szCs w:val="18"/>
              </w:rPr>
            </w:pPr>
            <w:r w:rsidRPr="00C411DB">
              <w:rPr>
                <w:rFonts w:ascii="Verdana" w:hAnsi="Verdana"/>
                <w:snapToGrid w:val="0"/>
                <w:sz w:val="18"/>
                <w:szCs w:val="18"/>
              </w:rPr>
              <w:t>No transformation.</w:t>
            </w:r>
          </w:p>
        </w:tc>
      </w:tr>
      <w:tr w:rsidR="007653DE" w:rsidRPr="00C411DB" w:rsidTr="001D25B2">
        <w:trPr>
          <w:cantSplit/>
          <w:trHeight w:val="432"/>
          <w:jc w:val="center"/>
        </w:trPr>
        <w:tc>
          <w:tcPr>
            <w:tcW w:w="3517" w:type="dxa"/>
            <w:vAlign w:val="center"/>
          </w:tcPr>
          <w:p w:rsidR="007653DE" w:rsidRPr="00C411DB" w:rsidRDefault="007653DE" w:rsidP="001F79E9">
            <w:pPr>
              <w:rPr>
                <w:rFonts w:ascii="Verdana" w:hAnsi="Verdana"/>
                <w:sz w:val="18"/>
                <w:szCs w:val="18"/>
              </w:rPr>
            </w:pPr>
            <w:r w:rsidRPr="00C411DB">
              <w:rPr>
                <w:rFonts w:ascii="Verdana" w:hAnsi="Verdana"/>
                <w:sz w:val="18"/>
                <w:szCs w:val="18"/>
              </w:rPr>
              <w:t>Referring Provider</w:t>
            </w:r>
          </w:p>
        </w:tc>
        <w:tc>
          <w:tcPr>
            <w:tcW w:w="1083" w:type="dxa"/>
            <w:vAlign w:val="center"/>
          </w:tcPr>
          <w:p w:rsidR="007653DE" w:rsidRPr="00C411DB" w:rsidRDefault="007653DE" w:rsidP="001F79E9">
            <w:pPr>
              <w:jc w:val="center"/>
              <w:rPr>
                <w:rFonts w:ascii="Verdana" w:hAnsi="Verdana"/>
                <w:snapToGrid w:val="0"/>
                <w:sz w:val="18"/>
                <w:szCs w:val="18"/>
              </w:rPr>
            </w:pPr>
            <w:r w:rsidRPr="00C411DB">
              <w:rPr>
                <w:rFonts w:ascii="Verdana" w:hAnsi="Verdana"/>
                <w:snapToGrid w:val="0"/>
                <w:sz w:val="18"/>
                <w:szCs w:val="18"/>
              </w:rPr>
              <w:t>Char(14)</w:t>
            </w:r>
          </w:p>
        </w:tc>
        <w:tc>
          <w:tcPr>
            <w:tcW w:w="620" w:type="dxa"/>
            <w:vAlign w:val="center"/>
          </w:tcPr>
          <w:p w:rsidR="007653DE" w:rsidRPr="00C411DB" w:rsidRDefault="007653DE" w:rsidP="00FD213A">
            <w:pPr>
              <w:jc w:val="center"/>
              <w:rPr>
                <w:rFonts w:ascii="Verdana" w:hAnsi="Verdana"/>
                <w:sz w:val="18"/>
                <w:szCs w:val="18"/>
              </w:rPr>
            </w:pPr>
          </w:p>
        </w:tc>
        <w:tc>
          <w:tcPr>
            <w:tcW w:w="1440" w:type="dxa"/>
            <w:vAlign w:val="center"/>
          </w:tcPr>
          <w:p w:rsidR="007653DE" w:rsidRPr="00C411DB" w:rsidRDefault="00EF3633" w:rsidP="00FD213A">
            <w:pPr>
              <w:rPr>
                <w:rFonts w:ascii="Verdana" w:hAnsi="Verdana"/>
                <w:sz w:val="18"/>
                <w:szCs w:val="18"/>
              </w:rPr>
            </w:pPr>
            <w:r w:rsidRPr="00C411DB">
              <w:rPr>
                <w:rFonts w:ascii="Verdana" w:hAnsi="Verdana"/>
                <w:snapToGrid w:val="0"/>
                <w:sz w:val="18"/>
                <w:szCs w:val="18"/>
              </w:rPr>
              <w:t>REF_PROV</w:t>
            </w:r>
          </w:p>
        </w:tc>
        <w:tc>
          <w:tcPr>
            <w:tcW w:w="4334" w:type="dxa"/>
            <w:gridSpan w:val="2"/>
            <w:vAlign w:val="center"/>
          </w:tcPr>
          <w:p w:rsidR="007653DE" w:rsidRPr="00C411DB" w:rsidRDefault="007653DE" w:rsidP="007653DE">
            <w:pPr>
              <w:jc w:val="left"/>
              <w:rPr>
                <w:rFonts w:ascii="Verdana" w:hAnsi="Verdana"/>
                <w:snapToGrid w:val="0"/>
                <w:sz w:val="18"/>
                <w:szCs w:val="18"/>
              </w:rPr>
            </w:pPr>
            <w:r w:rsidRPr="00C411DB">
              <w:rPr>
                <w:rFonts w:ascii="Verdana" w:hAnsi="Verdana"/>
                <w:snapToGrid w:val="0"/>
                <w:sz w:val="18"/>
                <w:szCs w:val="18"/>
              </w:rPr>
              <w:t>No transformation.</w:t>
            </w:r>
          </w:p>
        </w:tc>
      </w:tr>
      <w:tr w:rsidR="007653DE" w:rsidRPr="00C411DB" w:rsidTr="001D25B2">
        <w:trPr>
          <w:cantSplit/>
          <w:trHeight w:val="432"/>
          <w:jc w:val="center"/>
        </w:trPr>
        <w:tc>
          <w:tcPr>
            <w:tcW w:w="3517" w:type="dxa"/>
            <w:tcBorders>
              <w:bottom w:val="single" w:sz="4" w:space="0" w:color="auto"/>
            </w:tcBorders>
            <w:vAlign w:val="center"/>
          </w:tcPr>
          <w:p w:rsidR="007653DE" w:rsidRPr="00C411DB" w:rsidRDefault="007653DE" w:rsidP="00FD213A">
            <w:pPr>
              <w:rPr>
                <w:rFonts w:ascii="Verdana" w:hAnsi="Verdana"/>
                <w:sz w:val="18"/>
                <w:szCs w:val="18"/>
              </w:rPr>
            </w:pPr>
            <w:r w:rsidRPr="00C411DB">
              <w:rPr>
                <w:rFonts w:ascii="Verdana" w:hAnsi="Verdana"/>
                <w:sz w:val="18"/>
                <w:szCs w:val="18"/>
              </w:rPr>
              <w:t>TPR Eligibility Flag</w:t>
            </w:r>
          </w:p>
        </w:tc>
        <w:tc>
          <w:tcPr>
            <w:tcW w:w="1083" w:type="dxa"/>
            <w:tcBorders>
              <w:bottom w:val="single" w:sz="4" w:space="0" w:color="auto"/>
            </w:tcBorders>
            <w:vAlign w:val="center"/>
          </w:tcPr>
          <w:p w:rsidR="007653DE" w:rsidRPr="00C411DB" w:rsidRDefault="007653DE" w:rsidP="00A6488E">
            <w:pPr>
              <w:jc w:val="center"/>
              <w:rPr>
                <w:rFonts w:ascii="Verdana" w:hAnsi="Verdana"/>
                <w:sz w:val="18"/>
                <w:szCs w:val="18"/>
              </w:rPr>
            </w:pPr>
            <w:r w:rsidRPr="00C411DB">
              <w:rPr>
                <w:rFonts w:ascii="Verdana" w:hAnsi="Verdana"/>
                <w:sz w:val="18"/>
                <w:szCs w:val="18"/>
              </w:rPr>
              <w:t>Char(1)</w:t>
            </w:r>
          </w:p>
        </w:tc>
        <w:tc>
          <w:tcPr>
            <w:tcW w:w="620" w:type="dxa"/>
            <w:tcBorders>
              <w:bottom w:val="single" w:sz="4" w:space="0" w:color="auto"/>
            </w:tcBorders>
            <w:vAlign w:val="center"/>
          </w:tcPr>
          <w:p w:rsidR="007653DE" w:rsidRPr="00C411DB" w:rsidRDefault="007653DE" w:rsidP="00FD213A">
            <w:pPr>
              <w:jc w:val="center"/>
              <w:rPr>
                <w:rFonts w:ascii="Verdana" w:hAnsi="Verdana"/>
                <w:sz w:val="18"/>
                <w:szCs w:val="18"/>
              </w:rPr>
            </w:pPr>
          </w:p>
        </w:tc>
        <w:tc>
          <w:tcPr>
            <w:tcW w:w="1440" w:type="dxa"/>
            <w:tcBorders>
              <w:bottom w:val="single" w:sz="4" w:space="0" w:color="auto"/>
            </w:tcBorders>
            <w:vAlign w:val="center"/>
          </w:tcPr>
          <w:p w:rsidR="007653DE" w:rsidRPr="00C411DB" w:rsidRDefault="007653DE" w:rsidP="00FD213A">
            <w:pPr>
              <w:rPr>
                <w:rFonts w:ascii="Verdana" w:hAnsi="Verdana"/>
                <w:sz w:val="18"/>
                <w:szCs w:val="18"/>
              </w:rPr>
            </w:pPr>
            <w:r w:rsidRPr="00C411DB">
              <w:rPr>
                <w:rFonts w:ascii="Verdana" w:hAnsi="Verdana"/>
                <w:sz w:val="18"/>
                <w:szCs w:val="18"/>
              </w:rPr>
              <w:t>TPRELIG</w:t>
            </w:r>
          </w:p>
        </w:tc>
        <w:tc>
          <w:tcPr>
            <w:tcW w:w="4334" w:type="dxa"/>
            <w:gridSpan w:val="2"/>
            <w:tcBorders>
              <w:bottom w:val="single" w:sz="4" w:space="0" w:color="auto"/>
            </w:tcBorders>
            <w:vAlign w:val="center"/>
          </w:tcPr>
          <w:p w:rsidR="007653DE" w:rsidRPr="00C411DB" w:rsidRDefault="007653DE" w:rsidP="006E1A14">
            <w:pPr>
              <w:jc w:val="left"/>
              <w:rPr>
                <w:rFonts w:ascii="Verdana" w:hAnsi="Verdana"/>
                <w:snapToGrid w:val="0"/>
                <w:sz w:val="18"/>
                <w:szCs w:val="18"/>
              </w:rPr>
            </w:pPr>
            <w:r w:rsidRPr="00C411DB">
              <w:rPr>
                <w:rFonts w:ascii="Verdana" w:hAnsi="Verdana"/>
                <w:snapToGrid w:val="0"/>
                <w:sz w:val="18"/>
                <w:szCs w:val="18"/>
              </w:rPr>
              <w:t>No transformation.</w:t>
            </w:r>
          </w:p>
          <w:p w:rsidR="007653DE" w:rsidRPr="00C411DB" w:rsidRDefault="007653DE" w:rsidP="006E1A14">
            <w:pPr>
              <w:jc w:val="left"/>
              <w:rPr>
                <w:rFonts w:ascii="Verdana" w:hAnsi="Verdana"/>
                <w:snapToGrid w:val="0"/>
                <w:sz w:val="18"/>
                <w:szCs w:val="18"/>
              </w:rPr>
            </w:pPr>
            <w:r w:rsidRPr="00C411DB">
              <w:rPr>
                <w:rFonts w:ascii="Verdana" w:hAnsi="Verdana"/>
                <w:snapToGrid w:val="0"/>
                <w:sz w:val="18"/>
                <w:szCs w:val="18"/>
              </w:rPr>
              <w:t>Populated for FY04+.</w:t>
            </w:r>
          </w:p>
        </w:tc>
      </w:tr>
      <w:tr w:rsidR="007653DE"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7653DE" w:rsidRPr="00C411DB" w:rsidRDefault="007653DE" w:rsidP="001F79E9">
            <w:pPr>
              <w:rPr>
                <w:rFonts w:ascii="Verdana" w:hAnsi="Verdana"/>
                <w:sz w:val="18"/>
                <w:szCs w:val="18"/>
              </w:rPr>
            </w:pPr>
            <w:r w:rsidRPr="00C411DB">
              <w:rPr>
                <w:rFonts w:ascii="Verdana" w:hAnsi="Verdana"/>
                <w:sz w:val="18"/>
                <w:szCs w:val="18"/>
              </w:rPr>
              <w:t>Historical RVU</w:t>
            </w:r>
          </w:p>
        </w:tc>
        <w:tc>
          <w:tcPr>
            <w:tcW w:w="1083" w:type="dxa"/>
            <w:tcBorders>
              <w:top w:val="single" w:sz="4" w:space="0" w:color="auto"/>
              <w:left w:val="single" w:sz="4" w:space="0" w:color="auto"/>
              <w:bottom w:val="single" w:sz="4" w:space="0" w:color="auto"/>
              <w:right w:val="single" w:sz="4" w:space="0" w:color="auto"/>
            </w:tcBorders>
            <w:vAlign w:val="center"/>
          </w:tcPr>
          <w:p w:rsidR="007653DE" w:rsidRPr="00C411DB" w:rsidRDefault="007653DE" w:rsidP="001F79E9">
            <w:pPr>
              <w:jc w:val="center"/>
              <w:rPr>
                <w:rFonts w:ascii="Verdana" w:hAnsi="Verdana"/>
                <w:snapToGrid w:val="0"/>
                <w:sz w:val="18"/>
                <w:szCs w:val="18"/>
              </w:rPr>
            </w:pPr>
            <w:r w:rsidRPr="00C411DB">
              <w:rPr>
                <w:rFonts w:ascii="Verdana" w:hAnsi="Verdana"/>
                <w:snapToGrid w:val="0"/>
                <w:sz w:val="18"/>
                <w:szCs w:val="18"/>
              </w:rPr>
              <w:t>N(7,</w:t>
            </w:r>
            <w:r w:rsidR="005A546E" w:rsidRPr="00C411DB">
              <w:rPr>
                <w:rFonts w:ascii="Verdana" w:hAnsi="Verdana"/>
                <w:snapToGrid w:val="0"/>
                <w:sz w:val="18"/>
                <w:szCs w:val="18"/>
              </w:rPr>
              <w:t>2)</w:t>
            </w:r>
          </w:p>
        </w:tc>
        <w:tc>
          <w:tcPr>
            <w:tcW w:w="620" w:type="dxa"/>
            <w:tcBorders>
              <w:top w:val="single" w:sz="4" w:space="0" w:color="auto"/>
              <w:left w:val="single" w:sz="4" w:space="0" w:color="auto"/>
              <w:bottom w:val="single" w:sz="4" w:space="0" w:color="auto"/>
              <w:right w:val="single" w:sz="4" w:space="0" w:color="auto"/>
            </w:tcBorders>
            <w:vAlign w:val="center"/>
          </w:tcPr>
          <w:p w:rsidR="007653DE" w:rsidRPr="00C411DB" w:rsidRDefault="007653DE"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7653DE" w:rsidRPr="00C411DB" w:rsidRDefault="007653DE" w:rsidP="00FD213A">
            <w:pPr>
              <w:rPr>
                <w:rFonts w:ascii="Verdana" w:hAnsi="Verdana"/>
                <w:sz w:val="18"/>
                <w:szCs w:val="18"/>
              </w:rPr>
            </w:pPr>
            <w:r w:rsidRPr="00C411DB">
              <w:rPr>
                <w:rFonts w:ascii="Verdana" w:hAnsi="Verdana"/>
                <w:snapToGrid w:val="0"/>
                <w:sz w:val="18"/>
                <w:szCs w:val="18"/>
              </w:rPr>
              <w:t>RVUHIST</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7653DE" w:rsidRPr="00C411DB" w:rsidRDefault="007653DE" w:rsidP="006E1A14">
            <w:pPr>
              <w:jc w:val="left"/>
              <w:rPr>
                <w:rFonts w:ascii="Verdana" w:hAnsi="Verdana"/>
                <w:snapToGrid w:val="0"/>
                <w:sz w:val="18"/>
                <w:szCs w:val="18"/>
              </w:rPr>
            </w:pPr>
            <w:r w:rsidRPr="00C411DB">
              <w:rPr>
                <w:rFonts w:ascii="Verdana" w:hAnsi="Verdana"/>
                <w:snapToGrid w:val="0"/>
                <w:sz w:val="18"/>
                <w:szCs w:val="18"/>
              </w:rPr>
              <w:t>No transformation.</w:t>
            </w:r>
          </w:p>
          <w:p w:rsidR="007653DE" w:rsidRPr="00C411DB" w:rsidRDefault="007653DE" w:rsidP="006E1A14">
            <w:pPr>
              <w:jc w:val="left"/>
              <w:rPr>
                <w:rFonts w:ascii="Verdana" w:hAnsi="Verdana"/>
                <w:snapToGrid w:val="0"/>
                <w:sz w:val="18"/>
                <w:szCs w:val="18"/>
              </w:rPr>
            </w:pPr>
            <w:r w:rsidRPr="00C411DB">
              <w:rPr>
                <w:rFonts w:ascii="Verdana" w:hAnsi="Verdana"/>
                <w:snapToGrid w:val="0"/>
                <w:sz w:val="18"/>
                <w:szCs w:val="18"/>
              </w:rPr>
              <w:t>Populated for FY03+.</w:t>
            </w:r>
          </w:p>
        </w:tc>
      </w:tr>
      <w:tr w:rsidR="008E685D"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8E685D" w:rsidRPr="00C411DB" w:rsidRDefault="008E685D" w:rsidP="001F79E9">
            <w:pPr>
              <w:rPr>
                <w:rFonts w:ascii="Verdana" w:hAnsi="Verdana"/>
                <w:sz w:val="18"/>
                <w:szCs w:val="18"/>
              </w:rPr>
            </w:pPr>
            <w:r w:rsidRPr="00C411DB">
              <w:rPr>
                <w:rFonts w:ascii="Verdana" w:hAnsi="Verdana"/>
                <w:sz w:val="18"/>
                <w:szCs w:val="18"/>
              </w:rPr>
              <w:t>Administrative Disposition Code</w:t>
            </w:r>
            <w:r w:rsidR="00CF6587" w:rsidRPr="00C411DB">
              <w:rPr>
                <w:rStyle w:val="FootnoteReference"/>
                <w:rFonts w:ascii="Verdana" w:hAnsi="Verdana"/>
                <w:sz w:val="18"/>
                <w:szCs w:val="18"/>
              </w:rPr>
              <w:footnoteReference w:id="3"/>
            </w:r>
          </w:p>
        </w:tc>
        <w:tc>
          <w:tcPr>
            <w:tcW w:w="1083" w:type="dxa"/>
            <w:tcBorders>
              <w:top w:val="single" w:sz="4" w:space="0" w:color="auto"/>
              <w:left w:val="single" w:sz="4" w:space="0" w:color="auto"/>
              <w:bottom w:val="single" w:sz="4" w:space="0" w:color="auto"/>
              <w:right w:val="single" w:sz="4" w:space="0" w:color="auto"/>
            </w:tcBorders>
            <w:vAlign w:val="center"/>
          </w:tcPr>
          <w:p w:rsidR="008E685D" w:rsidRPr="00C411DB" w:rsidRDefault="008E685D" w:rsidP="001F79E9">
            <w:pPr>
              <w:jc w:val="center"/>
              <w:rPr>
                <w:rFonts w:ascii="Verdana" w:hAnsi="Verdana"/>
                <w:snapToGrid w:val="0"/>
                <w:sz w:val="18"/>
                <w:szCs w:val="18"/>
              </w:rPr>
            </w:pPr>
            <w:r w:rsidRPr="00C411DB">
              <w:rPr>
                <w:rFonts w:ascii="Verdana" w:hAnsi="Verdana"/>
                <w:snapToGrid w:val="0"/>
                <w:sz w:val="18"/>
                <w:szCs w:val="18"/>
              </w:rPr>
              <w:t>Char(5)</w:t>
            </w:r>
          </w:p>
        </w:tc>
        <w:tc>
          <w:tcPr>
            <w:tcW w:w="620" w:type="dxa"/>
            <w:tcBorders>
              <w:top w:val="single" w:sz="4" w:space="0" w:color="auto"/>
              <w:left w:val="single" w:sz="4" w:space="0" w:color="auto"/>
              <w:bottom w:val="single" w:sz="4" w:space="0" w:color="auto"/>
              <w:right w:val="single" w:sz="4" w:space="0" w:color="auto"/>
            </w:tcBorders>
            <w:vAlign w:val="center"/>
          </w:tcPr>
          <w:p w:rsidR="008E685D" w:rsidRPr="00C411DB" w:rsidRDefault="008E685D" w:rsidP="00FD213A">
            <w:pPr>
              <w:jc w:val="center"/>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E685D" w:rsidRPr="00C411DB" w:rsidRDefault="008E685D" w:rsidP="00FD213A">
            <w:pPr>
              <w:rPr>
                <w:rFonts w:ascii="Verdana" w:hAnsi="Verdana"/>
                <w:snapToGrid w:val="0"/>
                <w:sz w:val="18"/>
                <w:szCs w:val="18"/>
              </w:rPr>
            </w:pPr>
            <w:r w:rsidRPr="00C411DB">
              <w:rPr>
                <w:rFonts w:ascii="Verdana" w:hAnsi="Verdana"/>
                <w:snapToGrid w:val="0"/>
                <w:sz w:val="18"/>
                <w:szCs w:val="18"/>
              </w:rPr>
              <w:t>ADMDISP</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8E685D" w:rsidRPr="00C411DB" w:rsidRDefault="008E685D" w:rsidP="008E685D">
            <w:pPr>
              <w:jc w:val="left"/>
              <w:rPr>
                <w:rFonts w:ascii="Verdana" w:hAnsi="Verdana"/>
                <w:snapToGrid w:val="0"/>
                <w:sz w:val="18"/>
                <w:szCs w:val="18"/>
              </w:rPr>
            </w:pPr>
            <w:r w:rsidRPr="00C411DB">
              <w:rPr>
                <w:rFonts w:ascii="Verdana" w:hAnsi="Verdana"/>
                <w:snapToGrid w:val="0"/>
                <w:sz w:val="18"/>
                <w:szCs w:val="18"/>
              </w:rPr>
              <w:t>No transformation.</w:t>
            </w:r>
          </w:p>
          <w:p w:rsidR="008E685D" w:rsidRPr="00C411DB" w:rsidRDefault="008E685D" w:rsidP="008E685D">
            <w:pPr>
              <w:jc w:val="left"/>
              <w:rPr>
                <w:rFonts w:ascii="Verdana" w:hAnsi="Verdana"/>
                <w:snapToGrid w:val="0"/>
                <w:sz w:val="18"/>
                <w:szCs w:val="18"/>
              </w:rPr>
            </w:pPr>
            <w:r w:rsidRPr="00C411DB">
              <w:rPr>
                <w:rFonts w:ascii="Verdana" w:hAnsi="Verdana"/>
                <w:snapToGrid w:val="0"/>
                <w:sz w:val="18"/>
                <w:szCs w:val="18"/>
              </w:rPr>
              <w:t>Populated for FY04+.</w:t>
            </w:r>
          </w:p>
        </w:tc>
      </w:tr>
      <w:tr w:rsidR="007A5303"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7A5303" w:rsidRPr="00C411DB" w:rsidRDefault="007A5303" w:rsidP="001F79E9">
            <w:pPr>
              <w:rPr>
                <w:rFonts w:ascii="Verdana" w:hAnsi="Verdana"/>
                <w:sz w:val="18"/>
                <w:szCs w:val="18"/>
              </w:rPr>
            </w:pPr>
            <w:r w:rsidRPr="00C411DB">
              <w:rPr>
                <w:rFonts w:ascii="Verdana" w:hAnsi="Verdana"/>
                <w:sz w:val="18"/>
                <w:szCs w:val="18"/>
              </w:rPr>
              <w:t xml:space="preserve">Enhanced </w:t>
            </w:r>
            <w:r w:rsidR="00C337CD" w:rsidRPr="00C411DB">
              <w:rPr>
                <w:rFonts w:ascii="Verdana" w:hAnsi="Verdana"/>
                <w:sz w:val="18"/>
                <w:szCs w:val="18"/>
              </w:rPr>
              <w:t xml:space="preserve">Work </w:t>
            </w:r>
            <w:r w:rsidRPr="00C411DB">
              <w:rPr>
                <w:rFonts w:ascii="Verdana" w:hAnsi="Verdana"/>
                <w:sz w:val="18"/>
                <w:szCs w:val="18"/>
              </w:rPr>
              <w:t>RVU</w:t>
            </w:r>
          </w:p>
          <w:p w:rsidR="001D25B2" w:rsidRPr="00C411DB" w:rsidRDefault="001D25B2" w:rsidP="001F79E9">
            <w:pPr>
              <w:rPr>
                <w:rFonts w:ascii="Verdana" w:hAnsi="Verdana"/>
                <w:sz w:val="18"/>
                <w:szCs w:val="18"/>
              </w:rPr>
            </w:pPr>
            <w:r w:rsidRPr="00C411DB">
              <w:rPr>
                <w:rFonts w:ascii="Verdana" w:hAnsi="Verdana"/>
                <w:sz w:val="18"/>
                <w:szCs w:val="18"/>
              </w:rPr>
              <w:t>(formerly Enhanced Simple RVU)</w:t>
            </w:r>
          </w:p>
        </w:tc>
        <w:tc>
          <w:tcPr>
            <w:tcW w:w="1083" w:type="dxa"/>
            <w:tcBorders>
              <w:top w:val="single" w:sz="4" w:space="0" w:color="auto"/>
              <w:left w:val="single" w:sz="4" w:space="0" w:color="auto"/>
              <w:bottom w:val="single" w:sz="4" w:space="0" w:color="auto"/>
              <w:right w:val="single" w:sz="4" w:space="0" w:color="auto"/>
            </w:tcBorders>
            <w:vAlign w:val="center"/>
          </w:tcPr>
          <w:p w:rsidR="007A5303" w:rsidRPr="00C411DB" w:rsidRDefault="007A5303" w:rsidP="00B16F62">
            <w:pPr>
              <w:jc w:val="center"/>
              <w:rPr>
                <w:rFonts w:ascii="Verdana" w:hAnsi="Verdana"/>
                <w:snapToGrid w:val="0"/>
                <w:sz w:val="18"/>
                <w:szCs w:val="18"/>
              </w:rPr>
            </w:pPr>
            <w:r w:rsidRPr="00C411DB">
              <w:rPr>
                <w:rFonts w:ascii="Verdana" w:hAnsi="Verdana"/>
                <w:snapToGrid w:val="0"/>
                <w:sz w:val="18"/>
                <w:szCs w:val="18"/>
              </w:rPr>
              <w:t>N(7,2)</w:t>
            </w:r>
          </w:p>
        </w:tc>
        <w:tc>
          <w:tcPr>
            <w:tcW w:w="620" w:type="dxa"/>
            <w:tcBorders>
              <w:top w:val="single" w:sz="4" w:space="0" w:color="auto"/>
              <w:left w:val="single" w:sz="4" w:space="0" w:color="auto"/>
              <w:bottom w:val="single" w:sz="4" w:space="0" w:color="auto"/>
              <w:right w:val="single" w:sz="4" w:space="0" w:color="auto"/>
            </w:tcBorders>
            <w:vAlign w:val="center"/>
          </w:tcPr>
          <w:p w:rsidR="007A5303" w:rsidRPr="00C411DB" w:rsidRDefault="007A5303"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7A5303" w:rsidRPr="00C411DB" w:rsidRDefault="004D249F" w:rsidP="00FD213A">
            <w:pPr>
              <w:rPr>
                <w:rFonts w:ascii="Verdana" w:hAnsi="Verdana"/>
                <w:snapToGrid w:val="0"/>
                <w:sz w:val="18"/>
                <w:szCs w:val="18"/>
              </w:rPr>
            </w:pPr>
            <w:r w:rsidRPr="00C411DB">
              <w:rPr>
                <w:rFonts w:ascii="Verdana" w:hAnsi="Verdana"/>
                <w:snapToGrid w:val="0"/>
                <w:sz w:val="18"/>
                <w:szCs w:val="18"/>
              </w:rPr>
              <w:t>RVU_ES</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7A5303" w:rsidRPr="00C411DB" w:rsidRDefault="007A5303" w:rsidP="00B16F62">
            <w:pPr>
              <w:jc w:val="left"/>
              <w:rPr>
                <w:rFonts w:ascii="Verdana" w:hAnsi="Verdana"/>
                <w:snapToGrid w:val="0"/>
                <w:sz w:val="18"/>
                <w:szCs w:val="18"/>
              </w:rPr>
            </w:pPr>
            <w:r w:rsidRPr="00C411DB">
              <w:rPr>
                <w:rFonts w:ascii="Verdana" w:hAnsi="Verdana"/>
                <w:snapToGrid w:val="0"/>
                <w:sz w:val="18"/>
                <w:szCs w:val="18"/>
              </w:rPr>
              <w:t>No transformation.</w:t>
            </w:r>
          </w:p>
          <w:p w:rsidR="007A5303" w:rsidRPr="00C411DB" w:rsidRDefault="007A5303" w:rsidP="00B16F62">
            <w:pPr>
              <w:jc w:val="left"/>
              <w:rPr>
                <w:rFonts w:ascii="Verdana" w:hAnsi="Verdana"/>
                <w:snapToGrid w:val="0"/>
                <w:sz w:val="18"/>
                <w:szCs w:val="18"/>
              </w:rPr>
            </w:pPr>
            <w:r w:rsidRPr="00C411DB">
              <w:rPr>
                <w:rFonts w:ascii="Verdana" w:hAnsi="Verdana"/>
                <w:snapToGrid w:val="0"/>
                <w:sz w:val="18"/>
                <w:szCs w:val="18"/>
              </w:rPr>
              <w:t>Populated for FY0</w:t>
            </w:r>
            <w:r w:rsidR="004332D4" w:rsidRPr="00C411DB">
              <w:rPr>
                <w:rFonts w:ascii="Verdana" w:hAnsi="Verdana"/>
                <w:snapToGrid w:val="0"/>
                <w:sz w:val="18"/>
                <w:szCs w:val="18"/>
              </w:rPr>
              <w:t>3</w:t>
            </w:r>
            <w:r w:rsidRPr="00C411DB">
              <w:rPr>
                <w:rFonts w:ascii="Verdana" w:hAnsi="Verdana"/>
                <w:snapToGrid w:val="0"/>
                <w:sz w:val="18"/>
                <w:szCs w:val="18"/>
              </w:rPr>
              <w:t>+.</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rPr>
                <w:rFonts w:ascii="Verdana" w:hAnsi="Verdana"/>
                <w:sz w:val="18"/>
                <w:szCs w:val="18"/>
              </w:rPr>
            </w:pPr>
            <w:r w:rsidRPr="00C411DB">
              <w:rPr>
                <w:rFonts w:ascii="Verdana" w:hAnsi="Verdana"/>
                <w:sz w:val="18"/>
                <w:szCs w:val="18"/>
              </w:rPr>
              <w:t>Enhanced PE RVU</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jc w:val="center"/>
              <w:rPr>
                <w:rFonts w:ascii="Verdana" w:hAnsi="Verdana"/>
                <w:snapToGrid w:val="0"/>
                <w:sz w:val="18"/>
                <w:szCs w:val="18"/>
              </w:rPr>
            </w:pPr>
            <w:r w:rsidRPr="00C411DB">
              <w:rPr>
                <w:rFonts w:ascii="Verdana" w:hAnsi="Verdana"/>
                <w:snapToGrid w:val="0"/>
                <w:sz w:val="18"/>
                <w:szCs w:val="18"/>
              </w:rPr>
              <w:t>N(7,2)</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rPr>
                <w:rFonts w:ascii="Verdana" w:hAnsi="Verdana"/>
                <w:snapToGrid w:val="0"/>
                <w:sz w:val="18"/>
                <w:szCs w:val="18"/>
              </w:rPr>
            </w:pPr>
            <w:r w:rsidRPr="00C411DB">
              <w:rPr>
                <w:rFonts w:ascii="Verdana" w:hAnsi="Verdana"/>
                <w:snapToGrid w:val="0"/>
                <w:sz w:val="18"/>
                <w:szCs w:val="18"/>
              </w:rPr>
              <w:t>RVU_EPE</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rPr>
                <w:rFonts w:ascii="Verdana" w:hAnsi="Verdana"/>
                <w:sz w:val="18"/>
                <w:szCs w:val="18"/>
              </w:rPr>
            </w:pPr>
            <w:r w:rsidRPr="00C411DB">
              <w:rPr>
                <w:rFonts w:ascii="Verdana" w:hAnsi="Verdana"/>
                <w:sz w:val="18"/>
                <w:szCs w:val="18"/>
              </w:rPr>
              <w:t>Enhanced Total RVU</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jc w:val="center"/>
              <w:rPr>
                <w:rFonts w:ascii="Verdana" w:hAnsi="Verdana"/>
                <w:snapToGrid w:val="0"/>
                <w:sz w:val="18"/>
                <w:szCs w:val="18"/>
              </w:rPr>
            </w:pPr>
            <w:r w:rsidRPr="00C411DB">
              <w:rPr>
                <w:rFonts w:ascii="Verdana" w:hAnsi="Verdana"/>
                <w:snapToGrid w:val="0"/>
                <w:sz w:val="18"/>
                <w:szCs w:val="18"/>
              </w:rPr>
              <w:t>N(7,2)</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rPr>
                <w:rFonts w:ascii="Verdana" w:hAnsi="Verdana"/>
                <w:snapToGrid w:val="0"/>
                <w:sz w:val="18"/>
                <w:szCs w:val="18"/>
              </w:rPr>
            </w:pPr>
            <w:r w:rsidRPr="00C411DB">
              <w:rPr>
                <w:rFonts w:ascii="Verdana" w:hAnsi="Verdana"/>
                <w:snapToGrid w:val="0"/>
                <w:sz w:val="18"/>
                <w:szCs w:val="18"/>
              </w:rPr>
              <w:t>RVU_ET</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rPr>
                <w:rFonts w:ascii="Verdana" w:hAnsi="Verdana"/>
                <w:sz w:val="18"/>
                <w:szCs w:val="18"/>
              </w:rPr>
            </w:pPr>
            <w:r w:rsidRPr="00C411DB">
              <w:rPr>
                <w:rFonts w:ascii="Verdana" w:hAnsi="Verdana"/>
                <w:sz w:val="18"/>
                <w:szCs w:val="18"/>
              </w:rPr>
              <w:t>E&amp;M Quantity</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jc w:val="center"/>
              <w:rPr>
                <w:rFonts w:ascii="Verdana" w:hAnsi="Verdana"/>
                <w:snapToGrid w:val="0"/>
                <w:sz w:val="18"/>
                <w:szCs w:val="18"/>
              </w:rPr>
            </w:pPr>
            <w:r w:rsidRPr="00C411DB">
              <w:rPr>
                <w:rFonts w:ascii="Verdana" w:hAnsi="Verdana"/>
                <w:snapToGrid w:val="0"/>
                <w:sz w:val="18"/>
                <w:szCs w:val="18"/>
              </w:rPr>
              <w:t>N</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rPr>
                <w:rFonts w:ascii="Verdana" w:hAnsi="Verdana"/>
                <w:snapToGrid w:val="0"/>
                <w:sz w:val="18"/>
                <w:szCs w:val="18"/>
              </w:rPr>
            </w:pPr>
            <w:r w:rsidRPr="00C411DB">
              <w:rPr>
                <w:rFonts w:ascii="Verdana" w:hAnsi="Verdana"/>
                <w:snapToGrid w:val="0"/>
                <w:sz w:val="18"/>
                <w:szCs w:val="18"/>
              </w:rPr>
              <w:t>CPTUOS</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rPr>
                <w:rFonts w:ascii="Verdana" w:hAnsi="Verdana"/>
                <w:sz w:val="18"/>
                <w:szCs w:val="18"/>
              </w:rPr>
            </w:pPr>
            <w:r w:rsidRPr="00C411DB">
              <w:rPr>
                <w:rFonts w:ascii="Verdana" w:hAnsi="Verdana"/>
                <w:sz w:val="18"/>
                <w:szCs w:val="18"/>
              </w:rPr>
              <w:t>E&amp;M Modifier</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jc w:val="center"/>
              <w:rPr>
                <w:rFonts w:ascii="Verdana" w:hAnsi="Verdana"/>
                <w:snapToGrid w:val="0"/>
                <w:sz w:val="18"/>
                <w:szCs w:val="18"/>
              </w:rPr>
            </w:pPr>
            <w:r w:rsidRPr="00C411DB">
              <w:rPr>
                <w:rFonts w:ascii="Verdana" w:hAnsi="Verdana"/>
                <w:snapToGrid w:val="0"/>
                <w:sz w:val="18"/>
                <w:szCs w:val="18"/>
              </w:rPr>
              <w:t>Char(2)</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rPr>
                <w:rFonts w:ascii="Verdana" w:hAnsi="Verdana"/>
                <w:snapToGrid w:val="0"/>
                <w:sz w:val="18"/>
                <w:szCs w:val="18"/>
              </w:rPr>
            </w:pPr>
            <w:r w:rsidRPr="00C411DB">
              <w:rPr>
                <w:rFonts w:ascii="Verdana" w:hAnsi="Verdana"/>
                <w:snapToGrid w:val="0"/>
                <w:sz w:val="18"/>
                <w:szCs w:val="18"/>
              </w:rPr>
              <w:t>CPTMOD1</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1 Quantity</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jc w:val="center"/>
              <w:rPr>
                <w:rFonts w:ascii="Verdana" w:hAnsi="Verdana"/>
                <w:snapToGrid w:val="0"/>
                <w:sz w:val="18"/>
                <w:szCs w:val="18"/>
              </w:rPr>
            </w:pPr>
            <w:r w:rsidRPr="00C411DB">
              <w:rPr>
                <w:rFonts w:ascii="Verdana" w:hAnsi="Verdana"/>
                <w:snapToGrid w:val="0"/>
                <w:sz w:val="18"/>
                <w:szCs w:val="18"/>
              </w:rPr>
              <w:t>N</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rPr>
                <w:rFonts w:ascii="Verdana" w:hAnsi="Verdana"/>
                <w:snapToGrid w:val="0"/>
                <w:sz w:val="18"/>
                <w:szCs w:val="18"/>
              </w:rPr>
            </w:pPr>
            <w:r w:rsidRPr="00C411DB">
              <w:rPr>
                <w:rFonts w:ascii="Verdana" w:hAnsi="Verdana"/>
                <w:snapToGrid w:val="0"/>
                <w:sz w:val="18"/>
                <w:szCs w:val="18"/>
              </w:rPr>
              <w:t>CPT1UOS</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1 Modifier</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jc w:val="center"/>
              <w:rPr>
                <w:rFonts w:ascii="Verdana" w:hAnsi="Verdana"/>
                <w:snapToGrid w:val="0"/>
                <w:sz w:val="18"/>
                <w:szCs w:val="18"/>
              </w:rPr>
            </w:pPr>
            <w:r w:rsidRPr="00C411DB">
              <w:rPr>
                <w:rFonts w:ascii="Verdana" w:hAnsi="Verdana"/>
                <w:snapToGrid w:val="0"/>
                <w:sz w:val="18"/>
                <w:szCs w:val="18"/>
              </w:rPr>
              <w:t>Char(2)</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rPr>
                <w:rFonts w:ascii="Verdana" w:hAnsi="Verdana"/>
                <w:snapToGrid w:val="0"/>
                <w:sz w:val="18"/>
                <w:szCs w:val="18"/>
              </w:rPr>
            </w:pPr>
            <w:r w:rsidRPr="00C411DB">
              <w:rPr>
                <w:rFonts w:ascii="Verdana" w:hAnsi="Verdana"/>
                <w:snapToGrid w:val="0"/>
                <w:sz w:val="18"/>
                <w:szCs w:val="18"/>
              </w:rPr>
              <w:t>CPT1MOD1</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2 Quantity</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jc w:val="center"/>
              <w:rPr>
                <w:rFonts w:ascii="Verdana" w:hAnsi="Verdana"/>
                <w:snapToGrid w:val="0"/>
                <w:sz w:val="18"/>
                <w:szCs w:val="18"/>
              </w:rPr>
            </w:pPr>
            <w:r w:rsidRPr="00C411DB">
              <w:rPr>
                <w:rFonts w:ascii="Verdana" w:hAnsi="Verdana"/>
                <w:snapToGrid w:val="0"/>
                <w:sz w:val="18"/>
                <w:szCs w:val="18"/>
              </w:rPr>
              <w:t>N</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401A86">
            <w:pPr>
              <w:rPr>
                <w:rFonts w:ascii="Verdana" w:hAnsi="Verdana"/>
                <w:snapToGrid w:val="0"/>
                <w:sz w:val="18"/>
                <w:szCs w:val="18"/>
              </w:rPr>
            </w:pPr>
            <w:r w:rsidRPr="00C411DB">
              <w:rPr>
                <w:rFonts w:ascii="Verdana" w:hAnsi="Verdana"/>
                <w:snapToGrid w:val="0"/>
                <w:sz w:val="18"/>
                <w:szCs w:val="18"/>
              </w:rPr>
              <w:t>CPT2UOS</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2 Modifier</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jc w:val="center"/>
              <w:rPr>
                <w:rFonts w:ascii="Verdana" w:hAnsi="Verdana"/>
                <w:snapToGrid w:val="0"/>
                <w:sz w:val="18"/>
                <w:szCs w:val="18"/>
              </w:rPr>
            </w:pPr>
            <w:r w:rsidRPr="00C411DB">
              <w:rPr>
                <w:rFonts w:ascii="Verdana" w:hAnsi="Verdana"/>
                <w:snapToGrid w:val="0"/>
                <w:sz w:val="18"/>
                <w:szCs w:val="18"/>
              </w:rPr>
              <w:t>Char(2)</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401A86">
            <w:pPr>
              <w:rPr>
                <w:rFonts w:ascii="Verdana" w:hAnsi="Verdana"/>
                <w:snapToGrid w:val="0"/>
                <w:sz w:val="18"/>
                <w:szCs w:val="18"/>
              </w:rPr>
            </w:pPr>
            <w:r w:rsidRPr="00C411DB">
              <w:rPr>
                <w:rFonts w:ascii="Verdana" w:hAnsi="Verdana"/>
                <w:snapToGrid w:val="0"/>
                <w:sz w:val="18"/>
                <w:szCs w:val="18"/>
              </w:rPr>
              <w:t>CPT2MOD1</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3 Quantity</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jc w:val="center"/>
              <w:rPr>
                <w:rFonts w:ascii="Verdana" w:hAnsi="Verdana"/>
                <w:snapToGrid w:val="0"/>
                <w:sz w:val="18"/>
                <w:szCs w:val="18"/>
              </w:rPr>
            </w:pPr>
            <w:r w:rsidRPr="00C411DB">
              <w:rPr>
                <w:rFonts w:ascii="Verdana" w:hAnsi="Verdana"/>
                <w:snapToGrid w:val="0"/>
                <w:sz w:val="18"/>
                <w:szCs w:val="18"/>
              </w:rPr>
              <w:t>N</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401A86">
            <w:pPr>
              <w:rPr>
                <w:rFonts w:ascii="Verdana" w:hAnsi="Verdana"/>
                <w:snapToGrid w:val="0"/>
                <w:sz w:val="18"/>
                <w:szCs w:val="18"/>
              </w:rPr>
            </w:pPr>
            <w:r w:rsidRPr="00C411DB">
              <w:rPr>
                <w:rFonts w:ascii="Verdana" w:hAnsi="Verdana"/>
                <w:snapToGrid w:val="0"/>
                <w:sz w:val="18"/>
                <w:szCs w:val="18"/>
              </w:rPr>
              <w:t>CPT3UOS</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3 Modifier</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jc w:val="center"/>
              <w:rPr>
                <w:rFonts w:ascii="Verdana" w:hAnsi="Verdana"/>
                <w:snapToGrid w:val="0"/>
                <w:sz w:val="18"/>
                <w:szCs w:val="18"/>
              </w:rPr>
            </w:pPr>
            <w:r w:rsidRPr="00C411DB">
              <w:rPr>
                <w:rFonts w:ascii="Verdana" w:hAnsi="Verdana"/>
                <w:snapToGrid w:val="0"/>
                <w:sz w:val="18"/>
                <w:szCs w:val="18"/>
              </w:rPr>
              <w:t>Char(2)</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401A86">
            <w:pPr>
              <w:rPr>
                <w:rFonts w:ascii="Verdana" w:hAnsi="Verdana"/>
                <w:snapToGrid w:val="0"/>
                <w:sz w:val="18"/>
                <w:szCs w:val="18"/>
              </w:rPr>
            </w:pPr>
            <w:r w:rsidRPr="00C411DB">
              <w:rPr>
                <w:rFonts w:ascii="Verdana" w:hAnsi="Verdana"/>
                <w:snapToGrid w:val="0"/>
                <w:sz w:val="18"/>
                <w:szCs w:val="18"/>
              </w:rPr>
              <w:t>CPT3MOD1</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4 Quantity</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jc w:val="center"/>
              <w:rPr>
                <w:rFonts w:ascii="Verdana" w:hAnsi="Verdana"/>
                <w:snapToGrid w:val="0"/>
                <w:sz w:val="18"/>
                <w:szCs w:val="18"/>
              </w:rPr>
            </w:pPr>
            <w:r w:rsidRPr="00C411DB">
              <w:rPr>
                <w:rFonts w:ascii="Verdana" w:hAnsi="Verdana"/>
                <w:snapToGrid w:val="0"/>
                <w:sz w:val="18"/>
                <w:szCs w:val="18"/>
              </w:rPr>
              <w:t>N</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401A86">
            <w:pPr>
              <w:rPr>
                <w:rFonts w:ascii="Verdana" w:hAnsi="Verdana"/>
                <w:snapToGrid w:val="0"/>
                <w:sz w:val="18"/>
                <w:szCs w:val="18"/>
              </w:rPr>
            </w:pPr>
            <w:r w:rsidRPr="00C411DB">
              <w:rPr>
                <w:rFonts w:ascii="Verdana" w:hAnsi="Verdana"/>
                <w:snapToGrid w:val="0"/>
                <w:sz w:val="18"/>
                <w:szCs w:val="18"/>
              </w:rPr>
              <w:t>CPT4UOS</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4332D4"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B16F62">
            <w:pPr>
              <w:rPr>
                <w:rFonts w:ascii="Verdana" w:hAnsi="Verdana"/>
                <w:sz w:val="18"/>
                <w:szCs w:val="18"/>
              </w:rPr>
            </w:pPr>
            <w:r w:rsidRPr="00C411DB">
              <w:rPr>
                <w:rFonts w:ascii="Verdana" w:hAnsi="Verdana"/>
                <w:sz w:val="18"/>
                <w:szCs w:val="18"/>
              </w:rPr>
              <w:t>Procedure 4 Modifier</w:t>
            </w:r>
          </w:p>
        </w:tc>
        <w:tc>
          <w:tcPr>
            <w:tcW w:w="1083"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1F79E9">
            <w:pPr>
              <w:jc w:val="center"/>
              <w:rPr>
                <w:rFonts w:ascii="Verdana" w:hAnsi="Verdana"/>
                <w:snapToGrid w:val="0"/>
                <w:sz w:val="18"/>
                <w:szCs w:val="18"/>
              </w:rPr>
            </w:pPr>
            <w:r w:rsidRPr="00C411DB">
              <w:rPr>
                <w:rFonts w:ascii="Verdana" w:hAnsi="Verdana"/>
                <w:snapToGrid w:val="0"/>
                <w:sz w:val="18"/>
                <w:szCs w:val="18"/>
              </w:rPr>
              <w:t>Char(2)</w:t>
            </w:r>
          </w:p>
        </w:tc>
        <w:tc>
          <w:tcPr>
            <w:tcW w:w="62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FD213A">
            <w:pPr>
              <w:jc w:val="center"/>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4332D4" w:rsidRPr="00C411DB" w:rsidRDefault="004332D4" w:rsidP="00401A86">
            <w:pPr>
              <w:rPr>
                <w:rFonts w:ascii="Verdana" w:hAnsi="Verdana"/>
                <w:snapToGrid w:val="0"/>
                <w:sz w:val="18"/>
                <w:szCs w:val="18"/>
              </w:rPr>
            </w:pPr>
            <w:r w:rsidRPr="00C411DB">
              <w:rPr>
                <w:rFonts w:ascii="Verdana" w:hAnsi="Verdana"/>
                <w:snapToGrid w:val="0"/>
                <w:sz w:val="18"/>
                <w:szCs w:val="18"/>
              </w:rPr>
              <w:t>CPT4MOD1</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No transformation.</w:t>
            </w:r>
          </w:p>
          <w:p w:rsidR="004332D4" w:rsidRPr="00C411DB" w:rsidRDefault="004332D4" w:rsidP="00A227DB">
            <w:pPr>
              <w:jc w:val="left"/>
              <w:rPr>
                <w:rFonts w:ascii="Verdana" w:hAnsi="Verdana"/>
                <w:snapToGrid w:val="0"/>
                <w:sz w:val="18"/>
                <w:szCs w:val="18"/>
              </w:rPr>
            </w:pPr>
            <w:r w:rsidRPr="00C411DB">
              <w:rPr>
                <w:rFonts w:ascii="Verdana" w:hAnsi="Verdana"/>
                <w:snapToGrid w:val="0"/>
                <w:sz w:val="18"/>
                <w:szCs w:val="18"/>
              </w:rPr>
              <w:t>Populated for FY03+.</w:t>
            </w:r>
          </w:p>
        </w:tc>
      </w:tr>
      <w:tr w:rsidR="001D25B2"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left"/>
              <w:rPr>
                <w:rFonts w:ascii="Verdana" w:hAnsi="Verdana"/>
                <w:sz w:val="18"/>
                <w:szCs w:val="18"/>
              </w:rPr>
            </w:pPr>
            <w:r w:rsidRPr="00C411DB">
              <w:rPr>
                <w:rFonts w:ascii="Verdana" w:hAnsi="Verdana"/>
                <w:sz w:val="18"/>
                <w:szCs w:val="18"/>
              </w:rPr>
              <w:lastRenderedPageBreak/>
              <w:t>Facility Flag</w:t>
            </w:r>
          </w:p>
        </w:tc>
        <w:tc>
          <w:tcPr>
            <w:tcW w:w="1083"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napToGrid w:val="0"/>
                <w:sz w:val="18"/>
                <w:szCs w:val="18"/>
              </w:rPr>
            </w:pPr>
            <w:r w:rsidRPr="00C411DB">
              <w:rPr>
                <w:rFonts w:ascii="Verdana" w:hAnsi="Verdana"/>
                <w:snapToGrid w:val="0"/>
                <w:sz w:val="18"/>
                <w:szCs w:val="18"/>
              </w:rPr>
              <w:t>Char(1)</w:t>
            </w:r>
          </w:p>
        </w:tc>
        <w:tc>
          <w:tcPr>
            <w:tcW w:w="62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rPr>
                <w:rFonts w:ascii="Verdana" w:hAnsi="Verdana"/>
                <w:sz w:val="18"/>
                <w:szCs w:val="18"/>
              </w:rPr>
            </w:pPr>
            <w:r w:rsidRPr="00C411DB">
              <w:rPr>
                <w:rFonts w:ascii="Verdana" w:hAnsi="Verdana"/>
                <w:sz w:val="18"/>
                <w:szCs w:val="18"/>
              </w:rPr>
              <w:t>FAC_FLAG</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21727B" w:rsidRPr="00C411DB" w:rsidRDefault="001D25B2" w:rsidP="008B2D0A">
            <w:pPr>
              <w:jc w:val="left"/>
              <w:rPr>
                <w:rFonts w:ascii="Verdana" w:hAnsi="Verdana"/>
                <w:snapToGrid w:val="0"/>
                <w:sz w:val="18"/>
                <w:szCs w:val="18"/>
              </w:rPr>
            </w:pPr>
            <w:r w:rsidRPr="00C411DB">
              <w:rPr>
                <w:rFonts w:ascii="Verdana" w:hAnsi="Verdana"/>
                <w:snapToGrid w:val="0"/>
                <w:sz w:val="18"/>
                <w:szCs w:val="18"/>
              </w:rPr>
              <w:t xml:space="preserve">No </w:t>
            </w:r>
            <w:r w:rsidR="0021727B" w:rsidRPr="00C411DB">
              <w:rPr>
                <w:rFonts w:ascii="Verdana" w:hAnsi="Verdana"/>
                <w:snapToGrid w:val="0"/>
                <w:sz w:val="18"/>
                <w:szCs w:val="18"/>
              </w:rPr>
              <w:t>t</w:t>
            </w:r>
            <w:r w:rsidRPr="00C411DB">
              <w:rPr>
                <w:rFonts w:ascii="Verdana" w:hAnsi="Verdana"/>
                <w:snapToGrid w:val="0"/>
                <w:sz w:val="18"/>
                <w:szCs w:val="18"/>
              </w:rPr>
              <w:t>ransformation</w:t>
            </w:r>
            <w:r w:rsidR="0021727B" w:rsidRPr="00C411DB">
              <w:rPr>
                <w:rFonts w:ascii="Verdana" w:hAnsi="Verdana"/>
                <w:snapToGrid w:val="0"/>
                <w:sz w:val="18"/>
                <w:szCs w:val="18"/>
              </w:rPr>
              <w:t>.</w:t>
            </w:r>
          </w:p>
          <w:p w:rsidR="0021727B" w:rsidRPr="00C411DB" w:rsidRDefault="0021727B" w:rsidP="008B2D0A">
            <w:pPr>
              <w:jc w:val="left"/>
              <w:rPr>
                <w:rFonts w:ascii="Verdana" w:hAnsi="Verdana"/>
                <w:snapToGrid w:val="0"/>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1 PE RVU</w:t>
            </w:r>
          </w:p>
        </w:tc>
        <w:tc>
          <w:tcPr>
            <w:tcW w:w="1083"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napToGrid w:val="0"/>
                <w:sz w:val="18"/>
                <w:szCs w:val="18"/>
              </w:rPr>
            </w:pPr>
            <w:r w:rsidRPr="00C411DB">
              <w:rPr>
                <w:rFonts w:ascii="Verdana" w:hAnsi="Verdana"/>
                <w:snapToGrid w:val="0"/>
                <w:sz w:val="18"/>
                <w:szCs w:val="18"/>
              </w:rPr>
              <w:t>N(8,2)</w:t>
            </w:r>
          </w:p>
        </w:tc>
        <w:tc>
          <w:tcPr>
            <w:tcW w:w="62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rPr>
                <w:rFonts w:ascii="Verdana" w:hAnsi="Verdana"/>
                <w:sz w:val="18"/>
                <w:szCs w:val="18"/>
              </w:rPr>
            </w:pPr>
            <w:r w:rsidRPr="00C411DB">
              <w:rPr>
                <w:rFonts w:ascii="Verdana" w:hAnsi="Verdana"/>
                <w:sz w:val="18"/>
                <w:szCs w:val="18"/>
              </w:rPr>
              <w:t>PERVU1</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21727B" w:rsidRPr="00C411DB" w:rsidRDefault="001D25B2" w:rsidP="008B2D0A">
            <w:pPr>
              <w:jc w:val="left"/>
              <w:rPr>
                <w:rFonts w:ascii="Verdana" w:hAnsi="Verdana"/>
                <w:snapToGrid w:val="0"/>
                <w:sz w:val="18"/>
                <w:szCs w:val="18"/>
              </w:rPr>
            </w:pPr>
            <w:r w:rsidRPr="00C411DB">
              <w:rPr>
                <w:rFonts w:ascii="Verdana" w:hAnsi="Verdana"/>
                <w:snapToGrid w:val="0"/>
                <w:sz w:val="18"/>
                <w:szCs w:val="18"/>
              </w:rPr>
              <w:t xml:space="preserve">No </w:t>
            </w:r>
            <w:r w:rsidR="0021727B" w:rsidRPr="00C411DB">
              <w:rPr>
                <w:rFonts w:ascii="Verdana" w:hAnsi="Verdana"/>
                <w:snapToGrid w:val="0"/>
                <w:sz w:val="18"/>
                <w:szCs w:val="18"/>
              </w:rPr>
              <w:t>t</w:t>
            </w:r>
            <w:r w:rsidRPr="00C411DB">
              <w:rPr>
                <w:rFonts w:ascii="Verdana" w:hAnsi="Verdana"/>
                <w:snapToGrid w:val="0"/>
                <w:sz w:val="18"/>
                <w:szCs w:val="18"/>
              </w:rPr>
              <w:t>ransformation</w:t>
            </w:r>
            <w:r w:rsidR="0021727B" w:rsidRPr="00C411DB">
              <w:rPr>
                <w:rFonts w:ascii="Verdana" w:hAnsi="Verdana"/>
                <w:snapToGrid w:val="0"/>
                <w:sz w:val="18"/>
                <w:szCs w:val="18"/>
              </w:rPr>
              <w:t xml:space="preserve">. </w:t>
            </w:r>
          </w:p>
          <w:p w:rsidR="001D25B2" w:rsidRPr="00C411DB" w:rsidRDefault="0056356B" w:rsidP="008B2D0A">
            <w:pPr>
              <w:jc w:val="left"/>
              <w:rPr>
                <w:rFonts w:ascii="Verdana" w:hAnsi="Verdana"/>
                <w:snapToGrid w:val="0"/>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2 PE RVU</w:t>
            </w:r>
          </w:p>
        </w:tc>
        <w:tc>
          <w:tcPr>
            <w:tcW w:w="1083"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napToGrid w:val="0"/>
                <w:sz w:val="18"/>
                <w:szCs w:val="18"/>
              </w:rPr>
            </w:pPr>
            <w:r w:rsidRPr="00C411DB">
              <w:rPr>
                <w:rFonts w:ascii="Verdana" w:hAnsi="Verdana"/>
                <w:snapToGrid w:val="0"/>
                <w:sz w:val="18"/>
                <w:szCs w:val="18"/>
              </w:rPr>
              <w:t>N(8,2)</w:t>
            </w:r>
          </w:p>
        </w:tc>
        <w:tc>
          <w:tcPr>
            <w:tcW w:w="62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rPr>
                <w:rFonts w:ascii="Verdana" w:hAnsi="Verdana"/>
                <w:sz w:val="18"/>
                <w:szCs w:val="18"/>
              </w:rPr>
            </w:pPr>
            <w:r w:rsidRPr="00C411DB">
              <w:rPr>
                <w:rFonts w:ascii="Verdana" w:hAnsi="Verdana"/>
                <w:sz w:val="18"/>
                <w:szCs w:val="18"/>
              </w:rPr>
              <w:t>PERVU2</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21727B" w:rsidRPr="00C411DB" w:rsidRDefault="001D25B2" w:rsidP="008B2D0A">
            <w:pPr>
              <w:jc w:val="left"/>
              <w:rPr>
                <w:rFonts w:ascii="Verdana" w:hAnsi="Verdana"/>
                <w:snapToGrid w:val="0"/>
                <w:sz w:val="18"/>
                <w:szCs w:val="18"/>
              </w:rPr>
            </w:pPr>
            <w:r w:rsidRPr="00C411DB">
              <w:rPr>
                <w:rFonts w:ascii="Verdana" w:hAnsi="Verdana"/>
                <w:snapToGrid w:val="0"/>
                <w:sz w:val="18"/>
                <w:szCs w:val="18"/>
              </w:rPr>
              <w:t xml:space="preserve">No </w:t>
            </w:r>
            <w:r w:rsidR="0021727B" w:rsidRPr="00C411DB">
              <w:rPr>
                <w:rFonts w:ascii="Verdana" w:hAnsi="Verdana"/>
                <w:snapToGrid w:val="0"/>
                <w:sz w:val="18"/>
                <w:szCs w:val="18"/>
              </w:rPr>
              <w:t>t</w:t>
            </w:r>
            <w:r w:rsidRPr="00C411DB">
              <w:rPr>
                <w:rFonts w:ascii="Verdana" w:hAnsi="Verdana"/>
                <w:snapToGrid w:val="0"/>
                <w:sz w:val="18"/>
                <w:szCs w:val="18"/>
              </w:rPr>
              <w:t>ransformation</w:t>
            </w:r>
            <w:r w:rsidR="0021727B" w:rsidRPr="00C411DB">
              <w:rPr>
                <w:rFonts w:ascii="Verdana" w:hAnsi="Verdana"/>
                <w:snapToGrid w:val="0"/>
                <w:sz w:val="18"/>
                <w:szCs w:val="18"/>
              </w:rPr>
              <w:t xml:space="preserve">. </w:t>
            </w:r>
          </w:p>
          <w:p w:rsidR="001D25B2" w:rsidRPr="00C411DB" w:rsidRDefault="0056356B" w:rsidP="008B2D0A">
            <w:pPr>
              <w:jc w:val="left"/>
              <w:rPr>
                <w:rFonts w:ascii="Verdana" w:hAnsi="Verdana"/>
                <w:snapToGrid w:val="0"/>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3 PE RVU</w:t>
            </w:r>
          </w:p>
        </w:tc>
        <w:tc>
          <w:tcPr>
            <w:tcW w:w="1083"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napToGrid w:val="0"/>
                <w:sz w:val="18"/>
                <w:szCs w:val="18"/>
              </w:rPr>
            </w:pPr>
            <w:r w:rsidRPr="00C411DB">
              <w:rPr>
                <w:rFonts w:ascii="Verdana" w:hAnsi="Verdana"/>
                <w:snapToGrid w:val="0"/>
                <w:sz w:val="18"/>
                <w:szCs w:val="18"/>
              </w:rPr>
              <w:t>N(8,2)</w:t>
            </w:r>
          </w:p>
        </w:tc>
        <w:tc>
          <w:tcPr>
            <w:tcW w:w="62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rPr>
                <w:rFonts w:ascii="Verdana" w:hAnsi="Verdana"/>
                <w:sz w:val="18"/>
                <w:szCs w:val="18"/>
              </w:rPr>
            </w:pPr>
            <w:r w:rsidRPr="00C411DB">
              <w:rPr>
                <w:rFonts w:ascii="Verdana" w:hAnsi="Verdana"/>
                <w:sz w:val="18"/>
                <w:szCs w:val="18"/>
              </w:rPr>
              <w:t>PERVU3</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21727B" w:rsidRPr="00C411DB" w:rsidRDefault="001D25B2" w:rsidP="008B2D0A">
            <w:pPr>
              <w:jc w:val="left"/>
              <w:rPr>
                <w:rFonts w:ascii="Verdana" w:hAnsi="Verdana"/>
                <w:snapToGrid w:val="0"/>
                <w:sz w:val="18"/>
                <w:szCs w:val="18"/>
              </w:rPr>
            </w:pPr>
            <w:r w:rsidRPr="00C411DB">
              <w:rPr>
                <w:rFonts w:ascii="Verdana" w:hAnsi="Verdana"/>
                <w:snapToGrid w:val="0"/>
                <w:sz w:val="18"/>
                <w:szCs w:val="18"/>
              </w:rPr>
              <w:t xml:space="preserve">No </w:t>
            </w:r>
            <w:r w:rsidR="0021727B" w:rsidRPr="00C411DB">
              <w:rPr>
                <w:rFonts w:ascii="Verdana" w:hAnsi="Verdana"/>
                <w:snapToGrid w:val="0"/>
                <w:sz w:val="18"/>
                <w:szCs w:val="18"/>
              </w:rPr>
              <w:t>t</w:t>
            </w:r>
            <w:r w:rsidRPr="00C411DB">
              <w:rPr>
                <w:rFonts w:ascii="Verdana" w:hAnsi="Verdana"/>
                <w:snapToGrid w:val="0"/>
                <w:sz w:val="18"/>
                <w:szCs w:val="18"/>
              </w:rPr>
              <w:t>ransformation</w:t>
            </w:r>
            <w:r w:rsidR="0021727B" w:rsidRPr="00C411DB">
              <w:rPr>
                <w:rFonts w:ascii="Verdana" w:hAnsi="Verdana"/>
                <w:snapToGrid w:val="0"/>
                <w:sz w:val="18"/>
                <w:szCs w:val="18"/>
              </w:rPr>
              <w:t xml:space="preserve">. </w:t>
            </w:r>
          </w:p>
          <w:p w:rsidR="001D25B2" w:rsidRPr="00C411DB" w:rsidRDefault="0056356B" w:rsidP="008B2D0A">
            <w:pPr>
              <w:jc w:val="left"/>
              <w:rPr>
                <w:rFonts w:ascii="Verdana" w:hAnsi="Verdana"/>
                <w:snapToGrid w:val="0"/>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4 PE RVU</w:t>
            </w:r>
          </w:p>
        </w:tc>
        <w:tc>
          <w:tcPr>
            <w:tcW w:w="1083"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napToGrid w:val="0"/>
                <w:sz w:val="18"/>
                <w:szCs w:val="18"/>
              </w:rPr>
            </w:pPr>
            <w:r w:rsidRPr="00C411DB">
              <w:rPr>
                <w:rFonts w:ascii="Verdana" w:hAnsi="Verdana"/>
                <w:snapToGrid w:val="0"/>
                <w:sz w:val="18"/>
                <w:szCs w:val="18"/>
              </w:rPr>
              <w:t>N(8,2)</w:t>
            </w:r>
          </w:p>
        </w:tc>
        <w:tc>
          <w:tcPr>
            <w:tcW w:w="62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rPr>
                <w:rFonts w:ascii="Verdana" w:hAnsi="Verdana"/>
                <w:sz w:val="18"/>
                <w:szCs w:val="18"/>
              </w:rPr>
            </w:pPr>
            <w:r w:rsidRPr="00C411DB">
              <w:rPr>
                <w:rFonts w:ascii="Verdana" w:hAnsi="Verdana"/>
                <w:sz w:val="18"/>
                <w:szCs w:val="18"/>
              </w:rPr>
              <w:t>PERVU4</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21727B" w:rsidRPr="00C411DB" w:rsidRDefault="001D25B2" w:rsidP="008B2D0A">
            <w:pPr>
              <w:jc w:val="left"/>
              <w:rPr>
                <w:rFonts w:ascii="Verdana" w:hAnsi="Verdana"/>
                <w:snapToGrid w:val="0"/>
                <w:sz w:val="18"/>
                <w:szCs w:val="18"/>
              </w:rPr>
            </w:pPr>
            <w:r w:rsidRPr="00C411DB">
              <w:rPr>
                <w:rFonts w:ascii="Verdana" w:hAnsi="Verdana"/>
                <w:snapToGrid w:val="0"/>
                <w:sz w:val="18"/>
                <w:szCs w:val="18"/>
              </w:rPr>
              <w:t xml:space="preserve">No </w:t>
            </w:r>
            <w:r w:rsidR="0021727B" w:rsidRPr="00C411DB">
              <w:rPr>
                <w:rFonts w:ascii="Verdana" w:hAnsi="Verdana"/>
                <w:snapToGrid w:val="0"/>
                <w:sz w:val="18"/>
                <w:szCs w:val="18"/>
              </w:rPr>
              <w:t>t</w:t>
            </w:r>
            <w:r w:rsidRPr="00C411DB">
              <w:rPr>
                <w:rFonts w:ascii="Verdana" w:hAnsi="Verdana"/>
                <w:snapToGrid w:val="0"/>
                <w:sz w:val="18"/>
                <w:szCs w:val="18"/>
              </w:rPr>
              <w:t>ransformation</w:t>
            </w:r>
            <w:r w:rsidR="0021727B" w:rsidRPr="00C411DB">
              <w:rPr>
                <w:rFonts w:ascii="Verdana" w:hAnsi="Verdana"/>
                <w:snapToGrid w:val="0"/>
                <w:sz w:val="18"/>
                <w:szCs w:val="18"/>
              </w:rPr>
              <w:t>.</w:t>
            </w:r>
          </w:p>
          <w:p w:rsidR="001D25B2" w:rsidRPr="00C411DB" w:rsidRDefault="0056356B" w:rsidP="008B2D0A">
            <w:pPr>
              <w:jc w:val="left"/>
              <w:rPr>
                <w:rFonts w:ascii="Verdana" w:hAnsi="Verdana"/>
                <w:snapToGrid w:val="0"/>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left"/>
              <w:rPr>
                <w:rFonts w:ascii="Verdana" w:hAnsi="Verdana"/>
                <w:sz w:val="18"/>
                <w:szCs w:val="18"/>
              </w:rPr>
            </w:pPr>
            <w:r w:rsidRPr="00C411DB">
              <w:rPr>
                <w:rFonts w:ascii="Verdana" w:hAnsi="Verdana"/>
                <w:sz w:val="18"/>
                <w:szCs w:val="18"/>
              </w:rPr>
              <w:t>E&amp;M PE RVU</w:t>
            </w:r>
          </w:p>
        </w:tc>
        <w:tc>
          <w:tcPr>
            <w:tcW w:w="1083"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napToGrid w:val="0"/>
                <w:sz w:val="18"/>
                <w:szCs w:val="18"/>
              </w:rPr>
            </w:pPr>
            <w:r w:rsidRPr="00C411DB">
              <w:rPr>
                <w:rFonts w:ascii="Verdana" w:hAnsi="Verdana"/>
                <w:snapToGrid w:val="0"/>
                <w:sz w:val="18"/>
                <w:szCs w:val="18"/>
              </w:rPr>
              <w:t>N(8,2)</w:t>
            </w:r>
          </w:p>
        </w:tc>
        <w:tc>
          <w:tcPr>
            <w:tcW w:w="62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center"/>
              <w:rPr>
                <w:rFonts w:ascii="Verdana" w:hAnsi="Verdana"/>
                <w:sz w:val="18"/>
                <w:szCs w:val="18"/>
              </w:rPr>
            </w:pPr>
            <w:r w:rsidRPr="00C411DB">
              <w:rPr>
                <w:rFonts w:ascii="Verdana" w:hAnsi="Verdana"/>
                <w:sz w:val="18"/>
                <w:szCs w:val="18"/>
              </w:rPr>
              <w:t>X</w:t>
            </w:r>
          </w:p>
        </w:tc>
        <w:tc>
          <w:tcPr>
            <w:tcW w:w="1440" w:type="dxa"/>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rPr>
                <w:rFonts w:ascii="Verdana" w:hAnsi="Verdana"/>
                <w:sz w:val="18"/>
                <w:szCs w:val="18"/>
              </w:rPr>
            </w:pPr>
            <w:r w:rsidRPr="00C411DB">
              <w:rPr>
                <w:rFonts w:ascii="Verdana" w:hAnsi="Verdana"/>
                <w:sz w:val="18"/>
                <w:szCs w:val="18"/>
              </w:rPr>
              <w:t>PERVUE</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1D25B2" w:rsidRPr="00C411DB" w:rsidRDefault="001D25B2" w:rsidP="008B2D0A">
            <w:pPr>
              <w:jc w:val="left"/>
              <w:rPr>
                <w:rFonts w:ascii="Verdana" w:hAnsi="Verdana"/>
                <w:snapToGrid w:val="0"/>
                <w:sz w:val="18"/>
                <w:szCs w:val="18"/>
              </w:rPr>
            </w:pPr>
            <w:r w:rsidRPr="00C411DB">
              <w:rPr>
                <w:rFonts w:ascii="Verdana" w:hAnsi="Verdana"/>
                <w:snapToGrid w:val="0"/>
                <w:sz w:val="18"/>
                <w:szCs w:val="18"/>
              </w:rPr>
              <w:t xml:space="preserve">No </w:t>
            </w:r>
            <w:r w:rsidR="0021727B" w:rsidRPr="00C411DB">
              <w:rPr>
                <w:rFonts w:ascii="Verdana" w:hAnsi="Verdana"/>
                <w:snapToGrid w:val="0"/>
                <w:sz w:val="18"/>
                <w:szCs w:val="18"/>
              </w:rPr>
              <w:t>t</w:t>
            </w:r>
            <w:r w:rsidRPr="00C411DB">
              <w:rPr>
                <w:rFonts w:ascii="Verdana" w:hAnsi="Verdana"/>
                <w:snapToGrid w:val="0"/>
                <w:sz w:val="18"/>
                <w:szCs w:val="18"/>
              </w:rPr>
              <w:t>ransformation</w:t>
            </w:r>
            <w:r w:rsidR="0021727B" w:rsidRPr="00C411DB">
              <w:rPr>
                <w:rFonts w:ascii="Verdana" w:hAnsi="Verdana"/>
                <w:snapToGrid w:val="0"/>
                <w:sz w:val="18"/>
                <w:szCs w:val="18"/>
              </w:rPr>
              <w:t>.</w:t>
            </w:r>
          </w:p>
          <w:p w:rsidR="0021727B" w:rsidRPr="00C411DB" w:rsidRDefault="0056356B" w:rsidP="008B2D0A">
            <w:pPr>
              <w:jc w:val="left"/>
              <w:rPr>
                <w:rFonts w:ascii="Verdana" w:hAnsi="Verdana"/>
                <w:snapToGrid w:val="0"/>
                <w:sz w:val="18"/>
                <w:szCs w:val="18"/>
              </w:rPr>
            </w:pPr>
            <w:r w:rsidRPr="00C411DB">
              <w:rPr>
                <w:rFonts w:ascii="Verdana" w:hAnsi="Verdana"/>
                <w:snapToGrid w:val="0"/>
                <w:sz w:val="18"/>
                <w:szCs w:val="18"/>
              </w:rPr>
              <w:t>Populated for FY05+.</w:t>
            </w:r>
          </w:p>
        </w:tc>
      </w:tr>
      <w:tr w:rsidR="001D25B2" w:rsidRPr="00C411DB" w:rsidTr="00E6262B">
        <w:trPr>
          <w:cantSplit/>
          <w:trHeight w:val="467"/>
          <w:jc w:val="center"/>
        </w:trPr>
        <w:tc>
          <w:tcPr>
            <w:tcW w:w="10994" w:type="dxa"/>
            <w:gridSpan w:val="6"/>
            <w:tcBorders>
              <w:top w:val="single" w:sz="4" w:space="0" w:color="auto"/>
            </w:tcBorders>
            <w:shd w:val="pct20" w:color="auto" w:fill="FFFFFF"/>
            <w:vAlign w:val="center"/>
          </w:tcPr>
          <w:p w:rsidR="001D25B2" w:rsidRPr="00C411DB" w:rsidRDefault="001D25B2" w:rsidP="008D6D66">
            <w:pPr>
              <w:keepNext/>
              <w:jc w:val="center"/>
              <w:rPr>
                <w:rFonts w:ascii="Verdana" w:hAnsi="Verdana"/>
                <w:b/>
                <w:snapToGrid w:val="0"/>
                <w:sz w:val="18"/>
                <w:szCs w:val="18"/>
              </w:rPr>
            </w:pPr>
            <w:r w:rsidRPr="00C411DB">
              <w:rPr>
                <w:rFonts w:ascii="Verdana" w:hAnsi="Verdana"/>
                <w:b/>
                <w:sz w:val="18"/>
                <w:szCs w:val="18"/>
              </w:rPr>
              <w:t xml:space="preserve">The following M2 elements are appended/calculated in M2 processing (are not part of the </w:t>
            </w:r>
            <w:smartTag w:uri="urn:schemas-microsoft-com:office:smarttags" w:element="stockticker">
              <w:r w:rsidRPr="00C411DB">
                <w:rPr>
                  <w:rFonts w:ascii="Verdana" w:hAnsi="Verdana"/>
                  <w:b/>
                  <w:sz w:val="18"/>
                  <w:szCs w:val="18"/>
                </w:rPr>
                <w:t>MDR</w:t>
              </w:r>
            </w:smartTag>
            <w:r w:rsidRPr="00C411DB">
              <w:rPr>
                <w:rFonts w:ascii="Verdana" w:hAnsi="Verdana"/>
                <w:b/>
                <w:sz w:val="18"/>
                <w:szCs w:val="18"/>
              </w:rPr>
              <w:t xml:space="preserve"> feed).</w:t>
            </w:r>
          </w:p>
        </w:tc>
      </w:tr>
      <w:tr w:rsidR="001D25B2" w:rsidRPr="00C411DB" w:rsidTr="001D25B2">
        <w:trPr>
          <w:cantSplit/>
          <w:trHeight w:val="720"/>
          <w:jc w:val="center"/>
        </w:trPr>
        <w:tc>
          <w:tcPr>
            <w:tcW w:w="3517" w:type="dxa"/>
            <w:vAlign w:val="center"/>
          </w:tcPr>
          <w:p w:rsidR="001D25B2" w:rsidRPr="00C411DB" w:rsidRDefault="001D25B2" w:rsidP="003168B9">
            <w:pPr>
              <w:rPr>
                <w:rFonts w:ascii="Verdana" w:hAnsi="Verdana"/>
                <w:sz w:val="18"/>
                <w:szCs w:val="18"/>
              </w:rPr>
            </w:pPr>
            <w:r w:rsidRPr="00C411DB">
              <w:rPr>
                <w:rFonts w:ascii="Verdana" w:hAnsi="Verdana"/>
                <w:sz w:val="18"/>
                <w:szCs w:val="18"/>
              </w:rPr>
              <w:t>ACV Group</w:t>
            </w:r>
          </w:p>
        </w:tc>
        <w:tc>
          <w:tcPr>
            <w:tcW w:w="1083" w:type="dxa"/>
            <w:vAlign w:val="center"/>
          </w:tcPr>
          <w:p w:rsidR="001D25B2" w:rsidRPr="00C411DB" w:rsidRDefault="001D25B2" w:rsidP="003168B9">
            <w:pPr>
              <w:jc w:val="center"/>
              <w:rPr>
                <w:rFonts w:ascii="Verdana" w:hAnsi="Verdana"/>
                <w:sz w:val="18"/>
                <w:szCs w:val="18"/>
              </w:rPr>
            </w:pPr>
            <w:r w:rsidRPr="00C411DB">
              <w:rPr>
                <w:rFonts w:ascii="Verdana" w:hAnsi="Verdana"/>
                <w:sz w:val="18"/>
                <w:szCs w:val="18"/>
              </w:rPr>
              <w:t>Char(10)</w:t>
            </w:r>
          </w:p>
        </w:tc>
        <w:tc>
          <w:tcPr>
            <w:tcW w:w="620" w:type="dxa"/>
            <w:vAlign w:val="center"/>
          </w:tcPr>
          <w:p w:rsidR="001D25B2" w:rsidRPr="00C411DB" w:rsidRDefault="001D25B2" w:rsidP="003168B9">
            <w:pPr>
              <w:jc w:val="center"/>
              <w:rPr>
                <w:rFonts w:ascii="Verdana" w:hAnsi="Verdana"/>
                <w:sz w:val="18"/>
                <w:szCs w:val="18"/>
              </w:rPr>
            </w:pPr>
          </w:p>
        </w:tc>
        <w:tc>
          <w:tcPr>
            <w:tcW w:w="1440" w:type="dxa"/>
            <w:vAlign w:val="center"/>
          </w:tcPr>
          <w:p w:rsidR="001D25B2" w:rsidRPr="00C411DB" w:rsidRDefault="001D25B2" w:rsidP="003168B9">
            <w:pPr>
              <w:rPr>
                <w:rFonts w:ascii="Verdana" w:hAnsi="Verdana"/>
                <w:sz w:val="18"/>
                <w:szCs w:val="18"/>
              </w:rPr>
            </w:pPr>
          </w:p>
        </w:tc>
        <w:tc>
          <w:tcPr>
            <w:tcW w:w="4334" w:type="dxa"/>
            <w:gridSpan w:val="2"/>
            <w:vAlign w:val="center"/>
          </w:tcPr>
          <w:p w:rsidR="001D25B2" w:rsidRPr="00C411DB" w:rsidRDefault="001D25B2" w:rsidP="000A48CE">
            <w:pPr>
              <w:jc w:val="left"/>
              <w:rPr>
                <w:rFonts w:ascii="Verdana" w:hAnsi="Verdana"/>
                <w:sz w:val="18"/>
                <w:szCs w:val="18"/>
              </w:rPr>
            </w:pPr>
            <w:r w:rsidRPr="00C411DB">
              <w:rPr>
                <w:rFonts w:ascii="Verdana" w:hAnsi="Verdana"/>
                <w:sz w:val="18"/>
                <w:szCs w:val="18"/>
              </w:rPr>
              <w:t>For FY03 and before:</w:t>
            </w:r>
          </w:p>
          <w:p w:rsidR="001D25B2" w:rsidRPr="00C411DB" w:rsidRDefault="001D25B2" w:rsidP="000A48CE">
            <w:pPr>
              <w:jc w:val="left"/>
              <w:rPr>
                <w:rFonts w:ascii="Verdana" w:hAnsi="Verdana"/>
                <w:sz w:val="18"/>
                <w:szCs w:val="18"/>
              </w:rPr>
            </w:pPr>
            <w:r w:rsidRPr="00C411DB">
              <w:rPr>
                <w:rFonts w:ascii="Verdana" w:hAnsi="Verdana"/>
                <w:sz w:val="18"/>
                <w:szCs w:val="18"/>
              </w:rPr>
              <w:t>If ACV = A, D, or E then “Prime”</w:t>
            </w:r>
          </w:p>
          <w:p w:rsidR="001D25B2" w:rsidRPr="00C411DB" w:rsidRDefault="001D25B2" w:rsidP="000A48CE">
            <w:pPr>
              <w:jc w:val="left"/>
              <w:rPr>
                <w:rFonts w:ascii="Verdana" w:hAnsi="Verdana"/>
                <w:sz w:val="18"/>
                <w:szCs w:val="18"/>
              </w:rPr>
            </w:pPr>
            <w:r w:rsidRPr="00C411DB">
              <w:rPr>
                <w:rFonts w:ascii="Verdana" w:hAnsi="Verdana"/>
                <w:sz w:val="18"/>
                <w:szCs w:val="18"/>
              </w:rPr>
              <w:t>Else if ACV = G or L then “Plus”</w:t>
            </w:r>
          </w:p>
          <w:p w:rsidR="001D25B2" w:rsidRPr="00C411DB" w:rsidRDefault="001D25B2" w:rsidP="000A48CE">
            <w:pPr>
              <w:jc w:val="left"/>
              <w:rPr>
                <w:rFonts w:ascii="Verdana" w:hAnsi="Verdana"/>
                <w:sz w:val="18"/>
                <w:szCs w:val="18"/>
              </w:rPr>
            </w:pPr>
            <w:r w:rsidRPr="00C411DB">
              <w:rPr>
                <w:rFonts w:ascii="Verdana" w:hAnsi="Verdana"/>
                <w:sz w:val="18"/>
                <w:szCs w:val="18"/>
              </w:rPr>
              <w:t>Else if ACV = U then “</w:t>
            </w:r>
            <w:proofErr w:type="spellStart"/>
            <w:r w:rsidRPr="00C411DB">
              <w:rPr>
                <w:rFonts w:ascii="Verdana" w:hAnsi="Verdana"/>
                <w:sz w:val="18"/>
                <w:szCs w:val="18"/>
              </w:rPr>
              <w:t>Desig</w:t>
            </w:r>
            <w:proofErr w:type="spellEnd"/>
            <w:r w:rsidRPr="00C411DB">
              <w:rPr>
                <w:rFonts w:ascii="Verdana" w:hAnsi="Verdana"/>
                <w:sz w:val="18"/>
                <w:szCs w:val="18"/>
              </w:rPr>
              <w:t xml:space="preserve"> </w:t>
            </w:r>
            <w:proofErr w:type="spellStart"/>
            <w:r w:rsidRPr="00C411DB">
              <w:rPr>
                <w:rFonts w:ascii="Verdana" w:hAnsi="Verdana"/>
                <w:sz w:val="18"/>
                <w:szCs w:val="18"/>
              </w:rPr>
              <w:t>Prov</w:t>
            </w:r>
            <w:proofErr w:type="spellEnd"/>
            <w:r w:rsidRPr="00C411DB">
              <w:rPr>
                <w:rFonts w:ascii="Verdana" w:hAnsi="Verdana"/>
                <w:sz w:val="18"/>
                <w:szCs w:val="18"/>
              </w:rPr>
              <w:t>”</w:t>
            </w:r>
          </w:p>
          <w:p w:rsidR="009B5B89" w:rsidRDefault="001D25B2" w:rsidP="009B5B89">
            <w:pPr>
              <w:jc w:val="left"/>
              <w:rPr>
                <w:rFonts w:ascii="Verdana" w:hAnsi="Verdana"/>
                <w:sz w:val="18"/>
                <w:szCs w:val="18"/>
              </w:rPr>
            </w:pPr>
            <w:r w:rsidRPr="00C411DB">
              <w:rPr>
                <w:rFonts w:ascii="Verdana" w:hAnsi="Verdana"/>
                <w:sz w:val="18"/>
                <w:szCs w:val="18"/>
              </w:rPr>
              <w:t>Else if ACV is any other value (including blanks)</w:t>
            </w:r>
          </w:p>
          <w:p w:rsidR="001D25B2" w:rsidRPr="00C411DB" w:rsidRDefault="001D25B2" w:rsidP="009B5B89">
            <w:pPr>
              <w:ind w:left="259"/>
              <w:jc w:val="left"/>
              <w:rPr>
                <w:rFonts w:ascii="Verdana" w:hAnsi="Verdana"/>
                <w:sz w:val="18"/>
                <w:szCs w:val="18"/>
              </w:rPr>
            </w:pPr>
            <w:r w:rsidRPr="00C411DB">
              <w:rPr>
                <w:rFonts w:ascii="Verdana" w:hAnsi="Verdana"/>
                <w:sz w:val="18"/>
                <w:szCs w:val="18"/>
              </w:rPr>
              <w:t>and Ben Cat Common = 4 then “Reliant”</w:t>
            </w:r>
          </w:p>
          <w:p w:rsidR="001D25B2" w:rsidRPr="00C411DB" w:rsidRDefault="001D25B2" w:rsidP="000A48CE">
            <w:pPr>
              <w:jc w:val="left"/>
              <w:rPr>
                <w:rFonts w:ascii="Verdana" w:hAnsi="Verdana"/>
                <w:sz w:val="18"/>
                <w:szCs w:val="18"/>
              </w:rPr>
            </w:pPr>
            <w:r w:rsidRPr="00C411DB">
              <w:rPr>
                <w:rFonts w:ascii="Verdana" w:hAnsi="Verdana"/>
                <w:sz w:val="18"/>
                <w:szCs w:val="18"/>
              </w:rPr>
              <w:t>Else “Other”</w:t>
            </w:r>
          </w:p>
          <w:p w:rsidR="001D25B2" w:rsidRPr="00C411DB" w:rsidRDefault="001D25B2" w:rsidP="000A48CE">
            <w:pPr>
              <w:jc w:val="left"/>
              <w:rPr>
                <w:rFonts w:ascii="Verdana" w:hAnsi="Verdana"/>
                <w:sz w:val="18"/>
                <w:szCs w:val="18"/>
              </w:rPr>
            </w:pPr>
          </w:p>
          <w:p w:rsidR="001D25B2" w:rsidRPr="00C411DB" w:rsidRDefault="001D25B2" w:rsidP="000A48CE">
            <w:pPr>
              <w:jc w:val="left"/>
              <w:rPr>
                <w:rFonts w:ascii="Verdana" w:hAnsi="Verdana"/>
                <w:sz w:val="18"/>
                <w:szCs w:val="18"/>
              </w:rPr>
            </w:pPr>
            <w:r w:rsidRPr="00C411DB">
              <w:rPr>
                <w:rFonts w:ascii="Verdana" w:hAnsi="Verdana"/>
                <w:sz w:val="18"/>
                <w:szCs w:val="18"/>
              </w:rPr>
              <w:t>For FY04 and after:</w:t>
            </w:r>
          </w:p>
          <w:p w:rsidR="001D25B2" w:rsidRPr="00C411DB" w:rsidRDefault="001D25B2" w:rsidP="000A48CE">
            <w:pPr>
              <w:jc w:val="left"/>
              <w:rPr>
                <w:rFonts w:ascii="Verdana" w:hAnsi="Verdana"/>
                <w:sz w:val="18"/>
                <w:szCs w:val="18"/>
              </w:rPr>
            </w:pPr>
            <w:r w:rsidRPr="00C411DB">
              <w:rPr>
                <w:rFonts w:ascii="Verdana" w:hAnsi="Verdana"/>
                <w:sz w:val="18"/>
                <w:szCs w:val="18"/>
              </w:rPr>
              <w:t>If ACV = A, E, H, or J then “Prime”</w:t>
            </w:r>
          </w:p>
          <w:p w:rsidR="001D25B2" w:rsidRPr="00C411DB" w:rsidRDefault="001D25B2" w:rsidP="000A48CE">
            <w:pPr>
              <w:jc w:val="left"/>
              <w:rPr>
                <w:rFonts w:ascii="Verdana" w:hAnsi="Verdana"/>
                <w:sz w:val="18"/>
                <w:szCs w:val="18"/>
              </w:rPr>
            </w:pPr>
            <w:r w:rsidRPr="00C411DB">
              <w:rPr>
                <w:rFonts w:ascii="Verdana" w:hAnsi="Verdana"/>
                <w:sz w:val="18"/>
                <w:szCs w:val="18"/>
              </w:rPr>
              <w:t>Else if ACV = B or F then “Overseas Remote”</w:t>
            </w:r>
          </w:p>
          <w:p w:rsidR="001D25B2" w:rsidRPr="00C411DB" w:rsidRDefault="001D25B2" w:rsidP="000A48CE">
            <w:pPr>
              <w:jc w:val="left"/>
              <w:rPr>
                <w:rFonts w:ascii="Verdana" w:hAnsi="Verdana"/>
                <w:sz w:val="18"/>
                <w:szCs w:val="18"/>
              </w:rPr>
            </w:pPr>
            <w:r w:rsidRPr="00C411DB">
              <w:rPr>
                <w:rFonts w:ascii="Verdana" w:hAnsi="Verdana"/>
                <w:sz w:val="18"/>
                <w:szCs w:val="18"/>
              </w:rPr>
              <w:t>Else if ACV = G or L then “Plus”</w:t>
            </w:r>
          </w:p>
          <w:p w:rsidR="001D25B2" w:rsidRPr="00C411DB" w:rsidRDefault="001D25B2" w:rsidP="000A48CE">
            <w:pPr>
              <w:jc w:val="left"/>
              <w:rPr>
                <w:rFonts w:ascii="Verdana" w:hAnsi="Verdana"/>
                <w:sz w:val="18"/>
                <w:szCs w:val="18"/>
              </w:rPr>
            </w:pPr>
            <w:r w:rsidRPr="00C411DB">
              <w:rPr>
                <w:rFonts w:ascii="Verdana" w:hAnsi="Verdana"/>
                <w:sz w:val="18"/>
                <w:szCs w:val="18"/>
              </w:rPr>
              <w:t>Else if ACV = U then “</w:t>
            </w:r>
            <w:proofErr w:type="spellStart"/>
            <w:r w:rsidRPr="00C411DB">
              <w:rPr>
                <w:rFonts w:ascii="Verdana" w:hAnsi="Verdana"/>
                <w:sz w:val="18"/>
                <w:szCs w:val="18"/>
              </w:rPr>
              <w:t>Desig</w:t>
            </w:r>
            <w:proofErr w:type="spellEnd"/>
            <w:r w:rsidRPr="00C411DB">
              <w:rPr>
                <w:rFonts w:ascii="Verdana" w:hAnsi="Verdana"/>
                <w:sz w:val="18"/>
                <w:szCs w:val="18"/>
              </w:rPr>
              <w:t xml:space="preserve"> </w:t>
            </w:r>
            <w:proofErr w:type="spellStart"/>
            <w:r w:rsidRPr="00C411DB">
              <w:rPr>
                <w:rFonts w:ascii="Verdana" w:hAnsi="Verdana"/>
                <w:sz w:val="18"/>
                <w:szCs w:val="18"/>
              </w:rPr>
              <w:t>Prov</w:t>
            </w:r>
            <w:proofErr w:type="spellEnd"/>
            <w:r w:rsidRPr="00C411DB">
              <w:rPr>
                <w:rFonts w:ascii="Verdana" w:hAnsi="Verdana"/>
                <w:sz w:val="18"/>
                <w:szCs w:val="18"/>
              </w:rPr>
              <w:t>”</w:t>
            </w:r>
          </w:p>
          <w:p w:rsidR="001D25B2" w:rsidRPr="00C411DB" w:rsidRDefault="001D25B2" w:rsidP="000A48CE">
            <w:pPr>
              <w:jc w:val="left"/>
              <w:rPr>
                <w:rFonts w:ascii="Verdana" w:hAnsi="Verdana"/>
                <w:sz w:val="18"/>
                <w:szCs w:val="18"/>
              </w:rPr>
            </w:pPr>
            <w:r w:rsidRPr="00C411DB">
              <w:rPr>
                <w:rFonts w:ascii="Verdana" w:hAnsi="Verdana"/>
                <w:sz w:val="18"/>
                <w:szCs w:val="18"/>
              </w:rPr>
              <w:t>Else if ACV = M or Q then “Reliant”</w:t>
            </w:r>
          </w:p>
          <w:p w:rsidR="009B5B89" w:rsidRDefault="001D25B2" w:rsidP="009B5B89">
            <w:pPr>
              <w:jc w:val="left"/>
              <w:rPr>
                <w:rFonts w:ascii="Verdana" w:hAnsi="Verdana"/>
                <w:sz w:val="18"/>
                <w:szCs w:val="18"/>
              </w:rPr>
            </w:pPr>
            <w:r w:rsidRPr="00C411DB">
              <w:rPr>
                <w:rFonts w:ascii="Verdana" w:hAnsi="Verdana"/>
                <w:sz w:val="18"/>
                <w:szCs w:val="18"/>
              </w:rPr>
              <w:t>Else if ACV is any other value (including blanks)</w:t>
            </w:r>
          </w:p>
          <w:p w:rsidR="001D25B2" w:rsidRPr="00C411DB" w:rsidRDefault="009B5B89" w:rsidP="009B5B89">
            <w:pPr>
              <w:ind w:left="349" w:hanging="349"/>
              <w:jc w:val="left"/>
              <w:rPr>
                <w:rFonts w:ascii="Verdana" w:hAnsi="Verdana"/>
                <w:sz w:val="18"/>
                <w:szCs w:val="18"/>
              </w:rPr>
            </w:pPr>
            <w:r>
              <w:rPr>
                <w:rFonts w:ascii="Verdana" w:hAnsi="Verdana"/>
                <w:sz w:val="18"/>
                <w:szCs w:val="18"/>
              </w:rPr>
              <w:tab/>
            </w:r>
            <w:r w:rsidR="001D25B2" w:rsidRPr="00C411DB">
              <w:rPr>
                <w:rFonts w:ascii="Verdana" w:hAnsi="Verdana"/>
                <w:sz w:val="18"/>
                <w:szCs w:val="18"/>
              </w:rPr>
              <w:t>and Ben Cat Common = 4 then “Reliant”</w:t>
            </w:r>
          </w:p>
          <w:p w:rsidR="001D25B2" w:rsidRPr="00C411DB" w:rsidRDefault="001D25B2" w:rsidP="000A48CE">
            <w:pPr>
              <w:jc w:val="left"/>
              <w:rPr>
                <w:rFonts w:ascii="Verdana" w:hAnsi="Verdana"/>
                <w:sz w:val="18"/>
                <w:szCs w:val="18"/>
              </w:rPr>
            </w:pPr>
            <w:r w:rsidRPr="00C411DB">
              <w:rPr>
                <w:rFonts w:ascii="Verdana" w:hAnsi="Verdana"/>
                <w:sz w:val="18"/>
                <w:szCs w:val="18"/>
              </w:rPr>
              <w:t>Else “Other”</w:t>
            </w:r>
          </w:p>
        </w:tc>
      </w:tr>
      <w:tr w:rsidR="001D25B2" w:rsidRPr="00C411DB" w:rsidTr="001D25B2">
        <w:trPr>
          <w:cantSplit/>
          <w:trHeight w:val="720"/>
          <w:jc w:val="center"/>
        </w:trPr>
        <w:tc>
          <w:tcPr>
            <w:tcW w:w="3517" w:type="dxa"/>
            <w:vAlign w:val="center"/>
          </w:tcPr>
          <w:p w:rsidR="001D25B2" w:rsidRPr="00C411DB" w:rsidRDefault="001D25B2" w:rsidP="003168B9">
            <w:pPr>
              <w:rPr>
                <w:rFonts w:ascii="Verdana" w:hAnsi="Verdana"/>
                <w:sz w:val="18"/>
                <w:szCs w:val="18"/>
              </w:rPr>
            </w:pPr>
            <w:r w:rsidRPr="00C411DB">
              <w:rPr>
                <w:rFonts w:ascii="Verdana" w:hAnsi="Verdana"/>
                <w:sz w:val="18"/>
                <w:szCs w:val="18"/>
              </w:rPr>
              <w:t>Age Group</w:t>
            </w:r>
          </w:p>
        </w:tc>
        <w:tc>
          <w:tcPr>
            <w:tcW w:w="1083" w:type="dxa"/>
            <w:vAlign w:val="center"/>
          </w:tcPr>
          <w:p w:rsidR="001D25B2" w:rsidRPr="00C411DB" w:rsidRDefault="001D25B2" w:rsidP="003168B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3168B9">
            <w:pPr>
              <w:jc w:val="center"/>
              <w:rPr>
                <w:rFonts w:ascii="Verdana" w:hAnsi="Verdana"/>
                <w:sz w:val="18"/>
                <w:szCs w:val="18"/>
              </w:rPr>
            </w:pPr>
          </w:p>
        </w:tc>
        <w:tc>
          <w:tcPr>
            <w:tcW w:w="1440" w:type="dxa"/>
            <w:vAlign w:val="center"/>
          </w:tcPr>
          <w:p w:rsidR="001D25B2" w:rsidRPr="00C411DB" w:rsidRDefault="001D25B2" w:rsidP="003168B9">
            <w:pPr>
              <w:rPr>
                <w:rFonts w:ascii="Verdana" w:hAnsi="Verdana"/>
                <w:sz w:val="18"/>
                <w:szCs w:val="18"/>
              </w:rPr>
            </w:pPr>
          </w:p>
        </w:tc>
        <w:tc>
          <w:tcPr>
            <w:tcW w:w="2167" w:type="dxa"/>
            <w:vAlign w:val="center"/>
          </w:tcPr>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A = 0-4</w:t>
            </w:r>
          </w:p>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B = 5-14</w:t>
            </w:r>
          </w:p>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C = 15-17</w:t>
            </w:r>
          </w:p>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D = 18-24</w:t>
            </w:r>
          </w:p>
          <w:p w:rsidR="001D25B2" w:rsidRPr="00C411DB" w:rsidRDefault="001D25B2" w:rsidP="00701B60">
            <w:pPr>
              <w:rPr>
                <w:rFonts w:ascii="Verdana" w:hAnsi="Verdana"/>
                <w:sz w:val="18"/>
                <w:szCs w:val="18"/>
              </w:rPr>
            </w:pPr>
            <w:r w:rsidRPr="00C411DB">
              <w:rPr>
                <w:rFonts w:ascii="Verdana" w:hAnsi="Verdana"/>
                <w:snapToGrid w:val="0"/>
                <w:sz w:val="18"/>
                <w:szCs w:val="18"/>
              </w:rPr>
              <w:t>E = 25-34</w:t>
            </w:r>
          </w:p>
        </w:tc>
        <w:tc>
          <w:tcPr>
            <w:tcW w:w="2167" w:type="dxa"/>
            <w:vAlign w:val="center"/>
          </w:tcPr>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F = 35-44</w:t>
            </w:r>
          </w:p>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G = 45-64</w:t>
            </w:r>
          </w:p>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H = 65+</w:t>
            </w:r>
          </w:p>
          <w:p w:rsidR="001D25B2" w:rsidRPr="00C411DB" w:rsidRDefault="001D25B2" w:rsidP="00701B60">
            <w:pPr>
              <w:rPr>
                <w:rFonts w:ascii="Verdana" w:hAnsi="Verdana"/>
                <w:snapToGrid w:val="0"/>
                <w:sz w:val="18"/>
                <w:szCs w:val="18"/>
              </w:rPr>
            </w:pPr>
            <w:r w:rsidRPr="00C411DB">
              <w:rPr>
                <w:rFonts w:ascii="Verdana" w:hAnsi="Verdana"/>
                <w:snapToGrid w:val="0"/>
                <w:sz w:val="18"/>
                <w:szCs w:val="18"/>
              </w:rPr>
              <w:t>X = all others</w:t>
            </w:r>
          </w:p>
          <w:p w:rsidR="001D25B2" w:rsidRPr="00C411DB" w:rsidRDefault="001D25B2" w:rsidP="00701B60">
            <w:pPr>
              <w:rPr>
                <w:rFonts w:ascii="Verdana" w:hAnsi="Verdana"/>
                <w:sz w:val="18"/>
                <w:szCs w:val="18"/>
              </w:rPr>
            </w:pPr>
            <w:r w:rsidRPr="00C411DB">
              <w:rPr>
                <w:rFonts w:ascii="Verdana" w:hAnsi="Verdana"/>
                <w:snapToGrid w:val="0"/>
                <w:sz w:val="18"/>
                <w:szCs w:val="18"/>
              </w:rPr>
              <w:t>All FY.</w:t>
            </w:r>
          </w:p>
        </w:tc>
      </w:tr>
      <w:tr w:rsidR="001D25B2" w:rsidRPr="00C411DB" w:rsidTr="001D25B2">
        <w:trPr>
          <w:cantSplit/>
          <w:trHeight w:val="720"/>
          <w:jc w:val="center"/>
        </w:trPr>
        <w:tc>
          <w:tcPr>
            <w:tcW w:w="3517" w:type="dxa"/>
            <w:vAlign w:val="center"/>
          </w:tcPr>
          <w:p w:rsidR="001D25B2" w:rsidRPr="00C411DB" w:rsidRDefault="001D25B2" w:rsidP="003168B9">
            <w:pPr>
              <w:rPr>
                <w:rFonts w:ascii="Verdana" w:hAnsi="Verdana"/>
                <w:sz w:val="18"/>
                <w:szCs w:val="18"/>
              </w:rPr>
            </w:pPr>
            <w:r w:rsidRPr="00C411DB">
              <w:rPr>
                <w:rFonts w:ascii="Verdana" w:hAnsi="Verdana"/>
                <w:sz w:val="18"/>
                <w:szCs w:val="18"/>
              </w:rPr>
              <w:t>Age Group Common</w:t>
            </w:r>
          </w:p>
        </w:tc>
        <w:tc>
          <w:tcPr>
            <w:tcW w:w="1083" w:type="dxa"/>
            <w:vAlign w:val="center"/>
          </w:tcPr>
          <w:p w:rsidR="001D25B2" w:rsidRPr="00C411DB" w:rsidRDefault="001D25B2" w:rsidP="003168B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3168B9">
            <w:pPr>
              <w:jc w:val="center"/>
              <w:rPr>
                <w:rFonts w:ascii="Verdana" w:hAnsi="Verdana"/>
                <w:sz w:val="18"/>
                <w:szCs w:val="18"/>
              </w:rPr>
            </w:pPr>
          </w:p>
        </w:tc>
        <w:tc>
          <w:tcPr>
            <w:tcW w:w="1440" w:type="dxa"/>
            <w:vAlign w:val="center"/>
          </w:tcPr>
          <w:p w:rsidR="001D25B2" w:rsidRPr="00C411DB" w:rsidRDefault="001D25B2" w:rsidP="003168B9">
            <w:pPr>
              <w:rPr>
                <w:rFonts w:ascii="Verdana" w:hAnsi="Verdana"/>
                <w:sz w:val="18"/>
                <w:szCs w:val="18"/>
              </w:rPr>
            </w:pPr>
          </w:p>
        </w:tc>
        <w:tc>
          <w:tcPr>
            <w:tcW w:w="2167" w:type="dxa"/>
            <w:vAlign w:val="center"/>
          </w:tcPr>
          <w:p w:rsidR="001D25B2" w:rsidRPr="00C411DB" w:rsidRDefault="001D25B2" w:rsidP="00AF082B">
            <w:pPr>
              <w:rPr>
                <w:rFonts w:ascii="Verdana" w:hAnsi="Verdana"/>
                <w:sz w:val="18"/>
                <w:szCs w:val="18"/>
              </w:rPr>
            </w:pPr>
            <w:r w:rsidRPr="00C411DB">
              <w:rPr>
                <w:rFonts w:ascii="Verdana" w:hAnsi="Verdana"/>
                <w:sz w:val="18"/>
                <w:szCs w:val="18"/>
              </w:rPr>
              <w:t>A = 0-4</w:t>
            </w:r>
          </w:p>
          <w:p w:rsidR="001D25B2" w:rsidRPr="00C411DB" w:rsidRDefault="001D25B2" w:rsidP="00AF082B">
            <w:pPr>
              <w:rPr>
                <w:rFonts w:ascii="Verdana" w:hAnsi="Verdana"/>
                <w:sz w:val="18"/>
                <w:szCs w:val="18"/>
              </w:rPr>
            </w:pPr>
            <w:r w:rsidRPr="00C411DB">
              <w:rPr>
                <w:rFonts w:ascii="Verdana" w:hAnsi="Verdana"/>
                <w:sz w:val="18"/>
                <w:szCs w:val="18"/>
              </w:rPr>
              <w:t>B = 5-14</w:t>
            </w:r>
          </w:p>
          <w:p w:rsidR="001D25B2" w:rsidRPr="00C411DB" w:rsidRDefault="001D25B2" w:rsidP="00AF082B">
            <w:pPr>
              <w:rPr>
                <w:rFonts w:ascii="Verdana" w:hAnsi="Verdana"/>
                <w:sz w:val="18"/>
                <w:szCs w:val="18"/>
              </w:rPr>
            </w:pPr>
            <w:r w:rsidRPr="00C411DB">
              <w:rPr>
                <w:rFonts w:ascii="Verdana" w:hAnsi="Verdana"/>
                <w:sz w:val="18"/>
                <w:szCs w:val="18"/>
              </w:rPr>
              <w:t>C = 15-17</w:t>
            </w:r>
          </w:p>
          <w:p w:rsidR="001D25B2" w:rsidRPr="00C411DB" w:rsidRDefault="001D25B2" w:rsidP="00AF082B">
            <w:pPr>
              <w:rPr>
                <w:rFonts w:ascii="Verdana" w:hAnsi="Verdana"/>
                <w:sz w:val="18"/>
                <w:szCs w:val="18"/>
              </w:rPr>
            </w:pPr>
            <w:r w:rsidRPr="00C411DB">
              <w:rPr>
                <w:rFonts w:ascii="Verdana" w:hAnsi="Verdana"/>
                <w:sz w:val="18"/>
                <w:szCs w:val="18"/>
              </w:rPr>
              <w:t>D = 18-24</w:t>
            </w:r>
          </w:p>
          <w:p w:rsidR="001D25B2" w:rsidRPr="00C411DB" w:rsidRDefault="001D25B2" w:rsidP="00AF082B">
            <w:pPr>
              <w:rPr>
                <w:rFonts w:ascii="Verdana" w:hAnsi="Verdana"/>
                <w:sz w:val="18"/>
                <w:szCs w:val="18"/>
              </w:rPr>
            </w:pPr>
            <w:r w:rsidRPr="00C411DB">
              <w:rPr>
                <w:rFonts w:ascii="Verdana" w:hAnsi="Verdana"/>
                <w:sz w:val="18"/>
                <w:szCs w:val="18"/>
              </w:rPr>
              <w:t>E = 25-34</w:t>
            </w:r>
          </w:p>
          <w:p w:rsidR="001D25B2" w:rsidRPr="00C411DB" w:rsidRDefault="001D25B2" w:rsidP="00AF082B">
            <w:pPr>
              <w:rPr>
                <w:rFonts w:ascii="Verdana" w:hAnsi="Verdana"/>
                <w:sz w:val="18"/>
                <w:szCs w:val="18"/>
              </w:rPr>
            </w:pPr>
            <w:r w:rsidRPr="00C411DB">
              <w:rPr>
                <w:rFonts w:ascii="Verdana" w:hAnsi="Verdana"/>
                <w:sz w:val="18"/>
                <w:szCs w:val="18"/>
              </w:rPr>
              <w:t xml:space="preserve">F = 35-44   </w:t>
            </w:r>
          </w:p>
        </w:tc>
        <w:tc>
          <w:tcPr>
            <w:tcW w:w="2167" w:type="dxa"/>
            <w:vAlign w:val="center"/>
          </w:tcPr>
          <w:p w:rsidR="001D25B2" w:rsidRPr="00C411DB" w:rsidRDefault="001D25B2" w:rsidP="00AF082B">
            <w:pPr>
              <w:rPr>
                <w:rFonts w:ascii="Verdana" w:hAnsi="Verdana"/>
                <w:sz w:val="18"/>
                <w:szCs w:val="18"/>
                <w:lang w:val="nb-NO"/>
              </w:rPr>
            </w:pPr>
            <w:r w:rsidRPr="00C411DB">
              <w:rPr>
                <w:rFonts w:ascii="Verdana" w:hAnsi="Verdana"/>
                <w:sz w:val="18"/>
                <w:szCs w:val="18"/>
                <w:lang w:val="nb-NO"/>
              </w:rPr>
              <w:t>G = 45-64</w:t>
            </w:r>
          </w:p>
          <w:p w:rsidR="001D25B2" w:rsidRPr="00C411DB" w:rsidRDefault="001D25B2" w:rsidP="00AF082B">
            <w:pPr>
              <w:rPr>
                <w:rFonts w:ascii="Verdana" w:hAnsi="Verdana"/>
                <w:sz w:val="18"/>
                <w:szCs w:val="18"/>
                <w:lang w:val="nb-NO"/>
              </w:rPr>
            </w:pPr>
            <w:r w:rsidRPr="00C411DB">
              <w:rPr>
                <w:rFonts w:ascii="Verdana" w:hAnsi="Verdana"/>
                <w:sz w:val="18"/>
                <w:szCs w:val="18"/>
                <w:lang w:val="nb-NO"/>
              </w:rPr>
              <w:t>H = 65-69</w:t>
            </w:r>
          </w:p>
          <w:p w:rsidR="001D25B2" w:rsidRPr="00C411DB" w:rsidRDefault="001D25B2" w:rsidP="00AF082B">
            <w:pPr>
              <w:rPr>
                <w:rFonts w:ascii="Verdana" w:hAnsi="Verdana"/>
                <w:sz w:val="18"/>
                <w:szCs w:val="18"/>
                <w:lang w:val="nb-NO"/>
              </w:rPr>
            </w:pPr>
            <w:r w:rsidRPr="00C411DB">
              <w:rPr>
                <w:rFonts w:ascii="Verdana" w:hAnsi="Verdana"/>
                <w:sz w:val="18"/>
                <w:szCs w:val="18"/>
                <w:lang w:val="nb-NO"/>
              </w:rPr>
              <w:t>I = 70-74</w:t>
            </w:r>
          </w:p>
          <w:p w:rsidR="001D25B2" w:rsidRPr="00C411DB" w:rsidRDefault="001D25B2" w:rsidP="00AF082B">
            <w:pPr>
              <w:rPr>
                <w:rFonts w:ascii="Verdana" w:hAnsi="Verdana"/>
                <w:sz w:val="18"/>
                <w:szCs w:val="18"/>
                <w:lang w:val="nb-NO"/>
              </w:rPr>
            </w:pPr>
            <w:r w:rsidRPr="00C411DB">
              <w:rPr>
                <w:rFonts w:ascii="Verdana" w:hAnsi="Verdana"/>
                <w:sz w:val="18"/>
                <w:szCs w:val="18"/>
                <w:lang w:val="nb-NO"/>
              </w:rPr>
              <w:t>J = 75-79</w:t>
            </w:r>
          </w:p>
          <w:p w:rsidR="001D25B2" w:rsidRPr="00C411DB" w:rsidRDefault="001D25B2" w:rsidP="00AF082B">
            <w:pPr>
              <w:rPr>
                <w:rFonts w:ascii="Verdana" w:hAnsi="Verdana"/>
                <w:sz w:val="18"/>
                <w:szCs w:val="18"/>
                <w:lang w:val="nb-NO"/>
              </w:rPr>
            </w:pPr>
            <w:r w:rsidRPr="00C411DB">
              <w:rPr>
                <w:rFonts w:ascii="Verdana" w:hAnsi="Verdana"/>
                <w:sz w:val="18"/>
                <w:szCs w:val="18"/>
                <w:lang w:val="nb-NO"/>
              </w:rPr>
              <w:t>K = 80-84</w:t>
            </w:r>
          </w:p>
          <w:p w:rsidR="009B5B89" w:rsidRDefault="001D25B2" w:rsidP="009B5B89">
            <w:pPr>
              <w:rPr>
                <w:rFonts w:ascii="Verdana" w:hAnsi="Verdana"/>
                <w:sz w:val="18"/>
                <w:szCs w:val="18"/>
                <w:lang w:val="nb-NO"/>
              </w:rPr>
            </w:pPr>
            <w:r w:rsidRPr="00C411DB">
              <w:rPr>
                <w:rFonts w:ascii="Verdana" w:hAnsi="Verdana"/>
                <w:sz w:val="18"/>
                <w:szCs w:val="18"/>
                <w:lang w:val="nb-NO"/>
              </w:rPr>
              <w:t>L = 85+</w:t>
            </w:r>
          </w:p>
          <w:p w:rsidR="001D25B2" w:rsidRPr="00C411DB" w:rsidRDefault="001D25B2" w:rsidP="009B5B89">
            <w:pPr>
              <w:rPr>
                <w:rFonts w:ascii="Verdana" w:hAnsi="Verdana"/>
                <w:sz w:val="18"/>
                <w:szCs w:val="18"/>
                <w:lang w:val="nb-NO"/>
              </w:rPr>
            </w:pPr>
            <w:r w:rsidRPr="00C411DB">
              <w:rPr>
                <w:rFonts w:ascii="Verdana" w:hAnsi="Verdana"/>
                <w:sz w:val="18"/>
                <w:szCs w:val="18"/>
                <w:lang w:val="nb-NO"/>
              </w:rPr>
              <w:t>All FY.</w:t>
            </w:r>
          </w:p>
        </w:tc>
      </w:tr>
      <w:tr w:rsidR="001D25B2" w:rsidRPr="00C411DB" w:rsidTr="001D25B2">
        <w:trPr>
          <w:cantSplit/>
          <w:trHeight w:val="720"/>
          <w:jc w:val="center"/>
        </w:trPr>
        <w:tc>
          <w:tcPr>
            <w:tcW w:w="3517" w:type="dxa"/>
            <w:vAlign w:val="center"/>
          </w:tcPr>
          <w:p w:rsidR="001D25B2" w:rsidRPr="00C411DB" w:rsidRDefault="001D25B2" w:rsidP="003168B9">
            <w:pPr>
              <w:rPr>
                <w:rFonts w:ascii="Verdana" w:hAnsi="Verdana"/>
                <w:sz w:val="18"/>
                <w:szCs w:val="18"/>
              </w:rPr>
            </w:pPr>
            <w:r w:rsidRPr="00C411DB">
              <w:rPr>
                <w:rFonts w:ascii="Verdana" w:hAnsi="Verdana"/>
                <w:sz w:val="18"/>
                <w:szCs w:val="18"/>
              </w:rPr>
              <w:t>Beneficiary HSSC Region</w:t>
            </w:r>
          </w:p>
        </w:tc>
        <w:tc>
          <w:tcPr>
            <w:tcW w:w="1083" w:type="dxa"/>
            <w:vAlign w:val="center"/>
          </w:tcPr>
          <w:p w:rsidR="001D25B2" w:rsidRPr="00C411DB" w:rsidRDefault="001D25B2" w:rsidP="003168B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3168B9">
            <w:pPr>
              <w:jc w:val="center"/>
              <w:rPr>
                <w:rFonts w:ascii="Verdana" w:hAnsi="Verdana"/>
                <w:sz w:val="18"/>
                <w:szCs w:val="18"/>
              </w:rPr>
            </w:pPr>
          </w:p>
        </w:tc>
        <w:tc>
          <w:tcPr>
            <w:tcW w:w="1440" w:type="dxa"/>
            <w:vAlign w:val="center"/>
          </w:tcPr>
          <w:p w:rsidR="001D25B2" w:rsidRPr="00C411DB" w:rsidRDefault="001D25B2" w:rsidP="003168B9">
            <w:pPr>
              <w:rPr>
                <w:rFonts w:ascii="Verdana" w:hAnsi="Verdana"/>
                <w:sz w:val="18"/>
                <w:szCs w:val="18"/>
              </w:rPr>
            </w:pPr>
          </w:p>
        </w:tc>
        <w:tc>
          <w:tcPr>
            <w:tcW w:w="4334" w:type="dxa"/>
            <w:gridSpan w:val="2"/>
            <w:vAlign w:val="center"/>
          </w:tcPr>
          <w:p w:rsidR="001D25B2" w:rsidRPr="00C411DB" w:rsidRDefault="001D25B2" w:rsidP="003168B9">
            <w:pPr>
              <w:rPr>
                <w:rFonts w:ascii="Verdana" w:hAnsi="Verdana"/>
                <w:sz w:val="18"/>
                <w:szCs w:val="18"/>
              </w:rPr>
            </w:pPr>
            <w:r w:rsidRPr="00C411DB">
              <w:rPr>
                <w:rFonts w:ascii="Verdana" w:hAnsi="Verdana"/>
                <w:sz w:val="18"/>
                <w:szCs w:val="18"/>
              </w:rPr>
              <w:t>Join to the Market Table by FY, Beneficiary Zip Code, and Sponsor Service.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Beneficiary Last Name</w:t>
            </w:r>
          </w:p>
        </w:tc>
        <w:tc>
          <w:tcPr>
            <w:tcW w:w="1083" w:type="dxa"/>
            <w:vAlign w:val="center"/>
          </w:tcPr>
          <w:p w:rsidR="001D25B2" w:rsidRPr="00C411DB" w:rsidRDefault="001D25B2">
            <w:pPr>
              <w:jc w:val="center"/>
              <w:rPr>
                <w:rFonts w:ascii="Verdana" w:hAnsi="Verdana"/>
                <w:snapToGrid w:val="0"/>
                <w:sz w:val="18"/>
                <w:szCs w:val="18"/>
              </w:rPr>
            </w:pP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z w:val="18"/>
                <w:szCs w:val="18"/>
              </w:rPr>
            </w:pPr>
            <w:r w:rsidRPr="00C411DB">
              <w:rPr>
                <w:rFonts w:ascii="Verdana" w:hAnsi="Verdana"/>
                <w:sz w:val="18"/>
                <w:szCs w:val="18"/>
              </w:rPr>
              <w:t>Join to MPI table by UPID.</w:t>
            </w:r>
          </w:p>
          <w:p w:rsidR="001D25B2" w:rsidRPr="00C411DB" w:rsidRDefault="001D25B2">
            <w:pPr>
              <w:jc w:val="left"/>
              <w:rPr>
                <w:rFonts w:ascii="Verdana" w:hAnsi="Verdana"/>
                <w:sz w:val="18"/>
                <w:szCs w:val="18"/>
              </w:rPr>
            </w:pPr>
            <w:r w:rsidRPr="00C411DB">
              <w:rPr>
                <w:rFonts w:ascii="Verdana" w:hAnsi="Verdana"/>
                <w:sz w:val="18"/>
                <w:szCs w:val="18"/>
              </w:rPr>
              <w:t>Populated for all FY.</w:t>
            </w:r>
          </w:p>
        </w:tc>
      </w:tr>
      <w:tr w:rsidR="001D25B2" w:rsidRPr="00C411DB" w:rsidTr="001D25B2">
        <w:trPr>
          <w:cantSplit/>
          <w:trHeight w:val="720"/>
          <w:jc w:val="center"/>
        </w:trPr>
        <w:tc>
          <w:tcPr>
            <w:tcW w:w="3517" w:type="dxa"/>
            <w:vAlign w:val="center"/>
          </w:tcPr>
          <w:p w:rsidR="001D25B2" w:rsidRPr="00C411DB" w:rsidRDefault="001D25B2" w:rsidP="00026ADF">
            <w:pPr>
              <w:jc w:val="left"/>
              <w:rPr>
                <w:rFonts w:ascii="Verdana" w:hAnsi="Verdana"/>
                <w:sz w:val="18"/>
                <w:szCs w:val="18"/>
              </w:rPr>
            </w:pPr>
            <w:r w:rsidRPr="00C411DB">
              <w:rPr>
                <w:rFonts w:ascii="Verdana" w:hAnsi="Verdana"/>
                <w:sz w:val="18"/>
                <w:szCs w:val="18"/>
              </w:rPr>
              <w:lastRenderedPageBreak/>
              <w:t>Beneficiary First Name</w:t>
            </w:r>
          </w:p>
        </w:tc>
        <w:tc>
          <w:tcPr>
            <w:tcW w:w="1083" w:type="dxa"/>
            <w:vAlign w:val="center"/>
          </w:tcPr>
          <w:p w:rsidR="001D25B2" w:rsidRPr="00C411DB" w:rsidRDefault="001D25B2">
            <w:pPr>
              <w:jc w:val="center"/>
              <w:rPr>
                <w:rFonts w:ascii="Verdana" w:hAnsi="Verdana"/>
                <w:snapToGrid w:val="0"/>
                <w:sz w:val="18"/>
                <w:szCs w:val="18"/>
              </w:rPr>
            </w:pP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26ADF">
            <w:pPr>
              <w:jc w:val="left"/>
              <w:rPr>
                <w:rFonts w:ascii="Verdana" w:hAnsi="Verdana"/>
                <w:sz w:val="18"/>
                <w:szCs w:val="18"/>
              </w:rPr>
            </w:pPr>
            <w:r w:rsidRPr="00C411DB">
              <w:rPr>
                <w:rFonts w:ascii="Verdana" w:hAnsi="Verdana"/>
                <w:sz w:val="18"/>
                <w:szCs w:val="18"/>
              </w:rPr>
              <w:t>Join to MPI table by UPID.</w:t>
            </w:r>
          </w:p>
          <w:p w:rsidR="001D25B2" w:rsidRPr="00C411DB" w:rsidRDefault="001D25B2" w:rsidP="00026ADF">
            <w:pPr>
              <w:jc w:val="left"/>
              <w:rPr>
                <w:rFonts w:ascii="Verdana" w:hAnsi="Verdana"/>
                <w:sz w:val="18"/>
                <w:szCs w:val="18"/>
              </w:rPr>
            </w:pPr>
            <w:r w:rsidRPr="00C411DB">
              <w:rPr>
                <w:rFonts w:ascii="Verdana" w:hAnsi="Verdana"/>
                <w:sz w:val="18"/>
                <w:szCs w:val="18"/>
              </w:rPr>
              <w:t>Populated for all FY.</w:t>
            </w:r>
          </w:p>
        </w:tc>
      </w:tr>
      <w:tr w:rsidR="001D25B2" w:rsidRPr="00C411DB" w:rsidTr="001D25B2">
        <w:trPr>
          <w:cantSplit/>
          <w:trHeight w:val="720"/>
          <w:jc w:val="center"/>
        </w:trPr>
        <w:tc>
          <w:tcPr>
            <w:tcW w:w="3517" w:type="dxa"/>
            <w:vAlign w:val="center"/>
          </w:tcPr>
          <w:p w:rsidR="001D25B2" w:rsidRPr="00C411DB" w:rsidRDefault="001D25B2" w:rsidP="00026ADF">
            <w:pPr>
              <w:jc w:val="left"/>
              <w:rPr>
                <w:rFonts w:ascii="Verdana" w:hAnsi="Verdana"/>
                <w:sz w:val="18"/>
                <w:szCs w:val="18"/>
              </w:rPr>
            </w:pPr>
            <w:r w:rsidRPr="00C411DB">
              <w:rPr>
                <w:rFonts w:ascii="Verdana" w:hAnsi="Verdana"/>
                <w:sz w:val="18"/>
                <w:szCs w:val="18"/>
              </w:rPr>
              <w:t>Beneficiary Name</w:t>
            </w:r>
          </w:p>
        </w:tc>
        <w:tc>
          <w:tcPr>
            <w:tcW w:w="1083" w:type="dxa"/>
            <w:vAlign w:val="center"/>
          </w:tcPr>
          <w:p w:rsidR="001D25B2" w:rsidRPr="00C411DB" w:rsidRDefault="001D25B2">
            <w:pPr>
              <w:jc w:val="center"/>
              <w:rPr>
                <w:rFonts w:ascii="Verdana" w:hAnsi="Verdana"/>
                <w:snapToGrid w:val="0"/>
                <w:sz w:val="18"/>
                <w:szCs w:val="18"/>
              </w:rPr>
            </w:pP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6F73AD">
            <w:pPr>
              <w:rPr>
                <w:rFonts w:ascii="Verdana" w:hAnsi="Verdana"/>
                <w:sz w:val="18"/>
                <w:szCs w:val="18"/>
              </w:rPr>
            </w:pPr>
            <w:r w:rsidRPr="00C411DB">
              <w:rPr>
                <w:rFonts w:ascii="Verdana" w:hAnsi="Verdana"/>
                <w:sz w:val="18"/>
                <w:szCs w:val="18"/>
              </w:rPr>
              <w:t>Concatenate:</w:t>
            </w:r>
          </w:p>
          <w:p w:rsidR="001D25B2" w:rsidRPr="00C411DB" w:rsidRDefault="001D25B2" w:rsidP="006F73AD">
            <w:pPr>
              <w:rPr>
                <w:rFonts w:ascii="Verdana" w:hAnsi="Verdana"/>
                <w:sz w:val="18"/>
                <w:szCs w:val="18"/>
              </w:rPr>
            </w:pPr>
            <w:r w:rsidRPr="00C411DB">
              <w:rPr>
                <w:rFonts w:ascii="Verdana" w:hAnsi="Verdana"/>
                <w:sz w:val="18"/>
                <w:szCs w:val="18"/>
              </w:rPr>
              <w:t>LAST, FIRST MIDDLE, CADENCY (e.g., SMITH, WILLIAM ROBERT, JR).</w:t>
            </w:r>
          </w:p>
          <w:p w:rsidR="001D25B2" w:rsidRPr="00C411DB" w:rsidRDefault="001D25B2" w:rsidP="00355665">
            <w:pPr>
              <w:jc w:val="left"/>
              <w:rPr>
                <w:rFonts w:ascii="Verdana" w:hAnsi="Verdana"/>
                <w:sz w:val="18"/>
                <w:szCs w:val="18"/>
              </w:rPr>
            </w:pPr>
            <w:r w:rsidRPr="00C411DB">
              <w:rPr>
                <w:rFonts w:ascii="Verdana" w:hAnsi="Verdana"/>
                <w:sz w:val="18"/>
                <w:szCs w:val="18"/>
              </w:rPr>
              <w:t>Populated for all FY.</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BPA Catchment Area ID</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Char(4)</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z w:val="18"/>
                <w:szCs w:val="18"/>
              </w:rPr>
            </w:pPr>
            <w:r w:rsidRPr="00C411DB">
              <w:rPr>
                <w:rFonts w:ascii="Verdana" w:hAnsi="Verdana"/>
                <w:sz w:val="18"/>
                <w:szCs w:val="18"/>
              </w:rPr>
              <w:t>Joined to the Market Area Table by FY and Beneficiary Zip Code.</w:t>
            </w:r>
          </w:p>
          <w:p w:rsidR="001D25B2" w:rsidRPr="00C411DB" w:rsidRDefault="001D25B2">
            <w:pPr>
              <w:jc w:val="left"/>
              <w:rPr>
                <w:rFonts w:ascii="Verdana" w:hAnsi="Verdana"/>
                <w:snapToGrid w:val="0"/>
                <w:sz w:val="18"/>
                <w:szCs w:val="18"/>
              </w:rPr>
            </w:pPr>
            <w:r w:rsidRPr="00C411DB">
              <w:rPr>
                <w:rFonts w:ascii="Verdana" w:hAnsi="Verdana"/>
                <w:sz w:val="18"/>
                <w:szCs w:val="18"/>
              </w:rPr>
              <w:t>Populated FY05 and back only.</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BPA Catchment Area Name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color w:val="000000"/>
                <w:sz w:val="18"/>
                <w:szCs w:val="18"/>
              </w:rPr>
            </w:pPr>
            <w:r w:rsidRPr="00C411DB">
              <w:rPr>
                <w:rFonts w:ascii="Verdana" w:hAnsi="Verdana"/>
                <w:color w:val="000000"/>
                <w:sz w:val="18"/>
                <w:szCs w:val="18"/>
              </w:rPr>
              <w:t>Joined to the DMIS Table by FY and MTF Service Area.</w:t>
            </w:r>
          </w:p>
          <w:p w:rsidR="001D25B2" w:rsidRPr="00C411DB" w:rsidRDefault="001D25B2">
            <w:pPr>
              <w:jc w:val="left"/>
              <w:rPr>
                <w:rFonts w:ascii="Verdana" w:hAnsi="Verdana"/>
                <w:snapToGrid w:val="0"/>
                <w:sz w:val="18"/>
                <w:szCs w:val="18"/>
              </w:rPr>
            </w:pPr>
            <w:r w:rsidRPr="00C411DB">
              <w:rPr>
                <w:rFonts w:ascii="Verdana" w:hAnsi="Verdana"/>
                <w:sz w:val="18"/>
                <w:szCs w:val="18"/>
              </w:rPr>
              <w:t>Populated FY05 and back only.</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Catchment Area ID</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color w:val="000000"/>
                <w:sz w:val="18"/>
                <w:szCs w:val="18"/>
              </w:rPr>
              <w:t>Joined to the Market Area Table by FY and Beneficiary Zip Code.</w:t>
            </w:r>
          </w:p>
        </w:tc>
      </w:tr>
      <w:tr w:rsidR="001D25B2" w:rsidRPr="00C411DB" w:rsidTr="001D25B2">
        <w:trPr>
          <w:cantSplit/>
          <w:trHeight w:val="720"/>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Case Management Acuity Level</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Case Management. See the Case Management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FY07+.</w:t>
            </w:r>
          </w:p>
        </w:tc>
      </w:tr>
      <w:tr w:rsidR="001D25B2" w:rsidRPr="00C411DB" w:rsidTr="001D25B2">
        <w:trPr>
          <w:cantSplit/>
          <w:trHeight w:val="720"/>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Case Manager ID 1</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Char(14)</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Case Management. See the Case Management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FY07+..</w:t>
            </w:r>
          </w:p>
        </w:tc>
      </w:tr>
      <w:tr w:rsidR="001D25B2" w:rsidRPr="00C411DB" w:rsidTr="001D25B2">
        <w:trPr>
          <w:cantSplit/>
          <w:trHeight w:val="720"/>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Case Manager ID 2</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Char(14)</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Case Management. See the Case Management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FY07+.</w:t>
            </w:r>
          </w:p>
        </w:tc>
      </w:tr>
      <w:tr w:rsidR="001D25B2" w:rsidRPr="00C411DB" w:rsidTr="001D25B2">
        <w:trPr>
          <w:cantSplit/>
          <w:trHeight w:val="720"/>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Case Manager ID 3</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Char(14)</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Case Management. See the Case Management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FY07+.</w:t>
            </w:r>
          </w:p>
        </w:tc>
      </w:tr>
      <w:tr w:rsidR="001D25B2" w:rsidRPr="00C411DB" w:rsidTr="001D25B2">
        <w:trPr>
          <w:cantSplit/>
          <w:trHeight w:val="720"/>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Case Management DMIS ID</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Char(4)</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Case Management. See the Case Management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FY07+.</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Catchment Area Name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color w:val="000000"/>
                <w:sz w:val="18"/>
                <w:szCs w:val="18"/>
              </w:rPr>
              <w:t>Joined to the DMIS Table by FY and Catchment Area ID.</w:t>
            </w:r>
          </w:p>
        </w:tc>
      </w:tr>
      <w:tr w:rsidR="001D25B2" w:rsidRPr="00C411DB" w:rsidTr="001D25B2">
        <w:trPr>
          <w:cantSplit/>
          <w:trHeight w:val="720"/>
          <w:jc w:val="center"/>
        </w:trPr>
        <w:tc>
          <w:tcPr>
            <w:tcW w:w="3517" w:type="dxa"/>
            <w:vAlign w:val="center"/>
          </w:tcPr>
          <w:p w:rsidR="001D25B2" w:rsidRPr="00C411DB" w:rsidRDefault="001D25B2" w:rsidP="008F00BE">
            <w:pPr>
              <w:jc w:val="left"/>
              <w:rPr>
                <w:rFonts w:ascii="Verdana" w:hAnsi="Verdana"/>
                <w:sz w:val="18"/>
                <w:szCs w:val="18"/>
              </w:rPr>
            </w:pPr>
            <w:r w:rsidRPr="00C411DB">
              <w:rPr>
                <w:rFonts w:ascii="Verdana" w:hAnsi="Verdana"/>
                <w:sz w:val="18"/>
                <w:szCs w:val="18"/>
              </w:rPr>
              <w:t>Catchment Area Command</w:t>
            </w:r>
          </w:p>
        </w:tc>
        <w:tc>
          <w:tcPr>
            <w:tcW w:w="1083" w:type="dxa"/>
            <w:vAlign w:val="center"/>
          </w:tcPr>
          <w:p w:rsidR="001D25B2" w:rsidRPr="00C411DB" w:rsidRDefault="001D25B2" w:rsidP="008F00BE">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rsidP="008F00BE">
            <w:pPr>
              <w:jc w:val="center"/>
              <w:rPr>
                <w:rFonts w:ascii="Verdana" w:hAnsi="Verdana"/>
                <w:sz w:val="18"/>
                <w:szCs w:val="18"/>
              </w:rPr>
            </w:pPr>
          </w:p>
        </w:tc>
        <w:tc>
          <w:tcPr>
            <w:tcW w:w="1440" w:type="dxa"/>
            <w:vAlign w:val="center"/>
          </w:tcPr>
          <w:p w:rsidR="001D25B2" w:rsidRPr="00C411DB" w:rsidRDefault="001D25B2" w:rsidP="008F00BE">
            <w:pPr>
              <w:rPr>
                <w:rFonts w:ascii="Verdana" w:hAnsi="Verdana"/>
                <w:sz w:val="18"/>
                <w:szCs w:val="18"/>
              </w:rPr>
            </w:pPr>
          </w:p>
        </w:tc>
        <w:tc>
          <w:tcPr>
            <w:tcW w:w="4334" w:type="dxa"/>
            <w:gridSpan w:val="2"/>
            <w:vAlign w:val="center"/>
          </w:tcPr>
          <w:p w:rsidR="001D25B2" w:rsidRPr="00C411DB" w:rsidRDefault="001D25B2" w:rsidP="008F00BE">
            <w:pPr>
              <w:jc w:val="left"/>
              <w:rPr>
                <w:rFonts w:ascii="Verdana" w:hAnsi="Verdana"/>
                <w:snapToGrid w:val="0"/>
                <w:sz w:val="18"/>
                <w:szCs w:val="18"/>
              </w:rPr>
            </w:pPr>
            <w:r w:rsidRPr="00C411DB">
              <w:rPr>
                <w:rFonts w:ascii="Verdana" w:hAnsi="Verdana"/>
                <w:color w:val="000000"/>
                <w:sz w:val="18"/>
                <w:szCs w:val="18"/>
              </w:rPr>
              <w:t>Joined to the DMIS Table by FY and Catchment Area ID.</w:t>
            </w:r>
          </w:p>
        </w:tc>
      </w:tr>
      <w:tr w:rsidR="001D25B2" w:rsidRPr="00C411DB" w:rsidTr="001D25B2">
        <w:trPr>
          <w:cantSplit/>
          <w:trHeight w:val="720"/>
          <w:jc w:val="center"/>
        </w:trPr>
        <w:tc>
          <w:tcPr>
            <w:tcW w:w="3517" w:type="dxa"/>
            <w:vAlign w:val="center"/>
          </w:tcPr>
          <w:p w:rsidR="001D25B2" w:rsidRPr="00C411DB" w:rsidRDefault="001D25B2" w:rsidP="008F00BE">
            <w:pPr>
              <w:jc w:val="left"/>
              <w:rPr>
                <w:rFonts w:ascii="Verdana" w:hAnsi="Verdana"/>
                <w:sz w:val="18"/>
                <w:szCs w:val="18"/>
              </w:rPr>
            </w:pPr>
            <w:r w:rsidRPr="00C411DB">
              <w:rPr>
                <w:rFonts w:ascii="Verdana" w:hAnsi="Verdana"/>
                <w:sz w:val="18"/>
                <w:szCs w:val="18"/>
              </w:rPr>
              <w:t>Catchment Area Military Service</w:t>
            </w:r>
          </w:p>
        </w:tc>
        <w:tc>
          <w:tcPr>
            <w:tcW w:w="1083" w:type="dxa"/>
            <w:vAlign w:val="center"/>
          </w:tcPr>
          <w:p w:rsidR="001D25B2" w:rsidRPr="00C411DB" w:rsidRDefault="001D25B2" w:rsidP="008F00BE">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rsidP="008F00BE">
            <w:pPr>
              <w:jc w:val="center"/>
              <w:rPr>
                <w:rFonts w:ascii="Verdana" w:hAnsi="Verdana"/>
                <w:sz w:val="18"/>
                <w:szCs w:val="18"/>
              </w:rPr>
            </w:pPr>
          </w:p>
        </w:tc>
        <w:tc>
          <w:tcPr>
            <w:tcW w:w="1440" w:type="dxa"/>
            <w:vAlign w:val="center"/>
          </w:tcPr>
          <w:p w:rsidR="001D25B2" w:rsidRPr="00C411DB" w:rsidRDefault="001D25B2" w:rsidP="008F00BE">
            <w:pPr>
              <w:rPr>
                <w:rFonts w:ascii="Verdana" w:hAnsi="Verdana"/>
                <w:sz w:val="18"/>
                <w:szCs w:val="18"/>
              </w:rPr>
            </w:pPr>
          </w:p>
        </w:tc>
        <w:tc>
          <w:tcPr>
            <w:tcW w:w="4334" w:type="dxa"/>
            <w:gridSpan w:val="2"/>
            <w:vAlign w:val="center"/>
          </w:tcPr>
          <w:p w:rsidR="001D25B2" w:rsidRPr="00C411DB" w:rsidRDefault="001D25B2" w:rsidP="008F00BE">
            <w:pPr>
              <w:jc w:val="left"/>
              <w:rPr>
                <w:rFonts w:ascii="Verdana" w:hAnsi="Verdana"/>
                <w:snapToGrid w:val="0"/>
                <w:sz w:val="18"/>
                <w:szCs w:val="18"/>
              </w:rPr>
            </w:pPr>
            <w:r w:rsidRPr="00C411DB">
              <w:rPr>
                <w:rFonts w:ascii="Verdana" w:hAnsi="Verdana"/>
                <w:color w:val="000000"/>
                <w:sz w:val="18"/>
                <w:szCs w:val="18"/>
              </w:rPr>
              <w:t>Joined to the DMIS Table by FY and Catchment Area ID.</w:t>
            </w:r>
          </w:p>
        </w:tc>
      </w:tr>
      <w:tr w:rsidR="001D25B2" w:rsidRPr="00C411DB" w:rsidTr="001D25B2">
        <w:trPr>
          <w:cantSplit/>
          <w:trHeight w:val="764"/>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Catchment Area MSMA</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Char(3)</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2D475F">
            <w:pPr>
              <w:jc w:val="left"/>
              <w:rPr>
                <w:rFonts w:ascii="Verdana" w:hAnsi="Verdana"/>
                <w:snapToGrid w:val="0"/>
                <w:sz w:val="18"/>
                <w:szCs w:val="18"/>
              </w:rPr>
            </w:pPr>
            <w:r w:rsidRPr="00C411DB">
              <w:rPr>
                <w:rFonts w:ascii="Verdana" w:hAnsi="Verdana"/>
                <w:color w:val="000000"/>
                <w:sz w:val="18"/>
                <w:szCs w:val="18"/>
              </w:rPr>
              <w:t>Joined to the DMIS Table by FY and Catchment Area ID. Populated for FY04+.</w:t>
            </w:r>
          </w:p>
        </w:tc>
      </w:tr>
      <w:tr w:rsidR="001D25B2" w:rsidRPr="00C411DB" w:rsidTr="001D25B2">
        <w:trPr>
          <w:cantSplit/>
          <w:trHeight w:val="936"/>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Completion Factor</w:t>
            </w:r>
          </w:p>
        </w:tc>
        <w:tc>
          <w:tcPr>
            <w:tcW w:w="1083" w:type="dxa"/>
            <w:vAlign w:val="center"/>
          </w:tcPr>
          <w:p w:rsidR="001D25B2" w:rsidRPr="00C411DB" w:rsidRDefault="001D25B2">
            <w:pPr>
              <w:jc w:val="center"/>
              <w:rPr>
                <w:rFonts w:ascii="Verdana" w:hAnsi="Verdana"/>
                <w:snapToGrid w:val="0"/>
                <w:sz w:val="18"/>
                <w:szCs w:val="18"/>
              </w:rPr>
            </w:pPr>
            <w:proofErr w:type="spellStart"/>
            <w:r w:rsidRPr="00C411DB">
              <w:rPr>
                <w:rFonts w:ascii="Verdana" w:hAnsi="Verdana"/>
                <w:snapToGrid w:val="0"/>
                <w:sz w:val="18"/>
                <w:szCs w:val="18"/>
              </w:rPr>
              <w:t>Num</w:t>
            </w:r>
            <w:proofErr w:type="spellEnd"/>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 xml:space="preserve">Joined to the completion factor table by </w:t>
            </w:r>
            <w:proofErr w:type="spellStart"/>
            <w:r w:rsidRPr="00C411DB">
              <w:rPr>
                <w:rFonts w:ascii="Verdana" w:hAnsi="Verdana"/>
                <w:sz w:val="18"/>
                <w:szCs w:val="18"/>
              </w:rPr>
              <w:t>Tmt</w:t>
            </w:r>
            <w:proofErr w:type="spellEnd"/>
            <w:r w:rsidRPr="00C411DB">
              <w:rPr>
                <w:rFonts w:ascii="Verdana" w:hAnsi="Verdana"/>
                <w:sz w:val="18"/>
                <w:szCs w:val="18"/>
              </w:rPr>
              <w:t xml:space="preserve"> DMISID, MEPRS(3) Code, FY, and FM for Countable Visit = 1 records.</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lastRenderedPageBreak/>
              <w:t>Compliance Status</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z w:val="18"/>
                <w:szCs w:val="18"/>
              </w:rPr>
            </w:pPr>
            <w:r w:rsidRPr="00C411DB">
              <w:rPr>
                <w:rFonts w:ascii="Verdana" w:hAnsi="Verdana"/>
                <w:sz w:val="18"/>
                <w:szCs w:val="18"/>
              </w:rPr>
              <w:t>If 1</w:t>
            </w:r>
            <w:r w:rsidRPr="00C411DB">
              <w:rPr>
                <w:rFonts w:ascii="Verdana" w:hAnsi="Verdana"/>
                <w:sz w:val="18"/>
                <w:szCs w:val="18"/>
                <w:vertAlign w:val="superscript"/>
              </w:rPr>
              <w:t>st</w:t>
            </w:r>
            <w:r w:rsidRPr="00C411DB">
              <w:rPr>
                <w:rFonts w:ascii="Verdana" w:hAnsi="Verdana"/>
                <w:sz w:val="18"/>
                <w:szCs w:val="18"/>
              </w:rPr>
              <w:t xml:space="preserve"> character of Record ID = I then Compliance Status = I. Else Compliance Status = 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Diagnosis Group</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Char(2)</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887902">
            <w:pPr>
              <w:rPr>
                <w:rFonts w:ascii="Verdana" w:hAnsi="Verdana"/>
                <w:sz w:val="18"/>
                <w:szCs w:val="18"/>
              </w:rPr>
            </w:pPr>
            <w:r w:rsidRPr="00C411DB">
              <w:rPr>
                <w:rFonts w:ascii="Verdana" w:hAnsi="Verdana"/>
                <w:sz w:val="18"/>
                <w:szCs w:val="18"/>
              </w:rPr>
              <w:t>Use first three characters of Diagnosis 1.</w:t>
            </w:r>
          </w:p>
          <w:p w:rsidR="001D25B2" w:rsidRPr="00C411DB" w:rsidRDefault="001D25B2" w:rsidP="00887902">
            <w:pPr>
              <w:jc w:val="left"/>
              <w:rPr>
                <w:rFonts w:ascii="Verdana" w:hAnsi="Verdana"/>
                <w:sz w:val="18"/>
                <w:szCs w:val="18"/>
              </w:rPr>
            </w:pPr>
            <w:r w:rsidRPr="00C411DB">
              <w:rPr>
                <w:rFonts w:ascii="Verdana" w:hAnsi="Verdana"/>
                <w:sz w:val="18"/>
                <w:szCs w:val="18"/>
              </w:rPr>
              <w:t>See Appendix B for derivation rules.</w:t>
            </w:r>
          </w:p>
          <w:p w:rsidR="001D25B2" w:rsidRPr="00C411DB" w:rsidRDefault="001D25B2" w:rsidP="00887902">
            <w:pPr>
              <w:jc w:val="left"/>
              <w:rPr>
                <w:rFonts w:ascii="Verdana" w:hAnsi="Verdana"/>
                <w:sz w:val="18"/>
                <w:szCs w:val="18"/>
              </w:rPr>
            </w:pPr>
            <w:r w:rsidRPr="00C411DB">
              <w:rPr>
                <w:rFonts w:ascii="Verdana" w:hAnsi="Verdana"/>
                <w:sz w:val="18"/>
                <w:szCs w:val="18"/>
              </w:rPr>
              <w:t>Populated for all FY.</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Enrollment Site Command</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Joined to the DMIS Table by FY and Enrollment Site.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Enrollment Site DHP Code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4E204F">
            <w:pPr>
              <w:jc w:val="left"/>
              <w:rPr>
                <w:rFonts w:ascii="Verdana" w:hAnsi="Verdana"/>
                <w:snapToGrid w:val="0"/>
                <w:sz w:val="18"/>
                <w:szCs w:val="18"/>
              </w:rPr>
            </w:pPr>
            <w:r w:rsidRPr="00C411DB">
              <w:rPr>
                <w:rFonts w:ascii="Verdana" w:hAnsi="Verdana"/>
                <w:sz w:val="18"/>
                <w:szCs w:val="18"/>
              </w:rPr>
              <w:t>Joined to the DMIS Table by FY and Enrollment Site.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Enrollment Site Military Service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Joined to the DMIS Table by FY and Enrollment Site.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Enrollment Site MSMA</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Char(3)</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2D475F">
            <w:pPr>
              <w:jc w:val="left"/>
              <w:rPr>
                <w:rFonts w:ascii="Verdana" w:hAnsi="Verdana"/>
                <w:snapToGrid w:val="0"/>
                <w:sz w:val="18"/>
                <w:szCs w:val="18"/>
              </w:rPr>
            </w:pPr>
            <w:r w:rsidRPr="00C411DB">
              <w:rPr>
                <w:rFonts w:ascii="Verdana" w:hAnsi="Verdana"/>
                <w:sz w:val="18"/>
                <w:szCs w:val="18"/>
              </w:rPr>
              <w:t>Joined to the DMIS Table by FY and Enrollment Site. Populated for FY04+.</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Enrollment Site Name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pStyle w:val="Heading2"/>
              <w:rPr>
                <w:rFonts w:ascii="Verdana" w:hAnsi="Verdana"/>
                <w:b w:val="0"/>
                <w:snapToGrid w:val="0"/>
                <w:color w:val="auto"/>
                <w:sz w:val="18"/>
                <w:szCs w:val="18"/>
              </w:rPr>
            </w:pPr>
            <w:r w:rsidRPr="00C411DB">
              <w:rPr>
                <w:rFonts w:ascii="Verdana" w:hAnsi="Verdana"/>
                <w:b w:val="0"/>
                <w:color w:val="auto"/>
                <w:sz w:val="18"/>
                <w:szCs w:val="18"/>
              </w:rPr>
              <w:t>Joined to the DMIS Table by FY and Enrollment Site.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Enrollment Site Parent Name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Joined to the DMIS Table by FY and Enrollment Site Parent.</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Enrollment Site Region</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Joined to the DMIS Table by FY and Enrollment Site.</w:t>
            </w:r>
          </w:p>
        </w:tc>
      </w:tr>
      <w:tr w:rsidR="001D25B2" w:rsidRPr="00C411DB" w:rsidTr="001D25B2">
        <w:trPr>
          <w:cantSplit/>
          <w:trHeight w:val="432"/>
          <w:jc w:val="center"/>
        </w:trPr>
        <w:tc>
          <w:tcPr>
            <w:tcW w:w="3517" w:type="dxa"/>
            <w:vAlign w:val="center"/>
          </w:tcPr>
          <w:p w:rsidR="001D25B2" w:rsidRPr="00C411DB" w:rsidRDefault="001D25B2" w:rsidP="003168B9">
            <w:pPr>
              <w:rPr>
                <w:rFonts w:ascii="Verdana" w:hAnsi="Verdana"/>
                <w:sz w:val="18"/>
                <w:szCs w:val="18"/>
              </w:rPr>
            </w:pPr>
            <w:r w:rsidRPr="00C411DB">
              <w:rPr>
                <w:rFonts w:ascii="Verdana" w:hAnsi="Verdana"/>
                <w:sz w:val="18"/>
                <w:szCs w:val="18"/>
              </w:rPr>
              <w:t>Enrollment Site HSSC Region</w:t>
            </w:r>
          </w:p>
        </w:tc>
        <w:tc>
          <w:tcPr>
            <w:tcW w:w="1083" w:type="dxa"/>
            <w:vAlign w:val="center"/>
          </w:tcPr>
          <w:p w:rsidR="001D25B2" w:rsidRPr="00C411DB" w:rsidRDefault="001D25B2" w:rsidP="003168B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3168B9">
            <w:pPr>
              <w:jc w:val="center"/>
              <w:rPr>
                <w:rFonts w:ascii="Verdana" w:hAnsi="Verdana"/>
                <w:sz w:val="18"/>
                <w:szCs w:val="18"/>
              </w:rPr>
            </w:pPr>
          </w:p>
        </w:tc>
        <w:tc>
          <w:tcPr>
            <w:tcW w:w="1440" w:type="dxa"/>
            <w:vAlign w:val="center"/>
          </w:tcPr>
          <w:p w:rsidR="001D25B2" w:rsidRPr="00C411DB" w:rsidRDefault="001D25B2" w:rsidP="003168B9">
            <w:pPr>
              <w:rPr>
                <w:rFonts w:ascii="Verdana" w:hAnsi="Verdana"/>
                <w:sz w:val="18"/>
                <w:szCs w:val="18"/>
              </w:rPr>
            </w:pPr>
          </w:p>
        </w:tc>
        <w:tc>
          <w:tcPr>
            <w:tcW w:w="4334" w:type="dxa"/>
            <w:gridSpan w:val="2"/>
            <w:vAlign w:val="center"/>
          </w:tcPr>
          <w:p w:rsidR="001D25B2" w:rsidRPr="00C411DB" w:rsidRDefault="001D25B2" w:rsidP="003168B9">
            <w:pPr>
              <w:rPr>
                <w:rFonts w:ascii="Verdana" w:hAnsi="Verdana"/>
                <w:sz w:val="18"/>
                <w:szCs w:val="18"/>
              </w:rPr>
            </w:pPr>
            <w:r w:rsidRPr="00C411DB">
              <w:rPr>
                <w:rFonts w:ascii="Verdana" w:hAnsi="Verdana"/>
                <w:sz w:val="18"/>
                <w:szCs w:val="18"/>
              </w:rPr>
              <w:t>Join to the DMIS Table by FY and Enrollment Site.</w:t>
            </w:r>
          </w:p>
        </w:tc>
      </w:tr>
      <w:tr w:rsidR="001D25B2" w:rsidRPr="00C411DB" w:rsidTr="001D25B2">
        <w:trPr>
          <w:cantSplit/>
          <w:trHeight w:val="432"/>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Ever Deployed Flag (GWOT)</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1203B8">
            <w:pPr>
              <w:rPr>
                <w:rFonts w:ascii="Verdana" w:hAnsi="Verdana"/>
                <w:sz w:val="18"/>
                <w:szCs w:val="18"/>
              </w:rPr>
            </w:pPr>
            <w:r w:rsidRPr="00C411DB">
              <w:rPr>
                <w:rFonts w:ascii="Verdana" w:hAnsi="Verdana"/>
                <w:sz w:val="18"/>
                <w:szCs w:val="18"/>
              </w:rPr>
              <w:t>Join to Contingency Tracking table. See the Contingency Tracking System specification.</w:t>
            </w:r>
          </w:p>
          <w:p w:rsidR="001D25B2" w:rsidRPr="00C411DB" w:rsidRDefault="001D25B2" w:rsidP="001203B8">
            <w:pPr>
              <w:rPr>
                <w:rFonts w:ascii="Verdana" w:hAnsi="Verdana"/>
                <w:sz w:val="18"/>
                <w:szCs w:val="18"/>
              </w:rPr>
            </w:pPr>
            <w:r w:rsidRPr="00C411DB">
              <w:rPr>
                <w:rFonts w:ascii="Verdana" w:hAnsi="Verdana"/>
                <w:sz w:val="18"/>
                <w:szCs w:val="18"/>
              </w:rPr>
              <w:t>Populated FY02+.</w:t>
            </w:r>
          </w:p>
        </w:tc>
      </w:tr>
      <w:tr w:rsidR="001D25B2" w:rsidRPr="00C411DB" w:rsidTr="001D25B2">
        <w:trPr>
          <w:cantSplit/>
          <w:trHeight w:val="432"/>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 xml:space="preserve">Days Since Return from GWOT </w:t>
            </w:r>
            <w:proofErr w:type="spellStart"/>
            <w:r w:rsidRPr="00C411DB">
              <w:rPr>
                <w:rFonts w:ascii="Verdana" w:hAnsi="Verdana"/>
                <w:sz w:val="18"/>
                <w:szCs w:val="18"/>
              </w:rPr>
              <w:t>Depl</w:t>
            </w:r>
            <w:proofErr w:type="spellEnd"/>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Char(5)</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Contingency Tracking table. See the Contingency Tracking System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FY02+.</w:t>
            </w:r>
          </w:p>
          <w:p w:rsidR="001D25B2" w:rsidRPr="00C411DB" w:rsidRDefault="001D25B2" w:rsidP="008D6D66">
            <w:pPr>
              <w:rPr>
                <w:rFonts w:ascii="Verdana" w:hAnsi="Verdana"/>
                <w:sz w:val="18"/>
                <w:szCs w:val="18"/>
              </w:rPr>
            </w:pPr>
            <w:r w:rsidRPr="00C411DB">
              <w:rPr>
                <w:rFonts w:ascii="Verdana" w:hAnsi="Verdana"/>
                <w:sz w:val="18"/>
                <w:szCs w:val="18"/>
              </w:rPr>
              <w:t>This is a measure.</w:t>
            </w:r>
          </w:p>
        </w:tc>
      </w:tr>
      <w:tr w:rsidR="001D25B2" w:rsidRPr="00C411DB" w:rsidTr="001D25B2">
        <w:trPr>
          <w:cantSplit/>
          <w:trHeight w:val="432"/>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 xml:space="preserve">Days Since Most Recent GWOT </w:t>
            </w:r>
            <w:proofErr w:type="spellStart"/>
            <w:r w:rsidRPr="00C411DB">
              <w:rPr>
                <w:rFonts w:ascii="Verdana" w:hAnsi="Verdana"/>
                <w:sz w:val="18"/>
                <w:szCs w:val="18"/>
              </w:rPr>
              <w:t>Depl</w:t>
            </w:r>
            <w:proofErr w:type="spellEnd"/>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N(5)</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Contingency Tracking table. See the Contingency Tracking System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FY02+.</w:t>
            </w:r>
          </w:p>
          <w:p w:rsidR="001D25B2" w:rsidRPr="00C411DB" w:rsidRDefault="001D25B2" w:rsidP="008D6D66">
            <w:pPr>
              <w:rPr>
                <w:rFonts w:ascii="Verdana" w:hAnsi="Verdana"/>
                <w:sz w:val="18"/>
                <w:szCs w:val="18"/>
              </w:rPr>
            </w:pPr>
            <w:r w:rsidRPr="00C411DB">
              <w:rPr>
                <w:rFonts w:ascii="Verdana" w:hAnsi="Verdana"/>
                <w:sz w:val="18"/>
                <w:szCs w:val="18"/>
              </w:rPr>
              <w:t>This is a dimension.</w:t>
            </w:r>
          </w:p>
        </w:tc>
      </w:tr>
      <w:tr w:rsidR="001D25B2" w:rsidRPr="00C411DB" w:rsidTr="001D25B2">
        <w:trPr>
          <w:cantSplit/>
          <w:trHeight w:val="432"/>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Cumulative GWOT Deployed Days</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N(5</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1203B8">
            <w:pPr>
              <w:rPr>
                <w:rFonts w:ascii="Verdana" w:hAnsi="Verdana"/>
                <w:sz w:val="18"/>
                <w:szCs w:val="18"/>
              </w:rPr>
            </w:pPr>
            <w:r w:rsidRPr="00C411DB">
              <w:rPr>
                <w:rFonts w:ascii="Verdana" w:hAnsi="Verdana"/>
                <w:sz w:val="18"/>
                <w:szCs w:val="18"/>
              </w:rPr>
              <w:t>Join to Contingency Tracking table. See the Contingency Tracking System specification.</w:t>
            </w:r>
          </w:p>
          <w:p w:rsidR="001D25B2" w:rsidRPr="00C411DB" w:rsidRDefault="001D25B2" w:rsidP="001203B8">
            <w:pPr>
              <w:rPr>
                <w:rFonts w:ascii="Verdana" w:hAnsi="Verdana"/>
                <w:sz w:val="18"/>
                <w:szCs w:val="18"/>
              </w:rPr>
            </w:pPr>
            <w:r w:rsidRPr="00C411DB">
              <w:rPr>
                <w:rFonts w:ascii="Verdana" w:hAnsi="Verdana"/>
                <w:sz w:val="18"/>
                <w:szCs w:val="18"/>
              </w:rPr>
              <w:t>Populated FY02+.</w:t>
            </w:r>
          </w:p>
        </w:tc>
      </w:tr>
      <w:tr w:rsidR="001D25B2" w:rsidRPr="00C411DB" w:rsidTr="001D25B2">
        <w:trPr>
          <w:cantSplit/>
          <w:trHeight w:val="432"/>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GWOT Deployed Flag</w:t>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Contingency Tracking table. See the Contingency Tracking System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FY02+.</w:t>
            </w:r>
          </w:p>
        </w:tc>
      </w:tr>
      <w:tr w:rsidR="001D25B2" w:rsidRPr="00C411DB" w:rsidTr="001D25B2">
        <w:trPr>
          <w:cantSplit/>
          <w:trHeight w:val="432"/>
          <w:jc w:val="center"/>
        </w:trPr>
        <w:tc>
          <w:tcPr>
            <w:tcW w:w="3517" w:type="dxa"/>
            <w:vAlign w:val="center"/>
          </w:tcPr>
          <w:p w:rsidR="001D25B2" w:rsidRPr="00C411DB" w:rsidRDefault="001D25B2" w:rsidP="001F79E9">
            <w:pPr>
              <w:rPr>
                <w:rFonts w:ascii="Verdana" w:hAnsi="Verdana"/>
                <w:sz w:val="18"/>
                <w:szCs w:val="18"/>
              </w:rPr>
            </w:pPr>
            <w:r w:rsidRPr="00C411DB">
              <w:rPr>
                <w:rFonts w:ascii="Verdana" w:hAnsi="Verdana"/>
                <w:sz w:val="18"/>
                <w:szCs w:val="18"/>
              </w:rPr>
              <w:t>IIW Flag</w:t>
            </w:r>
            <w:r w:rsidRPr="00C411DB">
              <w:rPr>
                <w:rStyle w:val="FootnoteReference"/>
                <w:rFonts w:ascii="Verdana" w:hAnsi="Verdana"/>
                <w:sz w:val="18"/>
                <w:szCs w:val="18"/>
              </w:rPr>
              <w:footnoteReference w:id="4"/>
            </w:r>
          </w:p>
        </w:tc>
        <w:tc>
          <w:tcPr>
            <w:tcW w:w="1083" w:type="dxa"/>
            <w:vAlign w:val="center"/>
          </w:tcPr>
          <w:p w:rsidR="001D25B2" w:rsidRPr="00C411DB" w:rsidRDefault="001D25B2" w:rsidP="001F79E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1F79E9">
            <w:pPr>
              <w:jc w:val="center"/>
              <w:rPr>
                <w:rFonts w:ascii="Verdana" w:hAnsi="Verdana"/>
                <w:sz w:val="18"/>
                <w:szCs w:val="18"/>
              </w:rPr>
            </w:pPr>
          </w:p>
        </w:tc>
        <w:tc>
          <w:tcPr>
            <w:tcW w:w="1440" w:type="dxa"/>
            <w:vAlign w:val="center"/>
          </w:tcPr>
          <w:p w:rsidR="001D25B2" w:rsidRPr="00C411DB" w:rsidRDefault="001D25B2" w:rsidP="001F79E9">
            <w:pPr>
              <w:rPr>
                <w:rFonts w:ascii="Verdana" w:hAnsi="Verdana"/>
                <w:sz w:val="18"/>
                <w:szCs w:val="18"/>
              </w:rPr>
            </w:pPr>
          </w:p>
        </w:tc>
        <w:tc>
          <w:tcPr>
            <w:tcW w:w="4334" w:type="dxa"/>
            <w:gridSpan w:val="2"/>
            <w:vAlign w:val="center"/>
          </w:tcPr>
          <w:p w:rsidR="001D25B2" w:rsidRPr="00C411DB" w:rsidRDefault="001D25B2" w:rsidP="008D6D66">
            <w:pPr>
              <w:rPr>
                <w:rFonts w:ascii="Verdana" w:hAnsi="Verdana"/>
                <w:sz w:val="18"/>
                <w:szCs w:val="18"/>
              </w:rPr>
            </w:pPr>
            <w:r w:rsidRPr="00C411DB">
              <w:rPr>
                <w:rFonts w:ascii="Verdana" w:hAnsi="Verdana"/>
                <w:sz w:val="18"/>
                <w:szCs w:val="18"/>
              </w:rPr>
              <w:t>Join to IIW table. See the IIW specification.</w:t>
            </w:r>
          </w:p>
          <w:p w:rsidR="001D25B2" w:rsidRPr="00C411DB" w:rsidRDefault="001D25B2" w:rsidP="008D6D66">
            <w:pPr>
              <w:rPr>
                <w:rFonts w:ascii="Verdana" w:hAnsi="Verdana"/>
                <w:sz w:val="18"/>
                <w:szCs w:val="18"/>
              </w:rPr>
            </w:pPr>
            <w:r w:rsidRPr="00C411DB">
              <w:rPr>
                <w:rFonts w:ascii="Verdana" w:hAnsi="Verdana"/>
                <w:sz w:val="18"/>
                <w:szCs w:val="18"/>
              </w:rPr>
              <w:t>Populated FY03+.</w:t>
            </w:r>
          </w:p>
        </w:tc>
      </w:tr>
      <w:tr w:rsidR="001D25B2" w:rsidRPr="00C411DB" w:rsidTr="001D25B2">
        <w:trPr>
          <w:cantSplit/>
          <w:trHeight w:val="432"/>
          <w:jc w:val="center"/>
        </w:trPr>
        <w:tc>
          <w:tcPr>
            <w:tcW w:w="3517" w:type="dxa"/>
            <w:vAlign w:val="center"/>
          </w:tcPr>
          <w:p w:rsidR="001D25B2" w:rsidRPr="00C411DB" w:rsidRDefault="001D25B2" w:rsidP="00F62265">
            <w:pPr>
              <w:rPr>
                <w:rFonts w:ascii="Verdana" w:hAnsi="Verdana"/>
                <w:sz w:val="18"/>
                <w:szCs w:val="18"/>
              </w:rPr>
            </w:pPr>
            <w:r w:rsidRPr="00C411DB">
              <w:rPr>
                <w:rFonts w:ascii="Verdana" w:hAnsi="Verdana"/>
                <w:sz w:val="18"/>
                <w:szCs w:val="18"/>
              </w:rPr>
              <w:lastRenderedPageBreak/>
              <w:t>Prime Service Area</w:t>
            </w:r>
          </w:p>
        </w:tc>
        <w:tc>
          <w:tcPr>
            <w:tcW w:w="1083" w:type="dxa"/>
            <w:vAlign w:val="center"/>
          </w:tcPr>
          <w:p w:rsidR="001D25B2" w:rsidRPr="00C411DB" w:rsidRDefault="001D25B2" w:rsidP="00CE0776">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E27458">
            <w:pPr>
              <w:rPr>
                <w:rFonts w:ascii="Verdana" w:hAnsi="Verdana"/>
                <w:sz w:val="18"/>
                <w:szCs w:val="18"/>
              </w:rPr>
            </w:pPr>
            <w:r w:rsidRPr="00C411DB">
              <w:rPr>
                <w:rFonts w:ascii="Verdana" w:hAnsi="Verdana"/>
                <w:sz w:val="18"/>
                <w:szCs w:val="18"/>
              </w:rPr>
              <w:t>Join to Market Area Table by Beneficiary Zip Code, FY, and FM.</w:t>
            </w:r>
          </w:p>
          <w:p w:rsidR="001D25B2" w:rsidRPr="00C411DB" w:rsidRDefault="001D25B2" w:rsidP="00E27458">
            <w:pPr>
              <w:rPr>
                <w:rFonts w:ascii="Verdana" w:hAnsi="Verdana"/>
                <w:sz w:val="18"/>
                <w:szCs w:val="18"/>
              </w:rPr>
            </w:pPr>
            <w:r w:rsidRPr="00C411DB">
              <w:rPr>
                <w:rFonts w:ascii="Verdana" w:hAnsi="Verdana"/>
                <w:sz w:val="18"/>
                <w:szCs w:val="18"/>
              </w:rPr>
              <w:t>Populated for FY04+.</w:t>
            </w:r>
          </w:p>
        </w:tc>
      </w:tr>
      <w:tr w:rsidR="001D25B2" w:rsidRPr="00C411DB" w:rsidTr="001D25B2">
        <w:trPr>
          <w:cantSplit/>
          <w:trHeight w:val="432"/>
          <w:jc w:val="center"/>
        </w:trPr>
        <w:tc>
          <w:tcPr>
            <w:tcW w:w="3517" w:type="dxa"/>
            <w:vAlign w:val="center"/>
          </w:tcPr>
          <w:p w:rsidR="001D25B2" w:rsidRPr="00C411DB" w:rsidRDefault="001D25B2" w:rsidP="00D62145">
            <w:pPr>
              <w:jc w:val="left"/>
              <w:rPr>
                <w:rFonts w:ascii="Verdana" w:hAnsi="Verdana"/>
                <w:sz w:val="18"/>
                <w:szCs w:val="18"/>
              </w:rPr>
            </w:pPr>
            <w:r w:rsidRPr="00C411DB">
              <w:rPr>
                <w:rFonts w:ascii="Verdana" w:hAnsi="Verdana"/>
                <w:sz w:val="18"/>
                <w:szCs w:val="18"/>
              </w:rPr>
              <w:t>MTF Service Area</w:t>
            </w:r>
          </w:p>
        </w:tc>
        <w:tc>
          <w:tcPr>
            <w:tcW w:w="1083" w:type="dxa"/>
            <w:vAlign w:val="center"/>
          </w:tcPr>
          <w:p w:rsidR="001D25B2" w:rsidRPr="00C411DB" w:rsidRDefault="001D25B2" w:rsidP="00D62145">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rsidP="00D62145">
            <w:pPr>
              <w:jc w:val="center"/>
              <w:rPr>
                <w:rFonts w:ascii="Verdana" w:hAnsi="Verdana"/>
                <w:sz w:val="18"/>
                <w:szCs w:val="18"/>
              </w:rPr>
            </w:pPr>
          </w:p>
        </w:tc>
        <w:tc>
          <w:tcPr>
            <w:tcW w:w="1440" w:type="dxa"/>
            <w:vAlign w:val="center"/>
          </w:tcPr>
          <w:p w:rsidR="001D25B2" w:rsidRPr="00C411DB" w:rsidRDefault="001D25B2" w:rsidP="00D62145">
            <w:pPr>
              <w:rPr>
                <w:rFonts w:ascii="Verdana" w:hAnsi="Verdana"/>
                <w:sz w:val="18"/>
                <w:szCs w:val="18"/>
              </w:rPr>
            </w:pPr>
          </w:p>
        </w:tc>
        <w:tc>
          <w:tcPr>
            <w:tcW w:w="4334" w:type="dxa"/>
            <w:gridSpan w:val="2"/>
            <w:vAlign w:val="center"/>
          </w:tcPr>
          <w:p w:rsidR="001D25B2" w:rsidRPr="00C411DB" w:rsidRDefault="001D25B2" w:rsidP="00D62145">
            <w:pPr>
              <w:jc w:val="left"/>
              <w:rPr>
                <w:rFonts w:ascii="Verdana" w:hAnsi="Verdana"/>
                <w:sz w:val="18"/>
                <w:szCs w:val="18"/>
              </w:rPr>
            </w:pPr>
            <w:r w:rsidRPr="00C411DB">
              <w:rPr>
                <w:rFonts w:ascii="Verdana" w:hAnsi="Verdana"/>
                <w:sz w:val="18"/>
                <w:szCs w:val="18"/>
              </w:rPr>
              <w:t>Joined to the Market Area Table by FY and Beneficiary Zip Code.</w:t>
            </w:r>
          </w:p>
          <w:p w:rsidR="001D25B2" w:rsidRPr="00C411DB" w:rsidRDefault="001D25B2" w:rsidP="00D62145">
            <w:pPr>
              <w:jc w:val="left"/>
              <w:rPr>
                <w:rFonts w:ascii="Verdana" w:hAnsi="Verdana"/>
                <w:snapToGrid w:val="0"/>
                <w:sz w:val="18"/>
                <w:szCs w:val="18"/>
              </w:rPr>
            </w:pPr>
            <w:r w:rsidRPr="00C411DB">
              <w:rPr>
                <w:rFonts w:ascii="Verdana" w:hAnsi="Verdana"/>
                <w:sz w:val="18"/>
                <w:szCs w:val="18"/>
              </w:rPr>
              <w:t>Populated FY06 and forward.</w:t>
            </w:r>
          </w:p>
        </w:tc>
      </w:tr>
      <w:tr w:rsidR="001D25B2" w:rsidRPr="00C411DB" w:rsidTr="001D25B2">
        <w:trPr>
          <w:cantSplit/>
          <w:trHeight w:val="432"/>
          <w:jc w:val="center"/>
        </w:trPr>
        <w:tc>
          <w:tcPr>
            <w:tcW w:w="3517" w:type="dxa"/>
            <w:vAlign w:val="center"/>
          </w:tcPr>
          <w:p w:rsidR="001D25B2" w:rsidRPr="00C411DB" w:rsidRDefault="001D25B2" w:rsidP="00D62145">
            <w:pPr>
              <w:jc w:val="left"/>
              <w:rPr>
                <w:rFonts w:ascii="Verdana" w:hAnsi="Verdana"/>
                <w:sz w:val="18"/>
                <w:szCs w:val="18"/>
              </w:rPr>
            </w:pPr>
            <w:r w:rsidRPr="00C411DB">
              <w:rPr>
                <w:rFonts w:ascii="Verdana" w:hAnsi="Verdana"/>
                <w:sz w:val="18"/>
                <w:szCs w:val="18"/>
              </w:rPr>
              <w:t>MTF Service Area Name</w:t>
            </w:r>
          </w:p>
        </w:tc>
        <w:tc>
          <w:tcPr>
            <w:tcW w:w="1083" w:type="dxa"/>
            <w:vAlign w:val="center"/>
          </w:tcPr>
          <w:p w:rsidR="001D25B2" w:rsidRPr="00C411DB" w:rsidRDefault="001D25B2" w:rsidP="00D62145">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rsidP="00D62145">
            <w:pPr>
              <w:jc w:val="center"/>
              <w:rPr>
                <w:rFonts w:ascii="Verdana" w:hAnsi="Verdana"/>
                <w:sz w:val="18"/>
                <w:szCs w:val="18"/>
              </w:rPr>
            </w:pPr>
          </w:p>
        </w:tc>
        <w:tc>
          <w:tcPr>
            <w:tcW w:w="1440" w:type="dxa"/>
            <w:vAlign w:val="center"/>
          </w:tcPr>
          <w:p w:rsidR="001D25B2" w:rsidRPr="00C411DB" w:rsidRDefault="001D25B2" w:rsidP="00D62145">
            <w:pPr>
              <w:rPr>
                <w:rFonts w:ascii="Verdana" w:hAnsi="Verdana"/>
                <w:sz w:val="18"/>
                <w:szCs w:val="18"/>
              </w:rPr>
            </w:pPr>
          </w:p>
        </w:tc>
        <w:tc>
          <w:tcPr>
            <w:tcW w:w="4334" w:type="dxa"/>
            <w:gridSpan w:val="2"/>
            <w:vAlign w:val="center"/>
          </w:tcPr>
          <w:p w:rsidR="001D25B2" w:rsidRPr="00C411DB" w:rsidRDefault="001D25B2" w:rsidP="00D62145">
            <w:pPr>
              <w:jc w:val="left"/>
              <w:rPr>
                <w:rFonts w:ascii="Verdana" w:hAnsi="Verdana"/>
                <w:color w:val="000000"/>
                <w:sz w:val="18"/>
                <w:szCs w:val="18"/>
              </w:rPr>
            </w:pPr>
            <w:r w:rsidRPr="00C411DB">
              <w:rPr>
                <w:rFonts w:ascii="Verdana" w:hAnsi="Verdana"/>
                <w:color w:val="000000"/>
                <w:sz w:val="18"/>
                <w:szCs w:val="18"/>
              </w:rPr>
              <w:t>Joined to the DMIS Table by FY and MTF Service Area.</w:t>
            </w:r>
          </w:p>
          <w:p w:rsidR="001D25B2" w:rsidRPr="00C411DB" w:rsidRDefault="001D25B2" w:rsidP="00D62145">
            <w:pPr>
              <w:jc w:val="left"/>
              <w:rPr>
                <w:rFonts w:ascii="Verdana" w:hAnsi="Verdana"/>
                <w:snapToGrid w:val="0"/>
                <w:sz w:val="18"/>
                <w:szCs w:val="18"/>
              </w:rPr>
            </w:pPr>
            <w:r w:rsidRPr="00C411DB">
              <w:rPr>
                <w:rFonts w:ascii="Verdana" w:hAnsi="Verdana"/>
                <w:color w:val="000000"/>
                <w:sz w:val="18"/>
                <w:szCs w:val="18"/>
              </w:rPr>
              <w:t>Populated FY06 and forward only.</w:t>
            </w:r>
          </w:p>
        </w:tc>
      </w:tr>
      <w:tr w:rsidR="001D25B2" w:rsidRPr="00C411DB" w:rsidTr="001D25B2">
        <w:trPr>
          <w:cantSplit/>
          <w:trHeight w:val="432"/>
          <w:jc w:val="center"/>
        </w:trPr>
        <w:tc>
          <w:tcPr>
            <w:tcW w:w="3517" w:type="dxa"/>
            <w:vAlign w:val="center"/>
          </w:tcPr>
          <w:p w:rsidR="001D25B2" w:rsidRPr="00C411DB" w:rsidRDefault="001D25B2" w:rsidP="00F62265">
            <w:pPr>
              <w:rPr>
                <w:rFonts w:ascii="Verdana" w:hAnsi="Verdana"/>
                <w:sz w:val="18"/>
                <w:szCs w:val="18"/>
              </w:rPr>
            </w:pPr>
            <w:r w:rsidRPr="00C411DB">
              <w:rPr>
                <w:rFonts w:ascii="Verdana" w:hAnsi="Verdana"/>
                <w:sz w:val="18"/>
                <w:szCs w:val="18"/>
              </w:rPr>
              <w:t>Geo Concept 3</w:t>
            </w:r>
          </w:p>
        </w:tc>
        <w:tc>
          <w:tcPr>
            <w:tcW w:w="1083" w:type="dxa"/>
            <w:vAlign w:val="center"/>
          </w:tcPr>
          <w:p w:rsidR="001D25B2" w:rsidRPr="00C411DB" w:rsidRDefault="001D25B2" w:rsidP="00CE0776">
            <w:pPr>
              <w:jc w:val="center"/>
              <w:rPr>
                <w:rFonts w:ascii="Verdana" w:hAnsi="Verdana"/>
                <w:sz w:val="18"/>
                <w:szCs w:val="18"/>
              </w:rPr>
            </w:pPr>
            <w:r w:rsidRPr="00C411DB">
              <w:rPr>
                <w:rFonts w:ascii="Verdana" w:hAnsi="Verdana"/>
                <w:sz w:val="18"/>
                <w:szCs w:val="18"/>
              </w:rPr>
              <w:t>Char(3)</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F62265">
            <w:pPr>
              <w:rPr>
                <w:rFonts w:ascii="Verdana" w:hAnsi="Verdana"/>
                <w:sz w:val="18"/>
                <w:szCs w:val="18"/>
              </w:rPr>
            </w:pPr>
            <w:r w:rsidRPr="00C411DB">
              <w:rPr>
                <w:rFonts w:ascii="Verdana" w:hAnsi="Verdana"/>
                <w:sz w:val="18"/>
                <w:szCs w:val="18"/>
              </w:rPr>
              <w:t>TBD. Hidden.</w:t>
            </w:r>
          </w:p>
        </w:tc>
      </w:tr>
      <w:tr w:rsidR="001D25B2" w:rsidRPr="00C411DB" w:rsidTr="001D25B2">
        <w:trPr>
          <w:cantSplit/>
          <w:trHeight w:val="432"/>
          <w:jc w:val="center"/>
        </w:trPr>
        <w:tc>
          <w:tcPr>
            <w:tcW w:w="3517" w:type="dxa"/>
            <w:vAlign w:val="center"/>
          </w:tcPr>
          <w:p w:rsidR="001D25B2" w:rsidRPr="00C411DB" w:rsidRDefault="001D25B2" w:rsidP="00F62265">
            <w:pPr>
              <w:rPr>
                <w:rFonts w:ascii="Verdana" w:hAnsi="Verdana"/>
                <w:sz w:val="18"/>
                <w:szCs w:val="18"/>
              </w:rPr>
            </w:pPr>
            <w:r w:rsidRPr="00C411DB">
              <w:rPr>
                <w:rFonts w:ascii="Verdana" w:hAnsi="Verdana"/>
                <w:sz w:val="18"/>
                <w:szCs w:val="18"/>
              </w:rPr>
              <w:t>Geo Concept 4</w:t>
            </w:r>
          </w:p>
        </w:tc>
        <w:tc>
          <w:tcPr>
            <w:tcW w:w="1083" w:type="dxa"/>
            <w:vAlign w:val="center"/>
          </w:tcPr>
          <w:p w:rsidR="001D25B2" w:rsidRPr="00C411DB" w:rsidRDefault="001D25B2" w:rsidP="00CE0776">
            <w:pPr>
              <w:jc w:val="center"/>
              <w:rPr>
                <w:rFonts w:ascii="Verdana" w:hAnsi="Verdana"/>
                <w:sz w:val="18"/>
                <w:szCs w:val="18"/>
              </w:rPr>
            </w:pPr>
            <w:r w:rsidRPr="00C411DB">
              <w:rPr>
                <w:rFonts w:ascii="Verdana" w:hAnsi="Verdana"/>
                <w:sz w:val="18"/>
                <w:szCs w:val="18"/>
              </w:rPr>
              <w:t>Char(3)</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F62265">
            <w:pPr>
              <w:rPr>
                <w:rFonts w:ascii="Verdana" w:hAnsi="Verdana"/>
                <w:sz w:val="18"/>
                <w:szCs w:val="18"/>
              </w:rPr>
            </w:pPr>
            <w:r w:rsidRPr="00C411DB">
              <w:rPr>
                <w:rFonts w:ascii="Verdana" w:hAnsi="Verdana"/>
                <w:sz w:val="18"/>
                <w:szCs w:val="18"/>
              </w:rPr>
              <w:t>TBD. Hidden.</w:t>
            </w:r>
          </w:p>
        </w:tc>
      </w:tr>
      <w:tr w:rsidR="001D25B2" w:rsidRPr="00C411DB" w:rsidTr="001D25B2">
        <w:trPr>
          <w:cantSplit/>
          <w:trHeight w:val="432"/>
          <w:jc w:val="center"/>
        </w:trPr>
        <w:tc>
          <w:tcPr>
            <w:tcW w:w="3517" w:type="dxa"/>
            <w:vAlign w:val="center"/>
          </w:tcPr>
          <w:p w:rsidR="001D25B2" w:rsidRPr="00C411DB" w:rsidRDefault="001D25B2" w:rsidP="00F62265">
            <w:pPr>
              <w:rPr>
                <w:rFonts w:ascii="Verdana" w:hAnsi="Verdana"/>
                <w:sz w:val="18"/>
                <w:szCs w:val="18"/>
              </w:rPr>
            </w:pPr>
            <w:r w:rsidRPr="00C411DB">
              <w:rPr>
                <w:rFonts w:ascii="Verdana" w:hAnsi="Verdana"/>
                <w:sz w:val="18"/>
                <w:szCs w:val="18"/>
              </w:rPr>
              <w:t>Geo Concept 5</w:t>
            </w:r>
          </w:p>
        </w:tc>
        <w:tc>
          <w:tcPr>
            <w:tcW w:w="1083" w:type="dxa"/>
            <w:vAlign w:val="center"/>
          </w:tcPr>
          <w:p w:rsidR="001D25B2" w:rsidRPr="00C411DB" w:rsidRDefault="001D25B2" w:rsidP="00CE0776">
            <w:pPr>
              <w:jc w:val="center"/>
              <w:rPr>
                <w:rFonts w:ascii="Verdana" w:hAnsi="Verdana"/>
                <w:sz w:val="18"/>
                <w:szCs w:val="18"/>
              </w:rPr>
            </w:pPr>
            <w:r w:rsidRPr="00C411DB">
              <w:rPr>
                <w:rFonts w:ascii="Verdana" w:hAnsi="Verdana"/>
                <w:sz w:val="18"/>
                <w:szCs w:val="18"/>
              </w:rPr>
              <w:t>Char(3)</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F62265">
            <w:pPr>
              <w:rPr>
                <w:rFonts w:ascii="Verdana" w:hAnsi="Verdana"/>
                <w:sz w:val="18"/>
                <w:szCs w:val="18"/>
              </w:rPr>
            </w:pPr>
            <w:r w:rsidRPr="00C411DB">
              <w:rPr>
                <w:rFonts w:ascii="Verdana" w:hAnsi="Verdana"/>
                <w:sz w:val="18"/>
                <w:szCs w:val="18"/>
              </w:rPr>
              <w:t>TBD. Hidden.</w:t>
            </w:r>
          </w:p>
        </w:tc>
      </w:tr>
      <w:tr w:rsidR="001D25B2" w:rsidRPr="00C411DB" w:rsidTr="001D25B2">
        <w:trPr>
          <w:cantSplit/>
          <w:trHeight w:val="432"/>
          <w:jc w:val="center"/>
        </w:trPr>
        <w:tc>
          <w:tcPr>
            <w:tcW w:w="3517" w:type="dxa"/>
            <w:vAlign w:val="center"/>
          </w:tcPr>
          <w:p w:rsidR="001D25B2" w:rsidRPr="00C411DB" w:rsidRDefault="001D25B2" w:rsidP="00F62265">
            <w:pPr>
              <w:rPr>
                <w:rFonts w:ascii="Verdana" w:hAnsi="Verdana"/>
                <w:sz w:val="18"/>
                <w:szCs w:val="18"/>
              </w:rPr>
            </w:pPr>
            <w:r w:rsidRPr="00C411DB">
              <w:rPr>
                <w:rFonts w:ascii="Verdana" w:hAnsi="Verdana"/>
                <w:sz w:val="18"/>
                <w:szCs w:val="18"/>
              </w:rPr>
              <w:t>Geo Concept 6</w:t>
            </w:r>
          </w:p>
        </w:tc>
        <w:tc>
          <w:tcPr>
            <w:tcW w:w="1083" w:type="dxa"/>
            <w:vAlign w:val="center"/>
          </w:tcPr>
          <w:p w:rsidR="001D25B2" w:rsidRPr="00C411DB" w:rsidRDefault="001D25B2" w:rsidP="00CE0776">
            <w:pPr>
              <w:jc w:val="center"/>
              <w:rPr>
                <w:rFonts w:ascii="Verdana" w:hAnsi="Verdana"/>
                <w:sz w:val="18"/>
                <w:szCs w:val="18"/>
              </w:rPr>
            </w:pPr>
            <w:r w:rsidRPr="00C411DB">
              <w:rPr>
                <w:rFonts w:ascii="Verdana" w:hAnsi="Verdana"/>
                <w:sz w:val="18"/>
                <w:szCs w:val="18"/>
              </w:rPr>
              <w:t>Char(3)</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F62265">
            <w:pPr>
              <w:rPr>
                <w:rFonts w:ascii="Verdana" w:hAnsi="Verdana"/>
                <w:sz w:val="18"/>
                <w:szCs w:val="18"/>
              </w:rPr>
            </w:pPr>
            <w:r w:rsidRPr="00C411DB">
              <w:rPr>
                <w:rFonts w:ascii="Verdana" w:hAnsi="Verdana"/>
                <w:sz w:val="18"/>
                <w:szCs w:val="18"/>
              </w:rPr>
              <w:t>TBD. Hidden.</w:t>
            </w:r>
          </w:p>
        </w:tc>
      </w:tr>
      <w:tr w:rsidR="001D25B2" w:rsidRPr="00C411DB" w:rsidTr="001D25B2">
        <w:trPr>
          <w:cantSplit/>
          <w:trHeight w:val="432"/>
          <w:jc w:val="center"/>
        </w:trPr>
        <w:tc>
          <w:tcPr>
            <w:tcW w:w="3517" w:type="dxa"/>
            <w:vAlign w:val="center"/>
          </w:tcPr>
          <w:p w:rsidR="001D25B2" w:rsidRPr="00C411DB" w:rsidRDefault="001D25B2" w:rsidP="00F62265">
            <w:pPr>
              <w:rPr>
                <w:rFonts w:ascii="Verdana" w:hAnsi="Verdana"/>
                <w:sz w:val="18"/>
                <w:szCs w:val="18"/>
              </w:rPr>
            </w:pPr>
            <w:r w:rsidRPr="00C411DB">
              <w:rPr>
                <w:rFonts w:ascii="Verdana" w:hAnsi="Verdana"/>
                <w:sz w:val="18"/>
                <w:szCs w:val="18"/>
              </w:rPr>
              <w:t>Geo Concept 7</w:t>
            </w:r>
          </w:p>
        </w:tc>
        <w:tc>
          <w:tcPr>
            <w:tcW w:w="1083" w:type="dxa"/>
            <w:vAlign w:val="center"/>
          </w:tcPr>
          <w:p w:rsidR="001D25B2" w:rsidRPr="00C411DB" w:rsidRDefault="001D25B2" w:rsidP="00CE0776">
            <w:pPr>
              <w:jc w:val="center"/>
              <w:rPr>
                <w:rFonts w:ascii="Verdana" w:hAnsi="Verdana"/>
                <w:sz w:val="18"/>
                <w:szCs w:val="18"/>
              </w:rPr>
            </w:pPr>
            <w:r w:rsidRPr="00C411DB">
              <w:rPr>
                <w:rFonts w:ascii="Verdana" w:hAnsi="Verdana"/>
                <w:sz w:val="18"/>
                <w:szCs w:val="18"/>
              </w:rPr>
              <w:t>Char(3)</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F62265">
            <w:pPr>
              <w:rPr>
                <w:rFonts w:ascii="Verdana" w:hAnsi="Verdana"/>
                <w:sz w:val="18"/>
                <w:szCs w:val="18"/>
              </w:rPr>
            </w:pPr>
            <w:r w:rsidRPr="00C411DB">
              <w:rPr>
                <w:rFonts w:ascii="Verdana" w:hAnsi="Verdana"/>
                <w:sz w:val="18"/>
                <w:szCs w:val="18"/>
              </w:rPr>
              <w:t>TBD. Hidden.</w:t>
            </w:r>
          </w:p>
        </w:tc>
      </w:tr>
      <w:tr w:rsidR="001D25B2" w:rsidRPr="00C411DB" w:rsidTr="001D25B2">
        <w:trPr>
          <w:cantSplit/>
          <w:trHeight w:val="432"/>
          <w:jc w:val="center"/>
        </w:trPr>
        <w:tc>
          <w:tcPr>
            <w:tcW w:w="3517" w:type="dxa"/>
            <w:vAlign w:val="center"/>
          </w:tcPr>
          <w:p w:rsidR="001D25B2" w:rsidRPr="00C411DB" w:rsidRDefault="001D25B2" w:rsidP="00F62265">
            <w:pPr>
              <w:rPr>
                <w:rFonts w:ascii="Verdana" w:hAnsi="Verdana"/>
                <w:sz w:val="18"/>
                <w:szCs w:val="18"/>
              </w:rPr>
            </w:pPr>
            <w:r w:rsidRPr="00C411DB">
              <w:rPr>
                <w:rFonts w:ascii="Verdana" w:hAnsi="Verdana"/>
                <w:sz w:val="18"/>
                <w:szCs w:val="18"/>
              </w:rPr>
              <w:t>Geo Concept 8</w:t>
            </w:r>
          </w:p>
        </w:tc>
        <w:tc>
          <w:tcPr>
            <w:tcW w:w="1083" w:type="dxa"/>
            <w:vAlign w:val="center"/>
          </w:tcPr>
          <w:p w:rsidR="001D25B2" w:rsidRPr="00C411DB" w:rsidRDefault="001D25B2" w:rsidP="00CE0776">
            <w:pPr>
              <w:jc w:val="center"/>
              <w:rPr>
                <w:rFonts w:ascii="Verdana" w:hAnsi="Verdana"/>
                <w:sz w:val="18"/>
                <w:szCs w:val="18"/>
              </w:rPr>
            </w:pPr>
            <w:r w:rsidRPr="00C411DB">
              <w:rPr>
                <w:rFonts w:ascii="Verdana" w:hAnsi="Verdana"/>
                <w:sz w:val="18"/>
                <w:szCs w:val="18"/>
              </w:rPr>
              <w:t>Char(3)</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F62265">
            <w:pPr>
              <w:rPr>
                <w:rFonts w:ascii="Verdana" w:hAnsi="Verdana"/>
                <w:sz w:val="18"/>
                <w:szCs w:val="18"/>
              </w:rPr>
            </w:pPr>
            <w:r w:rsidRPr="00C411DB">
              <w:rPr>
                <w:rFonts w:ascii="Verdana" w:hAnsi="Verdana"/>
                <w:sz w:val="18"/>
                <w:szCs w:val="18"/>
              </w:rPr>
              <w:t>TBD. Hidden.</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Market Area ID</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Joined to the Market Area Table by FY and Beneficiary Zip Code.</w:t>
            </w:r>
          </w:p>
        </w:tc>
      </w:tr>
      <w:tr w:rsidR="001D25B2" w:rsidRPr="00C411DB" w:rsidTr="001D25B2">
        <w:trPr>
          <w:cantSplit/>
          <w:trHeight w:val="720"/>
          <w:jc w:val="center"/>
        </w:trPr>
        <w:tc>
          <w:tcPr>
            <w:tcW w:w="3517" w:type="dxa"/>
            <w:vAlign w:val="center"/>
          </w:tcPr>
          <w:p w:rsidR="001D25B2" w:rsidRPr="00C411DB" w:rsidRDefault="001D25B2" w:rsidP="00D27F08">
            <w:pPr>
              <w:rPr>
                <w:rFonts w:ascii="Verdana" w:hAnsi="Verdana"/>
                <w:sz w:val="18"/>
                <w:szCs w:val="18"/>
              </w:rPr>
            </w:pPr>
            <w:r w:rsidRPr="00C411DB">
              <w:rPr>
                <w:rFonts w:ascii="Verdana" w:hAnsi="Verdana"/>
                <w:sz w:val="18"/>
                <w:szCs w:val="18"/>
              </w:rPr>
              <w:t>MEPRS2 Code</w:t>
            </w:r>
          </w:p>
        </w:tc>
        <w:tc>
          <w:tcPr>
            <w:tcW w:w="1083" w:type="dxa"/>
            <w:vAlign w:val="center"/>
          </w:tcPr>
          <w:p w:rsidR="001D25B2" w:rsidRPr="00C411DB" w:rsidRDefault="001D25B2" w:rsidP="00D27F08">
            <w:pPr>
              <w:jc w:val="center"/>
              <w:rPr>
                <w:rFonts w:ascii="Verdana" w:hAnsi="Verdana"/>
                <w:sz w:val="18"/>
                <w:szCs w:val="18"/>
              </w:rPr>
            </w:pPr>
            <w:r w:rsidRPr="00C411DB">
              <w:rPr>
                <w:rFonts w:ascii="Verdana" w:hAnsi="Verdana"/>
                <w:sz w:val="18"/>
                <w:szCs w:val="18"/>
              </w:rPr>
              <w:t>Char(2)</w:t>
            </w:r>
          </w:p>
        </w:tc>
        <w:tc>
          <w:tcPr>
            <w:tcW w:w="620" w:type="dxa"/>
            <w:vAlign w:val="center"/>
          </w:tcPr>
          <w:p w:rsidR="001D25B2" w:rsidRPr="00C411DB" w:rsidRDefault="001D25B2" w:rsidP="00D82730">
            <w:pPr>
              <w:jc w:val="center"/>
              <w:rPr>
                <w:rFonts w:ascii="Verdana" w:hAnsi="Verdana"/>
                <w:sz w:val="18"/>
                <w:szCs w:val="18"/>
              </w:rPr>
            </w:pPr>
          </w:p>
        </w:tc>
        <w:tc>
          <w:tcPr>
            <w:tcW w:w="1440" w:type="dxa"/>
            <w:vAlign w:val="center"/>
          </w:tcPr>
          <w:p w:rsidR="001D25B2" w:rsidRPr="00C411DB" w:rsidRDefault="001D25B2" w:rsidP="00D82730">
            <w:pPr>
              <w:rPr>
                <w:rFonts w:ascii="Verdana" w:hAnsi="Verdana"/>
                <w:sz w:val="18"/>
                <w:szCs w:val="18"/>
              </w:rPr>
            </w:pPr>
          </w:p>
        </w:tc>
        <w:tc>
          <w:tcPr>
            <w:tcW w:w="4334" w:type="dxa"/>
            <w:gridSpan w:val="2"/>
            <w:vAlign w:val="center"/>
          </w:tcPr>
          <w:p w:rsidR="001D25B2" w:rsidRPr="00C411DB" w:rsidRDefault="001D25B2" w:rsidP="00D82730">
            <w:pPr>
              <w:rPr>
                <w:rFonts w:ascii="Verdana" w:hAnsi="Verdana"/>
                <w:sz w:val="18"/>
                <w:szCs w:val="18"/>
              </w:rPr>
            </w:pPr>
            <w:r w:rsidRPr="00C411DB">
              <w:rPr>
                <w:rFonts w:ascii="Verdana" w:hAnsi="Verdana"/>
                <w:sz w:val="18"/>
                <w:szCs w:val="18"/>
              </w:rPr>
              <w:t>First two positions of MEPRS4 Code.</w:t>
            </w:r>
          </w:p>
        </w:tc>
      </w:tr>
      <w:tr w:rsidR="001D25B2" w:rsidRPr="00C411DB" w:rsidTr="001D25B2">
        <w:trPr>
          <w:cantSplit/>
          <w:trHeight w:val="720"/>
          <w:jc w:val="center"/>
        </w:trPr>
        <w:tc>
          <w:tcPr>
            <w:tcW w:w="3517" w:type="dxa"/>
            <w:vAlign w:val="center"/>
          </w:tcPr>
          <w:p w:rsidR="001D25B2" w:rsidRPr="00C411DB" w:rsidRDefault="001D25B2" w:rsidP="00D27F08">
            <w:pPr>
              <w:rPr>
                <w:rFonts w:ascii="Verdana" w:hAnsi="Verdana"/>
                <w:sz w:val="18"/>
                <w:szCs w:val="18"/>
              </w:rPr>
            </w:pPr>
            <w:r w:rsidRPr="00C411DB">
              <w:rPr>
                <w:rFonts w:ascii="Verdana" w:hAnsi="Verdana"/>
                <w:sz w:val="18"/>
                <w:szCs w:val="18"/>
              </w:rPr>
              <w:t>MEPRS1 Code</w:t>
            </w:r>
          </w:p>
        </w:tc>
        <w:tc>
          <w:tcPr>
            <w:tcW w:w="1083" w:type="dxa"/>
            <w:vAlign w:val="center"/>
          </w:tcPr>
          <w:p w:rsidR="001D25B2" w:rsidRPr="00C411DB" w:rsidRDefault="001D25B2" w:rsidP="00D27F08">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D82730">
            <w:pPr>
              <w:jc w:val="center"/>
              <w:rPr>
                <w:rFonts w:ascii="Verdana" w:hAnsi="Verdana"/>
                <w:sz w:val="18"/>
                <w:szCs w:val="18"/>
              </w:rPr>
            </w:pPr>
          </w:p>
        </w:tc>
        <w:tc>
          <w:tcPr>
            <w:tcW w:w="1440" w:type="dxa"/>
            <w:vAlign w:val="center"/>
          </w:tcPr>
          <w:p w:rsidR="001D25B2" w:rsidRPr="00C411DB" w:rsidRDefault="001D25B2" w:rsidP="00D82730">
            <w:pPr>
              <w:rPr>
                <w:rFonts w:ascii="Verdana" w:hAnsi="Verdana"/>
                <w:sz w:val="18"/>
                <w:szCs w:val="18"/>
              </w:rPr>
            </w:pPr>
          </w:p>
        </w:tc>
        <w:tc>
          <w:tcPr>
            <w:tcW w:w="4334" w:type="dxa"/>
            <w:gridSpan w:val="2"/>
            <w:vAlign w:val="center"/>
          </w:tcPr>
          <w:p w:rsidR="001D25B2" w:rsidRPr="00C411DB" w:rsidRDefault="001D25B2" w:rsidP="00D27F08">
            <w:pPr>
              <w:rPr>
                <w:rFonts w:ascii="Verdana" w:hAnsi="Verdana"/>
                <w:sz w:val="18"/>
                <w:szCs w:val="18"/>
              </w:rPr>
            </w:pPr>
            <w:r w:rsidRPr="00C411DB">
              <w:rPr>
                <w:rFonts w:ascii="Verdana" w:hAnsi="Verdana"/>
                <w:sz w:val="18"/>
                <w:szCs w:val="18"/>
              </w:rPr>
              <w:t>First position of MEPRS4 Code.</w:t>
            </w:r>
          </w:p>
        </w:tc>
      </w:tr>
      <w:tr w:rsidR="001D25B2" w:rsidRPr="00C411DB" w:rsidTr="001D25B2">
        <w:trPr>
          <w:cantSplit/>
          <w:trHeight w:val="720"/>
          <w:jc w:val="center"/>
        </w:trPr>
        <w:tc>
          <w:tcPr>
            <w:tcW w:w="3517" w:type="dxa"/>
            <w:vAlign w:val="center"/>
          </w:tcPr>
          <w:p w:rsidR="001D25B2" w:rsidRPr="00C411DB" w:rsidRDefault="001D25B2" w:rsidP="00D82730">
            <w:pPr>
              <w:rPr>
                <w:rFonts w:ascii="Verdana" w:hAnsi="Verdana"/>
                <w:sz w:val="18"/>
                <w:szCs w:val="18"/>
              </w:rPr>
            </w:pPr>
            <w:r w:rsidRPr="00C411DB">
              <w:rPr>
                <w:rFonts w:ascii="Verdana" w:hAnsi="Verdana"/>
                <w:sz w:val="18"/>
                <w:szCs w:val="18"/>
              </w:rPr>
              <w:t xml:space="preserve">PPS </w:t>
            </w:r>
            <w:proofErr w:type="spellStart"/>
            <w:r w:rsidRPr="00C411DB">
              <w:rPr>
                <w:rFonts w:ascii="Verdana" w:hAnsi="Verdana"/>
                <w:sz w:val="18"/>
                <w:szCs w:val="18"/>
              </w:rPr>
              <w:t>Tmt</w:t>
            </w:r>
            <w:proofErr w:type="spellEnd"/>
            <w:r w:rsidRPr="00C411DB">
              <w:rPr>
                <w:rFonts w:ascii="Verdana" w:hAnsi="Verdana"/>
                <w:sz w:val="18"/>
                <w:szCs w:val="18"/>
              </w:rPr>
              <w:t xml:space="preserve"> Parent Site</w:t>
            </w:r>
          </w:p>
        </w:tc>
        <w:tc>
          <w:tcPr>
            <w:tcW w:w="1083" w:type="dxa"/>
            <w:vAlign w:val="center"/>
          </w:tcPr>
          <w:p w:rsidR="001D25B2" w:rsidRPr="00C411DB" w:rsidRDefault="001D25B2" w:rsidP="00D82730">
            <w:pPr>
              <w:jc w:val="center"/>
              <w:rPr>
                <w:rFonts w:ascii="Verdana" w:hAnsi="Verdana"/>
                <w:sz w:val="18"/>
                <w:szCs w:val="18"/>
              </w:rPr>
            </w:pPr>
            <w:r w:rsidRPr="00C411DB">
              <w:rPr>
                <w:rFonts w:ascii="Verdana" w:hAnsi="Verdana"/>
                <w:sz w:val="18"/>
                <w:szCs w:val="18"/>
              </w:rPr>
              <w:t>Char(4)</w:t>
            </w:r>
          </w:p>
        </w:tc>
        <w:tc>
          <w:tcPr>
            <w:tcW w:w="620" w:type="dxa"/>
            <w:vAlign w:val="center"/>
          </w:tcPr>
          <w:p w:rsidR="001D25B2" w:rsidRPr="00C411DB" w:rsidRDefault="001D25B2" w:rsidP="00D82730">
            <w:pPr>
              <w:jc w:val="center"/>
              <w:rPr>
                <w:rFonts w:ascii="Verdana" w:hAnsi="Verdana"/>
                <w:sz w:val="18"/>
                <w:szCs w:val="18"/>
              </w:rPr>
            </w:pPr>
          </w:p>
        </w:tc>
        <w:tc>
          <w:tcPr>
            <w:tcW w:w="1440" w:type="dxa"/>
            <w:vAlign w:val="center"/>
          </w:tcPr>
          <w:p w:rsidR="001D25B2" w:rsidRPr="00C411DB" w:rsidRDefault="001D25B2" w:rsidP="00D82730">
            <w:pPr>
              <w:rPr>
                <w:rFonts w:ascii="Verdana" w:hAnsi="Verdana"/>
                <w:sz w:val="18"/>
                <w:szCs w:val="18"/>
              </w:rPr>
            </w:pPr>
          </w:p>
        </w:tc>
        <w:tc>
          <w:tcPr>
            <w:tcW w:w="4334" w:type="dxa"/>
            <w:gridSpan w:val="2"/>
            <w:vAlign w:val="center"/>
          </w:tcPr>
          <w:p w:rsidR="001D25B2" w:rsidRPr="00C411DB" w:rsidRDefault="001D25B2" w:rsidP="00D82730">
            <w:pPr>
              <w:rPr>
                <w:rFonts w:ascii="Verdana" w:hAnsi="Verdana"/>
                <w:sz w:val="18"/>
                <w:szCs w:val="18"/>
              </w:rPr>
            </w:pPr>
            <w:r w:rsidRPr="00C411DB">
              <w:rPr>
                <w:rFonts w:ascii="Verdana" w:hAnsi="Verdana"/>
                <w:sz w:val="18"/>
                <w:szCs w:val="18"/>
              </w:rPr>
              <w:t xml:space="preserve">Join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DMISID.</w:t>
            </w:r>
          </w:p>
        </w:tc>
      </w:tr>
      <w:tr w:rsidR="001D25B2" w:rsidRPr="00C411DB" w:rsidTr="001D25B2">
        <w:trPr>
          <w:cantSplit/>
          <w:trHeight w:val="720"/>
          <w:jc w:val="center"/>
        </w:trPr>
        <w:tc>
          <w:tcPr>
            <w:tcW w:w="3517" w:type="dxa"/>
            <w:vAlign w:val="center"/>
          </w:tcPr>
          <w:p w:rsidR="001D25B2" w:rsidRPr="00C411DB" w:rsidRDefault="001D25B2" w:rsidP="00D82730">
            <w:pPr>
              <w:rPr>
                <w:rFonts w:ascii="Verdana" w:hAnsi="Verdana"/>
                <w:sz w:val="18"/>
                <w:szCs w:val="18"/>
              </w:rPr>
            </w:pPr>
            <w:r w:rsidRPr="00C411DB">
              <w:rPr>
                <w:rFonts w:ascii="Verdana" w:hAnsi="Verdana"/>
                <w:sz w:val="18"/>
                <w:szCs w:val="18"/>
              </w:rPr>
              <w:t xml:space="preserve">PPS </w:t>
            </w:r>
            <w:proofErr w:type="spellStart"/>
            <w:r w:rsidRPr="00C411DB">
              <w:rPr>
                <w:rFonts w:ascii="Verdana" w:hAnsi="Verdana"/>
                <w:sz w:val="18"/>
                <w:szCs w:val="18"/>
              </w:rPr>
              <w:t>Tmt</w:t>
            </w:r>
            <w:proofErr w:type="spellEnd"/>
            <w:r w:rsidRPr="00C411DB">
              <w:rPr>
                <w:rFonts w:ascii="Verdana" w:hAnsi="Verdana"/>
                <w:sz w:val="18"/>
                <w:szCs w:val="18"/>
              </w:rPr>
              <w:t xml:space="preserve"> Parent Site Name</w:t>
            </w:r>
          </w:p>
        </w:tc>
        <w:tc>
          <w:tcPr>
            <w:tcW w:w="1083" w:type="dxa"/>
            <w:vAlign w:val="center"/>
          </w:tcPr>
          <w:p w:rsidR="001D25B2" w:rsidRPr="00C411DB" w:rsidRDefault="001D25B2" w:rsidP="00D82730">
            <w:pPr>
              <w:jc w:val="center"/>
              <w:rPr>
                <w:rFonts w:ascii="Verdana" w:hAnsi="Verdana"/>
                <w:sz w:val="18"/>
                <w:szCs w:val="18"/>
              </w:rPr>
            </w:pPr>
            <w:r w:rsidRPr="00C411DB">
              <w:rPr>
                <w:rFonts w:ascii="Verdana" w:hAnsi="Verdana"/>
                <w:sz w:val="18"/>
                <w:szCs w:val="18"/>
              </w:rPr>
              <w:t>Char</w:t>
            </w:r>
          </w:p>
        </w:tc>
        <w:tc>
          <w:tcPr>
            <w:tcW w:w="620" w:type="dxa"/>
            <w:vAlign w:val="center"/>
          </w:tcPr>
          <w:p w:rsidR="001D25B2" w:rsidRPr="00C411DB" w:rsidRDefault="001D25B2" w:rsidP="00D82730">
            <w:pPr>
              <w:jc w:val="center"/>
              <w:rPr>
                <w:rFonts w:ascii="Verdana" w:hAnsi="Verdana"/>
                <w:sz w:val="18"/>
                <w:szCs w:val="18"/>
              </w:rPr>
            </w:pPr>
          </w:p>
        </w:tc>
        <w:tc>
          <w:tcPr>
            <w:tcW w:w="1440" w:type="dxa"/>
            <w:vAlign w:val="center"/>
          </w:tcPr>
          <w:p w:rsidR="001D25B2" w:rsidRPr="00C411DB" w:rsidRDefault="001D25B2" w:rsidP="00D82730">
            <w:pPr>
              <w:rPr>
                <w:rFonts w:ascii="Verdana" w:hAnsi="Verdana"/>
                <w:sz w:val="18"/>
                <w:szCs w:val="18"/>
              </w:rPr>
            </w:pPr>
          </w:p>
        </w:tc>
        <w:tc>
          <w:tcPr>
            <w:tcW w:w="4334" w:type="dxa"/>
            <w:gridSpan w:val="2"/>
            <w:vAlign w:val="center"/>
          </w:tcPr>
          <w:p w:rsidR="001D25B2" w:rsidRPr="00C411DB" w:rsidRDefault="001D25B2" w:rsidP="00D82730">
            <w:pPr>
              <w:rPr>
                <w:rFonts w:ascii="Verdana" w:hAnsi="Verdana"/>
                <w:sz w:val="18"/>
                <w:szCs w:val="18"/>
              </w:rPr>
            </w:pPr>
            <w:r w:rsidRPr="00C411DB">
              <w:rPr>
                <w:rFonts w:ascii="Verdana" w:hAnsi="Verdana"/>
                <w:sz w:val="18"/>
                <w:szCs w:val="18"/>
              </w:rPr>
              <w:t xml:space="preserve">Join to the DMIS Table by FY and PPS </w:t>
            </w:r>
            <w:proofErr w:type="spellStart"/>
            <w:r w:rsidRPr="00C411DB">
              <w:rPr>
                <w:rFonts w:ascii="Verdana" w:hAnsi="Verdana"/>
                <w:sz w:val="18"/>
                <w:szCs w:val="18"/>
              </w:rPr>
              <w:t>Tmt</w:t>
            </w:r>
            <w:proofErr w:type="spellEnd"/>
            <w:r w:rsidRPr="00C411DB">
              <w:rPr>
                <w:rFonts w:ascii="Verdana" w:hAnsi="Verdana"/>
                <w:sz w:val="18"/>
                <w:szCs w:val="18"/>
              </w:rPr>
              <w:t xml:space="preserve"> Parent DMIS ID.</w:t>
            </w:r>
          </w:p>
        </w:tc>
      </w:tr>
      <w:tr w:rsidR="001D25B2" w:rsidRPr="00C411DB" w:rsidTr="001D25B2">
        <w:trPr>
          <w:cantSplit/>
          <w:trHeight w:val="720"/>
          <w:jc w:val="center"/>
        </w:trPr>
        <w:tc>
          <w:tcPr>
            <w:tcW w:w="3517" w:type="dxa"/>
            <w:vAlign w:val="center"/>
          </w:tcPr>
          <w:p w:rsidR="001D25B2" w:rsidRPr="00C411DB" w:rsidRDefault="001D25B2" w:rsidP="00D82730">
            <w:pPr>
              <w:rPr>
                <w:rFonts w:ascii="Verdana" w:hAnsi="Verdana"/>
                <w:sz w:val="18"/>
                <w:szCs w:val="18"/>
              </w:rPr>
            </w:pPr>
            <w:r w:rsidRPr="00C411DB">
              <w:rPr>
                <w:rFonts w:ascii="Verdana" w:hAnsi="Verdana"/>
                <w:sz w:val="18"/>
                <w:szCs w:val="18"/>
              </w:rPr>
              <w:t xml:space="preserve">PPS </w:t>
            </w:r>
            <w:proofErr w:type="spellStart"/>
            <w:r w:rsidRPr="00C411DB">
              <w:rPr>
                <w:rFonts w:ascii="Verdana" w:hAnsi="Verdana"/>
                <w:sz w:val="18"/>
                <w:szCs w:val="18"/>
              </w:rPr>
              <w:t>Enr</w:t>
            </w:r>
            <w:proofErr w:type="spellEnd"/>
            <w:r w:rsidRPr="00C411DB">
              <w:rPr>
                <w:rFonts w:ascii="Verdana" w:hAnsi="Verdana"/>
                <w:sz w:val="18"/>
                <w:szCs w:val="18"/>
              </w:rPr>
              <w:t xml:space="preserve"> Parent Site</w:t>
            </w:r>
          </w:p>
        </w:tc>
        <w:tc>
          <w:tcPr>
            <w:tcW w:w="1083" w:type="dxa"/>
            <w:vAlign w:val="center"/>
          </w:tcPr>
          <w:p w:rsidR="001D25B2" w:rsidRPr="00C411DB" w:rsidRDefault="001D25B2" w:rsidP="00D82730">
            <w:pPr>
              <w:jc w:val="center"/>
              <w:rPr>
                <w:rFonts w:ascii="Verdana" w:hAnsi="Verdana"/>
                <w:sz w:val="18"/>
                <w:szCs w:val="18"/>
              </w:rPr>
            </w:pPr>
            <w:r w:rsidRPr="00C411DB">
              <w:rPr>
                <w:rFonts w:ascii="Verdana" w:hAnsi="Verdana"/>
                <w:sz w:val="18"/>
                <w:szCs w:val="18"/>
              </w:rPr>
              <w:t>Char(4)</w:t>
            </w:r>
          </w:p>
        </w:tc>
        <w:tc>
          <w:tcPr>
            <w:tcW w:w="620" w:type="dxa"/>
            <w:vAlign w:val="center"/>
          </w:tcPr>
          <w:p w:rsidR="001D25B2" w:rsidRPr="00C411DB" w:rsidRDefault="001D25B2" w:rsidP="00D82730">
            <w:pPr>
              <w:jc w:val="center"/>
              <w:rPr>
                <w:rFonts w:ascii="Verdana" w:hAnsi="Verdana"/>
                <w:sz w:val="18"/>
                <w:szCs w:val="18"/>
              </w:rPr>
            </w:pPr>
          </w:p>
        </w:tc>
        <w:tc>
          <w:tcPr>
            <w:tcW w:w="1440" w:type="dxa"/>
            <w:vAlign w:val="center"/>
          </w:tcPr>
          <w:p w:rsidR="001D25B2" w:rsidRPr="00C411DB" w:rsidRDefault="001D25B2" w:rsidP="00D82730">
            <w:pPr>
              <w:rPr>
                <w:rFonts w:ascii="Verdana" w:hAnsi="Verdana"/>
                <w:sz w:val="18"/>
                <w:szCs w:val="18"/>
              </w:rPr>
            </w:pPr>
          </w:p>
        </w:tc>
        <w:tc>
          <w:tcPr>
            <w:tcW w:w="4334" w:type="dxa"/>
            <w:gridSpan w:val="2"/>
            <w:vAlign w:val="center"/>
          </w:tcPr>
          <w:p w:rsidR="001D25B2" w:rsidRPr="00C411DB" w:rsidRDefault="001D25B2" w:rsidP="00D82730">
            <w:pPr>
              <w:rPr>
                <w:rFonts w:ascii="Verdana" w:hAnsi="Verdana"/>
                <w:sz w:val="18"/>
                <w:szCs w:val="18"/>
              </w:rPr>
            </w:pPr>
            <w:r w:rsidRPr="00C411DB">
              <w:rPr>
                <w:rFonts w:ascii="Verdana" w:hAnsi="Verdana"/>
                <w:sz w:val="18"/>
                <w:szCs w:val="18"/>
              </w:rPr>
              <w:t>Join to the DMIS Table by FY and Enrollment Site.</w:t>
            </w:r>
          </w:p>
        </w:tc>
      </w:tr>
      <w:tr w:rsidR="001D25B2" w:rsidRPr="00C411DB" w:rsidTr="001D25B2">
        <w:trPr>
          <w:cantSplit/>
          <w:trHeight w:val="720"/>
          <w:jc w:val="center"/>
        </w:trPr>
        <w:tc>
          <w:tcPr>
            <w:tcW w:w="3517" w:type="dxa"/>
            <w:vAlign w:val="center"/>
          </w:tcPr>
          <w:p w:rsidR="001D25B2" w:rsidRPr="00C411DB" w:rsidRDefault="001D25B2" w:rsidP="00D82730">
            <w:pPr>
              <w:rPr>
                <w:rFonts w:ascii="Verdana" w:hAnsi="Verdana"/>
                <w:sz w:val="18"/>
                <w:szCs w:val="18"/>
              </w:rPr>
            </w:pPr>
            <w:r w:rsidRPr="00C411DB">
              <w:rPr>
                <w:rFonts w:ascii="Verdana" w:hAnsi="Verdana"/>
                <w:sz w:val="18"/>
                <w:szCs w:val="18"/>
              </w:rPr>
              <w:t xml:space="preserve">PPS </w:t>
            </w:r>
            <w:proofErr w:type="spellStart"/>
            <w:r w:rsidRPr="00C411DB">
              <w:rPr>
                <w:rFonts w:ascii="Verdana" w:hAnsi="Verdana"/>
                <w:sz w:val="18"/>
                <w:szCs w:val="18"/>
              </w:rPr>
              <w:t>Enr</w:t>
            </w:r>
            <w:proofErr w:type="spellEnd"/>
            <w:r w:rsidRPr="00C411DB">
              <w:rPr>
                <w:rFonts w:ascii="Verdana" w:hAnsi="Verdana"/>
                <w:sz w:val="18"/>
                <w:szCs w:val="18"/>
              </w:rPr>
              <w:t xml:space="preserve"> Parent Site Name</w:t>
            </w:r>
          </w:p>
        </w:tc>
        <w:tc>
          <w:tcPr>
            <w:tcW w:w="1083" w:type="dxa"/>
            <w:vAlign w:val="center"/>
          </w:tcPr>
          <w:p w:rsidR="001D25B2" w:rsidRPr="00C411DB" w:rsidRDefault="001D25B2" w:rsidP="00D82730">
            <w:pPr>
              <w:jc w:val="center"/>
              <w:rPr>
                <w:rFonts w:ascii="Verdana" w:hAnsi="Verdana"/>
                <w:sz w:val="18"/>
                <w:szCs w:val="18"/>
              </w:rPr>
            </w:pPr>
            <w:r w:rsidRPr="00C411DB">
              <w:rPr>
                <w:rFonts w:ascii="Verdana" w:hAnsi="Verdana"/>
                <w:sz w:val="18"/>
                <w:szCs w:val="18"/>
              </w:rPr>
              <w:t>Char</w:t>
            </w:r>
          </w:p>
        </w:tc>
        <w:tc>
          <w:tcPr>
            <w:tcW w:w="620" w:type="dxa"/>
            <w:vAlign w:val="center"/>
          </w:tcPr>
          <w:p w:rsidR="001D25B2" w:rsidRPr="00C411DB" w:rsidRDefault="001D25B2" w:rsidP="00D82730">
            <w:pPr>
              <w:jc w:val="center"/>
              <w:rPr>
                <w:rFonts w:ascii="Verdana" w:hAnsi="Verdana"/>
                <w:sz w:val="18"/>
                <w:szCs w:val="18"/>
              </w:rPr>
            </w:pPr>
          </w:p>
        </w:tc>
        <w:tc>
          <w:tcPr>
            <w:tcW w:w="1440" w:type="dxa"/>
            <w:vAlign w:val="center"/>
          </w:tcPr>
          <w:p w:rsidR="001D25B2" w:rsidRPr="00C411DB" w:rsidRDefault="001D25B2" w:rsidP="00D82730">
            <w:pPr>
              <w:rPr>
                <w:rFonts w:ascii="Verdana" w:hAnsi="Verdana"/>
                <w:sz w:val="18"/>
                <w:szCs w:val="18"/>
              </w:rPr>
            </w:pPr>
          </w:p>
        </w:tc>
        <w:tc>
          <w:tcPr>
            <w:tcW w:w="4334" w:type="dxa"/>
            <w:gridSpan w:val="2"/>
            <w:vAlign w:val="center"/>
          </w:tcPr>
          <w:p w:rsidR="001D25B2" w:rsidRPr="00C411DB" w:rsidRDefault="001D25B2" w:rsidP="00D82730">
            <w:pPr>
              <w:rPr>
                <w:rFonts w:ascii="Verdana" w:hAnsi="Verdana"/>
                <w:sz w:val="18"/>
                <w:szCs w:val="18"/>
              </w:rPr>
            </w:pPr>
            <w:r w:rsidRPr="00C411DB">
              <w:rPr>
                <w:rFonts w:ascii="Verdana" w:hAnsi="Verdana"/>
                <w:sz w:val="18"/>
                <w:szCs w:val="18"/>
              </w:rPr>
              <w:t>Join to the DMIS Table by FY and PPS Enrollment Parent Site.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PRISM Area ID</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pStyle w:val="FootnoteText"/>
              <w:jc w:val="center"/>
              <w:rPr>
                <w:rFonts w:ascii="Verdana" w:hAnsi="Verdana"/>
                <w:sz w:val="18"/>
                <w:szCs w:val="18"/>
              </w:rPr>
            </w:pPr>
          </w:p>
        </w:tc>
        <w:tc>
          <w:tcPr>
            <w:tcW w:w="1440" w:type="dxa"/>
            <w:vAlign w:val="center"/>
          </w:tcPr>
          <w:p w:rsidR="001D25B2" w:rsidRPr="00C411DB" w:rsidRDefault="001D25B2">
            <w:pPr>
              <w:pStyle w:val="FootnoteText"/>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Joined to the Market Area Table by FY and Beneficiary Zip Code.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PRISM Area MSMA</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Char(3)</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2D475F">
            <w:pPr>
              <w:jc w:val="left"/>
              <w:rPr>
                <w:rFonts w:ascii="Verdana" w:hAnsi="Verdana"/>
                <w:snapToGrid w:val="0"/>
                <w:sz w:val="18"/>
                <w:szCs w:val="18"/>
              </w:rPr>
            </w:pPr>
            <w:r w:rsidRPr="00C411DB">
              <w:rPr>
                <w:rFonts w:ascii="Verdana" w:hAnsi="Verdana"/>
                <w:sz w:val="18"/>
                <w:szCs w:val="18"/>
              </w:rPr>
              <w:t>Joined to the DMIS Table by FY and PRISM Area ID. Populated for FY04+.</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lastRenderedPageBreak/>
              <w:t>PRISM Area Name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Joined to the DMIS Table by FY and PRISM Area ID.</w:t>
            </w:r>
          </w:p>
        </w:tc>
      </w:tr>
      <w:tr w:rsidR="001D25B2" w:rsidRPr="00C411DB" w:rsidTr="001D25B2">
        <w:trPr>
          <w:cantSplit/>
          <w:trHeight w:val="720"/>
          <w:jc w:val="center"/>
        </w:trPr>
        <w:tc>
          <w:tcPr>
            <w:tcW w:w="3517" w:type="dxa"/>
            <w:vAlign w:val="center"/>
          </w:tcPr>
          <w:p w:rsidR="001D25B2" w:rsidRPr="00C411DB" w:rsidRDefault="001D25B2" w:rsidP="008F00BE">
            <w:pPr>
              <w:jc w:val="left"/>
              <w:rPr>
                <w:rFonts w:ascii="Verdana" w:hAnsi="Verdana"/>
                <w:sz w:val="18"/>
                <w:szCs w:val="18"/>
              </w:rPr>
            </w:pPr>
            <w:r w:rsidRPr="00C411DB">
              <w:rPr>
                <w:rFonts w:ascii="Verdana" w:hAnsi="Verdana"/>
                <w:sz w:val="18"/>
                <w:szCs w:val="18"/>
              </w:rPr>
              <w:t>PRISM Area Command</w:t>
            </w:r>
          </w:p>
        </w:tc>
        <w:tc>
          <w:tcPr>
            <w:tcW w:w="1083" w:type="dxa"/>
            <w:vAlign w:val="center"/>
          </w:tcPr>
          <w:p w:rsidR="001D25B2" w:rsidRPr="00C411DB" w:rsidRDefault="001D25B2" w:rsidP="008F00BE">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rsidP="008F00BE">
            <w:pPr>
              <w:jc w:val="center"/>
              <w:rPr>
                <w:rFonts w:ascii="Verdana" w:hAnsi="Verdana"/>
                <w:sz w:val="18"/>
                <w:szCs w:val="18"/>
              </w:rPr>
            </w:pPr>
          </w:p>
        </w:tc>
        <w:tc>
          <w:tcPr>
            <w:tcW w:w="1440" w:type="dxa"/>
            <w:vAlign w:val="center"/>
          </w:tcPr>
          <w:p w:rsidR="001D25B2" w:rsidRPr="00C411DB" w:rsidRDefault="001D25B2" w:rsidP="008F00BE">
            <w:pPr>
              <w:rPr>
                <w:rFonts w:ascii="Verdana" w:hAnsi="Verdana"/>
                <w:sz w:val="18"/>
                <w:szCs w:val="18"/>
              </w:rPr>
            </w:pPr>
          </w:p>
        </w:tc>
        <w:tc>
          <w:tcPr>
            <w:tcW w:w="4334" w:type="dxa"/>
            <w:gridSpan w:val="2"/>
            <w:vAlign w:val="center"/>
          </w:tcPr>
          <w:p w:rsidR="001D25B2" w:rsidRPr="00C411DB" w:rsidRDefault="001D25B2" w:rsidP="008F00BE">
            <w:pPr>
              <w:jc w:val="left"/>
              <w:rPr>
                <w:rFonts w:ascii="Verdana" w:hAnsi="Verdana"/>
                <w:snapToGrid w:val="0"/>
                <w:sz w:val="18"/>
                <w:szCs w:val="18"/>
              </w:rPr>
            </w:pPr>
            <w:r w:rsidRPr="00C411DB">
              <w:rPr>
                <w:rFonts w:ascii="Verdana" w:hAnsi="Verdana"/>
                <w:sz w:val="18"/>
                <w:szCs w:val="18"/>
              </w:rPr>
              <w:t>Joined to the DMIS Table by FY and PRISM Area ID.</w:t>
            </w:r>
          </w:p>
        </w:tc>
      </w:tr>
      <w:tr w:rsidR="001D25B2" w:rsidRPr="00C411DB" w:rsidTr="001D25B2">
        <w:trPr>
          <w:cantSplit/>
          <w:trHeight w:val="720"/>
          <w:jc w:val="center"/>
        </w:trPr>
        <w:tc>
          <w:tcPr>
            <w:tcW w:w="3517" w:type="dxa"/>
            <w:vAlign w:val="center"/>
          </w:tcPr>
          <w:p w:rsidR="001D25B2" w:rsidRPr="00C411DB" w:rsidRDefault="001D25B2" w:rsidP="008F00BE">
            <w:pPr>
              <w:jc w:val="left"/>
              <w:rPr>
                <w:rFonts w:ascii="Verdana" w:hAnsi="Verdana"/>
                <w:sz w:val="18"/>
                <w:szCs w:val="18"/>
              </w:rPr>
            </w:pPr>
            <w:r w:rsidRPr="00C411DB">
              <w:rPr>
                <w:rFonts w:ascii="Verdana" w:hAnsi="Verdana"/>
                <w:sz w:val="18"/>
                <w:szCs w:val="18"/>
              </w:rPr>
              <w:t>PRISM Area Military Service</w:t>
            </w:r>
          </w:p>
        </w:tc>
        <w:tc>
          <w:tcPr>
            <w:tcW w:w="1083" w:type="dxa"/>
            <w:vAlign w:val="center"/>
          </w:tcPr>
          <w:p w:rsidR="001D25B2" w:rsidRPr="00C411DB" w:rsidRDefault="001D25B2" w:rsidP="008F00BE">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rsidP="008F00BE">
            <w:pPr>
              <w:jc w:val="center"/>
              <w:rPr>
                <w:rFonts w:ascii="Verdana" w:hAnsi="Verdana"/>
                <w:sz w:val="18"/>
                <w:szCs w:val="18"/>
              </w:rPr>
            </w:pPr>
          </w:p>
        </w:tc>
        <w:tc>
          <w:tcPr>
            <w:tcW w:w="1440" w:type="dxa"/>
            <w:vAlign w:val="center"/>
          </w:tcPr>
          <w:p w:rsidR="001D25B2" w:rsidRPr="00C411DB" w:rsidRDefault="001D25B2" w:rsidP="008F00BE">
            <w:pPr>
              <w:rPr>
                <w:rFonts w:ascii="Verdana" w:hAnsi="Verdana"/>
                <w:sz w:val="18"/>
                <w:szCs w:val="18"/>
              </w:rPr>
            </w:pPr>
          </w:p>
        </w:tc>
        <w:tc>
          <w:tcPr>
            <w:tcW w:w="4334" w:type="dxa"/>
            <w:gridSpan w:val="2"/>
            <w:vAlign w:val="center"/>
          </w:tcPr>
          <w:p w:rsidR="001D25B2" w:rsidRPr="00C411DB" w:rsidRDefault="001D25B2" w:rsidP="008F00BE">
            <w:pPr>
              <w:jc w:val="left"/>
              <w:rPr>
                <w:rFonts w:ascii="Verdana" w:hAnsi="Verdana"/>
                <w:snapToGrid w:val="0"/>
                <w:sz w:val="18"/>
                <w:szCs w:val="18"/>
              </w:rPr>
            </w:pPr>
            <w:r w:rsidRPr="00C411DB">
              <w:rPr>
                <w:rFonts w:ascii="Verdana" w:hAnsi="Verdana"/>
                <w:sz w:val="18"/>
                <w:szCs w:val="18"/>
              </w:rPr>
              <w:t>Joined to the DMIS Table by FY and PRISM Area ID.</w:t>
            </w:r>
          </w:p>
        </w:tc>
      </w:tr>
      <w:tr w:rsidR="001D25B2" w:rsidRPr="00C411DB" w:rsidTr="001D25B2">
        <w:trPr>
          <w:cantSplit/>
          <w:trHeight w:val="530"/>
          <w:jc w:val="center"/>
        </w:trPr>
        <w:tc>
          <w:tcPr>
            <w:tcW w:w="3517" w:type="dxa"/>
            <w:vAlign w:val="center"/>
          </w:tcPr>
          <w:p w:rsidR="001D25B2" w:rsidRPr="00C411DB" w:rsidRDefault="001D25B2" w:rsidP="00263FC7">
            <w:pPr>
              <w:rPr>
                <w:rFonts w:ascii="Verdana" w:hAnsi="Verdana"/>
                <w:sz w:val="18"/>
                <w:szCs w:val="18"/>
              </w:rPr>
            </w:pPr>
            <w:r w:rsidRPr="00C411DB">
              <w:rPr>
                <w:rFonts w:ascii="Verdana" w:hAnsi="Verdana"/>
                <w:sz w:val="18"/>
                <w:szCs w:val="18"/>
              </w:rPr>
              <w:t>Product Line</w:t>
            </w:r>
          </w:p>
        </w:tc>
        <w:tc>
          <w:tcPr>
            <w:tcW w:w="1083" w:type="dxa"/>
            <w:vAlign w:val="center"/>
          </w:tcPr>
          <w:p w:rsidR="001D25B2" w:rsidRPr="00C411DB" w:rsidRDefault="001D25B2" w:rsidP="00263FC7">
            <w:pPr>
              <w:jc w:val="center"/>
              <w:rPr>
                <w:rFonts w:ascii="Verdana" w:hAnsi="Verdana"/>
                <w:sz w:val="18"/>
                <w:szCs w:val="18"/>
              </w:rPr>
            </w:pPr>
            <w:r w:rsidRPr="00C411DB">
              <w:rPr>
                <w:rFonts w:ascii="Verdana" w:hAnsi="Verdana"/>
                <w:sz w:val="18"/>
                <w:szCs w:val="18"/>
              </w:rPr>
              <w:t>Char(7)</w:t>
            </w:r>
          </w:p>
        </w:tc>
        <w:tc>
          <w:tcPr>
            <w:tcW w:w="620" w:type="dxa"/>
            <w:vAlign w:val="center"/>
          </w:tcPr>
          <w:p w:rsidR="001D25B2" w:rsidRPr="00C411DB" w:rsidRDefault="001D25B2" w:rsidP="00263FC7">
            <w:pPr>
              <w:jc w:val="center"/>
              <w:rPr>
                <w:rFonts w:ascii="Verdana" w:hAnsi="Verdana"/>
                <w:sz w:val="18"/>
                <w:szCs w:val="18"/>
              </w:rPr>
            </w:pPr>
          </w:p>
        </w:tc>
        <w:tc>
          <w:tcPr>
            <w:tcW w:w="1440" w:type="dxa"/>
            <w:vAlign w:val="center"/>
          </w:tcPr>
          <w:p w:rsidR="001D25B2" w:rsidRPr="00C411DB" w:rsidRDefault="001D25B2" w:rsidP="00263FC7">
            <w:pPr>
              <w:rPr>
                <w:rFonts w:ascii="Verdana" w:hAnsi="Verdana"/>
                <w:sz w:val="18"/>
                <w:szCs w:val="18"/>
              </w:rPr>
            </w:pPr>
            <w:r w:rsidRPr="00C411DB">
              <w:rPr>
                <w:rFonts w:ascii="Verdana" w:hAnsi="Verdana"/>
                <w:sz w:val="18"/>
                <w:szCs w:val="18"/>
              </w:rPr>
              <w:t>PRODLINE</w:t>
            </w:r>
          </w:p>
        </w:tc>
        <w:tc>
          <w:tcPr>
            <w:tcW w:w="4334" w:type="dxa"/>
            <w:gridSpan w:val="2"/>
            <w:vAlign w:val="center"/>
          </w:tcPr>
          <w:p w:rsidR="001D25B2" w:rsidRPr="00C411DB" w:rsidRDefault="001D25B2" w:rsidP="00263FC7">
            <w:pPr>
              <w:jc w:val="left"/>
              <w:rPr>
                <w:rFonts w:ascii="Verdana" w:hAnsi="Verdana"/>
                <w:snapToGrid w:val="0"/>
                <w:sz w:val="18"/>
                <w:szCs w:val="18"/>
              </w:rPr>
            </w:pPr>
            <w:r w:rsidRPr="00C411DB">
              <w:rPr>
                <w:rFonts w:ascii="Verdana" w:hAnsi="Verdana"/>
                <w:snapToGrid w:val="0"/>
                <w:sz w:val="18"/>
                <w:szCs w:val="18"/>
              </w:rPr>
              <w:t>See Appendix A for derivation rules.</w:t>
            </w:r>
          </w:p>
          <w:p w:rsidR="001D25B2" w:rsidRPr="00C411DB" w:rsidRDefault="001D25B2" w:rsidP="00263FC7">
            <w:pPr>
              <w:jc w:val="left"/>
              <w:rPr>
                <w:rFonts w:ascii="Verdana" w:hAnsi="Verdana"/>
                <w:snapToGrid w:val="0"/>
                <w:sz w:val="18"/>
                <w:szCs w:val="18"/>
              </w:rPr>
            </w:pPr>
            <w:r w:rsidRPr="00C411DB">
              <w:rPr>
                <w:rFonts w:ascii="Verdana" w:hAnsi="Verdana"/>
                <w:snapToGrid w:val="0"/>
                <w:sz w:val="18"/>
                <w:szCs w:val="18"/>
              </w:rPr>
              <w:t>Populated for FY03+.</w:t>
            </w:r>
          </w:p>
        </w:tc>
      </w:tr>
      <w:tr w:rsidR="001D25B2" w:rsidRPr="00C411DB" w:rsidTr="001D25B2">
        <w:trPr>
          <w:cantSplit/>
          <w:trHeight w:val="432"/>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Pseudo Sponsor ID</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Char(9)</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1907CE">
            <w:pPr>
              <w:rPr>
                <w:rFonts w:ascii="Verdana" w:hAnsi="Verdana"/>
                <w:sz w:val="18"/>
                <w:szCs w:val="18"/>
              </w:rPr>
            </w:pPr>
            <w:r w:rsidRPr="00C411DB">
              <w:rPr>
                <w:rFonts w:ascii="Verdana" w:hAnsi="Verdana"/>
                <w:sz w:val="18"/>
                <w:szCs w:val="18"/>
              </w:rPr>
              <w:t>Scrambling algorithm applied to Sponsor ID.</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Special HCDP Code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Char(3)</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F930B3">
            <w:pPr>
              <w:jc w:val="left"/>
              <w:rPr>
                <w:rFonts w:ascii="Verdana" w:hAnsi="Verdana"/>
                <w:sz w:val="18"/>
                <w:szCs w:val="18"/>
              </w:rPr>
            </w:pPr>
            <w:r w:rsidRPr="00C411DB">
              <w:rPr>
                <w:rFonts w:ascii="Verdana" w:hAnsi="Verdana"/>
                <w:sz w:val="18"/>
                <w:szCs w:val="18"/>
              </w:rPr>
              <w:t>Join to Special HCDP Table by Person ID and Service Date.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Special Operation Code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Char(2)</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F930B3">
            <w:pPr>
              <w:jc w:val="left"/>
              <w:rPr>
                <w:rFonts w:ascii="Verdana" w:hAnsi="Verdana"/>
                <w:sz w:val="18"/>
                <w:szCs w:val="18"/>
              </w:rPr>
            </w:pPr>
            <w:r w:rsidRPr="00C411DB">
              <w:rPr>
                <w:rFonts w:ascii="Verdana" w:hAnsi="Verdana"/>
                <w:sz w:val="18"/>
                <w:szCs w:val="18"/>
              </w:rPr>
              <w:t xml:space="preserve">The identifier that represents the special operation. </w:t>
            </w:r>
          </w:p>
          <w:p w:rsidR="001D25B2" w:rsidRPr="00C411DB" w:rsidRDefault="001D25B2" w:rsidP="00F930B3">
            <w:pPr>
              <w:jc w:val="left"/>
              <w:rPr>
                <w:rFonts w:ascii="Verdana" w:hAnsi="Verdana"/>
                <w:sz w:val="18"/>
                <w:szCs w:val="18"/>
              </w:rPr>
            </w:pPr>
            <w:r w:rsidRPr="00C411DB">
              <w:rPr>
                <w:rFonts w:ascii="Verdana" w:hAnsi="Verdana"/>
                <w:sz w:val="18"/>
                <w:szCs w:val="18"/>
              </w:rPr>
              <w:t>08 = Operation Noble Eagle</w:t>
            </w:r>
          </w:p>
          <w:p w:rsidR="001D25B2" w:rsidRPr="00C411DB" w:rsidRDefault="001D25B2" w:rsidP="00F930B3">
            <w:pPr>
              <w:jc w:val="left"/>
              <w:rPr>
                <w:rFonts w:ascii="Verdana" w:hAnsi="Verdana"/>
                <w:sz w:val="18"/>
                <w:szCs w:val="18"/>
              </w:rPr>
            </w:pPr>
            <w:r w:rsidRPr="00C411DB">
              <w:rPr>
                <w:rFonts w:ascii="Verdana" w:hAnsi="Verdana"/>
                <w:sz w:val="18"/>
                <w:szCs w:val="18"/>
              </w:rPr>
              <w:t>09 = Operation Enduring Freedom</w:t>
            </w:r>
          </w:p>
          <w:p w:rsidR="001D25B2" w:rsidRPr="00C411DB" w:rsidRDefault="001D25B2" w:rsidP="00F930B3">
            <w:pPr>
              <w:jc w:val="left"/>
              <w:rPr>
                <w:rFonts w:ascii="Verdana" w:hAnsi="Verdana"/>
                <w:sz w:val="18"/>
                <w:szCs w:val="18"/>
              </w:rPr>
            </w:pPr>
            <w:r w:rsidRPr="00C411DB">
              <w:rPr>
                <w:rFonts w:ascii="Verdana" w:hAnsi="Verdana"/>
                <w:sz w:val="18"/>
                <w:szCs w:val="18"/>
              </w:rPr>
              <w:t>10 = Iraqi Freedom</w:t>
            </w:r>
          </w:p>
          <w:p w:rsidR="001D25B2" w:rsidRPr="00C411DB" w:rsidRDefault="001D25B2" w:rsidP="00F930B3">
            <w:pPr>
              <w:jc w:val="left"/>
              <w:rPr>
                <w:rFonts w:ascii="Verdana" w:hAnsi="Verdana"/>
                <w:sz w:val="18"/>
                <w:szCs w:val="18"/>
              </w:rPr>
            </w:pPr>
            <w:r w:rsidRPr="00C411DB">
              <w:rPr>
                <w:rFonts w:ascii="Verdana" w:hAnsi="Verdana"/>
                <w:sz w:val="18"/>
                <w:szCs w:val="18"/>
              </w:rPr>
              <w:t>See M2-inferred fields above for “join” rules.</w:t>
            </w:r>
          </w:p>
          <w:p w:rsidR="001D25B2" w:rsidRPr="00C411DB" w:rsidRDefault="001D25B2" w:rsidP="00F930B3">
            <w:pPr>
              <w:jc w:val="left"/>
              <w:rPr>
                <w:rFonts w:ascii="Verdana" w:hAnsi="Verdana"/>
                <w:sz w:val="18"/>
                <w:szCs w:val="18"/>
              </w:rPr>
            </w:pPr>
            <w:r w:rsidRPr="00C411DB">
              <w:rPr>
                <w:rFonts w:ascii="Verdana" w:hAnsi="Verdana"/>
                <w:sz w:val="18"/>
                <w:szCs w:val="18"/>
              </w:rPr>
              <w:t>Populated for FY01+.</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Reservist Status Code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F930B3">
            <w:pPr>
              <w:jc w:val="left"/>
              <w:rPr>
                <w:rFonts w:ascii="Verdana" w:hAnsi="Verdana"/>
                <w:sz w:val="18"/>
                <w:szCs w:val="18"/>
              </w:rPr>
            </w:pPr>
            <w:r w:rsidRPr="00C411DB">
              <w:rPr>
                <w:rFonts w:ascii="Verdana" w:hAnsi="Verdana"/>
                <w:sz w:val="18"/>
                <w:szCs w:val="18"/>
              </w:rPr>
              <w:t xml:space="preserve">Entitlement status at the time of care. </w:t>
            </w:r>
          </w:p>
          <w:p w:rsidR="001D25B2" w:rsidRPr="00C411DB" w:rsidRDefault="001D25B2" w:rsidP="00F930B3">
            <w:pPr>
              <w:jc w:val="left"/>
              <w:rPr>
                <w:rFonts w:ascii="Verdana" w:hAnsi="Verdana"/>
                <w:sz w:val="18"/>
                <w:szCs w:val="18"/>
              </w:rPr>
            </w:pPr>
            <w:r w:rsidRPr="00C411DB">
              <w:rPr>
                <w:rFonts w:ascii="Verdana" w:hAnsi="Verdana"/>
                <w:sz w:val="18"/>
                <w:szCs w:val="18"/>
              </w:rPr>
              <w:t>A = Early Alert</w:t>
            </w:r>
          </w:p>
          <w:p w:rsidR="001D25B2" w:rsidRPr="00C411DB" w:rsidRDefault="001D25B2" w:rsidP="00F930B3">
            <w:pPr>
              <w:jc w:val="left"/>
              <w:rPr>
                <w:rFonts w:ascii="Verdana" w:hAnsi="Verdana"/>
                <w:sz w:val="18"/>
                <w:szCs w:val="18"/>
              </w:rPr>
            </w:pPr>
            <w:r w:rsidRPr="00C411DB">
              <w:rPr>
                <w:rFonts w:ascii="Verdana" w:hAnsi="Verdana"/>
                <w:sz w:val="18"/>
                <w:szCs w:val="18"/>
              </w:rPr>
              <w:t>M = Mobilization</w:t>
            </w:r>
          </w:p>
          <w:p w:rsidR="001D25B2" w:rsidRPr="00C411DB" w:rsidRDefault="001D25B2" w:rsidP="00F930B3">
            <w:pPr>
              <w:jc w:val="left"/>
              <w:rPr>
                <w:rFonts w:ascii="Verdana" w:hAnsi="Verdana"/>
                <w:sz w:val="18"/>
                <w:szCs w:val="18"/>
              </w:rPr>
            </w:pPr>
            <w:r w:rsidRPr="00C411DB">
              <w:rPr>
                <w:rFonts w:ascii="Verdana" w:hAnsi="Verdana"/>
                <w:sz w:val="18"/>
                <w:szCs w:val="18"/>
              </w:rPr>
              <w:t>O = Original TAMP</w:t>
            </w:r>
          </w:p>
          <w:p w:rsidR="001D25B2" w:rsidRPr="00C411DB" w:rsidRDefault="001D25B2" w:rsidP="00F930B3">
            <w:pPr>
              <w:jc w:val="left"/>
              <w:rPr>
                <w:rFonts w:ascii="Verdana" w:hAnsi="Verdana"/>
                <w:sz w:val="18"/>
                <w:szCs w:val="18"/>
              </w:rPr>
            </w:pPr>
            <w:r w:rsidRPr="00C411DB">
              <w:rPr>
                <w:rFonts w:ascii="Verdana" w:hAnsi="Verdana"/>
                <w:sz w:val="18"/>
                <w:szCs w:val="18"/>
              </w:rPr>
              <w:t>E = Extended TAMP</w:t>
            </w:r>
          </w:p>
          <w:p w:rsidR="001D25B2" w:rsidRPr="00C411DB" w:rsidRDefault="001D25B2" w:rsidP="00F930B3">
            <w:pPr>
              <w:jc w:val="left"/>
              <w:rPr>
                <w:rFonts w:ascii="Verdana" w:hAnsi="Verdana"/>
                <w:sz w:val="18"/>
                <w:szCs w:val="18"/>
              </w:rPr>
            </w:pPr>
            <w:r w:rsidRPr="00C411DB">
              <w:rPr>
                <w:rFonts w:ascii="Verdana" w:hAnsi="Verdana"/>
                <w:sz w:val="18"/>
                <w:szCs w:val="18"/>
              </w:rPr>
              <w:t>See M2-inferred fields above for “join” rules.</w:t>
            </w:r>
          </w:p>
          <w:p w:rsidR="001D25B2" w:rsidRPr="00C411DB" w:rsidRDefault="001D25B2" w:rsidP="00F930B3">
            <w:pPr>
              <w:jc w:val="left"/>
              <w:rPr>
                <w:rFonts w:ascii="Verdana" w:hAnsi="Verdana"/>
                <w:sz w:val="18"/>
                <w:szCs w:val="18"/>
              </w:rPr>
            </w:pPr>
            <w:r w:rsidRPr="00C411DB">
              <w:rPr>
                <w:rFonts w:ascii="Verdana" w:hAnsi="Verdana"/>
                <w:sz w:val="18"/>
                <w:szCs w:val="18"/>
              </w:rPr>
              <w:t>Populated for FY01+.</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Source System</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r w:rsidRPr="00C411DB">
              <w:rPr>
                <w:rFonts w:ascii="Verdana" w:hAnsi="Verdana"/>
                <w:sz w:val="18"/>
                <w:szCs w:val="18"/>
              </w:rPr>
              <w:t>APPTPFIX</w:t>
            </w:r>
          </w:p>
        </w:tc>
        <w:tc>
          <w:tcPr>
            <w:tcW w:w="4334" w:type="dxa"/>
            <w:gridSpan w:val="2"/>
            <w:vAlign w:val="center"/>
          </w:tcPr>
          <w:p w:rsidR="001D25B2" w:rsidRPr="00C411DB" w:rsidRDefault="001D25B2">
            <w:pPr>
              <w:jc w:val="left"/>
              <w:rPr>
                <w:rFonts w:ascii="Verdana" w:hAnsi="Verdana"/>
                <w:sz w:val="18"/>
                <w:szCs w:val="18"/>
              </w:rPr>
            </w:pPr>
            <w:r w:rsidRPr="00C411DB">
              <w:rPr>
                <w:rFonts w:ascii="Verdana" w:hAnsi="Verdana"/>
                <w:sz w:val="18"/>
                <w:szCs w:val="18"/>
              </w:rPr>
              <w:t>1</w:t>
            </w:r>
            <w:r w:rsidRPr="00C411DB">
              <w:rPr>
                <w:rFonts w:ascii="Verdana" w:hAnsi="Verdana"/>
                <w:sz w:val="18"/>
                <w:szCs w:val="18"/>
                <w:vertAlign w:val="superscript"/>
              </w:rPr>
              <w:t>st</w:t>
            </w:r>
            <w:r w:rsidRPr="00C411DB">
              <w:rPr>
                <w:rFonts w:ascii="Verdana" w:hAnsi="Verdana"/>
                <w:sz w:val="18"/>
                <w:szCs w:val="18"/>
              </w:rPr>
              <w:t xml:space="preserve"> character of Record ID.</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Sponsor Rank Group</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Char(2)</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z w:val="18"/>
                <w:szCs w:val="18"/>
              </w:rPr>
            </w:pPr>
            <w:r w:rsidRPr="00C411DB">
              <w:rPr>
                <w:rFonts w:ascii="Verdana" w:hAnsi="Verdana"/>
                <w:sz w:val="18"/>
                <w:szCs w:val="18"/>
              </w:rPr>
              <w:t>See Level of Access specification for derivation rules.</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lang w:val="nb-NO"/>
              </w:rPr>
            </w:pPr>
            <w:r w:rsidRPr="00C411DB">
              <w:rPr>
                <w:rFonts w:ascii="Verdana" w:hAnsi="Verdana"/>
                <w:sz w:val="18"/>
                <w:szCs w:val="18"/>
                <w:lang w:val="nb-NO"/>
              </w:rPr>
              <w:t>Tmt DMIS ID DHP Code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Char(1)</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4E204F">
            <w:pPr>
              <w:jc w:val="left"/>
              <w:rPr>
                <w:rFonts w:ascii="Verdana" w:hAnsi="Verdana"/>
                <w:snapToGrid w:val="0"/>
                <w:sz w:val="18"/>
                <w:szCs w:val="18"/>
              </w:rPr>
            </w:pPr>
            <w:r w:rsidRPr="00C411DB">
              <w:rPr>
                <w:rFonts w:ascii="Verdana" w:hAnsi="Verdana"/>
                <w:sz w:val="18"/>
                <w:szCs w:val="18"/>
              </w:rPr>
              <w:t xml:space="preserve">Joined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 </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 MSMA</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Char(3)</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2D475F">
            <w:pPr>
              <w:jc w:val="left"/>
              <w:rPr>
                <w:rFonts w:ascii="Verdana" w:hAnsi="Verdana"/>
                <w:snapToGrid w:val="0"/>
                <w:sz w:val="18"/>
                <w:szCs w:val="18"/>
              </w:rPr>
            </w:pPr>
            <w:r w:rsidRPr="00C411DB">
              <w:rPr>
                <w:rFonts w:ascii="Verdana" w:hAnsi="Verdana"/>
                <w:sz w:val="18"/>
                <w:szCs w:val="18"/>
              </w:rPr>
              <w:t xml:space="preserve">Joined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 Populated for FY04+.</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 Name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 xml:space="preserve">Joined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 Military Service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 xml:space="preserve">Joined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proofErr w:type="spellStart"/>
            <w:r w:rsidRPr="00C411DB">
              <w:rPr>
                <w:rFonts w:ascii="Verdana" w:hAnsi="Verdana"/>
                <w:sz w:val="18"/>
                <w:szCs w:val="18"/>
              </w:rPr>
              <w:lastRenderedPageBreak/>
              <w:t>Tmt</w:t>
            </w:r>
            <w:proofErr w:type="spellEnd"/>
            <w:r w:rsidRPr="00C411DB">
              <w:rPr>
                <w:rFonts w:ascii="Verdana" w:hAnsi="Verdana"/>
                <w:sz w:val="18"/>
                <w:szCs w:val="18"/>
              </w:rPr>
              <w:t xml:space="preserve"> Parent DMIS ID Name</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 xml:space="preserve">Joined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 Parent.</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 Region</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pPr>
              <w:jc w:val="center"/>
              <w:rPr>
                <w:rFonts w:ascii="Verdana" w:hAnsi="Verdana"/>
                <w:sz w:val="18"/>
                <w:szCs w:val="18"/>
              </w:rPr>
            </w:pP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z w:val="18"/>
                <w:szCs w:val="18"/>
              </w:rPr>
              <w:t xml:space="preserve">Joined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w:t>
            </w:r>
          </w:p>
        </w:tc>
      </w:tr>
      <w:tr w:rsidR="001D25B2" w:rsidRPr="00C411DB" w:rsidTr="001D25B2">
        <w:trPr>
          <w:cantSplit/>
          <w:trHeight w:val="629"/>
          <w:jc w:val="center"/>
        </w:trPr>
        <w:tc>
          <w:tcPr>
            <w:tcW w:w="3517" w:type="dxa"/>
            <w:vAlign w:val="center"/>
          </w:tcPr>
          <w:p w:rsidR="001D25B2" w:rsidRPr="00C411DB" w:rsidRDefault="001D25B2" w:rsidP="003168B9">
            <w:pPr>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 HSSC Region</w:t>
            </w:r>
          </w:p>
        </w:tc>
        <w:tc>
          <w:tcPr>
            <w:tcW w:w="1083" w:type="dxa"/>
            <w:vAlign w:val="center"/>
          </w:tcPr>
          <w:p w:rsidR="001D25B2" w:rsidRPr="00C411DB" w:rsidRDefault="001D25B2" w:rsidP="003168B9">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3168B9">
            <w:pPr>
              <w:jc w:val="center"/>
              <w:rPr>
                <w:rFonts w:ascii="Verdana" w:hAnsi="Verdana"/>
                <w:sz w:val="18"/>
                <w:szCs w:val="18"/>
              </w:rPr>
            </w:pPr>
          </w:p>
        </w:tc>
        <w:tc>
          <w:tcPr>
            <w:tcW w:w="1440" w:type="dxa"/>
            <w:vAlign w:val="center"/>
          </w:tcPr>
          <w:p w:rsidR="001D25B2" w:rsidRPr="00C411DB" w:rsidRDefault="001D25B2" w:rsidP="003168B9">
            <w:pPr>
              <w:rPr>
                <w:rFonts w:ascii="Verdana" w:hAnsi="Verdana"/>
                <w:sz w:val="18"/>
                <w:szCs w:val="18"/>
              </w:rPr>
            </w:pPr>
          </w:p>
        </w:tc>
        <w:tc>
          <w:tcPr>
            <w:tcW w:w="4334" w:type="dxa"/>
            <w:gridSpan w:val="2"/>
            <w:vAlign w:val="center"/>
          </w:tcPr>
          <w:p w:rsidR="001D25B2" w:rsidRPr="00C411DB" w:rsidRDefault="001D25B2" w:rsidP="003168B9">
            <w:pPr>
              <w:rPr>
                <w:rFonts w:ascii="Verdana" w:hAnsi="Verdana"/>
                <w:sz w:val="18"/>
                <w:szCs w:val="18"/>
              </w:rPr>
            </w:pPr>
            <w:r w:rsidRPr="00C411DB">
              <w:rPr>
                <w:rFonts w:ascii="Verdana" w:hAnsi="Verdana"/>
                <w:sz w:val="18"/>
                <w:szCs w:val="18"/>
              </w:rPr>
              <w:t xml:space="preserve">Join to the DMIS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w:t>
            </w:r>
          </w:p>
        </w:tc>
      </w:tr>
      <w:tr w:rsidR="001D25B2" w:rsidRPr="00C411DB" w:rsidTr="001D25B2">
        <w:trPr>
          <w:cantSplit/>
          <w:trHeight w:val="720"/>
          <w:jc w:val="center"/>
        </w:trPr>
        <w:tc>
          <w:tcPr>
            <w:tcW w:w="3517" w:type="dxa"/>
            <w:vAlign w:val="center"/>
          </w:tcPr>
          <w:p w:rsidR="001D25B2" w:rsidRPr="00C411DB" w:rsidRDefault="001D25B2" w:rsidP="008F00BE">
            <w:pPr>
              <w:jc w:val="left"/>
              <w:rPr>
                <w:rFonts w:ascii="Verdana" w:hAnsi="Verdana"/>
                <w:sz w:val="18"/>
                <w:szCs w:val="18"/>
              </w:rPr>
            </w:pPr>
            <w:proofErr w:type="spellStart"/>
            <w:r w:rsidRPr="00C411DB">
              <w:rPr>
                <w:rFonts w:ascii="Verdana" w:hAnsi="Verdana"/>
                <w:sz w:val="18"/>
                <w:szCs w:val="18"/>
              </w:rPr>
              <w:t>Tmt</w:t>
            </w:r>
            <w:proofErr w:type="spellEnd"/>
            <w:r w:rsidRPr="00C411DB">
              <w:rPr>
                <w:rFonts w:ascii="Verdana" w:hAnsi="Verdana"/>
                <w:sz w:val="18"/>
                <w:szCs w:val="18"/>
              </w:rPr>
              <w:t xml:space="preserve"> DMIS ID Command</w:t>
            </w:r>
          </w:p>
        </w:tc>
        <w:tc>
          <w:tcPr>
            <w:tcW w:w="1083" w:type="dxa"/>
            <w:vAlign w:val="center"/>
          </w:tcPr>
          <w:p w:rsidR="001D25B2" w:rsidRPr="00C411DB" w:rsidRDefault="001D25B2" w:rsidP="008F00BE">
            <w:pPr>
              <w:jc w:val="center"/>
              <w:rPr>
                <w:rFonts w:ascii="Verdana" w:hAnsi="Verdana"/>
                <w:snapToGrid w:val="0"/>
                <w:sz w:val="18"/>
                <w:szCs w:val="18"/>
              </w:rPr>
            </w:pPr>
            <w:r w:rsidRPr="00C411DB">
              <w:rPr>
                <w:rFonts w:ascii="Verdana" w:hAnsi="Verdana"/>
                <w:snapToGrid w:val="0"/>
                <w:sz w:val="18"/>
                <w:szCs w:val="18"/>
              </w:rPr>
              <w:t>Char</w:t>
            </w:r>
          </w:p>
        </w:tc>
        <w:tc>
          <w:tcPr>
            <w:tcW w:w="620" w:type="dxa"/>
            <w:vAlign w:val="center"/>
          </w:tcPr>
          <w:p w:rsidR="001D25B2" w:rsidRPr="00C411DB" w:rsidRDefault="001D25B2" w:rsidP="008F00BE">
            <w:pPr>
              <w:jc w:val="center"/>
              <w:rPr>
                <w:rFonts w:ascii="Verdana" w:hAnsi="Verdana"/>
                <w:sz w:val="18"/>
                <w:szCs w:val="18"/>
              </w:rPr>
            </w:pPr>
          </w:p>
        </w:tc>
        <w:tc>
          <w:tcPr>
            <w:tcW w:w="1440" w:type="dxa"/>
            <w:vAlign w:val="center"/>
          </w:tcPr>
          <w:p w:rsidR="001D25B2" w:rsidRPr="00C411DB" w:rsidRDefault="001D25B2" w:rsidP="008F00BE">
            <w:pPr>
              <w:rPr>
                <w:rFonts w:ascii="Verdana" w:hAnsi="Verdana"/>
                <w:sz w:val="18"/>
                <w:szCs w:val="18"/>
              </w:rPr>
            </w:pPr>
          </w:p>
        </w:tc>
        <w:tc>
          <w:tcPr>
            <w:tcW w:w="4334" w:type="dxa"/>
            <w:gridSpan w:val="2"/>
            <w:vAlign w:val="center"/>
          </w:tcPr>
          <w:p w:rsidR="001D25B2" w:rsidRPr="00C411DB" w:rsidRDefault="001D25B2" w:rsidP="008F00BE">
            <w:pPr>
              <w:jc w:val="left"/>
              <w:rPr>
                <w:rFonts w:ascii="Verdana" w:hAnsi="Verdana"/>
                <w:sz w:val="18"/>
                <w:szCs w:val="18"/>
              </w:rPr>
            </w:pPr>
            <w:r w:rsidRPr="00C411DB">
              <w:rPr>
                <w:rFonts w:ascii="Verdana" w:hAnsi="Verdana"/>
                <w:sz w:val="18"/>
                <w:szCs w:val="18"/>
              </w:rPr>
              <w:t>Joined to the DMI</w:t>
            </w:r>
          </w:p>
          <w:p w:rsidR="001D25B2" w:rsidRPr="00C411DB" w:rsidRDefault="001D25B2" w:rsidP="008F00BE">
            <w:pPr>
              <w:jc w:val="left"/>
              <w:rPr>
                <w:rFonts w:ascii="Verdana" w:hAnsi="Verdana"/>
                <w:snapToGrid w:val="0"/>
                <w:sz w:val="18"/>
                <w:szCs w:val="18"/>
              </w:rPr>
            </w:pPr>
            <w:r w:rsidRPr="00C411DB">
              <w:rPr>
                <w:rFonts w:ascii="Verdana" w:hAnsi="Verdana"/>
                <w:sz w:val="18"/>
                <w:szCs w:val="18"/>
              </w:rPr>
              <w:t xml:space="preserve">S Table by FY and </w:t>
            </w:r>
            <w:proofErr w:type="spellStart"/>
            <w:r w:rsidRPr="00C411DB">
              <w:rPr>
                <w:rFonts w:ascii="Verdana" w:hAnsi="Verdana"/>
                <w:sz w:val="18"/>
                <w:szCs w:val="18"/>
              </w:rPr>
              <w:t>Tmt</w:t>
            </w:r>
            <w:proofErr w:type="spellEnd"/>
            <w:r w:rsidRPr="00C411DB">
              <w:rPr>
                <w:rFonts w:ascii="Verdana" w:hAnsi="Verdana"/>
                <w:sz w:val="18"/>
                <w:szCs w:val="18"/>
              </w:rPr>
              <w:t xml:space="preserve"> DMIS ID.</w:t>
            </w:r>
          </w:p>
        </w:tc>
      </w:tr>
      <w:tr w:rsidR="001D25B2" w:rsidRPr="00C411DB" w:rsidTr="001D25B2">
        <w:trPr>
          <w:cantSplit/>
          <w:trHeight w:val="720"/>
          <w:jc w:val="center"/>
        </w:trPr>
        <w:tc>
          <w:tcPr>
            <w:tcW w:w="3517" w:type="dxa"/>
            <w:vAlign w:val="center"/>
          </w:tcPr>
          <w:p w:rsidR="001D25B2" w:rsidRPr="00C411DB" w:rsidRDefault="001D25B2" w:rsidP="00F62265">
            <w:pPr>
              <w:pStyle w:val="FootnoteText"/>
              <w:rPr>
                <w:rFonts w:ascii="Verdana" w:hAnsi="Verdana"/>
                <w:sz w:val="18"/>
                <w:szCs w:val="18"/>
              </w:rPr>
            </w:pPr>
            <w:r w:rsidRPr="00C411DB">
              <w:rPr>
                <w:rFonts w:ascii="Verdana" w:hAnsi="Verdana"/>
                <w:sz w:val="18"/>
                <w:szCs w:val="18"/>
              </w:rPr>
              <w:t>TPR Flag</w:t>
            </w:r>
          </w:p>
        </w:tc>
        <w:tc>
          <w:tcPr>
            <w:tcW w:w="1083" w:type="dxa"/>
            <w:vAlign w:val="center"/>
          </w:tcPr>
          <w:p w:rsidR="001D25B2" w:rsidRPr="00C411DB" w:rsidRDefault="001D25B2" w:rsidP="00F62265">
            <w:pPr>
              <w:jc w:val="center"/>
              <w:rPr>
                <w:rFonts w:ascii="Verdana" w:hAnsi="Verdana"/>
                <w:sz w:val="18"/>
                <w:szCs w:val="18"/>
              </w:rPr>
            </w:pPr>
            <w:r w:rsidRPr="00C411DB">
              <w:rPr>
                <w:rFonts w:ascii="Verdana" w:hAnsi="Verdana"/>
                <w:sz w:val="18"/>
                <w:szCs w:val="18"/>
              </w:rPr>
              <w:t>Char(1)</w:t>
            </w:r>
          </w:p>
        </w:tc>
        <w:tc>
          <w:tcPr>
            <w:tcW w:w="620" w:type="dxa"/>
            <w:vAlign w:val="center"/>
          </w:tcPr>
          <w:p w:rsidR="001D25B2" w:rsidRPr="00C411DB" w:rsidRDefault="001D25B2" w:rsidP="00F62265">
            <w:pPr>
              <w:jc w:val="center"/>
              <w:rPr>
                <w:rFonts w:ascii="Verdana" w:hAnsi="Verdana"/>
                <w:sz w:val="18"/>
                <w:szCs w:val="18"/>
              </w:rPr>
            </w:pPr>
          </w:p>
        </w:tc>
        <w:tc>
          <w:tcPr>
            <w:tcW w:w="1440" w:type="dxa"/>
            <w:vAlign w:val="center"/>
          </w:tcPr>
          <w:p w:rsidR="001D25B2" w:rsidRPr="00C411DB" w:rsidRDefault="001D25B2" w:rsidP="00F62265">
            <w:pPr>
              <w:rPr>
                <w:rFonts w:ascii="Verdana" w:hAnsi="Verdana"/>
                <w:sz w:val="18"/>
                <w:szCs w:val="18"/>
              </w:rPr>
            </w:pPr>
          </w:p>
        </w:tc>
        <w:tc>
          <w:tcPr>
            <w:tcW w:w="4334" w:type="dxa"/>
            <w:gridSpan w:val="2"/>
            <w:vAlign w:val="center"/>
          </w:tcPr>
          <w:p w:rsidR="001D25B2" w:rsidRPr="00C411DB" w:rsidRDefault="001D25B2" w:rsidP="003168B9">
            <w:pPr>
              <w:rPr>
                <w:rFonts w:ascii="Verdana" w:hAnsi="Verdana"/>
                <w:sz w:val="18"/>
                <w:szCs w:val="18"/>
              </w:rPr>
            </w:pPr>
            <w:r w:rsidRPr="00C411DB">
              <w:rPr>
                <w:rFonts w:ascii="Verdana" w:hAnsi="Verdana"/>
                <w:sz w:val="18"/>
                <w:szCs w:val="18"/>
              </w:rPr>
              <w:t>Join to the Market Area Table by FY, FM, Beneficiary Zip Code, and Sponsor Service.</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Adjusted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N(7,4)</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rPr>
                <w:rFonts w:ascii="Verdana" w:hAnsi="Verdana"/>
                <w:sz w:val="18"/>
                <w:szCs w:val="18"/>
              </w:rPr>
            </w:pPr>
            <w:r w:rsidRPr="00C411DB">
              <w:rPr>
                <w:rFonts w:ascii="Verdana" w:hAnsi="Verdana"/>
                <w:sz w:val="18"/>
                <w:szCs w:val="18"/>
              </w:rPr>
              <w:t>FY03+: Hidden.</w:t>
            </w:r>
          </w:p>
          <w:p w:rsidR="001D25B2" w:rsidRPr="00C411DB" w:rsidRDefault="001D25B2">
            <w:pPr>
              <w:rPr>
                <w:rFonts w:ascii="Verdana" w:hAnsi="Verdana"/>
                <w:sz w:val="18"/>
                <w:szCs w:val="18"/>
              </w:rPr>
            </w:pPr>
            <w:r w:rsidRPr="00C411DB">
              <w:rPr>
                <w:rFonts w:ascii="Verdana" w:hAnsi="Verdana"/>
                <w:sz w:val="18"/>
                <w:szCs w:val="18"/>
              </w:rPr>
              <w:t>FY02 and backwards: Adjusted RVU,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Aggregate APG Weight,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N(7,4)</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rPr>
                <w:rFonts w:ascii="Verdana" w:hAnsi="Verdana"/>
                <w:sz w:val="18"/>
                <w:szCs w:val="18"/>
              </w:rPr>
            </w:pPr>
            <w:r w:rsidRPr="00C411DB">
              <w:rPr>
                <w:rFonts w:ascii="Verdana" w:hAnsi="Verdana"/>
                <w:sz w:val="18"/>
                <w:szCs w:val="18"/>
              </w:rPr>
              <w:t>FY02 and backwards: Aggregate APG Weight,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E&amp;M Procedure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E&amp;M Procedure RVU, Raw divided by the Completion Factor.</w:t>
            </w:r>
          </w:p>
        </w:tc>
      </w:tr>
      <w:tr w:rsidR="001D25B2" w:rsidRPr="00C411DB" w:rsidTr="001D25B2">
        <w:trPr>
          <w:cantSplit/>
          <w:trHeight w:val="432"/>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Full Cost,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Full Cost, Raw divided by the Completion Factor.</w:t>
            </w:r>
          </w:p>
        </w:tc>
      </w:tr>
      <w:tr w:rsidR="001D25B2" w:rsidRPr="00C411DB" w:rsidTr="001D25B2">
        <w:trPr>
          <w:cantSplit/>
          <w:trHeight w:val="432"/>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 xml:space="preserve">WW </w:t>
            </w:r>
            <w:proofErr w:type="spellStart"/>
            <w:r w:rsidRPr="00C411DB">
              <w:rPr>
                <w:rFonts w:ascii="Verdana" w:hAnsi="Verdana"/>
                <w:sz w:val="18"/>
                <w:szCs w:val="18"/>
              </w:rPr>
              <w:t>Avg</w:t>
            </w:r>
            <w:proofErr w:type="spellEnd"/>
            <w:r w:rsidRPr="00C411DB">
              <w:rPr>
                <w:rFonts w:ascii="Verdana" w:hAnsi="Verdana"/>
                <w:sz w:val="18"/>
                <w:szCs w:val="18"/>
              </w:rPr>
              <w:t xml:space="preserve"> Full Cost,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N(7,2)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 xml:space="preserve">FY02 and backwards: WW </w:t>
            </w:r>
            <w:proofErr w:type="spellStart"/>
            <w:r w:rsidRPr="00C411DB">
              <w:rPr>
                <w:rFonts w:ascii="Verdana" w:hAnsi="Verdana"/>
                <w:sz w:val="18"/>
                <w:szCs w:val="18"/>
              </w:rPr>
              <w:t>Avg</w:t>
            </w:r>
            <w:proofErr w:type="spellEnd"/>
            <w:r w:rsidRPr="00C411DB">
              <w:rPr>
                <w:rFonts w:ascii="Verdana" w:hAnsi="Verdana"/>
                <w:sz w:val="18"/>
                <w:szCs w:val="18"/>
              </w:rPr>
              <w:t xml:space="preserve"> Full Cost,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Individual Work RVU, Total</w:t>
            </w:r>
          </w:p>
          <w:p w:rsidR="001D25B2" w:rsidRPr="00C411DB" w:rsidRDefault="001D25B2">
            <w:pPr>
              <w:jc w:val="left"/>
              <w:rPr>
                <w:rFonts w:ascii="Verdana" w:hAnsi="Verdana"/>
                <w:sz w:val="18"/>
                <w:szCs w:val="18"/>
              </w:rPr>
            </w:pPr>
            <w:r w:rsidRPr="00C411DB">
              <w:rPr>
                <w:rFonts w:ascii="Verdana" w:hAnsi="Verdana"/>
                <w:sz w:val="18"/>
                <w:szCs w:val="18"/>
              </w:rPr>
              <w:t>(previously Primary Provider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z w:val="18"/>
                <w:szCs w:val="18"/>
              </w:rPr>
            </w:pPr>
            <w:r w:rsidRPr="00C411DB">
              <w:rPr>
                <w:rFonts w:ascii="Verdana" w:hAnsi="Verdana"/>
                <w:sz w:val="18"/>
                <w:szCs w:val="18"/>
              </w:rPr>
              <w:t>FY02 and backwards: Individual Work RVU, Raw divided by the Completion Factor.</w:t>
            </w:r>
          </w:p>
          <w:p w:rsidR="001D25B2" w:rsidRPr="00C411DB" w:rsidRDefault="001D25B2">
            <w:pPr>
              <w:jc w:val="left"/>
              <w:rPr>
                <w:rFonts w:ascii="Verdana" w:hAnsi="Verdana"/>
                <w:snapToGrid w:val="0"/>
                <w:sz w:val="18"/>
                <w:szCs w:val="18"/>
              </w:rPr>
            </w:pPr>
            <w:r w:rsidRPr="00C411DB">
              <w:rPr>
                <w:rFonts w:ascii="Verdana" w:hAnsi="Verdana"/>
                <w:sz w:val="18"/>
                <w:szCs w:val="18"/>
              </w:rPr>
              <w:t>(Primary Provider RVU,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Procedure 1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Procedure 1,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Procedure 2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Procedure 2 RVU,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Procedure 3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Procedure 3 RVU,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Procedure 4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N(8,2)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Procedure 4 RVU,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lastRenderedPageBreak/>
              <w:t>Organizational Work RVU, Total</w:t>
            </w:r>
          </w:p>
          <w:p w:rsidR="001D25B2" w:rsidRPr="00C411DB" w:rsidRDefault="001D25B2">
            <w:pPr>
              <w:jc w:val="left"/>
              <w:rPr>
                <w:rFonts w:ascii="Verdana" w:hAnsi="Verdana"/>
                <w:sz w:val="18"/>
                <w:szCs w:val="18"/>
              </w:rPr>
            </w:pPr>
            <w:r w:rsidRPr="00C411DB">
              <w:rPr>
                <w:rFonts w:ascii="Verdana" w:hAnsi="Verdana"/>
                <w:sz w:val="18"/>
                <w:szCs w:val="18"/>
              </w:rPr>
              <w:t>(previously Provider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N(7,4)</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rPr>
                <w:rFonts w:ascii="Verdana" w:hAnsi="Verdana"/>
                <w:sz w:val="18"/>
                <w:szCs w:val="18"/>
              </w:rPr>
            </w:pPr>
            <w:r w:rsidRPr="00C411DB">
              <w:rPr>
                <w:rFonts w:ascii="Verdana" w:hAnsi="Verdana"/>
                <w:sz w:val="18"/>
                <w:szCs w:val="18"/>
              </w:rPr>
              <w:t>FY02 and backwards: Organizational Work RVU, Raw divided by the Completion Factor</w:t>
            </w:r>
          </w:p>
          <w:p w:rsidR="001D25B2" w:rsidRPr="00C411DB" w:rsidRDefault="001D25B2">
            <w:pPr>
              <w:rPr>
                <w:rFonts w:ascii="Verdana" w:hAnsi="Verdana"/>
                <w:sz w:val="18"/>
                <w:szCs w:val="18"/>
              </w:rPr>
            </w:pPr>
            <w:r w:rsidRPr="00C411DB">
              <w:rPr>
                <w:rFonts w:ascii="Verdana" w:hAnsi="Verdana"/>
                <w:sz w:val="18"/>
                <w:szCs w:val="18"/>
              </w:rPr>
              <w:t>(Provider RVU,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Simple RVU,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N(7,4)</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rPr>
                <w:rFonts w:ascii="Verdana" w:hAnsi="Verdana"/>
                <w:sz w:val="18"/>
                <w:szCs w:val="18"/>
              </w:rPr>
            </w:pPr>
            <w:r w:rsidRPr="00C411DB">
              <w:rPr>
                <w:rFonts w:ascii="Verdana" w:hAnsi="Verdana"/>
                <w:sz w:val="18"/>
                <w:szCs w:val="18"/>
              </w:rPr>
              <w:t>FY02 and backwards: Simple RVU, Raw divided by the Completion Factor.</w:t>
            </w:r>
          </w:p>
        </w:tc>
      </w:tr>
      <w:tr w:rsidR="001D25B2" w:rsidRPr="00C411DB" w:rsidTr="001D25B2">
        <w:trPr>
          <w:cantSplit/>
          <w:trHeight w:val="1097"/>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TFL APG Earnings</w:t>
            </w:r>
          </w:p>
          <w:p w:rsidR="001D25B2" w:rsidRPr="00C411DB" w:rsidRDefault="001D25B2">
            <w:pPr>
              <w:jc w:val="left"/>
              <w:rPr>
                <w:rFonts w:ascii="Verdana" w:hAnsi="Verdana"/>
                <w:sz w:val="18"/>
                <w:szCs w:val="18"/>
              </w:rPr>
            </w:pPr>
            <w:r w:rsidRPr="00C411DB">
              <w:rPr>
                <w:rFonts w:ascii="Verdana" w:hAnsi="Verdana"/>
                <w:sz w:val="18"/>
                <w:szCs w:val="18"/>
              </w:rPr>
              <w:t>(FY02 and backwards: TFL APG Earnings, Raw)</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FE2BF2">
            <w:pPr>
              <w:rPr>
                <w:rFonts w:ascii="Verdana" w:hAnsi="Verdana"/>
                <w:color w:val="000000"/>
                <w:sz w:val="18"/>
                <w:szCs w:val="18"/>
              </w:rPr>
            </w:pPr>
            <w:r w:rsidRPr="00C411DB">
              <w:rPr>
                <w:rFonts w:ascii="Verdana" w:hAnsi="Verdana"/>
                <w:color w:val="000000"/>
                <w:sz w:val="18"/>
                <w:szCs w:val="18"/>
              </w:rPr>
              <w:t xml:space="preserve">Joined to the DMIS Table by FY and </w:t>
            </w:r>
            <w:proofErr w:type="spellStart"/>
            <w:r w:rsidRPr="00C411DB">
              <w:rPr>
                <w:rFonts w:ascii="Verdana" w:hAnsi="Verdana"/>
                <w:color w:val="000000"/>
                <w:sz w:val="18"/>
                <w:szCs w:val="18"/>
              </w:rPr>
              <w:t>Tmt</w:t>
            </w:r>
            <w:proofErr w:type="spellEnd"/>
            <w:r w:rsidRPr="00C411DB">
              <w:rPr>
                <w:rFonts w:ascii="Verdana" w:hAnsi="Verdana"/>
                <w:color w:val="000000"/>
                <w:sz w:val="18"/>
                <w:szCs w:val="18"/>
              </w:rPr>
              <w:t xml:space="preserve"> DMIS ID. If Medicare Eligibility = A, B, C, or Y and Beneficiary Category = RET, DR, or DS then equal to Aggregate APG Weight</w:t>
            </w:r>
            <w:r w:rsidRPr="00C411DB">
              <w:rPr>
                <w:rFonts w:ascii="Verdana" w:hAnsi="Verdana"/>
                <w:strike/>
                <w:color w:val="000000"/>
                <w:sz w:val="18"/>
                <w:szCs w:val="18"/>
              </w:rPr>
              <w:t>, Raw</w:t>
            </w:r>
            <w:r w:rsidRPr="00C411DB">
              <w:rPr>
                <w:rFonts w:ascii="Verdana" w:hAnsi="Verdana"/>
                <w:color w:val="000000"/>
                <w:sz w:val="18"/>
                <w:szCs w:val="18"/>
              </w:rPr>
              <w:t xml:space="preserve"> * (APG_MILPAY + APG_OM). Else zero (0).</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TFL APG Earnings,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TFL APG Earnings, Raw divided by the Completion Factor.</w:t>
            </w:r>
          </w:p>
        </w:tc>
      </w:tr>
      <w:tr w:rsidR="001D25B2" w:rsidRPr="00C411DB" w:rsidTr="001D25B2">
        <w:trPr>
          <w:cantSplit/>
          <w:trHeight w:val="1061"/>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TFL APG Mil Pay Earnings</w:t>
            </w:r>
          </w:p>
          <w:p w:rsidR="001D25B2" w:rsidRPr="00C411DB" w:rsidRDefault="001D25B2">
            <w:pPr>
              <w:jc w:val="left"/>
              <w:rPr>
                <w:rFonts w:ascii="Verdana" w:hAnsi="Verdana"/>
                <w:sz w:val="18"/>
                <w:szCs w:val="18"/>
              </w:rPr>
            </w:pPr>
            <w:r w:rsidRPr="00C411DB">
              <w:rPr>
                <w:rFonts w:ascii="Verdana" w:hAnsi="Verdana"/>
                <w:sz w:val="18"/>
                <w:szCs w:val="18"/>
              </w:rPr>
              <w:t>(FY02 and backwards: TFL APG Mil Pay Earnings, Raw)</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FE2BF2">
            <w:pPr>
              <w:rPr>
                <w:rFonts w:ascii="Verdana" w:hAnsi="Verdana"/>
                <w:color w:val="000000"/>
                <w:sz w:val="18"/>
                <w:szCs w:val="18"/>
              </w:rPr>
            </w:pPr>
            <w:r w:rsidRPr="00C411DB">
              <w:rPr>
                <w:rFonts w:ascii="Verdana" w:hAnsi="Verdana"/>
                <w:color w:val="000000"/>
                <w:sz w:val="18"/>
                <w:szCs w:val="18"/>
              </w:rPr>
              <w:t xml:space="preserve">Joined to the DMIS Table by FY and </w:t>
            </w:r>
            <w:proofErr w:type="spellStart"/>
            <w:r w:rsidRPr="00C411DB">
              <w:rPr>
                <w:rFonts w:ascii="Verdana" w:hAnsi="Verdana"/>
                <w:color w:val="000000"/>
                <w:sz w:val="18"/>
                <w:szCs w:val="18"/>
              </w:rPr>
              <w:t>Tmt</w:t>
            </w:r>
            <w:proofErr w:type="spellEnd"/>
            <w:r w:rsidRPr="00C411DB">
              <w:rPr>
                <w:rFonts w:ascii="Verdana" w:hAnsi="Verdana"/>
                <w:color w:val="000000"/>
                <w:sz w:val="18"/>
                <w:szCs w:val="18"/>
              </w:rPr>
              <w:t xml:space="preserve"> DMIS ID. If Medicare Eligibility = A, B, C, or Y and Beneficiary Category = RET, DR, or DS then equal to Aggregate APG Weight</w:t>
            </w:r>
            <w:r w:rsidR="007574B2" w:rsidRPr="00C411DB">
              <w:rPr>
                <w:rFonts w:ascii="Verdana" w:hAnsi="Verdana"/>
                <w:strike/>
                <w:color w:val="000000"/>
                <w:sz w:val="18"/>
                <w:szCs w:val="18"/>
              </w:rPr>
              <w:t>, Raw</w:t>
            </w:r>
            <w:r w:rsidR="007574B2" w:rsidRPr="00C411DB">
              <w:rPr>
                <w:rFonts w:ascii="Verdana" w:hAnsi="Verdana"/>
                <w:color w:val="000000"/>
                <w:sz w:val="18"/>
                <w:szCs w:val="18"/>
              </w:rPr>
              <w:t xml:space="preserve"> </w:t>
            </w:r>
            <w:r w:rsidRPr="00C411DB">
              <w:rPr>
                <w:rFonts w:ascii="Verdana" w:hAnsi="Verdana"/>
                <w:color w:val="000000"/>
                <w:sz w:val="18"/>
                <w:szCs w:val="18"/>
              </w:rPr>
              <w:t>* APG_MILPAY. Else zero (0).</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TFL APG Mil Pay Earnings,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TFL APG Mil Pay Earnings,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TFL APG O&amp;M Earnings</w:t>
            </w:r>
          </w:p>
          <w:p w:rsidR="001D25B2" w:rsidRPr="00C411DB" w:rsidRDefault="001D25B2">
            <w:pPr>
              <w:jc w:val="left"/>
              <w:rPr>
                <w:rFonts w:ascii="Verdana" w:hAnsi="Verdana"/>
                <w:sz w:val="18"/>
                <w:szCs w:val="18"/>
              </w:rPr>
            </w:pPr>
            <w:r w:rsidRPr="00C411DB">
              <w:rPr>
                <w:rFonts w:ascii="Verdana" w:hAnsi="Verdana"/>
                <w:sz w:val="18"/>
                <w:szCs w:val="18"/>
              </w:rPr>
              <w:t>(FY02 and backwards: TFL APG O&amp;M Earnings, Raw</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color w:val="000000"/>
                <w:sz w:val="18"/>
                <w:szCs w:val="18"/>
              </w:rPr>
            </w:pPr>
            <w:r w:rsidRPr="00C411DB">
              <w:rPr>
                <w:rFonts w:ascii="Verdana" w:hAnsi="Verdana"/>
                <w:color w:val="000000"/>
                <w:sz w:val="18"/>
                <w:szCs w:val="18"/>
              </w:rPr>
              <w:t xml:space="preserve">Joined to the DMIS Table by FY and </w:t>
            </w:r>
            <w:proofErr w:type="spellStart"/>
            <w:r w:rsidRPr="00C411DB">
              <w:rPr>
                <w:rFonts w:ascii="Verdana" w:hAnsi="Verdana"/>
                <w:color w:val="000000"/>
                <w:sz w:val="18"/>
                <w:szCs w:val="18"/>
              </w:rPr>
              <w:t>Tmt</w:t>
            </w:r>
            <w:proofErr w:type="spellEnd"/>
            <w:r w:rsidRPr="00C411DB">
              <w:rPr>
                <w:rFonts w:ascii="Verdana" w:hAnsi="Verdana"/>
                <w:color w:val="000000"/>
                <w:sz w:val="18"/>
                <w:szCs w:val="18"/>
              </w:rPr>
              <w:t xml:space="preserve"> DMIS ID. If Medicare Eligibility = A, B, C, or Y and Beneficiary Category = RET, DR, or DS then equal to Aggregate APG Weight</w:t>
            </w:r>
            <w:r w:rsidR="007574B2" w:rsidRPr="00C411DB">
              <w:rPr>
                <w:rFonts w:ascii="Verdana" w:hAnsi="Verdana"/>
                <w:strike/>
                <w:color w:val="000000"/>
                <w:sz w:val="18"/>
                <w:szCs w:val="18"/>
              </w:rPr>
              <w:t>, Raw</w:t>
            </w:r>
            <w:r w:rsidR="007574B2" w:rsidRPr="00C411DB">
              <w:rPr>
                <w:rFonts w:ascii="Verdana" w:hAnsi="Verdana"/>
                <w:color w:val="000000"/>
                <w:sz w:val="18"/>
                <w:szCs w:val="18"/>
              </w:rPr>
              <w:t xml:space="preserve"> </w:t>
            </w:r>
            <w:r w:rsidRPr="00C411DB">
              <w:rPr>
                <w:rFonts w:ascii="Verdana" w:hAnsi="Verdana"/>
                <w:color w:val="000000"/>
                <w:sz w:val="18"/>
                <w:szCs w:val="18"/>
              </w:rPr>
              <w:t>* APG_OM. Else zero (0).</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TFL APG O&amp;M Earnings,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TFL APG O&amp;M Earnings, Raw divided by the Completion Factor.</w:t>
            </w:r>
          </w:p>
        </w:tc>
      </w:tr>
      <w:tr w:rsidR="001D25B2" w:rsidRPr="00C411DB" w:rsidTr="001D25B2">
        <w:trPr>
          <w:cantSplit/>
          <w:trHeight w:val="720"/>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Variable Cost, Total</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N(9,2)</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rsidP="00071E0F">
            <w:pPr>
              <w:rPr>
                <w:rFonts w:ascii="Verdana" w:hAnsi="Verdana"/>
                <w:sz w:val="18"/>
                <w:szCs w:val="18"/>
              </w:rPr>
            </w:pPr>
            <w:r w:rsidRPr="00C411DB">
              <w:rPr>
                <w:rFonts w:ascii="Verdana" w:hAnsi="Verdana"/>
                <w:sz w:val="18"/>
                <w:szCs w:val="18"/>
              </w:rPr>
              <w:t>FY03+: field does not exist.</w:t>
            </w:r>
          </w:p>
          <w:p w:rsidR="001D25B2" w:rsidRPr="00C411DB" w:rsidRDefault="001D25B2" w:rsidP="00071E0F">
            <w:pPr>
              <w:jc w:val="left"/>
              <w:rPr>
                <w:rFonts w:ascii="Verdana" w:hAnsi="Verdana"/>
                <w:snapToGrid w:val="0"/>
                <w:sz w:val="18"/>
                <w:szCs w:val="18"/>
              </w:rPr>
            </w:pPr>
            <w:r w:rsidRPr="00C411DB">
              <w:rPr>
                <w:rFonts w:ascii="Verdana" w:hAnsi="Verdana"/>
                <w:sz w:val="18"/>
                <w:szCs w:val="18"/>
              </w:rPr>
              <w:t>FY02 and backwards: Variable Cost, Raw divided by the Completion Factor.</w:t>
            </w:r>
          </w:p>
        </w:tc>
      </w:tr>
      <w:tr w:rsidR="001D25B2" w:rsidRPr="00C411DB" w:rsidTr="001D25B2">
        <w:trPr>
          <w:cantSplit/>
          <w:trHeight w:val="432"/>
          <w:jc w:val="center"/>
        </w:trPr>
        <w:tc>
          <w:tcPr>
            <w:tcW w:w="3517" w:type="dxa"/>
            <w:vAlign w:val="center"/>
          </w:tcPr>
          <w:p w:rsidR="001D25B2" w:rsidRPr="00C411DB" w:rsidRDefault="001D25B2">
            <w:pPr>
              <w:jc w:val="left"/>
              <w:rPr>
                <w:rFonts w:ascii="Verdana" w:hAnsi="Verdana"/>
                <w:sz w:val="18"/>
                <w:szCs w:val="18"/>
              </w:rPr>
            </w:pPr>
            <w:r w:rsidRPr="00C411DB">
              <w:rPr>
                <w:rFonts w:ascii="Verdana" w:hAnsi="Verdana"/>
                <w:sz w:val="18"/>
                <w:szCs w:val="18"/>
              </w:rPr>
              <w:t>Encounters</w:t>
            </w:r>
          </w:p>
          <w:p w:rsidR="001D25B2" w:rsidRPr="00C411DB" w:rsidRDefault="001D25B2">
            <w:pPr>
              <w:jc w:val="left"/>
              <w:rPr>
                <w:rFonts w:ascii="Verdana" w:hAnsi="Verdana"/>
                <w:sz w:val="18"/>
                <w:szCs w:val="18"/>
              </w:rPr>
            </w:pPr>
            <w:r w:rsidRPr="00C411DB">
              <w:rPr>
                <w:rFonts w:ascii="Verdana" w:hAnsi="Verdana"/>
                <w:sz w:val="18"/>
                <w:szCs w:val="18"/>
              </w:rPr>
              <w:t>(FY02 and backwards: Encounters, Raw)</w:t>
            </w:r>
          </w:p>
        </w:tc>
        <w:tc>
          <w:tcPr>
            <w:tcW w:w="1083" w:type="dxa"/>
            <w:vAlign w:val="center"/>
          </w:tcPr>
          <w:p w:rsidR="001D25B2" w:rsidRPr="00C411DB" w:rsidRDefault="001D25B2">
            <w:pPr>
              <w:jc w:val="center"/>
              <w:rPr>
                <w:rFonts w:ascii="Verdana" w:hAnsi="Verdana"/>
                <w:snapToGrid w:val="0"/>
                <w:sz w:val="18"/>
                <w:szCs w:val="18"/>
              </w:rPr>
            </w:pPr>
            <w:r w:rsidRPr="00C411DB">
              <w:rPr>
                <w:rFonts w:ascii="Verdana" w:hAnsi="Verdana"/>
                <w:snapToGrid w:val="0"/>
                <w:sz w:val="18"/>
                <w:szCs w:val="18"/>
              </w:rPr>
              <w:t>N(8)</w:t>
            </w:r>
          </w:p>
        </w:tc>
        <w:tc>
          <w:tcPr>
            <w:tcW w:w="620" w:type="dxa"/>
            <w:vAlign w:val="center"/>
          </w:tcPr>
          <w:p w:rsidR="001D25B2" w:rsidRPr="00C411DB" w:rsidRDefault="001D25B2">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pPr>
              <w:rPr>
                <w:rFonts w:ascii="Verdana" w:hAnsi="Verdana"/>
                <w:sz w:val="18"/>
                <w:szCs w:val="18"/>
              </w:rPr>
            </w:pPr>
          </w:p>
        </w:tc>
        <w:tc>
          <w:tcPr>
            <w:tcW w:w="4334" w:type="dxa"/>
            <w:gridSpan w:val="2"/>
            <w:vAlign w:val="center"/>
          </w:tcPr>
          <w:p w:rsidR="001D25B2" w:rsidRPr="00C411DB" w:rsidRDefault="001D25B2">
            <w:pPr>
              <w:jc w:val="left"/>
              <w:rPr>
                <w:rFonts w:ascii="Verdana" w:hAnsi="Verdana"/>
                <w:snapToGrid w:val="0"/>
                <w:sz w:val="18"/>
                <w:szCs w:val="18"/>
              </w:rPr>
            </w:pPr>
            <w:r w:rsidRPr="00C411DB">
              <w:rPr>
                <w:rFonts w:ascii="Verdana" w:hAnsi="Verdana"/>
                <w:snapToGrid w:val="0"/>
                <w:sz w:val="18"/>
                <w:szCs w:val="18"/>
              </w:rPr>
              <w:t>Count of records.</w:t>
            </w:r>
          </w:p>
        </w:tc>
      </w:tr>
      <w:tr w:rsidR="001D25B2" w:rsidRPr="00C411DB" w:rsidTr="001D25B2">
        <w:trPr>
          <w:cantSplit/>
          <w:trHeight w:val="720"/>
          <w:jc w:val="center"/>
        </w:trPr>
        <w:tc>
          <w:tcPr>
            <w:tcW w:w="3517" w:type="dxa"/>
            <w:vAlign w:val="center"/>
          </w:tcPr>
          <w:p w:rsidR="001D25B2" w:rsidRPr="00C411DB" w:rsidRDefault="001D25B2" w:rsidP="001371F7">
            <w:pPr>
              <w:jc w:val="left"/>
              <w:rPr>
                <w:rFonts w:ascii="Verdana" w:hAnsi="Verdana"/>
                <w:sz w:val="18"/>
                <w:szCs w:val="18"/>
              </w:rPr>
            </w:pPr>
            <w:r w:rsidRPr="00C411DB">
              <w:rPr>
                <w:rFonts w:ascii="Verdana" w:hAnsi="Verdana"/>
                <w:sz w:val="18"/>
                <w:szCs w:val="18"/>
              </w:rPr>
              <w:t>Encounters, Total</w:t>
            </w:r>
          </w:p>
        </w:tc>
        <w:tc>
          <w:tcPr>
            <w:tcW w:w="1083" w:type="dxa"/>
            <w:vAlign w:val="center"/>
          </w:tcPr>
          <w:p w:rsidR="001D25B2" w:rsidRPr="00C411DB" w:rsidRDefault="001D25B2" w:rsidP="001371F7">
            <w:pPr>
              <w:jc w:val="center"/>
              <w:rPr>
                <w:rFonts w:ascii="Verdana" w:hAnsi="Verdana"/>
                <w:snapToGrid w:val="0"/>
                <w:sz w:val="18"/>
                <w:szCs w:val="18"/>
              </w:rPr>
            </w:pPr>
            <w:r w:rsidRPr="00C411DB">
              <w:rPr>
                <w:rFonts w:ascii="Verdana" w:hAnsi="Verdana"/>
                <w:snapToGrid w:val="0"/>
                <w:sz w:val="18"/>
                <w:szCs w:val="18"/>
              </w:rPr>
              <w:t>N(8)</w:t>
            </w:r>
          </w:p>
        </w:tc>
        <w:tc>
          <w:tcPr>
            <w:tcW w:w="620" w:type="dxa"/>
            <w:vAlign w:val="center"/>
          </w:tcPr>
          <w:p w:rsidR="001D25B2" w:rsidRPr="00C411DB" w:rsidRDefault="001D25B2" w:rsidP="001371F7">
            <w:pPr>
              <w:jc w:val="center"/>
              <w:rPr>
                <w:rFonts w:ascii="Verdana" w:hAnsi="Verdana"/>
                <w:sz w:val="18"/>
                <w:szCs w:val="18"/>
              </w:rPr>
            </w:pPr>
            <w:r w:rsidRPr="00C411DB">
              <w:rPr>
                <w:rFonts w:ascii="Verdana" w:hAnsi="Verdana"/>
                <w:sz w:val="18"/>
                <w:szCs w:val="18"/>
              </w:rPr>
              <w:t>X</w:t>
            </w: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70095E">
            <w:pPr>
              <w:rPr>
                <w:rFonts w:ascii="Verdana" w:hAnsi="Verdana"/>
                <w:sz w:val="18"/>
                <w:szCs w:val="18"/>
              </w:rPr>
            </w:pPr>
            <w:r w:rsidRPr="00C411DB">
              <w:rPr>
                <w:rFonts w:ascii="Verdana" w:hAnsi="Verdana"/>
                <w:sz w:val="18"/>
                <w:szCs w:val="18"/>
              </w:rPr>
              <w:t>FY03+: field does not exist.</w:t>
            </w:r>
          </w:p>
          <w:p w:rsidR="001D25B2" w:rsidRPr="00C411DB" w:rsidRDefault="001D25B2" w:rsidP="0070095E">
            <w:pPr>
              <w:jc w:val="left"/>
              <w:rPr>
                <w:rFonts w:ascii="Verdana" w:hAnsi="Verdana"/>
                <w:snapToGrid w:val="0"/>
                <w:sz w:val="18"/>
                <w:szCs w:val="18"/>
              </w:rPr>
            </w:pPr>
            <w:r w:rsidRPr="00C411DB">
              <w:rPr>
                <w:rFonts w:ascii="Verdana" w:hAnsi="Verdana"/>
                <w:sz w:val="18"/>
                <w:szCs w:val="18"/>
              </w:rPr>
              <w:t>FY02 and backwards: Encounters, Raw divided by the Completion Factor.</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r w:rsidRPr="00C411DB">
              <w:rPr>
                <w:rFonts w:ascii="Verdana" w:hAnsi="Verdana"/>
                <w:sz w:val="18"/>
                <w:szCs w:val="18"/>
              </w:rPr>
              <w:t xml:space="preserve">E &amp; M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1371F7">
            <w:pPr>
              <w:jc w:val="center"/>
              <w:rPr>
                <w:rFonts w:ascii="Verdana" w:hAnsi="Verdana"/>
                <w:sz w:val="18"/>
                <w:szCs w:val="18"/>
              </w:rPr>
            </w:pPr>
            <w:r w:rsidRPr="00C411DB">
              <w:rPr>
                <w:rFonts w:ascii="Verdana" w:hAnsi="Verdana"/>
                <w:sz w:val="18"/>
                <w:szCs w:val="18"/>
              </w:rPr>
              <w:t>Char(33)</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371F7">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t>Dx</w:t>
            </w:r>
            <w:proofErr w:type="spellEnd"/>
            <w:r w:rsidRPr="00C411DB">
              <w:rPr>
                <w:rFonts w:ascii="Verdana" w:hAnsi="Verdana"/>
                <w:sz w:val="18"/>
                <w:szCs w:val="18"/>
              </w:rPr>
              <w:t xml:space="preserve"> 1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1371F7">
            <w:pPr>
              <w:jc w:val="center"/>
              <w:rPr>
                <w:rFonts w:ascii="Verdana" w:hAnsi="Verdana"/>
                <w:snapToGrid w:val="0"/>
                <w:sz w:val="18"/>
                <w:szCs w:val="18"/>
              </w:rPr>
            </w:pPr>
            <w:r w:rsidRPr="00C411DB">
              <w:rPr>
                <w:rFonts w:ascii="Verdana" w:hAnsi="Verdana"/>
                <w:sz w:val="18"/>
                <w:szCs w:val="18"/>
              </w:rPr>
              <w:t>Char(25)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t>Dx</w:t>
            </w:r>
            <w:proofErr w:type="spellEnd"/>
            <w:r w:rsidRPr="00C411DB">
              <w:rPr>
                <w:rFonts w:ascii="Verdana" w:hAnsi="Verdana"/>
                <w:sz w:val="18"/>
                <w:szCs w:val="18"/>
              </w:rPr>
              <w:t xml:space="preserve"> 2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Char(25)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t>Dx</w:t>
            </w:r>
            <w:proofErr w:type="spellEnd"/>
            <w:r w:rsidRPr="00C411DB">
              <w:rPr>
                <w:rFonts w:ascii="Verdana" w:hAnsi="Verdana"/>
                <w:sz w:val="18"/>
                <w:szCs w:val="18"/>
              </w:rPr>
              <w:t xml:space="preserve"> 3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Char(25)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lastRenderedPageBreak/>
              <w:t>Dx</w:t>
            </w:r>
            <w:proofErr w:type="spellEnd"/>
            <w:r w:rsidRPr="00C411DB">
              <w:rPr>
                <w:rFonts w:ascii="Verdana" w:hAnsi="Verdana"/>
                <w:sz w:val="18"/>
                <w:szCs w:val="18"/>
              </w:rPr>
              <w:t xml:space="preserve"> 4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Char(25)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1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1371F7">
            <w:pPr>
              <w:jc w:val="center"/>
              <w:rPr>
                <w:rFonts w:ascii="Verdana" w:hAnsi="Verdana"/>
                <w:snapToGrid w:val="0"/>
                <w:sz w:val="18"/>
                <w:szCs w:val="18"/>
              </w:rPr>
            </w:pPr>
            <w:r w:rsidRPr="00C411DB">
              <w:rPr>
                <w:rFonts w:ascii="Verdana" w:hAnsi="Verdana"/>
                <w:sz w:val="18"/>
                <w:szCs w:val="18"/>
              </w:rPr>
              <w:t>Char(33)</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2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Char(33)</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3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Char(33)</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proofErr w:type="spellStart"/>
            <w:r w:rsidRPr="00C411DB">
              <w:rPr>
                <w:rFonts w:ascii="Verdana" w:hAnsi="Verdana"/>
                <w:sz w:val="18"/>
                <w:szCs w:val="18"/>
              </w:rPr>
              <w:t>Proc</w:t>
            </w:r>
            <w:proofErr w:type="spellEnd"/>
            <w:r w:rsidRPr="00C411DB">
              <w:rPr>
                <w:rFonts w:ascii="Verdana" w:hAnsi="Verdana"/>
                <w:sz w:val="18"/>
                <w:szCs w:val="18"/>
              </w:rPr>
              <w:t xml:space="preserve"> 4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Char(33)</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jc w:val="left"/>
              <w:rPr>
                <w:rFonts w:ascii="Verdana" w:hAnsi="Verdana"/>
                <w:sz w:val="18"/>
                <w:szCs w:val="18"/>
              </w:rPr>
            </w:pPr>
            <w:r w:rsidRPr="00C411DB">
              <w:rPr>
                <w:rFonts w:ascii="Verdana" w:hAnsi="Verdana"/>
                <w:snapToGrid w:val="0"/>
                <w:sz w:val="18"/>
                <w:szCs w:val="18"/>
              </w:rPr>
              <w:t>This field is hidden.</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r w:rsidRPr="00C411DB">
              <w:rPr>
                <w:rFonts w:ascii="Verdana" w:hAnsi="Verdana"/>
                <w:sz w:val="18"/>
                <w:szCs w:val="18"/>
              </w:rPr>
              <w:t xml:space="preserve">APG, Med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1371F7">
            <w:pPr>
              <w:jc w:val="center"/>
              <w:rPr>
                <w:rFonts w:ascii="Verdana" w:hAnsi="Verdana"/>
                <w:snapToGrid w:val="0"/>
                <w:sz w:val="18"/>
                <w:szCs w:val="18"/>
              </w:rPr>
            </w:pPr>
            <w:r w:rsidRPr="00C411DB">
              <w:rPr>
                <w:rFonts w:ascii="Verdana" w:hAnsi="Verdana"/>
                <w:sz w:val="18"/>
                <w:szCs w:val="18"/>
              </w:rPr>
              <w:t>Char(65)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rPr>
                <w:rFonts w:ascii="Verdana" w:hAnsi="Verdana"/>
                <w:sz w:val="18"/>
                <w:szCs w:val="18"/>
              </w:rPr>
            </w:pPr>
            <w:r w:rsidRPr="00C411DB">
              <w:rPr>
                <w:rFonts w:ascii="Verdana" w:hAnsi="Verdana"/>
                <w:sz w:val="18"/>
                <w:szCs w:val="18"/>
              </w:rPr>
              <w:t>Joined by APG to the APG Codes table.</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r w:rsidRPr="00C411DB">
              <w:rPr>
                <w:rFonts w:ascii="Verdana" w:hAnsi="Verdana"/>
                <w:sz w:val="18"/>
                <w:szCs w:val="18"/>
              </w:rPr>
              <w:t xml:space="preserve">APG, E&amp;M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Char(65)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rPr>
                <w:rFonts w:ascii="Verdana" w:hAnsi="Verdana"/>
                <w:sz w:val="18"/>
                <w:szCs w:val="18"/>
              </w:rPr>
            </w:pPr>
            <w:r w:rsidRPr="00C411DB">
              <w:rPr>
                <w:rFonts w:ascii="Verdana" w:hAnsi="Verdana"/>
                <w:sz w:val="18"/>
                <w:szCs w:val="18"/>
              </w:rPr>
              <w:t>Joined by APG to the APG Codes table.</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r w:rsidRPr="00C411DB">
              <w:rPr>
                <w:rFonts w:ascii="Verdana" w:hAnsi="Verdana"/>
                <w:sz w:val="18"/>
                <w:szCs w:val="18"/>
              </w:rPr>
              <w:t xml:space="preserve">APG </w:t>
            </w:r>
            <w:proofErr w:type="spellStart"/>
            <w:r w:rsidRPr="00C411DB">
              <w:rPr>
                <w:rFonts w:ascii="Verdana" w:hAnsi="Verdana"/>
                <w:sz w:val="18"/>
                <w:szCs w:val="18"/>
              </w:rPr>
              <w:t>Proc</w:t>
            </w:r>
            <w:proofErr w:type="spellEnd"/>
            <w:r w:rsidRPr="00C411DB">
              <w:rPr>
                <w:rFonts w:ascii="Verdana" w:hAnsi="Verdana"/>
                <w:sz w:val="18"/>
                <w:szCs w:val="18"/>
              </w:rPr>
              <w:t xml:space="preserve"> 1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Char(65)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rPr>
                <w:rFonts w:ascii="Verdana" w:hAnsi="Verdana"/>
                <w:sz w:val="18"/>
                <w:szCs w:val="18"/>
              </w:rPr>
            </w:pPr>
            <w:r w:rsidRPr="00C411DB">
              <w:rPr>
                <w:rFonts w:ascii="Verdana" w:hAnsi="Verdana"/>
                <w:sz w:val="18"/>
                <w:szCs w:val="18"/>
              </w:rPr>
              <w:t>Joined by APG to the APG Codes table.</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r w:rsidRPr="00C411DB">
              <w:rPr>
                <w:rFonts w:ascii="Verdana" w:hAnsi="Verdana"/>
                <w:sz w:val="18"/>
                <w:szCs w:val="18"/>
              </w:rPr>
              <w:t xml:space="preserve">APG </w:t>
            </w:r>
            <w:proofErr w:type="spellStart"/>
            <w:r w:rsidRPr="00C411DB">
              <w:rPr>
                <w:rFonts w:ascii="Verdana" w:hAnsi="Verdana"/>
                <w:sz w:val="18"/>
                <w:szCs w:val="18"/>
              </w:rPr>
              <w:t>Proc</w:t>
            </w:r>
            <w:proofErr w:type="spellEnd"/>
            <w:r w:rsidRPr="00C411DB">
              <w:rPr>
                <w:rFonts w:ascii="Verdana" w:hAnsi="Verdana"/>
                <w:sz w:val="18"/>
                <w:szCs w:val="18"/>
              </w:rPr>
              <w:t xml:space="preserve"> 2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Char(65)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rPr>
                <w:rFonts w:ascii="Verdana" w:hAnsi="Verdana"/>
                <w:sz w:val="18"/>
                <w:szCs w:val="18"/>
              </w:rPr>
            </w:pPr>
            <w:r w:rsidRPr="00C411DB">
              <w:rPr>
                <w:rFonts w:ascii="Verdana" w:hAnsi="Verdana"/>
                <w:sz w:val="18"/>
                <w:szCs w:val="18"/>
              </w:rPr>
              <w:t>Joined by APG to the APG Codes table.</w:t>
            </w:r>
          </w:p>
        </w:tc>
      </w:tr>
      <w:tr w:rsidR="001D25B2" w:rsidRPr="00C411DB" w:rsidTr="001D25B2">
        <w:trPr>
          <w:cantSplit/>
          <w:trHeight w:val="432"/>
          <w:jc w:val="center"/>
        </w:trPr>
        <w:tc>
          <w:tcPr>
            <w:tcW w:w="3517" w:type="dxa"/>
            <w:vAlign w:val="center"/>
          </w:tcPr>
          <w:p w:rsidR="001D25B2" w:rsidRPr="00C411DB" w:rsidRDefault="001D25B2" w:rsidP="001371F7">
            <w:pPr>
              <w:jc w:val="left"/>
              <w:rPr>
                <w:rFonts w:ascii="Verdana" w:hAnsi="Verdana"/>
                <w:sz w:val="18"/>
                <w:szCs w:val="18"/>
              </w:rPr>
            </w:pPr>
            <w:r w:rsidRPr="00C411DB">
              <w:rPr>
                <w:rFonts w:ascii="Verdana" w:hAnsi="Verdana"/>
                <w:sz w:val="18"/>
                <w:szCs w:val="18"/>
              </w:rPr>
              <w:t xml:space="preserve">APG </w:t>
            </w:r>
            <w:proofErr w:type="spellStart"/>
            <w:r w:rsidRPr="00C411DB">
              <w:rPr>
                <w:rFonts w:ascii="Verdana" w:hAnsi="Verdana"/>
                <w:sz w:val="18"/>
                <w:szCs w:val="18"/>
              </w:rPr>
              <w:t>Proc</w:t>
            </w:r>
            <w:proofErr w:type="spellEnd"/>
            <w:r w:rsidRPr="00C411DB">
              <w:rPr>
                <w:rFonts w:ascii="Verdana" w:hAnsi="Verdana"/>
                <w:sz w:val="18"/>
                <w:szCs w:val="18"/>
              </w:rPr>
              <w:t xml:space="preserve"> 3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Char(65)</w:t>
            </w:r>
          </w:p>
        </w:tc>
        <w:tc>
          <w:tcPr>
            <w:tcW w:w="620" w:type="dxa"/>
            <w:vAlign w:val="center"/>
          </w:tcPr>
          <w:p w:rsidR="001D25B2" w:rsidRPr="00C411DB" w:rsidRDefault="001D25B2" w:rsidP="001371F7">
            <w:pPr>
              <w:jc w:val="center"/>
              <w:rPr>
                <w:rFonts w:ascii="Verdana" w:hAnsi="Verdana"/>
                <w:sz w:val="18"/>
                <w:szCs w:val="18"/>
              </w:rPr>
            </w:pPr>
          </w:p>
        </w:tc>
        <w:tc>
          <w:tcPr>
            <w:tcW w:w="1440" w:type="dxa"/>
            <w:vAlign w:val="center"/>
          </w:tcPr>
          <w:p w:rsidR="001D25B2" w:rsidRPr="00C411DB" w:rsidRDefault="001D25B2" w:rsidP="001371F7">
            <w:pPr>
              <w:rPr>
                <w:rFonts w:ascii="Verdana" w:hAnsi="Verdana"/>
                <w:sz w:val="18"/>
                <w:szCs w:val="18"/>
              </w:rPr>
            </w:pPr>
          </w:p>
        </w:tc>
        <w:tc>
          <w:tcPr>
            <w:tcW w:w="4334" w:type="dxa"/>
            <w:gridSpan w:val="2"/>
            <w:vAlign w:val="center"/>
          </w:tcPr>
          <w:p w:rsidR="001D25B2" w:rsidRPr="00C411DB" w:rsidRDefault="001D25B2" w:rsidP="001907CE">
            <w:pPr>
              <w:rPr>
                <w:rFonts w:ascii="Verdana" w:hAnsi="Verdana"/>
                <w:sz w:val="18"/>
                <w:szCs w:val="18"/>
              </w:rPr>
            </w:pPr>
            <w:r w:rsidRPr="00C411DB">
              <w:rPr>
                <w:rFonts w:ascii="Verdana" w:hAnsi="Verdana"/>
                <w:sz w:val="18"/>
                <w:szCs w:val="18"/>
              </w:rPr>
              <w:t>Joined by APG to the APG Codes table.</w:t>
            </w:r>
          </w:p>
        </w:tc>
      </w:tr>
      <w:tr w:rsidR="001D25B2" w:rsidRPr="00C411DB" w:rsidTr="001D25B2">
        <w:trPr>
          <w:cantSplit/>
          <w:trHeight w:val="432"/>
          <w:jc w:val="center"/>
        </w:trPr>
        <w:tc>
          <w:tcPr>
            <w:tcW w:w="3517" w:type="dxa"/>
            <w:vAlign w:val="center"/>
          </w:tcPr>
          <w:p w:rsidR="001D25B2" w:rsidRPr="00C411DB" w:rsidRDefault="001D25B2" w:rsidP="004E204F">
            <w:pPr>
              <w:jc w:val="left"/>
              <w:rPr>
                <w:rFonts w:ascii="Verdana" w:hAnsi="Verdana"/>
                <w:sz w:val="18"/>
                <w:szCs w:val="18"/>
              </w:rPr>
            </w:pPr>
            <w:r w:rsidRPr="00C411DB">
              <w:rPr>
                <w:rFonts w:ascii="Verdana" w:hAnsi="Verdana"/>
                <w:sz w:val="18"/>
                <w:szCs w:val="18"/>
              </w:rPr>
              <w:t xml:space="preserve">APG </w:t>
            </w:r>
            <w:proofErr w:type="spellStart"/>
            <w:r w:rsidRPr="00C411DB">
              <w:rPr>
                <w:rFonts w:ascii="Verdana" w:hAnsi="Verdana"/>
                <w:sz w:val="18"/>
                <w:szCs w:val="18"/>
              </w:rPr>
              <w:t>Proc</w:t>
            </w:r>
            <w:proofErr w:type="spellEnd"/>
            <w:r w:rsidRPr="00C411DB">
              <w:rPr>
                <w:rFonts w:ascii="Verdana" w:hAnsi="Verdana"/>
                <w:sz w:val="18"/>
                <w:szCs w:val="18"/>
              </w:rPr>
              <w:t xml:space="preserve"> 4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Char(65)</w:t>
            </w:r>
          </w:p>
        </w:tc>
        <w:tc>
          <w:tcPr>
            <w:tcW w:w="620" w:type="dxa"/>
            <w:vAlign w:val="center"/>
          </w:tcPr>
          <w:p w:rsidR="001D25B2" w:rsidRPr="00C411DB" w:rsidRDefault="001D25B2" w:rsidP="004E204F">
            <w:pPr>
              <w:jc w:val="center"/>
              <w:rPr>
                <w:rFonts w:ascii="Verdana" w:hAnsi="Verdana"/>
                <w:sz w:val="18"/>
                <w:szCs w:val="18"/>
              </w:rPr>
            </w:pPr>
          </w:p>
        </w:tc>
        <w:tc>
          <w:tcPr>
            <w:tcW w:w="1440" w:type="dxa"/>
            <w:vAlign w:val="center"/>
          </w:tcPr>
          <w:p w:rsidR="001D25B2" w:rsidRPr="00C411DB" w:rsidRDefault="001D25B2" w:rsidP="004E204F">
            <w:pPr>
              <w:rPr>
                <w:rFonts w:ascii="Verdana" w:hAnsi="Verdana"/>
                <w:sz w:val="18"/>
                <w:szCs w:val="18"/>
              </w:rPr>
            </w:pPr>
          </w:p>
        </w:tc>
        <w:tc>
          <w:tcPr>
            <w:tcW w:w="4334" w:type="dxa"/>
            <w:gridSpan w:val="2"/>
            <w:vAlign w:val="center"/>
          </w:tcPr>
          <w:p w:rsidR="001D25B2" w:rsidRPr="00C411DB" w:rsidRDefault="001D25B2" w:rsidP="004E204F">
            <w:pPr>
              <w:rPr>
                <w:rFonts w:ascii="Verdana" w:hAnsi="Verdana"/>
                <w:sz w:val="18"/>
                <w:szCs w:val="18"/>
              </w:rPr>
            </w:pPr>
            <w:r w:rsidRPr="00C411DB">
              <w:rPr>
                <w:rFonts w:ascii="Verdana" w:hAnsi="Verdana"/>
                <w:sz w:val="18"/>
                <w:szCs w:val="18"/>
              </w:rPr>
              <w:t>Joined by APG to the APG Codes table.</w:t>
            </w:r>
          </w:p>
        </w:tc>
      </w:tr>
      <w:tr w:rsidR="001D25B2" w:rsidRPr="00C411DB" w:rsidTr="001D25B2">
        <w:trPr>
          <w:cantSplit/>
          <w:trHeight w:val="432"/>
          <w:jc w:val="center"/>
        </w:trPr>
        <w:tc>
          <w:tcPr>
            <w:tcW w:w="3517" w:type="dxa"/>
            <w:vAlign w:val="center"/>
          </w:tcPr>
          <w:p w:rsidR="001D25B2" w:rsidRPr="00C411DB" w:rsidRDefault="001D25B2" w:rsidP="004E204F">
            <w:pPr>
              <w:jc w:val="left"/>
              <w:rPr>
                <w:rFonts w:ascii="Verdana" w:hAnsi="Verdana"/>
                <w:sz w:val="18"/>
                <w:szCs w:val="18"/>
              </w:rPr>
            </w:pPr>
            <w:r w:rsidRPr="00C411DB">
              <w:rPr>
                <w:rFonts w:ascii="Verdana" w:hAnsi="Verdana"/>
                <w:sz w:val="18"/>
                <w:szCs w:val="18"/>
              </w:rPr>
              <w:t xml:space="preserve">APC, E&amp;M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Char(70)</w:t>
            </w:r>
          </w:p>
        </w:tc>
        <w:tc>
          <w:tcPr>
            <w:tcW w:w="620" w:type="dxa"/>
            <w:vAlign w:val="center"/>
          </w:tcPr>
          <w:p w:rsidR="001D25B2" w:rsidRPr="00C411DB" w:rsidRDefault="001D25B2" w:rsidP="004E204F">
            <w:pPr>
              <w:jc w:val="center"/>
              <w:rPr>
                <w:rFonts w:ascii="Verdana" w:hAnsi="Verdana"/>
                <w:sz w:val="18"/>
                <w:szCs w:val="18"/>
              </w:rPr>
            </w:pPr>
          </w:p>
        </w:tc>
        <w:tc>
          <w:tcPr>
            <w:tcW w:w="1440" w:type="dxa"/>
            <w:vAlign w:val="center"/>
          </w:tcPr>
          <w:p w:rsidR="001D25B2" w:rsidRPr="00C411DB" w:rsidRDefault="001D25B2" w:rsidP="004E204F">
            <w:pPr>
              <w:rPr>
                <w:rFonts w:ascii="Verdana" w:hAnsi="Verdana"/>
                <w:sz w:val="18"/>
                <w:szCs w:val="18"/>
              </w:rPr>
            </w:pPr>
          </w:p>
        </w:tc>
        <w:tc>
          <w:tcPr>
            <w:tcW w:w="4334" w:type="dxa"/>
            <w:gridSpan w:val="2"/>
            <w:vAlign w:val="center"/>
          </w:tcPr>
          <w:p w:rsidR="001D25B2" w:rsidRPr="00C411DB" w:rsidRDefault="001D25B2" w:rsidP="004E204F">
            <w:pPr>
              <w:rPr>
                <w:rFonts w:ascii="Verdana" w:hAnsi="Verdana"/>
                <w:sz w:val="18"/>
                <w:szCs w:val="18"/>
              </w:rPr>
            </w:pPr>
            <w:r w:rsidRPr="00C411DB">
              <w:rPr>
                <w:rFonts w:ascii="Verdana" w:hAnsi="Verdana"/>
                <w:sz w:val="18"/>
                <w:szCs w:val="18"/>
              </w:rPr>
              <w:t>Joined by APC to the APC Codes table.</w:t>
            </w:r>
          </w:p>
          <w:p w:rsidR="001D25B2" w:rsidRPr="00C411DB" w:rsidRDefault="001D25B2" w:rsidP="004E204F">
            <w:pPr>
              <w:rPr>
                <w:rFonts w:ascii="Verdana" w:hAnsi="Verdana"/>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vAlign w:val="center"/>
          </w:tcPr>
          <w:p w:rsidR="001D25B2" w:rsidRPr="00C411DB" w:rsidRDefault="001D25B2"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1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Char(70)</w:t>
            </w:r>
          </w:p>
        </w:tc>
        <w:tc>
          <w:tcPr>
            <w:tcW w:w="620" w:type="dxa"/>
            <w:vAlign w:val="center"/>
          </w:tcPr>
          <w:p w:rsidR="001D25B2" w:rsidRPr="00C411DB" w:rsidRDefault="001D25B2" w:rsidP="004E204F">
            <w:pPr>
              <w:jc w:val="center"/>
              <w:rPr>
                <w:rFonts w:ascii="Verdana" w:hAnsi="Verdana"/>
                <w:sz w:val="18"/>
                <w:szCs w:val="18"/>
              </w:rPr>
            </w:pPr>
          </w:p>
        </w:tc>
        <w:tc>
          <w:tcPr>
            <w:tcW w:w="1440" w:type="dxa"/>
            <w:vAlign w:val="center"/>
          </w:tcPr>
          <w:p w:rsidR="001D25B2" w:rsidRPr="00C411DB" w:rsidRDefault="001D25B2" w:rsidP="004E204F">
            <w:pPr>
              <w:rPr>
                <w:rFonts w:ascii="Verdana" w:hAnsi="Verdana"/>
                <w:sz w:val="18"/>
                <w:szCs w:val="18"/>
              </w:rPr>
            </w:pPr>
          </w:p>
        </w:tc>
        <w:tc>
          <w:tcPr>
            <w:tcW w:w="4334" w:type="dxa"/>
            <w:gridSpan w:val="2"/>
            <w:vAlign w:val="center"/>
          </w:tcPr>
          <w:p w:rsidR="001D25B2" w:rsidRPr="00C411DB" w:rsidRDefault="001D25B2" w:rsidP="004E204F">
            <w:pPr>
              <w:rPr>
                <w:rFonts w:ascii="Verdana" w:hAnsi="Verdana"/>
                <w:sz w:val="18"/>
                <w:szCs w:val="18"/>
              </w:rPr>
            </w:pPr>
            <w:r w:rsidRPr="00C411DB">
              <w:rPr>
                <w:rFonts w:ascii="Verdana" w:hAnsi="Verdana"/>
                <w:sz w:val="18"/>
                <w:szCs w:val="18"/>
              </w:rPr>
              <w:t>Joined by APC to the APC Codes table.</w:t>
            </w:r>
          </w:p>
          <w:p w:rsidR="001D25B2" w:rsidRPr="00C411DB" w:rsidRDefault="001D25B2" w:rsidP="004E204F">
            <w:pPr>
              <w:rPr>
                <w:rFonts w:ascii="Verdana" w:hAnsi="Verdana"/>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vAlign w:val="center"/>
          </w:tcPr>
          <w:p w:rsidR="001D25B2" w:rsidRPr="00C411DB" w:rsidRDefault="001D25B2"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2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Char(70)</w:t>
            </w:r>
          </w:p>
        </w:tc>
        <w:tc>
          <w:tcPr>
            <w:tcW w:w="620" w:type="dxa"/>
            <w:vAlign w:val="center"/>
          </w:tcPr>
          <w:p w:rsidR="001D25B2" w:rsidRPr="00C411DB" w:rsidRDefault="001D25B2" w:rsidP="004E204F">
            <w:pPr>
              <w:jc w:val="center"/>
              <w:rPr>
                <w:rFonts w:ascii="Verdana" w:hAnsi="Verdana"/>
                <w:sz w:val="18"/>
                <w:szCs w:val="18"/>
              </w:rPr>
            </w:pPr>
          </w:p>
        </w:tc>
        <w:tc>
          <w:tcPr>
            <w:tcW w:w="1440" w:type="dxa"/>
            <w:vAlign w:val="center"/>
          </w:tcPr>
          <w:p w:rsidR="001D25B2" w:rsidRPr="00C411DB" w:rsidRDefault="001D25B2" w:rsidP="004E204F">
            <w:pPr>
              <w:rPr>
                <w:rFonts w:ascii="Verdana" w:hAnsi="Verdana"/>
                <w:sz w:val="18"/>
                <w:szCs w:val="18"/>
              </w:rPr>
            </w:pPr>
          </w:p>
        </w:tc>
        <w:tc>
          <w:tcPr>
            <w:tcW w:w="4334" w:type="dxa"/>
            <w:gridSpan w:val="2"/>
            <w:vAlign w:val="center"/>
          </w:tcPr>
          <w:p w:rsidR="001D25B2" w:rsidRPr="00C411DB" w:rsidRDefault="001D25B2" w:rsidP="004E204F">
            <w:pPr>
              <w:rPr>
                <w:rFonts w:ascii="Verdana" w:hAnsi="Verdana"/>
                <w:sz w:val="18"/>
                <w:szCs w:val="18"/>
              </w:rPr>
            </w:pPr>
            <w:r w:rsidRPr="00C411DB">
              <w:rPr>
                <w:rFonts w:ascii="Verdana" w:hAnsi="Verdana"/>
                <w:sz w:val="18"/>
                <w:szCs w:val="18"/>
              </w:rPr>
              <w:t>Joined by APC to the APC Codes table.</w:t>
            </w:r>
          </w:p>
          <w:p w:rsidR="001D25B2" w:rsidRPr="00C411DB" w:rsidRDefault="001D25B2" w:rsidP="004E204F">
            <w:pPr>
              <w:rPr>
                <w:rFonts w:ascii="Verdana" w:hAnsi="Verdana"/>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vAlign w:val="center"/>
          </w:tcPr>
          <w:p w:rsidR="001D25B2" w:rsidRPr="00C411DB" w:rsidRDefault="001D25B2"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3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Char(70)</w:t>
            </w:r>
          </w:p>
        </w:tc>
        <w:tc>
          <w:tcPr>
            <w:tcW w:w="620" w:type="dxa"/>
            <w:vAlign w:val="center"/>
          </w:tcPr>
          <w:p w:rsidR="001D25B2" w:rsidRPr="00C411DB" w:rsidRDefault="001D25B2" w:rsidP="004E204F">
            <w:pPr>
              <w:jc w:val="center"/>
              <w:rPr>
                <w:rFonts w:ascii="Verdana" w:hAnsi="Verdana"/>
                <w:sz w:val="18"/>
                <w:szCs w:val="18"/>
              </w:rPr>
            </w:pPr>
          </w:p>
        </w:tc>
        <w:tc>
          <w:tcPr>
            <w:tcW w:w="1440" w:type="dxa"/>
            <w:vAlign w:val="center"/>
          </w:tcPr>
          <w:p w:rsidR="001D25B2" w:rsidRPr="00C411DB" w:rsidRDefault="001D25B2" w:rsidP="004E204F">
            <w:pPr>
              <w:rPr>
                <w:rFonts w:ascii="Verdana" w:hAnsi="Verdana"/>
                <w:sz w:val="18"/>
                <w:szCs w:val="18"/>
              </w:rPr>
            </w:pPr>
          </w:p>
        </w:tc>
        <w:tc>
          <w:tcPr>
            <w:tcW w:w="4334" w:type="dxa"/>
            <w:gridSpan w:val="2"/>
            <w:vAlign w:val="center"/>
          </w:tcPr>
          <w:p w:rsidR="001D25B2" w:rsidRPr="00C411DB" w:rsidRDefault="001D25B2" w:rsidP="004E204F">
            <w:pPr>
              <w:rPr>
                <w:rFonts w:ascii="Verdana" w:hAnsi="Verdana"/>
                <w:sz w:val="18"/>
                <w:szCs w:val="18"/>
              </w:rPr>
            </w:pPr>
            <w:r w:rsidRPr="00C411DB">
              <w:rPr>
                <w:rFonts w:ascii="Verdana" w:hAnsi="Verdana"/>
                <w:sz w:val="18"/>
                <w:szCs w:val="18"/>
              </w:rPr>
              <w:t>Joined by APC to the APC Codes table.</w:t>
            </w:r>
          </w:p>
          <w:p w:rsidR="001D25B2" w:rsidRPr="00C411DB" w:rsidRDefault="001D25B2" w:rsidP="004E204F">
            <w:pPr>
              <w:rPr>
                <w:rFonts w:ascii="Verdana" w:hAnsi="Verdana"/>
                <w:sz w:val="18"/>
                <w:szCs w:val="18"/>
              </w:rPr>
            </w:pPr>
            <w:r w:rsidRPr="00C411DB">
              <w:rPr>
                <w:rFonts w:ascii="Verdana" w:hAnsi="Verdana"/>
                <w:snapToGrid w:val="0"/>
                <w:sz w:val="18"/>
                <w:szCs w:val="18"/>
              </w:rPr>
              <w:t>Populated for FY05+.</w:t>
            </w:r>
          </w:p>
        </w:tc>
      </w:tr>
      <w:tr w:rsidR="001D25B2" w:rsidRPr="00C411DB" w:rsidTr="001D25B2">
        <w:trPr>
          <w:cantSplit/>
          <w:trHeight w:val="432"/>
          <w:jc w:val="center"/>
        </w:trPr>
        <w:tc>
          <w:tcPr>
            <w:tcW w:w="3517" w:type="dxa"/>
            <w:vAlign w:val="center"/>
          </w:tcPr>
          <w:p w:rsidR="001D25B2" w:rsidRPr="00C411DB" w:rsidRDefault="001D25B2" w:rsidP="004E204F">
            <w:pPr>
              <w:jc w:val="left"/>
              <w:rPr>
                <w:rFonts w:ascii="Verdana" w:hAnsi="Verdana"/>
                <w:sz w:val="18"/>
                <w:szCs w:val="18"/>
              </w:rPr>
            </w:pPr>
            <w:r w:rsidRPr="00C411DB">
              <w:rPr>
                <w:rFonts w:ascii="Verdana" w:hAnsi="Verdana"/>
                <w:sz w:val="18"/>
                <w:szCs w:val="18"/>
              </w:rPr>
              <w:t xml:space="preserve">APC </w:t>
            </w:r>
            <w:proofErr w:type="spellStart"/>
            <w:r w:rsidRPr="00C411DB">
              <w:rPr>
                <w:rFonts w:ascii="Verdana" w:hAnsi="Verdana"/>
                <w:sz w:val="18"/>
                <w:szCs w:val="18"/>
              </w:rPr>
              <w:t>Proc</w:t>
            </w:r>
            <w:proofErr w:type="spellEnd"/>
            <w:r w:rsidRPr="00C411DB">
              <w:rPr>
                <w:rFonts w:ascii="Verdana" w:hAnsi="Verdana"/>
                <w:sz w:val="18"/>
                <w:szCs w:val="18"/>
              </w:rPr>
              <w:t xml:space="preserve"> 4 </w:t>
            </w:r>
            <w:proofErr w:type="spellStart"/>
            <w:r w:rsidRPr="00C411DB">
              <w:rPr>
                <w:rFonts w:ascii="Verdana" w:hAnsi="Verdana"/>
                <w:sz w:val="18"/>
                <w:szCs w:val="18"/>
              </w:rPr>
              <w:t>Desc</w:t>
            </w:r>
            <w:proofErr w:type="spellEnd"/>
          </w:p>
        </w:tc>
        <w:tc>
          <w:tcPr>
            <w:tcW w:w="1083" w:type="dxa"/>
            <w:vAlign w:val="center"/>
          </w:tcPr>
          <w:p w:rsidR="001D25B2" w:rsidRPr="00C411DB" w:rsidRDefault="001D25B2" w:rsidP="004E204F">
            <w:pPr>
              <w:jc w:val="center"/>
              <w:rPr>
                <w:rFonts w:ascii="Verdana" w:hAnsi="Verdana"/>
                <w:snapToGrid w:val="0"/>
                <w:sz w:val="18"/>
                <w:szCs w:val="18"/>
              </w:rPr>
            </w:pPr>
            <w:r w:rsidRPr="00C411DB">
              <w:rPr>
                <w:rFonts w:ascii="Verdana" w:hAnsi="Verdana"/>
                <w:sz w:val="18"/>
                <w:szCs w:val="18"/>
              </w:rPr>
              <w:t>Char(70)</w:t>
            </w:r>
          </w:p>
        </w:tc>
        <w:tc>
          <w:tcPr>
            <w:tcW w:w="620" w:type="dxa"/>
            <w:vAlign w:val="center"/>
          </w:tcPr>
          <w:p w:rsidR="001D25B2" w:rsidRPr="00C411DB" w:rsidRDefault="001D25B2" w:rsidP="004E204F">
            <w:pPr>
              <w:jc w:val="center"/>
              <w:rPr>
                <w:rFonts w:ascii="Verdana" w:hAnsi="Verdana"/>
                <w:sz w:val="18"/>
                <w:szCs w:val="18"/>
              </w:rPr>
            </w:pPr>
          </w:p>
        </w:tc>
        <w:tc>
          <w:tcPr>
            <w:tcW w:w="1440" w:type="dxa"/>
            <w:vAlign w:val="center"/>
          </w:tcPr>
          <w:p w:rsidR="001D25B2" w:rsidRPr="00C411DB" w:rsidRDefault="001D25B2" w:rsidP="004E204F">
            <w:pPr>
              <w:rPr>
                <w:rFonts w:ascii="Verdana" w:hAnsi="Verdana"/>
                <w:sz w:val="18"/>
                <w:szCs w:val="18"/>
              </w:rPr>
            </w:pPr>
          </w:p>
        </w:tc>
        <w:tc>
          <w:tcPr>
            <w:tcW w:w="4334" w:type="dxa"/>
            <w:gridSpan w:val="2"/>
            <w:vAlign w:val="center"/>
          </w:tcPr>
          <w:p w:rsidR="001D25B2" w:rsidRPr="00C411DB" w:rsidRDefault="001D25B2" w:rsidP="004E204F">
            <w:pPr>
              <w:rPr>
                <w:rFonts w:ascii="Verdana" w:hAnsi="Verdana"/>
                <w:sz w:val="18"/>
                <w:szCs w:val="18"/>
              </w:rPr>
            </w:pPr>
            <w:r w:rsidRPr="00C411DB">
              <w:rPr>
                <w:rFonts w:ascii="Verdana" w:hAnsi="Verdana"/>
                <w:sz w:val="18"/>
                <w:szCs w:val="18"/>
              </w:rPr>
              <w:t>Joined by APC to the APC Codes table.</w:t>
            </w:r>
          </w:p>
          <w:p w:rsidR="001D25B2" w:rsidRPr="00C411DB" w:rsidRDefault="001D25B2" w:rsidP="004E204F">
            <w:pPr>
              <w:rPr>
                <w:rFonts w:ascii="Verdana" w:hAnsi="Verdana"/>
                <w:sz w:val="18"/>
                <w:szCs w:val="18"/>
              </w:rPr>
            </w:pPr>
            <w:r w:rsidRPr="00C411DB">
              <w:rPr>
                <w:rFonts w:ascii="Verdana" w:hAnsi="Verdana"/>
                <w:snapToGrid w:val="0"/>
                <w:sz w:val="18"/>
                <w:szCs w:val="18"/>
              </w:rPr>
              <w:t>Populated for FY05+.</w:t>
            </w:r>
          </w:p>
        </w:tc>
      </w:tr>
    </w:tbl>
    <w:p w:rsidR="00AE15BB" w:rsidRPr="00C411DB" w:rsidRDefault="00AE15BB" w:rsidP="00AE15BB">
      <w:pPr>
        <w:jc w:val="center"/>
        <w:rPr>
          <w:rFonts w:ascii="Verdana" w:hAnsi="Verdana"/>
          <w:b/>
          <w:szCs w:val="24"/>
        </w:rPr>
      </w:pPr>
      <w:r w:rsidRPr="00C411DB">
        <w:rPr>
          <w:rFonts w:ascii="Verdana" w:hAnsi="Verdana"/>
          <w:sz w:val="20"/>
        </w:rPr>
        <w:br w:type="page"/>
      </w:r>
      <w:r w:rsidRPr="00C411DB">
        <w:rPr>
          <w:rFonts w:ascii="Verdana" w:hAnsi="Verdana"/>
          <w:b/>
          <w:szCs w:val="24"/>
        </w:rPr>
        <w:lastRenderedPageBreak/>
        <w:t>Appendix A. Product Line Derivation Rules</w:t>
      </w:r>
    </w:p>
    <w:p w:rsidR="00AE15BB" w:rsidRPr="00C411DB" w:rsidRDefault="00AE15BB" w:rsidP="00AE15BB">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3310"/>
        <w:gridCol w:w="4668"/>
      </w:tblGrid>
      <w:tr w:rsidR="00AE15BB" w:rsidRPr="00C411DB" w:rsidTr="00580F98">
        <w:trPr>
          <w:trHeight w:val="432"/>
        </w:trPr>
        <w:tc>
          <w:tcPr>
            <w:tcW w:w="1598" w:type="dxa"/>
            <w:shd w:val="clear" w:color="auto" w:fill="CCCCCC"/>
            <w:vAlign w:val="center"/>
          </w:tcPr>
          <w:p w:rsidR="00AE15BB" w:rsidRPr="00C411DB" w:rsidRDefault="00AE15BB" w:rsidP="00580F98">
            <w:pPr>
              <w:jc w:val="center"/>
              <w:rPr>
                <w:rFonts w:ascii="Verdana" w:hAnsi="Verdana"/>
                <w:b/>
                <w:sz w:val="18"/>
                <w:szCs w:val="18"/>
              </w:rPr>
            </w:pPr>
            <w:r w:rsidRPr="00C411DB">
              <w:rPr>
                <w:rFonts w:ascii="Verdana" w:hAnsi="Verdana"/>
                <w:b/>
                <w:sz w:val="18"/>
                <w:szCs w:val="18"/>
              </w:rPr>
              <w:t>Product Line</w:t>
            </w:r>
          </w:p>
        </w:tc>
        <w:tc>
          <w:tcPr>
            <w:tcW w:w="3310" w:type="dxa"/>
            <w:shd w:val="clear" w:color="auto" w:fill="CCCCCC"/>
            <w:vAlign w:val="center"/>
          </w:tcPr>
          <w:p w:rsidR="00AE15BB" w:rsidRPr="00C411DB" w:rsidRDefault="00AE15BB" w:rsidP="00580F98">
            <w:pPr>
              <w:jc w:val="center"/>
              <w:rPr>
                <w:rFonts w:ascii="Verdana" w:hAnsi="Verdana"/>
                <w:b/>
                <w:sz w:val="18"/>
                <w:szCs w:val="18"/>
              </w:rPr>
            </w:pPr>
            <w:r w:rsidRPr="00C411DB">
              <w:rPr>
                <w:rFonts w:ascii="Verdana" w:hAnsi="Verdana"/>
                <w:b/>
                <w:sz w:val="18"/>
                <w:szCs w:val="18"/>
              </w:rPr>
              <w:t>Full Name Description</w:t>
            </w:r>
          </w:p>
        </w:tc>
        <w:tc>
          <w:tcPr>
            <w:tcW w:w="4668" w:type="dxa"/>
            <w:shd w:val="clear" w:color="auto" w:fill="CCCCCC"/>
            <w:vAlign w:val="center"/>
          </w:tcPr>
          <w:p w:rsidR="00AE15BB" w:rsidRPr="00C411DB" w:rsidRDefault="00AE15BB" w:rsidP="00580F98">
            <w:pPr>
              <w:jc w:val="center"/>
              <w:rPr>
                <w:rFonts w:ascii="Verdana" w:hAnsi="Verdana"/>
                <w:b/>
                <w:sz w:val="18"/>
                <w:szCs w:val="18"/>
              </w:rPr>
            </w:pPr>
            <w:r w:rsidRPr="00C411DB">
              <w:rPr>
                <w:rFonts w:ascii="Verdana" w:hAnsi="Verdana"/>
                <w:b/>
                <w:sz w:val="18"/>
                <w:szCs w:val="18"/>
              </w:rPr>
              <w:t>Definition</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PC</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Primary Care</w:t>
            </w:r>
          </w:p>
        </w:tc>
        <w:tc>
          <w:tcPr>
            <w:tcW w:w="4668" w:type="dxa"/>
            <w:vAlign w:val="center"/>
          </w:tcPr>
          <w:p w:rsidR="00AE15BB" w:rsidRPr="00C411DB" w:rsidRDefault="00AE15BB" w:rsidP="00263FC7">
            <w:pPr>
              <w:rPr>
                <w:rFonts w:ascii="Verdana" w:hAnsi="Verdana"/>
                <w:sz w:val="18"/>
                <w:szCs w:val="18"/>
              </w:rPr>
            </w:pPr>
            <w:smartTag w:uri="urn:schemas-microsoft-com:office:smarttags" w:element="stockticker">
              <w:r w:rsidRPr="00C411DB">
                <w:rPr>
                  <w:rFonts w:ascii="Verdana" w:hAnsi="Verdana"/>
                  <w:sz w:val="18"/>
                  <w:szCs w:val="18"/>
                </w:rPr>
                <w:t>BGA</w:t>
              </w:r>
            </w:smartTag>
            <w:r w:rsidRPr="00C411DB">
              <w:rPr>
                <w:rFonts w:ascii="Verdana" w:hAnsi="Verdana"/>
                <w:sz w:val="18"/>
                <w:szCs w:val="18"/>
              </w:rPr>
              <w:t xml:space="preserve">, BHA, BDA, BAA, BJA, </w:t>
            </w:r>
            <w:smartTag w:uri="urn:schemas-microsoft-com:office:smarttags" w:element="stockticker">
              <w:r w:rsidRPr="00C411DB">
                <w:rPr>
                  <w:rFonts w:ascii="Verdana" w:hAnsi="Verdana"/>
                  <w:sz w:val="18"/>
                  <w:szCs w:val="18"/>
                </w:rPr>
                <w:t>BHB</w:t>
              </w:r>
            </w:smartTag>
            <w:r w:rsidRPr="00C411DB">
              <w:rPr>
                <w:rFonts w:ascii="Verdana" w:hAnsi="Verdana"/>
                <w:sz w:val="18"/>
                <w:szCs w:val="18"/>
              </w:rPr>
              <w:t xml:space="preserve">, </w:t>
            </w:r>
            <w:smartTag w:uri="urn:schemas-microsoft-com:office:smarttags" w:element="stockticker">
              <w:r w:rsidRPr="00C411DB">
                <w:rPr>
                  <w:rFonts w:ascii="Verdana" w:hAnsi="Verdana"/>
                  <w:sz w:val="18"/>
                  <w:szCs w:val="18"/>
                </w:rPr>
                <w:t>BHI</w:t>
              </w:r>
            </w:smartTag>
            <w:r w:rsidRPr="00C411DB">
              <w:rPr>
                <w:rFonts w:ascii="Verdana" w:hAnsi="Verdana"/>
                <w:sz w:val="18"/>
                <w:szCs w:val="18"/>
              </w:rPr>
              <w:t>, BDC, BDB, BKA, BHZ, BGZ</w:t>
            </w:r>
            <w:r w:rsidR="00032DA5" w:rsidRPr="00C411DB">
              <w:rPr>
                <w:rFonts w:ascii="Verdana" w:hAnsi="Verdana"/>
                <w:sz w:val="18"/>
                <w:szCs w:val="18"/>
              </w:rPr>
              <w:t>, BHH</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ORTHO</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Orthopedics</w:t>
            </w:r>
          </w:p>
        </w:tc>
        <w:tc>
          <w:tcPr>
            <w:tcW w:w="4668" w:type="dxa"/>
            <w:vAlign w:val="center"/>
          </w:tcPr>
          <w:p w:rsidR="00AE15BB" w:rsidRPr="00C411DB" w:rsidRDefault="00AE15BB" w:rsidP="00263FC7">
            <w:pPr>
              <w:rPr>
                <w:rFonts w:ascii="Verdana" w:hAnsi="Verdana"/>
                <w:sz w:val="18"/>
                <w:szCs w:val="18"/>
              </w:rPr>
            </w:pPr>
            <w:r w:rsidRPr="00C411DB">
              <w:rPr>
                <w:rFonts w:ascii="Verdana" w:hAnsi="Verdana"/>
                <w:sz w:val="18"/>
                <w:szCs w:val="18"/>
              </w:rPr>
              <w:t>BLA, BEA, BEF, BEZ, BEB, BEE, BEC</w:t>
            </w:r>
            <w:r w:rsidR="00032DA5" w:rsidRPr="00C411DB">
              <w:rPr>
                <w:rFonts w:ascii="Verdana" w:hAnsi="Verdana"/>
                <w:sz w:val="18"/>
                <w:szCs w:val="18"/>
              </w:rPr>
              <w:t>, BED, BLB</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MH</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Mental Health</w:t>
            </w:r>
          </w:p>
        </w:tc>
        <w:tc>
          <w:tcPr>
            <w:tcW w:w="4668" w:type="dxa"/>
            <w:vAlign w:val="center"/>
          </w:tcPr>
          <w:p w:rsidR="00AE15BB" w:rsidRPr="00C411DB" w:rsidRDefault="00AE15BB" w:rsidP="00263FC7">
            <w:pPr>
              <w:rPr>
                <w:rFonts w:ascii="Verdana" w:hAnsi="Verdana"/>
                <w:sz w:val="18"/>
                <w:szCs w:val="18"/>
              </w:rPr>
            </w:pPr>
            <w:smartTag w:uri="urn:schemas-microsoft-com:office:smarttags" w:element="stockticker">
              <w:r w:rsidRPr="00C411DB">
                <w:rPr>
                  <w:rFonts w:ascii="Verdana" w:hAnsi="Verdana"/>
                  <w:sz w:val="18"/>
                  <w:szCs w:val="18"/>
                </w:rPr>
                <w:t>BFD</w:t>
              </w:r>
            </w:smartTag>
            <w:r w:rsidRPr="00C411DB">
              <w:rPr>
                <w:rFonts w:ascii="Verdana" w:hAnsi="Verdana"/>
                <w:sz w:val="18"/>
                <w:szCs w:val="18"/>
              </w:rPr>
              <w:t xml:space="preserve">, BFE, BFF, BFA, </w:t>
            </w:r>
            <w:smartTag w:uri="urn:schemas-microsoft-com:office:smarttags" w:element="stockticker">
              <w:r w:rsidRPr="00C411DB">
                <w:rPr>
                  <w:rFonts w:ascii="Verdana" w:hAnsi="Verdana"/>
                  <w:sz w:val="18"/>
                  <w:szCs w:val="18"/>
                </w:rPr>
                <w:t>BFB</w:t>
              </w:r>
            </w:smartTag>
            <w:r w:rsidRPr="00C411DB">
              <w:rPr>
                <w:rFonts w:ascii="Verdana" w:hAnsi="Verdana"/>
                <w:sz w:val="18"/>
                <w:szCs w:val="18"/>
              </w:rPr>
              <w:t>, BFC</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OBGYN</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Obstetrics/Gynecology</w:t>
            </w:r>
          </w:p>
        </w:tc>
        <w:tc>
          <w:tcPr>
            <w:tcW w:w="4668" w:type="dxa"/>
            <w:vAlign w:val="center"/>
          </w:tcPr>
          <w:p w:rsidR="00AE15BB" w:rsidRPr="00C411DB" w:rsidRDefault="00AE15BB" w:rsidP="00263FC7">
            <w:pPr>
              <w:rPr>
                <w:rFonts w:ascii="Verdana" w:hAnsi="Verdana"/>
                <w:sz w:val="18"/>
                <w:szCs w:val="18"/>
              </w:rPr>
            </w:pPr>
            <w:smartTag w:uri="urn:schemas-microsoft-com:office:smarttags" w:element="stockticker">
              <w:r w:rsidRPr="00C411DB">
                <w:rPr>
                  <w:rFonts w:ascii="Verdana" w:hAnsi="Verdana"/>
                  <w:sz w:val="18"/>
                  <w:szCs w:val="18"/>
                </w:rPr>
                <w:t>BCC</w:t>
              </w:r>
            </w:smartTag>
            <w:r w:rsidRPr="00C411DB">
              <w:rPr>
                <w:rFonts w:ascii="Verdana" w:hAnsi="Verdana"/>
                <w:sz w:val="18"/>
                <w:szCs w:val="18"/>
              </w:rPr>
              <w:t>, BCB, BCD, BCA</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OPTOM</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Optometry</w:t>
            </w:r>
          </w:p>
        </w:tc>
        <w:tc>
          <w:tcPr>
            <w:tcW w:w="4668" w:type="dxa"/>
            <w:vAlign w:val="center"/>
          </w:tcPr>
          <w:p w:rsidR="00AE15BB" w:rsidRPr="00C411DB" w:rsidRDefault="00AE15BB" w:rsidP="00263FC7">
            <w:pPr>
              <w:rPr>
                <w:rFonts w:ascii="Verdana" w:hAnsi="Verdana"/>
                <w:sz w:val="18"/>
                <w:szCs w:val="18"/>
              </w:rPr>
            </w:pPr>
            <w:smartTag w:uri="urn:schemas-microsoft-com:office:smarttags" w:element="stockticker">
              <w:r w:rsidRPr="00C411DB">
                <w:rPr>
                  <w:rFonts w:ascii="Verdana" w:hAnsi="Verdana"/>
                  <w:sz w:val="18"/>
                  <w:szCs w:val="18"/>
                </w:rPr>
                <w:t>BHC</w:t>
              </w:r>
            </w:smartTag>
            <w:r w:rsidRPr="00C411DB">
              <w:rPr>
                <w:rFonts w:ascii="Verdana" w:hAnsi="Verdana"/>
                <w:sz w:val="18"/>
                <w:szCs w:val="18"/>
              </w:rPr>
              <w:t>, BBD</w:t>
            </w:r>
          </w:p>
        </w:tc>
      </w:tr>
      <w:tr w:rsidR="00AE15BB" w:rsidRPr="00C411DB" w:rsidTr="00580F98">
        <w:trPr>
          <w:trHeight w:val="737"/>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IMSUB</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Internal Medicine Subspecialty</w:t>
            </w:r>
          </w:p>
        </w:tc>
        <w:tc>
          <w:tcPr>
            <w:tcW w:w="4668" w:type="dxa"/>
            <w:vAlign w:val="center"/>
          </w:tcPr>
          <w:p w:rsidR="00AE15BB" w:rsidRPr="00C411DB" w:rsidRDefault="00AE15BB" w:rsidP="00263FC7">
            <w:pPr>
              <w:rPr>
                <w:rFonts w:ascii="Verdana" w:hAnsi="Verdana"/>
                <w:sz w:val="18"/>
                <w:szCs w:val="18"/>
              </w:rPr>
            </w:pPr>
            <w:r w:rsidRPr="00C411DB">
              <w:rPr>
                <w:rFonts w:ascii="Verdana" w:hAnsi="Verdana"/>
                <w:sz w:val="18"/>
                <w:szCs w:val="18"/>
              </w:rPr>
              <w:t xml:space="preserve">BAG, </w:t>
            </w:r>
            <w:smartTag w:uri="urn:schemas-microsoft-com:office:smarttags" w:element="stockticker">
              <w:r w:rsidRPr="00C411DB">
                <w:rPr>
                  <w:rFonts w:ascii="Verdana" w:hAnsi="Verdana"/>
                  <w:sz w:val="18"/>
                  <w:szCs w:val="18"/>
                </w:rPr>
                <w:t>BAC</w:t>
              </w:r>
            </w:smartTag>
            <w:r w:rsidRPr="00C411DB">
              <w:rPr>
                <w:rFonts w:ascii="Verdana" w:hAnsi="Verdana"/>
                <w:sz w:val="18"/>
                <w:szCs w:val="18"/>
              </w:rPr>
              <w:t xml:space="preserve">, </w:t>
            </w:r>
            <w:smartTag w:uri="urn:schemas-microsoft-com:office:smarttags" w:element="stockticker">
              <w:r w:rsidRPr="00C411DB">
                <w:rPr>
                  <w:rFonts w:ascii="Verdana" w:hAnsi="Verdana"/>
                  <w:sz w:val="18"/>
                  <w:szCs w:val="18"/>
                </w:rPr>
                <w:t>BAL</w:t>
              </w:r>
            </w:smartTag>
            <w:r w:rsidRPr="00C411DB">
              <w:rPr>
                <w:rFonts w:ascii="Verdana" w:hAnsi="Verdana"/>
                <w:sz w:val="18"/>
                <w:szCs w:val="18"/>
              </w:rPr>
              <w:t xml:space="preserve">, BAK, </w:t>
            </w:r>
            <w:smartTag w:uri="urn:schemas-microsoft-com:office:smarttags" w:element="stockticker">
              <w:r w:rsidRPr="00C411DB">
                <w:rPr>
                  <w:rFonts w:ascii="Verdana" w:hAnsi="Verdana"/>
                  <w:sz w:val="18"/>
                  <w:szCs w:val="18"/>
                </w:rPr>
                <w:t>BAB</w:t>
              </w:r>
            </w:smartTag>
            <w:r w:rsidRPr="00C411DB">
              <w:rPr>
                <w:rFonts w:ascii="Verdana" w:hAnsi="Verdana"/>
                <w:sz w:val="18"/>
                <w:szCs w:val="18"/>
              </w:rPr>
              <w:t xml:space="preserve">, BAN, BAQ, </w:t>
            </w:r>
            <w:smartTag w:uri="urn:schemas-microsoft-com:office:smarttags" w:element="stockticker">
              <w:r w:rsidRPr="00C411DB">
                <w:rPr>
                  <w:rFonts w:ascii="Verdana" w:hAnsi="Verdana"/>
                  <w:sz w:val="18"/>
                  <w:szCs w:val="18"/>
                </w:rPr>
                <w:t>BAS</w:t>
              </w:r>
            </w:smartTag>
            <w:r w:rsidRPr="00C411DB">
              <w:rPr>
                <w:rFonts w:ascii="Verdana" w:hAnsi="Verdana"/>
                <w:sz w:val="18"/>
                <w:szCs w:val="18"/>
              </w:rPr>
              <w:t xml:space="preserve">, BAM, BAF, BAJ, BAO, BAH, </w:t>
            </w:r>
            <w:smartTag w:uri="urn:schemas-microsoft-com:office:smarttags" w:element="stockticker">
              <w:r w:rsidRPr="00C411DB">
                <w:rPr>
                  <w:rFonts w:ascii="Verdana" w:hAnsi="Verdana"/>
                  <w:sz w:val="18"/>
                  <w:szCs w:val="18"/>
                </w:rPr>
                <w:t>BAE</w:t>
              </w:r>
            </w:smartTag>
            <w:r w:rsidRPr="00C411DB">
              <w:rPr>
                <w:rFonts w:ascii="Verdana" w:hAnsi="Verdana"/>
                <w:sz w:val="18"/>
                <w:szCs w:val="18"/>
              </w:rPr>
              <w:t xml:space="preserve">, </w:t>
            </w:r>
            <w:smartTag w:uri="urn:schemas-microsoft-com:office:smarttags" w:element="stockticker">
              <w:r w:rsidRPr="00C411DB">
                <w:rPr>
                  <w:rFonts w:ascii="Verdana" w:hAnsi="Verdana"/>
                  <w:sz w:val="18"/>
                  <w:szCs w:val="18"/>
                </w:rPr>
                <w:t>BAU</w:t>
              </w:r>
            </w:smartTag>
            <w:r w:rsidRPr="00C411DB">
              <w:rPr>
                <w:rFonts w:ascii="Verdana" w:hAnsi="Verdana"/>
                <w:sz w:val="18"/>
                <w:szCs w:val="18"/>
              </w:rPr>
              <w:t>, BAT, BAV</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ER</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Emergency Room</w:t>
            </w:r>
          </w:p>
        </w:tc>
        <w:tc>
          <w:tcPr>
            <w:tcW w:w="4668" w:type="dxa"/>
            <w:vAlign w:val="center"/>
          </w:tcPr>
          <w:p w:rsidR="00AE15BB" w:rsidRPr="00C411DB" w:rsidRDefault="00AE15BB" w:rsidP="00263FC7">
            <w:pPr>
              <w:rPr>
                <w:rFonts w:ascii="Verdana" w:hAnsi="Verdana"/>
                <w:sz w:val="18"/>
                <w:szCs w:val="18"/>
              </w:rPr>
            </w:pPr>
            <w:r w:rsidRPr="00C411DB">
              <w:rPr>
                <w:rFonts w:ascii="Verdana" w:hAnsi="Verdana"/>
                <w:sz w:val="18"/>
                <w:szCs w:val="18"/>
              </w:rPr>
              <w:t>BIA</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SURG</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General Surgery</w:t>
            </w:r>
          </w:p>
        </w:tc>
        <w:tc>
          <w:tcPr>
            <w:tcW w:w="4668" w:type="dxa"/>
            <w:vAlign w:val="center"/>
          </w:tcPr>
          <w:p w:rsidR="00AE15BB" w:rsidRPr="00C411DB" w:rsidRDefault="00AE15BB" w:rsidP="00263FC7">
            <w:pPr>
              <w:rPr>
                <w:rFonts w:ascii="Verdana" w:hAnsi="Verdana"/>
                <w:sz w:val="18"/>
                <w:szCs w:val="18"/>
              </w:rPr>
            </w:pPr>
            <w:smartTag w:uri="urn:schemas-microsoft-com:office:smarttags" w:element="stockticker">
              <w:r w:rsidRPr="00C411DB">
                <w:rPr>
                  <w:rFonts w:ascii="Verdana" w:hAnsi="Verdana"/>
                  <w:sz w:val="18"/>
                  <w:szCs w:val="18"/>
                </w:rPr>
                <w:t>BBA</w:t>
              </w:r>
            </w:smartTag>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SURGSUB</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Surgical Subspecialty</w:t>
            </w:r>
          </w:p>
        </w:tc>
        <w:tc>
          <w:tcPr>
            <w:tcW w:w="4668" w:type="dxa"/>
            <w:vAlign w:val="center"/>
          </w:tcPr>
          <w:p w:rsidR="00AE15BB" w:rsidRPr="00C411DB" w:rsidRDefault="00AE15BB" w:rsidP="00263FC7">
            <w:pPr>
              <w:rPr>
                <w:rFonts w:ascii="Verdana" w:hAnsi="Verdana"/>
                <w:sz w:val="18"/>
                <w:szCs w:val="18"/>
              </w:rPr>
            </w:pPr>
            <w:smartTag w:uri="urn:schemas-microsoft-com:office:smarttags" w:element="stockticker">
              <w:r w:rsidRPr="00C411DB">
                <w:rPr>
                  <w:rFonts w:ascii="Verdana" w:hAnsi="Verdana"/>
                  <w:sz w:val="18"/>
                  <w:szCs w:val="18"/>
                </w:rPr>
                <w:t>BBI</w:t>
              </w:r>
            </w:smartTag>
            <w:r w:rsidRPr="00C411DB">
              <w:rPr>
                <w:rFonts w:ascii="Verdana" w:hAnsi="Verdana"/>
                <w:sz w:val="18"/>
                <w:szCs w:val="18"/>
              </w:rPr>
              <w:t xml:space="preserve">, BBG, </w:t>
            </w:r>
            <w:smartTag w:uri="urn:schemas-microsoft-com:office:smarttags" w:element="stockticker">
              <w:r w:rsidRPr="00C411DB">
                <w:rPr>
                  <w:rFonts w:ascii="Verdana" w:hAnsi="Verdana"/>
                  <w:sz w:val="18"/>
                  <w:szCs w:val="18"/>
                </w:rPr>
                <w:t>BBC</w:t>
              </w:r>
            </w:smartTag>
            <w:r w:rsidRPr="00C411DB">
              <w:rPr>
                <w:rFonts w:ascii="Verdana" w:hAnsi="Verdana"/>
                <w:sz w:val="18"/>
                <w:szCs w:val="18"/>
              </w:rPr>
              <w:t>, BBK, BBJ, BBH, BBB, BBZ, BBE</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smartTag w:uri="urn:schemas-microsoft-com:office:smarttags" w:element="stockticker">
              <w:r w:rsidRPr="00C411DB">
                <w:rPr>
                  <w:rFonts w:ascii="Verdana" w:hAnsi="Verdana"/>
                  <w:sz w:val="18"/>
                  <w:szCs w:val="18"/>
                </w:rPr>
                <w:t>ENT</w:t>
              </w:r>
            </w:smartTag>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Otolaryngology</w:t>
            </w:r>
          </w:p>
        </w:tc>
        <w:tc>
          <w:tcPr>
            <w:tcW w:w="4668" w:type="dxa"/>
            <w:vAlign w:val="center"/>
          </w:tcPr>
          <w:p w:rsidR="00AE15BB" w:rsidRPr="00C411DB" w:rsidRDefault="00AE15BB" w:rsidP="00263FC7">
            <w:pPr>
              <w:rPr>
                <w:rFonts w:ascii="Verdana" w:hAnsi="Verdana"/>
                <w:sz w:val="18"/>
                <w:szCs w:val="18"/>
              </w:rPr>
            </w:pPr>
            <w:r w:rsidRPr="00C411DB">
              <w:rPr>
                <w:rFonts w:ascii="Verdana" w:hAnsi="Verdana"/>
                <w:sz w:val="18"/>
                <w:szCs w:val="18"/>
              </w:rPr>
              <w:t>BBF</w:t>
            </w:r>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DERM</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Dermatology</w:t>
            </w:r>
          </w:p>
        </w:tc>
        <w:tc>
          <w:tcPr>
            <w:tcW w:w="4668" w:type="dxa"/>
            <w:vAlign w:val="center"/>
          </w:tcPr>
          <w:p w:rsidR="00AE15BB" w:rsidRPr="00C411DB" w:rsidRDefault="00AE15BB" w:rsidP="00263FC7">
            <w:pPr>
              <w:rPr>
                <w:rFonts w:ascii="Verdana" w:hAnsi="Verdana"/>
                <w:sz w:val="18"/>
                <w:szCs w:val="18"/>
              </w:rPr>
            </w:pPr>
            <w:smartTag w:uri="urn:schemas-microsoft-com:office:smarttags" w:element="stockticker">
              <w:r w:rsidRPr="00C411DB">
                <w:rPr>
                  <w:rFonts w:ascii="Verdana" w:hAnsi="Verdana"/>
                  <w:sz w:val="18"/>
                  <w:szCs w:val="18"/>
                </w:rPr>
                <w:t>BAP</w:t>
              </w:r>
            </w:smartTag>
          </w:p>
        </w:tc>
      </w:tr>
      <w:tr w:rsidR="00AE15BB" w:rsidRPr="00C411DB" w:rsidTr="00580F98">
        <w:trPr>
          <w:trHeight w:val="432"/>
        </w:trPr>
        <w:tc>
          <w:tcPr>
            <w:tcW w:w="1598" w:type="dxa"/>
            <w:vAlign w:val="center"/>
          </w:tcPr>
          <w:p w:rsidR="00AE15BB" w:rsidRPr="00C411DB" w:rsidRDefault="00AE15BB" w:rsidP="00580F98">
            <w:pPr>
              <w:jc w:val="center"/>
              <w:rPr>
                <w:rFonts w:ascii="Verdana" w:hAnsi="Verdana"/>
                <w:sz w:val="18"/>
                <w:szCs w:val="18"/>
              </w:rPr>
            </w:pPr>
            <w:r w:rsidRPr="00C411DB">
              <w:rPr>
                <w:rFonts w:ascii="Verdana" w:hAnsi="Verdana"/>
                <w:sz w:val="18"/>
                <w:szCs w:val="18"/>
              </w:rPr>
              <w:t>OTHER</w:t>
            </w:r>
          </w:p>
        </w:tc>
        <w:tc>
          <w:tcPr>
            <w:tcW w:w="3310" w:type="dxa"/>
            <w:vAlign w:val="center"/>
          </w:tcPr>
          <w:p w:rsidR="00AE15BB" w:rsidRPr="00C411DB" w:rsidRDefault="00AE15BB" w:rsidP="00263FC7">
            <w:pPr>
              <w:rPr>
                <w:rFonts w:ascii="Verdana" w:hAnsi="Verdana"/>
                <w:sz w:val="18"/>
                <w:szCs w:val="18"/>
              </w:rPr>
            </w:pPr>
            <w:r w:rsidRPr="00C411DB">
              <w:rPr>
                <w:rFonts w:ascii="Verdana" w:hAnsi="Verdana"/>
                <w:sz w:val="18"/>
                <w:szCs w:val="18"/>
              </w:rPr>
              <w:t>Other</w:t>
            </w:r>
          </w:p>
        </w:tc>
        <w:tc>
          <w:tcPr>
            <w:tcW w:w="4668" w:type="dxa"/>
            <w:vAlign w:val="center"/>
          </w:tcPr>
          <w:p w:rsidR="00AE15BB" w:rsidRPr="00C411DB" w:rsidRDefault="00AE15BB" w:rsidP="00263FC7">
            <w:pPr>
              <w:rPr>
                <w:rFonts w:ascii="Verdana" w:hAnsi="Verdana"/>
                <w:sz w:val="18"/>
                <w:szCs w:val="18"/>
              </w:rPr>
            </w:pPr>
            <w:r w:rsidRPr="00C411DB">
              <w:rPr>
                <w:rFonts w:ascii="Verdana" w:hAnsi="Verdana"/>
                <w:sz w:val="18"/>
                <w:szCs w:val="18"/>
              </w:rPr>
              <w:t>All other MEPRS Codes</w:t>
            </w:r>
          </w:p>
        </w:tc>
      </w:tr>
    </w:tbl>
    <w:p w:rsidR="00AE15BB" w:rsidRPr="00C411DB" w:rsidRDefault="00AE15BB" w:rsidP="00AE15BB">
      <w:pPr>
        <w:rPr>
          <w:rFonts w:ascii="Verdana" w:hAnsi="Verdana"/>
        </w:rPr>
      </w:pPr>
    </w:p>
    <w:p w:rsidR="00AE15BB" w:rsidRPr="00C411DB" w:rsidRDefault="00887902" w:rsidP="00887902">
      <w:pPr>
        <w:jc w:val="center"/>
        <w:rPr>
          <w:rFonts w:ascii="Verdana" w:hAnsi="Verdana"/>
          <w:b/>
          <w:szCs w:val="24"/>
        </w:rPr>
      </w:pPr>
      <w:r w:rsidRPr="00C411DB">
        <w:rPr>
          <w:rFonts w:ascii="Verdana" w:hAnsi="Verdana"/>
          <w:szCs w:val="24"/>
        </w:rPr>
        <w:br w:type="page"/>
      </w:r>
      <w:r w:rsidRPr="00C411DB">
        <w:rPr>
          <w:rFonts w:ascii="Verdana" w:hAnsi="Verdana"/>
          <w:b/>
          <w:szCs w:val="24"/>
        </w:rPr>
        <w:lastRenderedPageBreak/>
        <w:t>Appendix B. Diagnosis Group Derivation</w:t>
      </w:r>
    </w:p>
    <w:p w:rsidR="00887902" w:rsidRPr="00C411DB" w:rsidRDefault="00887902" w:rsidP="0088790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12"/>
        <w:gridCol w:w="3960"/>
      </w:tblGrid>
      <w:tr w:rsidR="00887902" w:rsidRPr="00C411DB" w:rsidTr="00026ADF">
        <w:trPr>
          <w:trHeight w:val="432"/>
          <w:jc w:val="center"/>
        </w:trPr>
        <w:tc>
          <w:tcPr>
            <w:tcW w:w="1548" w:type="dxa"/>
            <w:shd w:val="clear" w:color="auto" w:fill="CCCCCC"/>
            <w:vAlign w:val="center"/>
          </w:tcPr>
          <w:p w:rsidR="00887902" w:rsidRPr="00C411DB" w:rsidRDefault="00887902" w:rsidP="00026ADF">
            <w:pPr>
              <w:pStyle w:val="Footer"/>
              <w:tabs>
                <w:tab w:val="clear" w:pos="4320"/>
                <w:tab w:val="clear" w:pos="8640"/>
              </w:tabs>
              <w:jc w:val="center"/>
              <w:rPr>
                <w:rFonts w:ascii="Verdana" w:hAnsi="Verdana"/>
                <w:b/>
                <w:sz w:val="18"/>
                <w:szCs w:val="18"/>
              </w:rPr>
            </w:pPr>
            <w:r w:rsidRPr="00C411DB">
              <w:rPr>
                <w:rFonts w:ascii="Verdana" w:hAnsi="Verdana"/>
                <w:b/>
                <w:sz w:val="18"/>
                <w:szCs w:val="18"/>
              </w:rPr>
              <w:t>First 3 digits</w:t>
            </w:r>
          </w:p>
        </w:tc>
        <w:tc>
          <w:tcPr>
            <w:tcW w:w="2412" w:type="dxa"/>
            <w:shd w:val="clear" w:color="auto" w:fill="CCCCCC"/>
            <w:vAlign w:val="center"/>
          </w:tcPr>
          <w:p w:rsidR="00887902" w:rsidRPr="00C411DB" w:rsidRDefault="00887902" w:rsidP="00026ADF">
            <w:pPr>
              <w:pStyle w:val="Footer"/>
              <w:tabs>
                <w:tab w:val="clear" w:pos="4320"/>
                <w:tab w:val="clear" w:pos="8640"/>
              </w:tabs>
              <w:jc w:val="center"/>
              <w:rPr>
                <w:rFonts w:ascii="Verdana" w:hAnsi="Verdana"/>
                <w:b/>
                <w:sz w:val="18"/>
                <w:szCs w:val="18"/>
              </w:rPr>
            </w:pPr>
            <w:r w:rsidRPr="00C411DB">
              <w:rPr>
                <w:rFonts w:ascii="Verdana" w:hAnsi="Verdana"/>
                <w:b/>
                <w:sz w:val="18"/>
                <w:szCs w:val="18"/>
              </w:rPr>
              <w:t>Category Number</w:t>
            </w:r>
          </w:p>
        </w:tc>
        <w:tc>
          <w:tcPr>
            <w:tcW w:w="3960" w:type="dxa"/>
            <w:shd w:val="clear" w:color="auto" w:fill="CCCCCC"/>
            <w:vAlign w:val="center"/>
          </w:tcPr>
          <w:p w:rsidR="00887902" w:rsidRPr="00C411DB" w:rsidRDefault="00887902" w:rsidP="00026ADF">
            <w:pPr>
              <w:pStyle w:val="Footer"/>
              <w:tabs>
                <w:tab w:val="clear" w:pos="4320"/>
                <w:tab w:val="clear" w:pos="8640"/>
              </w:tabs>
              <w:rPr>
                <w:rFonts w:ascii="Verdana" w:hAnsi="Verdana"/>
                <w:b/>
                <w:sz w:val="18"/>
                <w:szCs w:val="18"/>
              </w:rPr>
            </w:pPr>
            <w:r w:rsidRPr="00C411DB">
              <w:rPr>
                <w:rFonts w:ascii="Verdana" w:hAnsi="Verdana"/>
                <w:b/>
                <w:sz w:val="18"/>
                <w:szCs w:val="18"/>
              </w:rPr>
              <w:t>Disease Category Name</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001-139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Infections &amp; Parasites</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140-239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2</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Neoplasms</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240-279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3</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Endocrine &amp; Metabolism</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280-289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4</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Blood</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290-319</w:t>
            </w:r>
          </w:p>
        </w:tc>
        <w:tc>
          <w:tcPr>
            <w:tcW w:w="2412" w:type="dxa"/>
            <w:vAlign w:val="center"/>
          </w:tcPr>
          <w:p w:rsidR="00887902" w:rsidRPr="00C411DB" w:rsidRDefault="00887902" w:rsidP="00026ADF">
            <w:pPr>
              <w:pStyle w:val="Footer"/>
              <w:tabs>
                <w:tab w:val="clear" w:pos="4320"/>
                <w:tab w:val="clear" w:pos="8640"/>
              </w:tabs>
              <w:jc w:val="center"/>
              <w:rPr>
                <w:rFonts w:ascii="Verdana" w:hAnsi="Verdana"/>
                <w:sz w:val="18"/>
                <w:szCs w:val="18"/>
              </w:rPr>
            </w:pPr>
            <w:r w:rsidRPr="00C411DB">
              <w:rPr>
                <w:rFonts w:ascii="Verdana" w:hAnsi="Verdana"/>
                <w:sz w:val="18"/>
                <w:szCs w:val="18"/>
              </w:rPr>
              <w:t>5</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Mental</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320-389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6</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Nerves and Senses</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390-459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7</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Circulatory System</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460-519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8</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Respiratory Sy</w:t>
            </w:r>
            <w:r w:rsidR="005228B4" w:rsidRPr="00C411DB">
              <w:rPr>
                <w:rFonts w:ascii="Verdana" w:hAnsi="Verdana"/>
                <w:sz w:val="18"/>
                <w:szCs w:val="18"/>
              </w:rPr>
              <w:t>s</w:t>
            </w:r>
            <w:r w:rsidRPr="00C411DB">
              <w:rPr>
                <w:rFonts w:ascii="Verdana" w:hAnsi="Verdana"/>
                <w:sz w:val="18"/>
                <w:szCs w:val="18"/>
              </w:rPr>
              <w:t>tem</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520-579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9</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Digestive System</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580-629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10</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Genitourinary</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630-677</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11</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Pregnancy and Childbirth</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678-709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12</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Skin</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710-739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13</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Musculoskeletal</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740-759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14</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Congenital Anomalies</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760-779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15</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 xml:space="preserve">Perinatal </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780-799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16</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Ill-Defined</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800-999</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17</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Injury &amp; Poisoning</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V**</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18</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Supplementary Classifications</w:t>
            </w:r>
          </w:p>
        </w:tc>
      </w:tr>
      <w:tr w:rsidR="00887902" w:rsidRPr="00C411DB" w:rsidTr="00026ADF">
        <w:trPr>
          <w:trHeight w:val="432"/>
          <w:jc w:val="center"/>
        </w:trPr>
        <w:tc>
          <w:tcPr>
            <w:tcW w:w="1548"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All others</w:t>
            </w:r>
          </w:p>
        </w:tc>
        <w:tc>
          <w:tcPr>
            <w:tcW w:w="2412" w:type="dxa"/>
            <w:vAlign w:val="center"/>
          </w:tcPr>
          <w:p w:rsidR="00887902" w:rsidRPr="00C411DB" w:rsidRDefault="00887902" w:rsidP="00026ADF">
            <w:pPr>
              <w:jc w:val="center"/>
              <w:rPr>
                <w:rFonts w:ascii="Verdana" w:hAnsi="Verdana"/>
                <w:sz w:val="18"/>
                <w:szCs w:val="18"/>
              </w:rPr>
            </w:pPr>
            <w:r w:rsidRPr="00C411DB">
              <w:rPr>
                <w:rFonts w:ascii="Verdana" w:hAnsi="Verdana"/>
                <w:sz w:val="18"/>
                <w:szCs w:val="18"/>
              </w:rPr>
              <w:t>19</w:t>
            </w:r>
          </w:p>
        </w:tc>
        <w:tc>
          <w:tcPr>
            <w:tcW w:w="3960" w:type="dxa"/>
            <w:vAlign w:val="center"/>
          </w:tcPr>
          <w:p w:rsidR="00887902" w:rsidRPr="00C411DB" w:rsidRDefault="00887902" w:rsidP="00026ADF">
            <w:pPr>
              <w:rPr>
                <w:rFonts w:ascii="Verdana" w:hAnsi="Verdana"/>
                <w:sz w:val="18"/>
                <w:szCs w:val="18"/>
              </w:rPr>
            </w:pPr>
            <w:r w:rsidRPr="00C411DB">
              <w:rPr>
                <w:rFonts w:ascii="Verdana" w:hAnsi="Verdana"/>
                <w:sz w:val="18"/>
                <w:szCs w:val="18"/>
              </w:rPr>
              <w:t>Unknown</w:t>
            </w:r>
          </w:p>
        </w:tc>
      </w:tr>
    </w:tbl>
    <w:p w:rsidR="00887902" w:rsidRPr="00C411DB" w:rsidRDefault="00887902" w:rsidP="00887902">
      <w:pPr>
        <w:rPr>
          <w:rFonts w:ascii="Verdana" w:hAnsi="Verdana"/>
          <w:u w:val="single"/>
        </w:rPr>
      </w:pPr>
    </w:p>
    <w:p w:rsidR="00D56056" w:rsidRPr="00BB79E8" w:rsidRDefault="00D56056" w:rsidP="00BB79E8">
      <w:pPr>
        <w:rPr>
          <w:rFonts w:ascii="Verdana" w:hAnsi="Verdana"/>
          <w:b/>
          <w:strike/>
          <w:szCs w:val="24"/>
          <w:highlight w:val="cyan"/>
        </w:rPr>
      </w:pPr>
    </w:p>
    <w:sectPr w:rsidR="00D56056" w:rsidRPr="00BB79E8" w:rsidSect="0019047C">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27" w:rsidRDefault="00DF5F27">
      <w:r>
        <w:separator/>
      </w:r>
    </w:p>
  </w:endnote>
  <w:endnote w:type="continuationSeparator" w:id="0">
    <w:p w:rsidR="00DF5F27" w:rsidRDefault="00D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B7" w:rsidRDefault="00AC75ED">
    <w:pPr>
      <w:pStyle w:val="Footer"/>
      <w:framePr w:wrap="around" w:vAnchor="text" w:hAnchor="margin" w:xAlign="center" w:y="1"/>
      <w:rPr>
        <w:rStyle w:val="PageNumber"/>
      </w:rPr>
    </w:pPr>
    <w:r>
      <w:rPr>
        <w:rStyle w:val="PageNumber"/>
      </w:rPr>
      <w:fldChar w:fldCharType="begin"/>
    </w:r>
    <w:r w:rsidR="003B0AB7">
      <w:rPr>
        <w:rStyle w:val="PageNumber"/>
      </w:rPr>
      <w:instrText xml:space="preserve">PAGE  </w:instrText>
    </w:r>
    <w:r>
      <w:rPr>
        <w:rStyle w:val="PageNumber"/>
      </w:rPr>
      <w:fldChar w:fldCharType="separate"/>
    </w:r>
    <w:r w:rsidR="003B0AB7">
      <w:rPr>
        <w:rStyle w:val="PageNumber"/>
        <w:noProof/>
      </w:rPr>
      <w:t>1</w:t>
    </w:r>
    <w:r>
      <w:rPr>
        <w:rStyle w:val="PageNumber"/>
      </w:rPr>
      <w:fldChar w:fldCharType="end"/>
    </w:r>
  </w:p>
  <w:p w:rsidR="003B0AB7" w:rsidRDefault="003B0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B7" w:rsidRPr="001D25B2" w:rsidRDefault="003B0AB7" w:rsidP="001D25B2">
    <w:pPr>
      <w:pStyle w:val="Footer"/>
      <w:tabs>
        <w:tab w:val="clear" w:pos="8640"/>
        <w:tab w:val="right" w:pos="9360"/>
      </w:tabs>
      <w:rPr>
        <w:rFonts w:ascii="Verdana" w:hAnsi="Verdana"/>
        <w:sz w:val="20"/>
      </w:rPr>
    </w:pPr>
    <w:r w:rsidRPr="001D25B2">
      <w:rPr>
        <w:rFonts w:ascii="Verdana" w:hAnsi="Verdana"/>
        <w:sz w:val="20"/>
      </w:rPr>
      <w:t>Version 1.0</w:t>
    </w:r>
    <w:r>
      <w:rPr>
        <w:rFonts w:ascii="Verdana" w:hAnsi="Verdana"/>
        <w:sz w:val="20"/>
      </w:rPr>
      <w:t>3</w:t>
    </w:r>
    <w:r w:rsidRPr="001D25B2">
      <w:rPr>
        <w:rFonts w:ascii="Verdana" w:hAnsi="Verdana"/>
        <w:sz w:val="20"/>
      </w:rPr>
      <w:t>.0</w:t>
    </w:r>
    <w:r w:rsidR="00381A31">
      <w:rPr>
        <w:rFonts w:ascii="Verdana" w:hAnsi="Verdana"/>
        <w:sz w:val="20"/>
      </w:rPr>
      <w:t>2</w:t>
    </w:r>
    <w:r w:rsidRPr="001D25B2">
      <w:rPr>
        <w:rFonts w:ascii="Verdana" w:hAnsi="Verdana"/>
        <w:sz w:val="20"/>
      </w:rPr>
      <w:tab/>
      <w:t xml:space="preserve">M2 SADR - </w:t>
    </w:r>
    <w:r w:rsidR="00AC75ED" w:rsidRPr="001D25B2">
      <w:rPr>
        <w:rStyle w:val="PageNumber"/>
        <w:rFonts w:ascii="Verdana" w:hAnsi="Verdana"/>
        <w:sz w:val="20"/>
      </w:rPr>
      <w:fldChar w:fldCharType="begin"/>
    </w:r>
    <w:r w:rsidRPr="001D25B2">
      <w:rPr>
        <w:rStyle w:val="PageNumber"/>
        <w:rFonts w:ascii="Verdana" w:hAnsi="Verdana"/>
        <w:sz w:val="20"/>
      </w:rPr>
      <w:instrText xml:space="preserve"> PAGE </w:instrText>
    </w:r>
    <w:r w:rsidR="00AC75ED" w:rsidRPr="001D25B2">
      <w:rPr>
        <w:rStyle w:val="PageNumber"/>
        <w:rFonts w:ascii="Verdana" w:hAnsi="Verdana"/>
        <w:sz w:val="20"/>
      </w:rPr>
      <w:fldChar w:fldCharType="separate"/>
    </w:r>
    <w:r w:rsidR="009B5B89">
      <w:rPr>
        <w:rStyle w:val="PageNumber"/>
        <w:rFonts w:ascii="Verdana" w:hAnsi="Verdana"/>
        <w:noProof/>
        <w:sz w:val="20"/>
      </w:rPr>
      <w:t>3</w:t>
    </w:r>
    <w:r w:rsidR="00AC75ED" w:rsidRPr="001D25B2">
      <w:rPr>
        <w:rStyle w:val="PageNumber"/>
        <w:rFonts w:ascii="Verdana" w:hAnsi="Verdana"/>
        <w:sz w:val="20"/>
      </w:rPr>
      <w:fldChar w:fldCharType="end"/>
    </w:r>
    <w:r w:rsidRPr="001D25B2">
      <w:rPr>
        <w:rStyle w:val="PageNumber"/>
        <w:rFonts w:ascii="Verdana" w:hAnsi="Verdana"/>
        <w:sz w:val="20"/>
      </w:rPr>
      <w:tab/>
    </w:r>
    <w:r w:rsidR="00381A31">
      <w:rPr>
        <w:rStyle w:val="PageNumber"/>
        <w:rFonts w:ascii="Verdana" w:hAnsi="Verdana"/>
        <w:sz w:val="20"/>
      </w:rPr>
      <w:t>1</w:t>
    </w:r>
    <w:r w:rsidR="00D535BC">
      <w:rPr>
        <w:rStyle w:val="PageNumber"/>
        <w:rFonts w:ascii="Verdana" w:hAnsi="Verdana"/>
        <w:sz w:val="20"/>
      </w:rPr>
      <w:t>6</w:t>
    </w:r>
    <w:r w:rsidR="00381A31">
      <w:rPr>
        <w:rStyle w:val="PageNumber"/>
        <w:rFonts w:ascii="Verdana" w:hAnsi="Verdana"/>
        <w:sz w:val="20"/>
      </w:rPr>
      <w:t xml:space="preserve"> May</w:t>
    </w:r>
    <w:r>
      <w:rPr>
        <w:rStyle w:val="PageNumber"/>
        <w:rFonts w:ascii="Verdana" w:hAnsi="Verdana"/>
        <w:sz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27" w:rsidRDefault="00DF5F27">
      <w:r>
        <w:separator/>
      </w:r>
    </w:p>
  </w:footnote>
  <w:footnote w:type="continuationSeparator" w:id="0">
    <w:p w:rsidR="00DF5F27" w:rsidRDefault="00DF5F27">
      <w:r>
        <w:continuationSeparator/>
      </w:r>
    </w:p>
  </w:footnote>
  <w:footnote w:id="1">
    <w:p w:rsidR="003B0AB7" w:rsidRPr="001D25B2" w:rsidRDefault="003B0AB7">
      <w:pPr>
        <w:pStyle w:val="FootnoteText"/>
        <w:rPr>
          <w:rFonts w:ascii="Verdana" w:hAnsi="Verdana"/>
          <w:sz w:val="16"/>
          <w:szCs w:val="16"/>
        </w:rPr>
      </w:pPr>
      <w:r w:rsidRPr="001D25B2">
        <w:rPr>
          <w:rStyle w:val="FootnoteReference"/>
          <w:rFonts w:ascii="Verdana" w:hAnsi="Verdana"/>
          <w:sz w:val="16"/>
          <w:szCs w:val="16"/>
        </w:rPr>
        <w:footnoteRef/>
      </w:r>
      <w:r w:rsidRPr="001D25B2">
        <w:rPr>
          <w:rFonts w:ascii="Verdana" w:hAnsi="Verdana"/>
          <w:sz w:val="16"/>
          <w:szCs w:val="16"/>
        </w:rPr>
        <w:t xml:space="preserve"> Measures are implemented in the M2 in a way that mathematical operations can be performed upon them, including “growing to completion” for missing records.</w:t>
      </w:r>
    </w:p>
  </w:footnote>
  <w:footnote w:id="2">
    <w:p w:rsidR="003B0AB7" w:rsidRPr="001D25B2" w:rsidRDefault="003B0AB7">
      <w:pPr>
        <w:pStyle w:val="FootnoteText"/>
        <w:rPr>
          <w:rFonts w:ascii="Verdana" w:hAnsi="Verdana"/>
          <w:sz w:val="16"/>
          <w:szCs w:val="16"/>
        </w:rPr>
      </w:pPr>
      <w:r w:rsidRPr="001D25B2">
        <w:rPr>
          <w:rStyle w:val="FootnoteReference"/>
          <w:rFonts w:ascii="Verdana" w:hAnsi="Verdana"/>
          <w:sz w:val="16"/>
          <w:szCs w:val="16"/>
        </w:rPr>
        <w:footnoteRef/>
      </w:r>
      <w:r w:rsidRPr="001D25B2">
        <w:rPr>
          <w:rFonts w:ascii="Verdana" w:hAnsi="Verdana"/>
          <w:sz w:val="16"/>
          <w:szCs w:val="16"/>
        </w:rPr>
        <w:t xml:space="preserve"> The source file includes only consummated appointments – not “no shows”, cancellations, or “left without being seen”.</w:t>
      </w:r>
    </w:p>
  </w:footnote>
  <w:footnote w:id="3">
    <w:p w:rsidR="003B0AB7" w:rsidRPr="001D25B2" w:rsidRDefault="003B0AB7">
      <w:pPr>
        <w:pStyle w:val="FootnoteText"/>
        <w:rPr>
          <w:rFonts w:ascii="Verdana" w:hAnsi="Verdana"/>
          <w:sz w:val="16"/>
          <w:szCs w:val="16"/>
        </w:rPr>
      </w:pPr>
      <w:r w:rsidRPr="001D25B2">
        <w:rPr>
          <w:rStyle w:val="FootnoteReference"/>
          <w:rFonts w:ascii="Verdana" w:hAnsi="Verdana"/>
          <w:sz w:val="16"/>
          <w:szCs w:val="16"/>
        </w:rPr>
        <w:footnoteRef/>
      </w:r>
      <w:r w:rsidRPr="001D25B2">
        <w:rPr>
          <w:rFonts w:ascii="Verdana" w:hAnsi="Verdana"/>
          <w:sz w:val="16"/>
          <w:szCs w:val="16"/>
        </w:rPr>
        <w:t xml:space="preserve"> Field posted in the 29 July 2008 future specification.</w:t>
      </w:r>
    </w:p>
  </w:footnote>
  <w:footnote w:id="4">
    <w:p w:rsidR="003B0AB7" w:rsidRPr="001D25B2" w:rsidRDefault="003B0AB7">
      <w:pPr>
        <w:pStyle w:val="FootnoteText"/>
        <w:rPr>
          <w:rFonts w:ascii="Verdana" w:hAnsi="Verdana"/>
          <w:sz w:val="16"/>
          <w:szCs w:val="16"/>
        </w:rPr>
      </w:pPr>
      <w:r w:rsidRPr="001D25B2">
        <w:rPr>
          <w:rStyle w:val="FootnoteReference"/>
          <w:rFonts w:ascii="Verdana" w:hAnsi="Verdana"/>
          <w:sz w:val="16"/>
          <w:szCs w:val="16"/>
        </w:rPr>
        <w:footnoteRef/>
      </w:r>
      <w:r w:rsidRPr="001D25B2">
        <w:rPr>
          <w:rFonts w:ascii="Verdana" w:hAnsi="Verdana"/>
          <w:sz w:val="16"/>
          <w:szCs w:val="16"/>
        </w:rPr>
        <w:t xml:space="preserve"> IIW = Injured, </w:t>
      </w:r>
      <w:smartTag w:uri="urn:schemas-microsoft-com:office:smarttags" w:element="State">
        <w:smartTag w:uri="urn:schemas-microsoft-com:office:smarttags" w:element="place">
          <w:r w:rsidRPr="001D25B2">
            <w:rPr>
              <w:rFonts w:ascii="Verdana" w:hAnsi="Verdana"/>
              <w:sz w:val="16"/>
              <w:szCs w:val="16"/>
            </w:rPr>
            <w:t>Ill</w:t>
          </w:r>
        </w:smartTag>
      </w:smartTag>
      <w:r w:rsidRPr="001D25B2">
        <w:rPr>
          <w:rFonts w:ascii="Verdana" w:hAnsi="Verdana"/>
          <w:sz w:val="16"/>
          <w:szCs w:val="16"/>
        </w:rPr>
        <w:t>, and Wounded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58D"/>
    <w:multiLevelType w:val="hybridMultilevel"/>
    <w:tmpl w:val="08B42D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A9B283B"/>
    <w:multiLevelType w:val="hybridMultilevel"/>
    <w:tmpl w:val="511C0212"/>
    <w:lvl w:ilvl="0" w:tplc="55A2B334">
      <w:start w:val="3"/>
      <w:numFmt w:val="upperRoman"/>
      <w:lvlText w:val="%1."/>
      <w:lvlJc w:val="left"/>
      <w:pPr>
        <w:tabs>
          <w:tab w:val="num" w:pos="1599"/>
        </w:tabs>
        <w:ind w:left="159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3">
    <w:nsid w:val="3B101EAE"/>
    <w:multiLevelType w:val="hybridMultilevel"/>
    <w:tmpl w:val="1B02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2057B02"/>
    <w:multiLevelType w:val="hybridMultilevel"/>
    <w:tmpl w:val="21C84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7">
    <w:nsid w:val="61611F15"/>
    <w:multiLevelType w:val="hybridMultilevel"/>
    <w:tmpl w:val="620250E6"/>
    <w:lvl w:ilvl="0" w:tplc="EB80319E">
      <w:start w:val="1"/>
      <w:numFmt w:val="upperRoman"/>
      <w:lvlText w:val="%1."/>
      <w:lvlJc w:val="left"/>
      <w:pPr>
        <w:tabs>
          <w:tab w:val="num" w:pos="1486"/>
        </w:tabs>
        <w:ind w:left="14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123706"/>
    <w:multiLevelType w:val="hybridMultilevel"/>
    <w:tmpl w:val="2CB2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3"/>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6C"/>
    <w:rsid w:val="00003C53"/>
    <w:rsid w:val="00005387"/>
    <w:rsid w:val="00012847"/>
    <w:rsid w:val="00016357"/>
    <w:rsid w:val="00017D86"/>
    <w:rsid w:val="00026ADF"/>
    <w:rsid w:val="00032DA5"/>
    <w:rsid w:val="00046647"/>
    <w:rsid w:val="0004775A"/>
    <w:rsid w:val="00052755"/>
    <w:rsid w:val="00063B7A"/>
    <w:rsid w:val="0006426B"/>
    <w:rsid w:val="00071E0F"/>
    <w:rsid w:val="00091968"/>
    <w:rsid w:val="000A48CE"/>
    <w:rsid w:val="000A61E1"/>
    <w:rsid w:val="000C62E3"/>
    <w:rsid w:val="000D2818"/>
    <w:rsid w:val="000E0C44"/>
    <w:rsid w:val="000E1DFA"/>
    <w:rsid w:val="000E5B99"/>
    <w:rsid w:val="00113AC4"/>
    <w:rsid w:val="00116AF7"/>
    <w:rsid w:val="001203B8"/>
    <w:rsid w:val="001240A6"/>
    <w:rsid w:val="001318F6"/>
    <w:rsid w:val="00133056"/>
    <w:rsid w:val="0013543B"/>
    <w:rsid w:val="001371F7"/>
    <w:rsid w:val="00137FB6"/>
    <w:rsid w:val="00144DB0"/>
    <w:rsid w:val="00151E36"/>
    <w:rsid w:val="00166E5B"/>
    <w:rsid w:val="0017339D"/>
    <w:rsid w:val="0019047C"/>
    <w:rsid w:val="001907CE"/>
    <w:rsid w:val="0019490E"/>
    <w:rsid w:val="00197FA0"/>
    <w:rsid w:val="001A2467"/>
    <w:rsid w:val="001A329E"/>
    <w:rsid w:val="001D25B2"/>
    <w:rsid w:val="001F79E9"/>
    <w:rsid w:val="002034D5"/>
    <w:rsid w:val="00207234"/>
    <w:rsid w:val="0021727B"/>
    <w:rsid w:val="00221DD8"/>
    <w:rsid w:val="002462E2"/>
    <w:rsid w:val="002534B2"/>
    <w:rsid w:val="00254231"/>
    <w:rsid w:val="00263FC7"/>
    <w:rsid w:val="00273D56"/>
    <w:rsid w:val="00274CA2"/>
    <w:rsid w:val="002772F2"/>
    <w:rsid w:val="00282648"/>
    <w:rsid w:val="002932A7"/>
    <w:rsid w:val="00297CFA"/>
    <w:rsid w:val="002C042D"/>
    <w:rsid w:val="002C226F"/>
    <w:rsid w:val="002D475F"/>
    <w:rsid w:val="002E33B1"/>
    <w:rsid w:val="003168B9"/>
    <w:rsid w:val="00336E44"/>
    <w:rsid w:val="00337181"/>
    <w:rsid w:val="0034040F"/>
    <w:rsid w:val="00344E93"/>
    <w:rsid w:val="00355665"/>
    <w:rsid w:val="00363F06"/>
    <w:rsid w:val="00376E70"/>
    <w:rsid w:val="003770E7"/>
    <w:rsid w:val="00381A31"/>
    <w:rsid w:val="003829CC"/>
    <w:rsid w:val="003902E6"/>
    <w:rsid w:val="00395C11"/>
    <w:rsid w:val="003A5C24"/>
    <w:rsid w:val="003B0AB7"/>
    <w:rsid w:val="003B4861"/>
    <w:rsid w:val="003D724F"/>
    <w:rsid w:val="004008FF"/>
    <w:rsid w:val="00401A86"/>
    <w:rsid w:val="00401AF5"/>
    <w:rsid w:val="00405BD6"/>
    <w:rsid w:val="004332D4"/>
    <w:rsid w:val="00445AC7"/>
    <w:rsid w:val="004554B7"/>
    <w:rsid w:val="00476788"/>
    <w:rsid w:val="004812F0"/>
    <w:rsid w:val="004A73FB"/>
    <w:rsid w:val="004B7565"/>
    <w:rsid w:val="004B7622"/>
    <w:rsid w:val="004D249F"/>
    <w:rsid w:val="004E16CE"/>
    <w:rsid w:val="004E204F"/>
    <w:rsid w:val="004E4824"/>
    <w:rsid w:val="004F0BAC"/>
    <w:rsid w:val="00506861"/>
    <w:rsid w:val="00512900"/>
    <w:rsid w:val="00517A25"/>
    <w:rsid w:val="005228B4"/>
    <w:rsid w:val="0052708C"/>
    <w:rsid w:val="00530066"/>
    <w:rsid w:val="00535CB6"/>
    <w:rsid w:val="0056356B"/>
    <w:rsid w:val="00580F98"/>
    <w:rsid w:val="00586968"/>
    <w:rsid w:val="005A2F3B"/>
    <w:rsid w:val="005A546E"/>
    <w:rsid w:val="005D5776"/>
    <w:rsid w:val="005F4171"/>
    <w:rsid w:val="00610639"/>
    <w:rsid w:val="0061489D"/>
    <w:rsid w:val="00621CF5"/>
    <w:rsid w:val="00637408"/>
    <w:rsid w:val="006A50C2"/>
    <w:rsid w:val="006E1A14"/>
    <w:rsid w:val="006E4BB7"/>
    <w:rsid w:val="006E55A6"/>
    <w:rsid w:val="006E67B2"/>
    <w:rsid w:val="006F13C5"/>
    <w:rsid w:val="006F6F1E"/>
    <w:rsid w:val="006F73AD"/>
    <w:rsid w:val="0070095E"/>
    <w:rsid w:val="00701B60"/>
    <w:rsid w:val="007144A5"/>
    <w:rsid w:val="007242D6"/>
    <w:rsid w:val="00725074"/>
    <w:rsid w:val="0073241C"/>
    <w:rsid w:val="0073314B"/>
    <w:rsid w:val="00736402"/>
    <w:rsid w:val="00750434"/>
    <w:rsid w:val="007574B2"/>
    <w:rsid w:val="00761387"/>
    <w:rsid w:val="007653DE"/>
    <w:rsid w:val="00772199"/>
    <w:rsid w:val="00784E07"/>
    <w:rsid w:val="00787D07"/>
    <w:rsid w:val="00793581"/>
    <w:rsid w:val="00796380"/>
    <w:rsid w:val="007A1145"/>
    <w:rsid w:val="007A5303"/>
    <w:rsid w:val="007C1C13"/>
    <w:rsid w:val="007C52D2"/>
    <w:rsid w:val="007D6843"/>
    <w:rsid w:val="007D6E3B"/>
    <w:rsid w:val="007E4DD8"/>
    <w:rsid w:val="0082536B"/>
    <w:rsid w:val="00855FCF"/>
    <w:rsid w:val="00857987"/>
    <w:rsid w:val="008714BA"/>
    <w:rsid w:val="00877186"/>
    <w:rsid w:val="00887902"/>
    <w:rsid w:val="008A0497"/>
    <w:rsid w:val="008A131F"/>
    <w:rsid w:val="008A28B6"/>
    <w:rsid w:val="008A4887"/>
    <w:rsid w:val="008B2D0A"/>
    <w:rsid w:val="008D6D66"/>
    <w:rsid w:val="008E685D"/>
    <w:rsid w:val="008F00BE"/>
    <w:rsid w:val="008F2232"/>
    <w:rsid w:val="008F6133"/>
    <w:rsid w:val="00907D47"/>
    <w:rsid w:val="009242B6"/>
    <w:rsid w:val="00940C1E"/>
    <w:rsid w:val="00947FCB"/>
    <w:rsid w:val="0096169B"/>
    <w:rsid w:val="0097244F"/>
    <w:rsid w:val="00992BDB"/>
    <w:rsid w:val="009B2066"/>
    <w:rsid w:val="009B5B89"/>
    <w:rsid w:val="009C1CBA"/>
    <w:rsid w:val="009E3304"/>
    <w:rsid w:val="009F1B52"/>
    <w:rsid w:val="00A07167"/>
    <w:rsid w:val="00A227DB"/>
    <w:rsid w:val="00A30034"/>
    <w:rsid w:val="00A34043"/>
    <w:rsid w:val="00A41A47"/>
    <w:rsid w:val="00A44BFB"/>
    <w:rsid w:val="00A52689"/>
    <w:rsid w:val="00A5604D"/>
    <w:rsid w:val="00A63209"/>
    <w:rsid w:val="00A6488E"/>
    <w:rsid w:val="00A65632"/>
    <w:rsid w:val="00A700CB"/>
    <w:rsid w:val="00AA4508"/>
    <w:rsid w:val="00AA5EEE"/>
    <w:rsid w:val="00AC75ED"/>
    <w:rsid w:val="00AE15BB"/>
    <w:rsid w:val="00AE6D60"/>
    <w:rsid w:val="00AE7A3D"/>
    <w:rsid w:val="00AF082B"/>
    <w:rsid w:val="00AF5451"/>
    <w:rsid w:val="00B05160"/>
    <w:rsid w:val="00B140B7"/>
    <w:rsid w:val="00B16F62"/>
    <w:rsid w:val="00B23BD5"/>
    <w:rsid w:val="00B32944"/>
    <w:rsid w:val="00B507A6"/>
    <w:rsid w:val="00B64EA6"/>
    <w:rsid w:val="00B7410E"/>
    <w:rsid w:val="00B744E3"/>
    <w:rsid w:val="00B80F0C"/>
    <w:rsid w:val="00B97D3E"/>
    <w:rsid w:val="00BB65B2"/>
    <w:rsid w:val="00BB79E8"/>
    <w:rsid w:val="00BD7C0C"/>
    <w:rsid w:val="00BE653C"/>
    <w:rsid w:val="00BF08D7"/>
    <w:rsid w:val="00C019B4"/>
    <w:rsid w:val="00C03412"/>
    <w:rsid w:val="00C034B4"/>
    <w:rsid w:val="00C04D7B"/>
    <w:rsid w:val="00C07A1C"/>
    <w:rsid w:val="00C15FAB"/>
    <w:rsid w:val="00C209AC"/>
    <w:rsid w:val="00C23D36"/>
    <w:rsid w:val="00C32E0A"/>
    <w:rsid w:val="00C337CD"/>
    <w:rsid w:val="00C411DB"/>
    <w:rsid w:val="00C45554"/>
    <w:rsid w:val="00C47EE5"/>
    <w:rsid w:val="00C6042C"/>
    <w:rsid w:val="00C61468"/>
    <w:rsid w:val="00C63CFE"/>
    <w:rsid w:val="00C64B69"/>
    <w:rsid w:val="00C70A5F"/>
    <w:rsid w:val="00C738E5"/>
    <w:rsid w:val="00C8214B"/>
    <w:rsid w:val="00CA07D8"/>
    <w:rsid w:val="00CC5103"/>
    <w:rsid w:val="00CD35A4"/>
    <w:rsid w:val="00CD3D3B"/>
    <w:rsid w:val="00CD588E"/>
    <w:rsid w:val="00CD7457"/>
    <w:rsid w:val="00CE0776"/>
    <w:rsid w:val="00CE1328"/>
    <w:rsid w:val="00CF4703"/>
    <w:rsid w:val="00CF6587"/>
    <w:rsid w:val="00D04E6C"/>
    <w:rsid w:val="00D15E0D"/>
    <w:rsid w:val="00D27F08"/>
    <w:rsid w:val="00D51184"/>
    <w:rsid w:val="00D535BC"/>
    <w:rsid w:val="00D56056"/>
    <w:rsid w:val="00D56BBC"/>
    <w:rsid w:val="00D62145"/>
    <w:rsid w:val="00D64AF4"/>
    <w:rsid w:val="00D71252"/>
    <w:rsid w:val="00D71951"/>
    <w:rsid w:val="00D729E4"/>
    <w:rsid w:val="00D81923"/>
    <w:rsid w:val="00D82730"/>
    <w:rsid w:val="00D84084"/>
    <w:rsid w:val="00D86610"/>
    <w:rsid w:val="00DF5F27"/>
    <w:rsid w:val="00E122F2"/>
    <w:rsid w:val="00E22525"/>
    <w:rsid w:val="00E23F0C"/>
    <w:rsid w:val="00E27458"/>
    <w:rsid w:val="00E430B1"/>
    <w:rsid w:val="00E45157"/>
    <w:rsid w:val="00E4735B"/>
    <w:rsid w:val="00E56557"/>
    <w:rsid w:val="00E6262B"/>
    <w:rsid w:val="00EB0C21"/>
    <w:rsid w:val="00EC750A"/>
    <w:rsid w:val="00EF2D61"/>
    <w:rsid w:val="00EF3633"/>
    <w:rsid w:val="00F10BF0"/>
    <w:rsid w:val="00F422D4"/>
    <w:rsid w:val="00F43F67"/>
    <w:rsid w:val="00F501CD"/>
    <w:rsid w:val="00F62265"/>
    <w:rsid w:val="00F81369"/>
    <w:rsid w:val="00F930B3"/>
    <w:rsid w:val="00FA32E4"/>
    <w:rsid w:val="00FB38F1"/>
    <w:rsid w:val="00FB3E8D"/>
    <w:rsid w:val="00FB43FC"/>
    <w:rsid w:val="00FB511F"/>
    <w:rsid w:val="00FB5354"/>
    <w:rsid w:val="00FC5506"/>
    <w:rsid w:val="00FD213A"/>
    <w:rsid w:val="00FD6279"/>
    <w:rsid w:val="00FE1952"/>
    <w:rsid w:val="00FE2BF2"/>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C53"/>
    <w:pPr>
      <w:jc w:val="both"/>
    </w:pPr>
    <w:rPr>
      <w:sz w:val="24"/>
    </w:rPr>
  </w:style>
  <w:style w:type="paragraph" w:styleId="Heading1">
    <w:name w:val="heading 1"/>
    <w:basedOn w:val="Normal"/>
    <w:next w:val="Normal"/>
    <w:qFormat/>
    <w:rsid w:val="00003C53"/>
    <w:pPr>
      <w:keepNext/>
      <w:spacing w:before="240" w:after="60"/>
      <w:outlineLvl w:val="0"/>
    </w:pPr>
    <w:rPr>
      <w:rFonts w:ascii="Arial" w:hAnsi="Arial"/>
      <w:b/>
      <w:kern w:val="28"/>
      <w:sz w:val="28"/>
    </w:rPr>
  </w:style>
  <w:style w:type="paragraph" w:styleId="Heading2">
    <w:name w:val="heading 2"/>
    <w:basedOn w:val="Normal"/>
    <w:next w:val="Normal"/>
    <w:qFormat/>
    <w:rsid w:val="00003C53"/>
    <w:pPr>
      <w:keepNext/>
      <w:jc w:val="left"/>
      <w:outlineLvl w:val="1"/>
    </w:pPr>
    <w:rPr>
      <w:b/>
      <w:color w:val="0000FF"/>
      <w:sz w:val="20"/>
    </w:rPr>
  </w:style>
  <w:style w:type="paragraph" w:styleId="Heading3">
    <w:name w:val="heading 3"/>
    <w:basedOn w:val="Normal"/>
    <w:next w:val="Normal"/>
    <w:qFormat/>
    <w:rsid w:val="00003C53"/>
    <w:pPr>
      <w:keepNext/>
      <w:jc w:val="center"/>
      <w:outlineLvl w:val="2"/>
    </w:pPr>
    <w:rPr>
      <w:b/>
    </w:rPr>
  </w:style>
  <w:style w:type="paragraph" w:styleId="Heading4">
    <w:name w:val="heading 4"/>
    <w:basedOn w:val="Normal"/>
    <w:next w:val="Normal"/>
    <w:qFormat/>
    <w:rsid w:val="00003C53"/>
    <w:pPr>
      <w:keepNext/>
      <w:outlineLvl w:val="3"/>
    </w:pPr>
    <w:rPr>
      <w:sz w:val="20"/>
      <w:u w:val="single"/>
    </w:rPr>
  </w:style>
  <w:style w:type="paragraph" w:styleId="Heading5">
    <w:name w:val="heading 5"/>
    <w:basedOn w:val="Normal"/>
    <w:next w:val="Normal"/>
    <w:qFormat/>
    <w:rsid w:val="00003C53"/>
    <w:pPr>
      <w:keepNext/>
      <w:jc w:val="left"/>
      <w:outlineLvl w:val="4"/>
    </w:pPr>
    <w:rPr>
      <w:b/>
      <w:color w:val="FF0000"/>
      <w:sz w:val="20"/>
    </w:rPr>
  </w:style>
  <w:style w:type="paragraph" w:styleId="Heading6">
    <w:name w:val="heading 6"/>
    <w:basedOn w:val="Normal"/>
    <w:next w:val="Normal"/>
    <w:qFormat/>
    <w:rsid w:val="00003C53"/>
    <w:pPr>
      <w:keepNext/>
      <w:jc w:val="center"/>
      <w:outlineLvl w:val="5"/>
    </w:pPr>
    <w:rPr>
      <w:b/>
      <w:sz w:val="20"/>
    </w:rPr>
  </w:style>
  <w:style w:type="paragraph" w:styleId="Heading7">
    <w:name w:val="heading 7"/>
    <w:basedOn w:val="Normal"/>
    <w:next w:val="Normal"/>
    <w:qFormat/>
    <w:rsid w:val="00003C53"/>
    <w:pPr>
      <w:keepNext/>
      <w:jc w:val="lef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003C53"/>
    <w:pPr>
      <w:numPr>
        <w:numId w:val="1"/>
      </w:numPr>
    </w:pPr>
    <w:rPr>
      <w:b/>
      <w:smallCaps/>
    </w:rPr>
  </w:style>
  <w:style w:type="paragraph" w:styleId="TOC1">
    <w:name w:val="toc 1"/>
    <w:basedOn w:val="Normal"/>
    <w:next w:val="Normal"/>
    <w:autoRedefine/>
    <w:semiHidden/>
    <w:rsid w:val="00003C53"/>
    <w:pPr>
      <w:ind w:left="720"/>
    </w:pPr>
  </w:style>
  <w:style w:type="paragraph" w:styleId="TOC4">
    <w:name w:val="toc 4"/>
    <w:basedOn w:val="Normal"/>
    <w:next w:val="Normal"/>
    <w:autoRedefine/>
    <w:semiHidden/>
    <w:rsid w:val="00003C53"/>
    <w:pPr>
      <w:ind w:left="720"/>
    </w:pPr>
  </w:style>
  <w:style w:type="paragraph" w:styleId="BodyTextIndent">
    <w:name w:val="Body Text Indent"/>
    <w:basedOn w:val="Normal"/>
    <w:rsid w:val="00003C53"/>
    <w:pPr>
      <w:ind w:left="1440" w:hanging="720"/>
    </w:pPr>
  </w:style>
  <w:style w:type="paragraph" w:styleId="BodyTextIndent2">
    <w:name w:val="Body Text Indent 2"/>
    <w:basedOn w:val="Normal"/>
    <w:rsid w:val="00003C53"/>
    <w:pPr>
      <w:ind w:left="1440" w:hanging="360"/>
    </w:pPr>
  </w:style>
  <w:style w:type="paragraph" w:styleId="FootnoteText">
    <w:name w:val="footnote text"/>
    <w:basedOn w:val="Normal"/>
    <w:semiHidden/>
    <w:rsid w:val="00003C53"/>
    <w:rPr>
      <w:sz w:val="20"/>
    </w:rPr>
  </w:style>
  <w:style w:type="character" w:styleId="FootnoteReference">
    <w:name w:val="footnote reference"/>
    <w:basedOn w:val="DefaultParagraphFont"/>
    <w:semiHidden/>
    <w:rsid w:val="00003C53"/>
    <w:rPr>
      <w:vertAlign w:val="superscript"/>
    </w:rPr>
  </w:style>
  <w:style w:type="paragraph" w:styleId="Footer">
    <w:name w:val="footer"/>
    <w:basedOn w:val="Normal"/>
    <w:rsid w:val="00003C53"/>
    <w:pPr>
      <w:tabs>
        <w:tab w:val="center" w:pos="4320"/>
        <w:tab w:val="right" w:pos="8640"/>
      </w:tabs>
    </w:pPr>
  </w:style>
  <w:style w:type="character" w:styleId="PageNumber">
    <w:name w:val="page number"/>
    <w:basedOn w:val="DefaultParagraphFont"/>
    <w:rsid w:val="00003C53"/>
  </w:style>
  <w:style w:type="paragraph" w:styleId="Header">
    <w:name w:val="header"/>
    <w:basedOn w:val="Normal"/>
    <w:rsid w:val="00003C53"/>
    <w:pPr>
      <w:tabs>
        <w:tab w:val="center" w:pos="4320"/>
        <w:tab w:val="right" w:pos="8640"/>
      </w:tabs>
    </w:pPr>
  </w:style>
  <w:style w:type="paragraph" w:styleId="Title">
    <w:name w:val="Title"/>
    <w:basedOn w:val="Normal"/>
    <w:qFormat/>
    <w:rsid w:val="00003C53"/>
    <w:pPr>
      <w:ind w:right="1710"/>
      <w:jc w:val="center"/>
    </w:pPr>
    <w:rPr>
      <w:b/>
      <w:sz w:val="20"/>
    </w:rPr>
  </w:style>
  <w:style w:type="paragraph" w:styleId="DocumentMap">
    <w:name w:val="Document Map"/>
    <w:basedOn w:val="Normal"/>
    <w:semiHidden/>
    <w:rsid w:val="00003C53"/>
    <w:pPr>
      <w:shd w:val="clear" w:color="auto" w:fill="000080"/>
    </w:pPr>
    <w:rPr>
      <w:rFonts w:ascii="Tahoma" w:hAnsi="Tahoma"/>
    </w:rPr>
  </w:style>
  <w:style w:type="paragraph" w:styleId="BodyText">
    <w:name w:val="Body Text"/>
    <w:aliases w:val="Body Text Char,BT Char,BT,Body Text-Normal,body text"/>
    <w:basedOn w:val="Normal"/>
    <w:rsid w:val="00003C53"/>
    <w:pPr>
      <w:jc w:val="left"/>
    </w:pPr>
    <w:rPr>
      <w:b/>
      <w:color w:val="0000FF"/>
      <w:sz w:val="20"/>
    </w:rPr>
  </w:style>
  <w:style w:type="table" w:styleId="TableGrid">
    <w:name w:val="Table Grid"/>
    <w:basedOn w:val="TableNormal"/>
    <w:rsid w:val="00AE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76E70"/>
    <w:rPr>
      <w:rFonts w:ascii="Tahoma" w:hAnsi="Tahoma" w:cs="Tahoma"/>
      <w:sz w:val="16"/>
      <w:szCs w:val="16"/>
    </w:rPr>
  </w:style>
  <w:style w:type="paragraph" w:customStyle="1" w:styleId="ChangeRecord">
    <w:name w:val="Change Record"/>
    <w:basedOn w:val="Normal"/>
    <w:autoRedefine/>
    <w:rsid w:val="009242B6"/>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9242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left"/>
    </w:pPr>
    <w:rPr>
      <w:rFonts w:ascii="Arial" w:hAnsi="Arial" w:cs="Arial"/>
      <w:b/>
      <w:color w:val="000000"/>
      <w:sz w:val="20"/>
    </w:rPr>
  </w:style>
  <w:style w:type="paragraph" w:customStyle="1" w:styleId="CoverSubtitleDocumentName">
    <w:name w:val="Cover Subtitle (Document Name)"/>
    <w:basedOn w:val="Title"/>
    <w:rsid w:val="009242B6"/>
    <w:pPr>
      <w:spacing w:after="480"/>
      <w:ind w:right="0"/>
    </w:pPr>
    <w:rPr>
      <w:rFonts w:ascii="Helvetica" w:hAnsi="Helvetica"/>
      <w:kern w:val="28"/>
      <w:sz w:val="48"/>
    </w:rPr>
  </w:style>
  <w:style w:type="character" w:styleId="CommentReference">
    <w:name w:val="annotation reference"/>
    <w:basedOn w:val="DefaultParagraphFont"/>
    <w:semiHidden/>
    <w:rsid w:val="00273D56"/>
    <w:rPr>
      <w:sz w:val="16"/>
      <w:szCs w:val="16"/>
    </w:rPr>
  </w:style>
  <w:style w:type="paragraph" w:styleId="CommentText">
    <w:name w:val="annotation text"/>
    <w:basedOn w:val="Normal"/>
    <w:semiHidden/>
    <w:rsid w:val="00273D56"/>
    <w:rPr>
      <w:sz w:val="20"/>
    </w:rPr>
  </w:style>
  <w:style w:type="paragraph" w:styleId="CommentSubject">
    <w:name w:val="annotation subject"/>
    <w:basedOn w:val="CommentText"/>
    <w:next w:val="CommentText"/>
    <w:semiHidden/>
    <w:rsid w:val="00273D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C53"/>
    <w:pPr>
      <w:jc w:val="both"/>
    </w:pPr>
    <w:rPr>
      <w:sz w:val="24"/>
    </w:rPr>
  </w:style>
  <w:style w:type="paragraph" w:styleId="Heading1">
    <w:name w:val="heading 1"/>
    <w:basedOn w:val="Normal"/>
    <w:next w:val="Normal"/>
    <w:qFormat/>
    <w:rsid w:val="00003C53"/>
    <w:pPr>
      <w:keepNext/>
      <w:spacing w:before="240" w:after="60"/>
      <w:outlineLvl w:val="0"/>
    </w:pPr>
    <w:rPr>
      <w:rFonts w:ascii="Arial" w:hAnsi="Arial"/>
      <w:b/>
      <w:kern w:val="28"/>
      <w:sz w:val="28"/>
    </w:rPr>
  </w:style>
  <w:style w:type="paragraph" w:styleId="Heading2">
    <w:name w:val="heading 2"/>
    <w:basedOn w:val="Normal"/>
    <w:next w:val="Normal"/>
    <w:qFormat/>
    <w:rsid w:val="00003C53"/>
    <w:pPr>
      <w:keepNext/>
      <w:jc w:val="left"/>
      <w:outlineLvl w:val="1"/>
    </w:pPr>
    <w:rPr>
      <w:b/>
      <w:color w:val="0000FF"/>
      <w:sz w:val="20"/>
    </w:rPr>
  </w:style>
  <w:style w:type="paragraph" w:styleId="Heading3">
    <w:name w:val="heading 3"/>
    <w:basedOn w:val="Normal"/>
    <w:next w:val="Normal"/>
    <w:qFormat/>
    <w:rsid w:val="00003C53"/>
    <w:pPr>
      <w:keepNext/>
      <w:jc w:val="center"/>
      <w:outlineLvl w:val="2"/>
    </w:pPr>
    <w:rPr>
      <w:b/>
    </w:rPr>
  </w:style>
  <w:style w:type="paragraph" w:styleId="Heading4">
    <w:name w:val="heading 4"/>
    <w:basedOn w:val="Normal"/>
    <w:next w:val="Normal"/>
    <w:qFormat/>
    <w:rsid w:val="00003C53"/>
    <w:pPr>
      <w:keepNext/>
      <w:outlineLvl w:val="3"/>
    </w:pPr>
    <w:rPr>
      <w:sz w:val="20"/>
      <w:u w:val="single"/>
    </w:rPr>
  </w:style>
  <w:style w:type="paragraph" w:styleId="Heading5">
    <w:name w:val="heading 5"/>
    <w:basedOn w:val="Normal"/>
    <w:next w:val="Normal"/>
    <w:qFormat/>
    <w:rsid w:val="00003C53"/>
    <w:pPr>
      <w:keepNext/>
      <w:jc w:val="left"/>
      <w:outlineLvl w:val="4"/>
    </w:pPr>
    <w:rPr>
      <w:b/>
      <w:color w:val="FF0000"/>
      <w:sz w:val="20"/>
    </w:rPr>
  </w:style>
  <w:style w:type="paragraph" w:styleId="Heading6">
    <w:name w:val="heading 6"/>
    <w:basedOn w:val="Normal"/>
    <w:next w:val="Normal"/>
    <w:qFormat/>
    <w:rsid w:val="00003C53"/>
    <w:pPr>
      <w:keepNext/>
      <w:jc w:val="center"/>
      <w:outlineLvl w:val="5"/>
    </w:pPr>
    <w:rPr>
      <w:b/>
      <w:sz w:val="20"/>
    </w:rPr>
  </w:style>
  <w:style w:type="paragraph" w:styleId="Heading7">
    <w:name w:val="heading 7"/>
    <w:basedOn w:val="Normal"/>
    <w:next w:val="Normal"/>
    <w:qFormat/>
    <w:rsid w:val="00003C53"/>
    <w:pPr>
      <w:keepNext/>
      <w:jc w:val="lef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003C53"/>
    <w:pPr>
      <w:numPr>
        <w:numId w:val="1"/>
      </w:numPr>
    </w:pPr>
    <w:rPr>
      <w:b/>
      <w:smallCaps/>
    </w:rPr>
  </w:style>
  <w:style w:type="paragraph" w:styleId="TOC1">
    <w:name w:val="toc 1"/>
    <w:basedOn w:val="Normal"/>
    <w:next w:val="Normal"/>
    <w:autoRedefine/>
    <w:semiHidden/>
    <w:rsid w:val="00003C53"/>
    <w:pPr>
      <w:ind w:left="720"/>
    </w:pPr>
  </w:style>
  <w:style w:type="paragraph" w:styleId="TOC4">
    <w:name w:val="toc 4"/>
    <w:basedOn w:val="Normal"/>
    <w:next w:val="Normal"/>
    <w:autoRedefine/>
    <w:semiHidden/>
    <w:rsid w:val="00003C53"/>
    <w:pPr>
      <w:ind w:left="720"/>
    </w:pPr>
  </w:style>
  <w:style w:type="paragraph" w:styleId="BodyTextIndent">
    <w:name w:val="Body Text Indent"/>
    <w:basedOn w:val="Normal"/>
    <w:rsid w:val="00003C53"/>
    <w:pPr>
      <w:ind w:left="1440" w:hanging="720"/>
    </w:pPr>
  </w:style>
  <w:style w:type="paragraph" w:styleId="BodyTextIndent2">
    <w:name w:val="Body Text Indent 2"/>
    <w:basedOn w:val="Normal"/>
    <w:rsid w:val="00003C53"/>
    <w:pPr>
      <w:ind w:left="1440" w:hanging="360"/>
    </w:pPr>
  </w:style>
  <w:style w:type="paragraph" w:styleId="FootnoteText">
    <w:name w:val="footnote text"/>
    <w:basedOn w:val="Normal"/>
    <w:semiHidden/>
    <w:rsid w:val="00003C53"/>
    <w:rPr>
      <w:sz w:val="20"/>
    </w:rPr>
  </w:style>
  <w:style w:type="character" w:styleId="FootnoteReference">
    <w:name w:val="footnote reference"/>
    <w:basedOn w:val="DefaultParagraphFont"/>
    <w:semiHidden/>
    <w:rsid w:val="00003C53"/>
    <w:rPr>
      <w:vertAlign w:val="superscript"/>
    </w:rPr>
  </w:style>
  <w:style w:type="paragraph" w:styleId="Footer">
    <w:name w:val="footer"/>
    <w:basedOn w:val="Normal"/>
    <w:rsid w:val="00003C53"/>
    <w:pPr>
      <w:tabs>
        <w:tab w:val="center" w:pos="4320"/>
        <w:tab w:val="right" w:pos="8640"/>
      </w:tabs>
    </w:pPr>
  </w:style>
  <w:style w:type="character" w:styleId="PageNumber">
    <w:name w:val="page number"/>
    <w:basedOn w:val="DefaultParagraphFont"/>
    <w:rsid w:val="00003C53"/>
  </w:style>
  <w:style w:type="paragraph" w:styleId="Header">
    <w:name w:val="header"/>
    <w:basedOn w:val="Normal"/>
    <w:rsid w:val="00003C53"/>
    <w:pPr>
      <w:tabs>
        <w:tab w:val="center" w:pos="4320"/>
        <w:tab w:val="right" w:pos="8640"/>
      </w:tabs>
    </w:pPr>
  </w:style>
  <w:style w:type="paragraph" w:styleId="Title">
    <w:name w:val="Title"/>
    <w:basedOn w:val="Normal"/>
    <w:qFormat/>
    <w:rsid w:val="00003C53"/>
    <w:pPr>
      <w:ind w:right="1710"/>
      <w:jc w:val="center"/>
    </w:pPr>
    <w:rPr>
      <w:b/>
      <w:sz w:val="20"/>
    </w:rPr>
  </w:style>
  <w:style w:type="paragraph" w:styleId="DocumentMap">
    <w:name w:val="Document Map"/>
    <w:basedOn w:val="Normal"/>
    <w:semiHidden/>
    <w:rsid w:val="00003C53"/>
    <w:pPr>
      <w:shd w:val="clear" w:color="auto" w:fill="000080"/>
    </w:pPr>
    <w:rPr>
      <w:rFonts w:ascii="Tahoma" w:hAnsi="Tahoma"/>
    </w:rPr>
  </w:style>
  <w:style w:type="paragraph" w:styleId="BodyText">
    <w:name w:val="Body Text"/>
    <w:aliases w:val="Body Text Char,BT Char,BT,Body Text-Normal,body text"/>
    <w:basedOn w:val="Normal"/>
    <w:rsid w:val="00003C53"/>
    <w:pPr>
      <w:jc w:val="left"/>
    </w:pPr>
    <w:rPr>
      <w:b/>
      <w:color w:val="0000FF"/>
      <w:sz w:val="20"/>
    </w:rPr>
  </w:style>
  <w:style w:type="table" w:styleId="TableGrid">
    <w:name w:val="Table Grid"/>
    <w:basedOn w:val="TableNormal"/>
    <w:rsid w:val="00AE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76E70"/>
    <w:rPr>
      <w:rFonts w:ascii="Tahoma" w:hAnsi="Tahoma" w:cs="Tahoma"/>
      <w:sz w:val="16"/>
      <w:szCs w:val="16"/>
    </w:rPr>
  </w:style>
  <w:style w:type="paragraph" w:customStyle="1" w:styleId="ChangeRecord">
    <w:name w:val="Change Record"/>
    <w:basedOn w:val="Normal"/>
    <w:autoRedefine/>
    <w:rsid w:val="009242B6"/>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9242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left"/>
    </w:pPr>
    <w:rPr>
      <w:rFonts w:ascii="Arial" w:hAnsi="Arial" w:cs="Arial"/>
      <w:b/>
      <w:color w:val="000000"/>
      <w:sz w:val="20"/>
    </w:rPr>
  </w:style>
  <w:style w:type="paragraph" w:customStyle="1" w:styleId="CoverSubtitleDocumentName">
    <w:name w:val="Cover Subtitle (Document Name)"/>
    <w:basedOn w:val="Title"/>
    <w:rsid w:val="009242B6"/>
    <w:pPr>
      <w:spacing w:after="480"/>
      <w:ind w:right="0"/>
    </w:pPr>
    <w:rPr>
      <w:rFonts w:ascii="Helvetica" w:hAnsi="Helvetica"/>
      <w:kern w:val="28"/>
      <w:sz w:val="48"/>
    </w:rPr>
  </w:style>
  <w:style w:type="character" w:styleId="CommentReference">
    <w:name w:val="annotation reference"/>
    <w:basedOn w:val="DefaultParagraphFont"/>
    <w:semiHidden/>
    <w:rsid w:val="00273D56"/>
    <w:rPr>
      <w:sz w:val="16"/>
      <w:szCs w:val="16"/>
    </w:rPr>
  </w:style>
  <w:style w:type="paragraph" w:styleId="CommentText">
    <w:name w:val="annotation text"/>
    <w:basedOn w:val="Normal"/>
    <w:semiHidden/>
    <w:rsid w:val="00273D56"/>
    <w:rPr>
      <w:sz w:val="20"/>
    </w:rPr>
  </w:style>
  <w:style w:type="paragraph" w:styleId="CommentSubject">
    <w:name w:val="annotation subject"/>
    <w:basedOn w:val="CommentText"/>
    <w:next w:val="CommentText"/>
    <w:semiHidden/>
    <w:rsid w:val="00273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8392">
      <w:bodyDiv w:val="1"/>
      <w:marLeft w:val="0"/>
      <w:marRight w:val="0"/>
      <w:marTop w:val="0"/>
      <w:marBottom w:val="0"/>
      <w:divBdr>
        <w:top w:val="none" w:sz="0" w:space="0" w:color="auto"/>
        <w:left w:val="none" w:sz="0" w:space="0" w:color="auto"/>
        <w:bottom w:val="none" w:sz="0" w:space="0" w:color="auto"/>
        <w:right w:val="none" w:sz="0" w:space="0" w:color="auto"/>
      </w:divBdr>
      <w:divsChild>
        <w:div w:id="1978878322">
          <w:marLeft w:val="0"/>
          <w:marRight w:val="0"/>
          <w:marTop w:val="0"/>
          <w:marBottom w:val="0"/>
          <w:divBdr>
            <w:top w:val="none" w:sz="0" w:space="0" w:color="auto"/>
            <w:left w:val="none" w:sz="0" w:space="0" w:color="auto"/>
            <w:bottom w:val="none" w:sz="0" w:space="0" w:color="auto"/>
            <w:right w:val="none" w:sz="0" w:space="0" w:color="auto"/>
          </w:divBdr>
        </w:div>
      </w:divsChild>
    </w:div>
    <w:div w:id="1278289464">
      <w:bodyDiv w:val="1"/>
      <w:marLeft w:val="0"/>
      <w:marRight w:val="0"/>
      <w:marTop w:val="0"/>
      <w:marBottom w:val="0"/>
      <w:divBdr>
        <w:top w:val="none" w:sz="0" w:space="0" w:color="auto"/>
        <w:left w:val="none" w:sz="0" w:space="0" w:color="auto"/>
        <w:bottom w:val="none" w:sz="0" w:space="0" w:color="auto"/>
        <w:right w:val="none" w:sz="0" w:space="0" w:color="auto"/>
      </w:divBdr>
      <w:divsChild>
        <w:div w:id="303971898">
          <w:marLeft w:val="0"/>
          <w:marRight w:val="0"/>
          <w:marTop w:val="0"/>
          <w:marBottom w:val="0"/>
          <w:divBdr>
            <w:top w:val="none" w:sz="0" w:space="0" w:color="auto"/>
            <w:left w:val="none" w:sz="0" w:space="0" w:color="auto"/>
            <w:bottom w:val="none" w:sz="0" w:space="0" w:color="auto"/>
            <w:right w:val="none" w:sz="0" w:space="0" w:color="auto"/>
          </w:divBdr>
        </w:div>
      </w:divsChild>
    </w:div>
    <w:div w:id="2092580295">
      <w:bodyDiv w:val="1"/>
      <w:marLeft w:val="0"/>
      <w:marRight w:val="0"/>
      <w:marTop w:val="0"/>
      <w:marBottom w:val="0"/>
      <w:divBdr>
        <w:top w:val="none" w:sz="0" w:space="0" w:color="auto"/>
        <w:left w:val="none" w:sz="0" w:space="0" w:color="auto"/>
        <w:bottom w:val="none" w:sz="0" w:space="0" w:color="auto"/>
        <w:right w:val="none" w:sz="0" w:space="0" w:color="auto"/>
      </w:divBdr>
      <w:divsChild>
        <w:div w:id="108576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54DC-CABC-41B5-ADC3-E4C1F606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4450</Words>
  <Characters>23222</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15 June 2010</vt:lpstr>
    </vt:vector>
  </TitlesOfParts>
  <Company>Lockheed Martin</Company>
  <LinksUpToDate>false</LinksUpToDate>
  <CharactersWithSpaces>27617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June 2010</dc:title>
  <dc:creator>A Preferred User</dc:creator>
  <cp:lastModifiedBy>Kennedy, Brian, CIV, OASD(HA)/TMA</cp:lastModifiedBy>
  <cp:revision>4</cp:revision>
  <cp:lastPrinted>2004-01-12T15:38:00Z</cp:lastPrinted>
  <dcterms:created xsi:type="dcterms:W3CDTF">2012-05-16T16:03:00Z</dcterms:created>
  <dcterms:modified xsi:type="dcterms:W3CDTF">2012-12-27T18:25:00Z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ACCT04\martim57</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